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B87FF" w14:textId="77777777" w:rsidR="00176371" w:rsidRDefault="00176371" w:rsidP="00176371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 complete list of the model elements and their description.</w:t>
      </w:r>
      <w:proofErr w:type="gramEnd"/>
    </w:p>
    <w:p w14:paraId="14CCFB7C" w14:textId="77777777" w:rsidR="00176371" w:rsidRPr="009C772D" w:rsidRDefault="00176371" w:rsidP="00176371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8"/>
        <w:gridCol w:w="1260"/>
      </w:tblGrid>
      <w:tr w:rsidR="00176371" w:rsidRPr="00FF7230" w14:paraId="58EA4E67" w14:textId="77777777" w:rsidTr="00CD6872">
        <w:trPr>
          <w:cantSplit/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16D88038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Element: sub-elements and description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ABB925A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Overall description</w:t>
            </w:r>
          </w:p>
        </w:tc>
      </w:tr>
      <w:tr w:rsidR="000E13C0" w:rsidRPr="00FF7230" w14:paraId="39B4D783" w14:textId="77777777" w:rsidTr="00CD6872">
        <w:trPr>
          <w:cantSplit/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2FCE98BD" w14:textId="77777777" w:rsidR="000E13C0" w:rsidRDefault="000E13C0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orderID</w:t>
            </w:r>
            <w:proofErr w:type="spellEnd"/>
            <w:proofErr w:type="gramEnd"/>
          </w:p>
          <w:p w14:paraId="23C663E7" w14:textId="77777777" w:rsidR="000E13C0" w:rsidRPr="00FF7230" w:rsidRDefault="000E13C0" w:rsidP="000E13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4557"/>
            </w:tblGrid>
            <w:tr w:rsidR="000E13C0" w:rsidRPr="000E13C0" w14:paraId="42AEB07A" w14:textId="77777777" w:rsidTr="000E13C0">
              <w:tc>
                <w:tcPr>
                  <w:tcW w:w="2880" w:type="dxa"/>
                </w:tcPr>
                <w:p w14:paraId="0CF35536" w14:textId="77777777" w:rsidR="000E13C0" w:rsidRPr="000E13C0" w:rsidRDefault="000E13C0" w:rsidP="000E13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0E13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order</w:t>
                  </w:r>
                  <w:proofErr w:type="gramEnd"/>
                  <w:r w:rsidRPr="000E13C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  <w:tc>
                <w:tcPr>
                  <w:tcW w:w="4557" w:type="dxa"/>
                </w:tcPr>
                <w:p w14:paraId="6E18A63F" w14:textId="77777777" w:rsidR="000E13C0" w:rsidRPr="000E13C0" w:rsidRDefault="000E13C0" w:rsidP="000E13C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0E13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alpha</w:t>
                  </w:r>
                  <w:proofErr w:type="gramEnd"/>
                  <w:r w:rsidRPr="000E13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-numeric identifier for lab result</w:t>
                  </w:r>
                </w:p>
              </w:tc>
            </w:tr>
          </w:tbl>
          <w:p w14:paraId="42B5203F" w14:textId="77777777" w:rsidR="000E13C0" w:rsidRPr="00FF7230" w:rsidRDefault="000E13C0" w:rsidP="000E13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9A2E841" w14:textId="77777777" w:rsidR="000E13C0" w:rsidRPr="000E13C0" w:rsidRDefault="000E13C0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13C0">
              <w:rPr>
                <w:rFonts w:ascii="Times New Roman" w:hAnsi="Times New Roman" w:cs="Times New Roman"/>
                <w:sz w:val="20"/>
                <w:szCs w:val="20"/>
              </w:rPr>
              <w:t>Order identifier for the lab result</w:t>
            </w:r>
          </w:p>
        </w:tc>
      </w:tr>
      <w:tr w:rsidR="00176371" w:rsidRPr="00FF7230" w14:paraId="737CDC52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69BC8485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author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590"/>
            </w:tblGrid>
            <w:tr w:rsidR="00176371" w:rsidRPr="00FF7230" w14:paraId="4CCD3B4A" w14:textId="77777777" w:rsidTr="00CD6872">
              <w:tc>
                <w:tcPr>
                  <w:tcW w:w="2875" w:type="dxa"/>
                </w:tcPr>
                <w:p w14:paraId="0034CA8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044B036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14:paraId="40612D52" w14:textId="77777777" w:rsidTr="00CD6872">
              <w:tc>
                <w:tcPr>
                  <w:tcW w:w="2875" w:type="dxa"/>
                </w:tcPr>
                <w:p w14:paraId="78685DAE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56DEE76D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14:paraId="3E2932F6" w14:textId="77777777" w:rsidTr="00CD6872">
              <w:tc>
                <w:tcPr>
                  <w:tcW w:w="2875" w:type="dxa"/>
                </w:tcPr>
                <w:p w14:paraId="6B146BC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590" w:type="dxa"/>
                </w:tcPr>
                <w:p w14:paraId="09773B43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14:paraId="02B31450" w14:textId="77777777" w:rsidTr="00CD6872">
              <w:tc>
                <w:tcPr>
                  <w:tcW w:w="2875" w:type="dxa"/>
                </w:tcPr>
                <w:p w14:paraId="4D94D4FE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authoringDateandTime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61BBF501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document was created</w:t>
                  </w:r>
                </w:p>
              </w:tc>
            </w:tr>
          </w:tbl>
          <w:p w14:paraId="2B1EF896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E335CD2" w14:textId="77777777" w:rsidR="00176371" w:rsidRPr="00FF7230" w:rsidRDefault="000E13C0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Provides</w:t>
            </w:r>
            <w:r w:rsidR="00176371"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 information on the author of the document </w:t>
            </w:r>
          </w:p>
        </w:tc>
      </w:tr>
      <w:tr w:rsidR="00176371" w:rsidRPr="00FF7230" w14:paraId="66B84365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181D358B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patient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590"/>
            </w:tblGrid>
            <w:tr w:rsidR="00176371" w:rsidRPr="00FF7230" w14:paraId="63C4423C" w14:textId="77777777" w:rsidTr="00CD6872">
              <w:tc>
                <w:tcPr>
                  <w:tcW w:w="2875" w:type="dxa"/>
                </w:tcPr>
                <w:p w14:paraId="339BE3C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7E7EDBD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14:paraId="0BB1DA13" w14:textId="77777777" w:rsidTr="00CD6872">
              <w:tc>
                <w:tcPr>
                  <w:tcW w:w="2875" w:type="dxa"/>
                </w:tcPr>
                <w:p w14:paraId="7B2DD92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28EF9EF5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14:paraId="3B0F7FF5" w14:textId="77777777" w:rsidTr="00CD6872">
              <w:tc>
                <w:tcPr>
                  <w:tcW w:w="2875" w:type="dxa"/>
                </w:tcPr>
                <w:p w14:paraId="4107BFCD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590" w:type="dxa"/>
                </w:tcPr>
                <w:p w14:paraId="6155FE7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14:paraId="27DB6808" w14:textId="77777777" w:rsidTr="00CD6872">
              <w:tc>
                <w:tcPr>
                  <w:tcW w:w="2875" w:type="dxa"/>
                </w:tcPr>
                <w:p w14:paraId="5CACAF59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dateOfBirth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14:paraId="67CFBEE6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birthday</w:t>
                  </w:r>
                </w:p>
              </w:tc>
            </w:tr>
            <w:tr w:rsidR="00176371" w:rsidRPr="00FF7230" w14:paraId="1A296597" w14:textId="77777777" w:rsidTr="00CD6872">
              <w:tc>
                <w:tcPr>
                  <w:tcW w:w="2875" w:type="dxa"/>
                </w:tcPr>
                <w:p w14:paraId="2732B2A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gender</w:t>
                  </w:r>
                  <w:proofErr w:type="gramEnd"/>
                </w:p>
              </w:tc>
              <w:tc>
                <w:tcPr>
                  <w:tcW w:w="4590" w:type="dxa"/>
                </w:tcPr>
                <w:p w14:paraId="5EFC8FE6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gender</w:t>
                  </w:r>
                </w:p>
              </w:tc>
            </w:tr>
          </w:tbl>
          <w:p w14:paraId="412B0F12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BEE0EBD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Describes the </w:t>
            </w:r>
            <w:r w:rsidR="000E13C0"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</w:p>
        </w:tc>
      </w:tr>
      <w:tr w:rsidR="00176371" w:rsidRPr="00FF7230" w14:paraId="19DA4F21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45FE789F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orderingClinician</w:t>
            </w:r>
            <w:proofErr w:type="spellEnd"/>
            <w:proofErr w:type="gramEnd"/>
          </w:p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235"/>
            </w:tblGrid>
            <w:tr w:rsidR="00176371" w:rsidRPr="00FF7230" w14:paraId="7F0E319F" w14:textId="77777777" w:rsidTr="00CD6872">
              <w:tc>
                <w:tcPr>
                  <w:tcW w:w="2875" w:type="dxa"/>
                </w:tcPr>
                <w:p w14:paraId="4E663A1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14:paraId="42CE4A89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14:paraId="6854FCB9" w14:textId="77777777" w:rsidTr="00CD6872">
              <w:tc>
                <w:tcPr>
                  <w:tcW w:w="2875" w:type="dxa"/>
                </w:tcPr>
                <w:p w14:paraId="5E92A861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14:paraId="3B5288C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14:paraId="44FFEC26" w14:textId="77777777" w:rsidTr="00CD6872">
              <w:tc>
                <w:tcPr>
                  <w:tcW w:w="2875" w:type="dxa"/>
                </w:tcPr>
                <w:p w14:paraId="1F70304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235" w:type="dxa"/>
                </w:tcPr>
                <w:p w14:paraId="2DF9034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14:paraId="00FD9F99" w14:textId="77777777" w:rsidTr="00CD6872">
              <w:tc>
                <w:tcPr>
                  <w:tcW w:w="2875" w:type="dxa"/>
                </w:tcPr>
                <w:p w14:paraId="29134579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specialty</w:t>
                  </w:r>
                  <w:proofErr w:type="gramEnd"/>
                </w:p>
              </w:tc>
              <w:tc>
                <w:tcPr>
                  <w:tcW w:w="4235" w:type="dxa"/>
                </w:tcPr>
                <w:p w14:paraId="635CFA5D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practice specialty</w:t>
                  </w:r>
                </w:p>
              </w:tc>
            </w:tr>
            <w:tr w:rsidR="00176371" w:rsidRPr="00FF7230" w14:paraId="7062EBF8" w14:textId="77777777" w:rsidTr="00CD6872">
              <w:tc>
                <w:tcPr>
                  <w:tcW w:w="2875" w:type="dxa"/>
                </w:tcPr>
                <w:p w14:paraId="1CE073F2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orderingDate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14:paraId="69CCC9B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order request created</w:t>
                  </w:r>
                </w:p>
              </w:tc>
            </w:tr>
          </w:tbl>
          <w:p w14:paraId="1E038F11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9945054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Describes the clinician</w:t>
            </w:r>
          </w:p>
        </w:tc>
      </w:tr>
      <w:tr w:rsidR="00176371" w:rsidRPr="00FF7230" w14:paraId="23E00029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671A69B2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reasonForTesting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B55C127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Why the test was ordered if known</w:t>
            </w:r>
          </w:p>
        </w:tc>
      </w:tr>
      <w:tr w:rsidR="00176371" w:rsidRPr="00FF7230" w14:paraId="7BBFC58B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6372FCA2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relevantDiagnosis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D52C797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Diagnosis if known</w:t>
            </w:r>
          </w:p>
        </w:tc>
      </w:tr>
      <w:tr w:rsidR="00176371" w:rsidRPr="00FF7230" w14:paraId="59744F1A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070A4F99" w14:textId="77777777"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0" w:colLast="0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sample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14:paraId="026DA449" w14:textId="77777777" w:rsidTr="00CD6872">
              <w:tc>
                <w:tcPr>
                  <w:tcW w:w="2863" w:type="dxa"/>
                </w:tcPr>
                <w:p w14:paraId="319C5BD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anatomicLocation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567C87A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Location the sample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analyte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was collected, e.g. breast </w:t>
                  </w:r>
                </w:p>
              </w:tc>
            </w:tr>
            <w:tr w:rsidR="00176371" w:rsidRPr="00FF7230" w14:paraId="738E1029" w14:textId="77777777" w:rsidTr="00CD6872">
              <w:tc>
                <w:tcPr>
                  <w:tcW w:w="2863" w:type="dxa"/>
                </w:tcPr>
                <w:p w14:paraId="43442CFB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analyte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297E7653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Specimen collected e.g. tissue sample</w:t>
                  </w:r>
                </w:p>
              </w:tc>
            </w:tr>
            <w:tr w:rsidR="00176371" w:rsidRPr="00FF7230" w14:paraId="6CC0D314" w14:textId="77777777" w:rsidTr="00CD6872">
              <w:tc>
                <w:tcPr>
                  <w:tcW w:w="2863" w:type="dxa"/>
                </w:tcPr>
                <w:p w14:paraId="2C0EF613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samplingDateTime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5502F012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specimen was collected</w:t>
                  </w:r>
                </w:p>
              </w:tc>
            </w:tr>
            <w:tr w:rsidR="00176371" w:rsidRPr="00FF7230" w14:paraId="40657ECE" w14:textId="77777777" w:rsidTr="00CD6872">
              <w:tc>
                <w:tcPr>
                  <w:tcW w:w="2863" w:type="dxa"/>
                </w:tcPr>
                <w:p w14:paraId="3C6E9FB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receivedDate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7AF266F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specimen was collected by lab</w:t>
                  </w:r>
                </w:p>
              </w:tc>
            </w:tr>
            <w:tr w:rsidR="00176371" w:rsidRPr="00FF7230" w14:paraId="424983E3" w14:textId="77777777" w:rsidTr="00CD6872">
              <w:tc>
                <w:tcPr>
                  <w:tcW w:w="2863" w:type="dxa"/>
                </w:tcPr>
                <w:p w14:paraId="10BE7397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tumorSize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756517A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Size in cm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 inch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relevant and known</w:t>
                  </w:r>
                </w:p>
              </w:tc>
            </w:tr>
            <w:tr w:rsidR="00176371" w:rsidRPr="00FF7230" w14:paraId="5C7C02E7" w14:textId="77777777" w:rsidTr="00CD6872">
              <w:tc>
                <w:tcPr>
                  <w:tcW w:w="2863" w:type="dxa"/>
                </w:tcPr>
                <w:p w14:paraId="19557F0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nodeStatus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7FF7B231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Lymph node involvement (whether positive or negative) if relevant and known</w:t>
                  </w:r>
                </w:p>
              </w:tc>
            </w:tr>
            <w:tr w:rsidR="00176371" w:rsidRPr="00FF7230" w14:paraId="4ED739F1" w14:textId="77777777" w:rsidTr="00CD6872">
              <w:tc>
                <w:tcPr>
                  <w:tcW w:w="2863" w:type="dxa"/>
                </w:tcPr>
                <w:p w14:paraId="1C88309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notes</w:t>
                  </w:r>
                  <w:proofErr w:type="gramEnd"/>
                </w:p>
              </w:tc>
              <w:tc>
                <w:tcPr>
                  <w:tcW w:w="4602" w:type="dxa"/>
                </w:tcPr>
                <w:p w14:paraId="2FBBB33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Provide a place holder for additional information about the sample in free text form</w:t>
                  </w:r>
                </w:p>
              </w:tc>
            </w:tr>
          </w:tbl>
          <w:p w14:paraId="31D6C125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BC862E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Provides sample specific information</w:t>
            </w:r>
          </w:p>
        </w:tc>
      </w:tr>
      <w:bookmarkEnd w:id="0"/>
      <w:tr w:rsidR="00176371" w:rsidRPr="00FF7230" w14:paraId="2E394A4D" w14:textId="77777777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14:paraId="5E0B81B8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test:platform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14:paraId="634308DE" w14:textId="77777777" w:rsidTr="00CD6872">
              <w:tc>
                <w:tcPr>
                  <w:tcW w:w="2863" w:type="dxa"/>
                </w:tcPr>
                <w:p w14:paraId="7A7C518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platformName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0E5162A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Sequencing platform name, e.g.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Illumina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HiSeq</w:t>
                  </w:r>
                  <w:proofErr w:type="spellEnd"/>
                </w:p>
              </w:tc>
            </w:tr>
            <w:tr w:rsidR="00176371" w:rsidRPr="00FF7230" w14:paraId="41B87165" w14:textId="77777777" w:rsidTr="00CD6872">
              <w:tc>
                <w:tcPr>
                  <w:tcW w:w="2863" w:type="dxa"/>
                </w:tcPr>
                <w:p w14:paraId="1DB8292F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platformVersion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3D109F3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Version of the platform, e.g. 2000</w:t>
                  </w:r>
                </w:p>
              </w:tc>
            </w:tr>
            <w:tr w:rsidR="00176371" w:rsidRPr="00FF7230" w14:paraId="1C66C469" w14:textId="77777777" w:rsidTr="00CD6872">
              <w:tc>
                <w:tcPr>
                  <w:tcW w:w="2863" w:type="dxa"/>
                </w:tcPr>
                <w:p w14:paraId="5BE311EC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sequencingLocation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3133699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 and contact for the sequencing location if available</w:t>
                  </w:r>
                </w:p>
              </w:tc>
            </w:tr>
          </w:tbl>
          <w:p w14:paraId="2D89C1F8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test:analysis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14:paraId="497987D3" w14:textId="77777777" w:rsidTr="00CD6872">
              <w:tc>
                <w:tcPr>
                  <w:tcW w:w="2863" w:type="dxa"/>
                </w:tcPr>
                <w:p w14:paraId="18E3080F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typeOfAnalysis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58B8ED6E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if the results being reported are “absolute” or “differential” (compared to other control sample) gene expression</w:t>
                  </w:r>
                </w:p>
              </w:tc>
            </w:tr>
            <w:tr w:rsidR="00176371" w:rsidRPr="00FF7230" w14:paraId="60A43154" w14:textId="77777777" w:rsidTr="00CD6872">
              <w:tc>
                <w:tcPr>
                  <w:tcW w:w="2863" w:type="dxa"/>
                </w:tcPr>
                <w:p w14:paraId="565C94F3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rawDataReferce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38CB0C50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Provides a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url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to reference genome data used for the results if available</w:t>
                  </w:r>
                </w:p>
              </w:tc>
            </w:tr>
            <w:tr w:rsidR="00176371" w:rsidRPr="00FF7230" w14:paraId="04491DDC" w14:textId="77777777" w:rsidTr="00CD6872">
              <w:tc>
                <w:tcPr>
                  <w:tcW w:w="2863" w:type="dxa"/>
                </w:tcPr>
                <w:p w14:paraId="16053C4F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analysisMethos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61E75F8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Contains information on either the analysis pipeline with version or includes various individual </w:t>
                  </w: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tools  and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their corresponding versions used in the analysis</w:t>
                  </w:r>
                </w:p>
              </w:tc>
            </w:tr>
            <w:tr w:rsidR="00176371" w:rsidRPr="00FF7230" w14:paraId="7286ED8F" w14:textId="77777777" w:rsidTr="00CD6872">
              <w:tc>
                <w:tcPr>
                  <w:tcW w:w="2863" w:type="dxa"/>
                </w:tcPr>
                <w:p w14:paraId="040B238B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referenceGenome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3A5F3BD3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reference genome name, version and gene annotation name and version used for analysis</w:t>
                  </w:r>
                </w:p>
              </w:tc>
            </w:tr>
            <w:tr w:rsidR="00176371" w:rsidRPr="00FF7230" w14:paraId="37AC715B" w14:textId="77777777" w:rsidTr="00CD6872">
              <w:tc>
                <w:tcPr>
                  <w:tcW w:w="2863" w:type="dxa"/>
                </w:tcPr>
                <w:p w14:paraId="3D5473F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analysisBy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6BF1D605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the person performing the analysis by providing full name and id</w:t>
                  </w:r>
                </w:p>
              </w:tc>
            </w:tr>
            <w:tr w:rsidR="00176371" w:rsidRPr="00FF7230" w14:paraId="784A7B5C" w14:textId="77777777" w:rsidTr="00CD6872">
              <w:tc>
                <w:tcPr>
                  <w:tcW w:w="2863" w:type="dxa"/>
                </w:tcPr>
                <w:p w14:paraId="6D858D7E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analysisDateTime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37920805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when the analysis was done</w:t>
                  </w:r>
                </w:p>
              </w:tc>
            </w:tr>
          </w:tbl>
          <w:p w14:paraId="5C6B6691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test:results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14:paraId="7EC809CC" w14:textId="77777777" w:rsidTr="00CD6872">
              <w:trPr>
                <w:trHeight w:val="2070"/>
              </w:trPr>
              <w:tc>
                <w:tcPr>
                  <w:tcW w:w="2863" w:type="dxa"/>
                </w:tcPr>
                <w:p w14:paraId="1F4AA31E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</w:t>
                  </w:r>
                  <w:proofErr w:type="gramEnd"/>
                </w:p>
              </w:tc>
              <w:tc>
                <w:tcPr>
                  <w:tcW w:w="4602" w:type="dxa"/>
                </w:tcPr>
                <w:p w14:paraId="0D60729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Provides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geneId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 and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normalizedExpression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 values with corresponding units. HGNC symbol, HGNC ID, ENTREZ ID or ENSEMBL IDs are accommodated and at least one must be provided in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geneId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’. </w:t>
                  </w:r>
                </w:p>
                <w:p w14:paraId="4818E9A4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‘Value’ is to present the gene expression values that are normalized and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logBase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’ can be used when the ‘Value ’ is logged and the </w:t>
                  </w: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 specified here indicate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base of log used for the value. ‘</w:t>
                  </w: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logBase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optional.</w:t>
                  </w:r>
                </w:p>
              </w:tc>
            </w:tr>
            <w:tr w:rsidR="00176371" w:rsidRPr="00FF7230" w14:paraId="5565083E" w14:textId="77777777" w:rsidTr="00CD6872">
              <w:tc>
                <w:tcPr>
                  <w:tcW w:w="2863" w:type="dxa"/>
                </w:tcPr>
                <w:p w14:paraId="5B2CD36A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numberOfGenesReported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14:paraId="61B77088" w14:textId="77777777"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This element is to show the total number of genes shown in the results.</w:t>
                  </w:r>
                </w:p>
              </w:tc>
            </w:tr>
          </w:tbl>
          <w:p w14:paraId="1FFA0F83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gramEnd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: notes is to provide any additional information that could not be conveyed in the structured element but important for analysis.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731D806" w14:textId="77777777"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Provides information on sequencing platform, analysis pipeline, and presents results </w:t>
            </w:r>
          </w:p>
        </w:tc>
      </w:tr>
    </w:tbl>
    <w:p w14:paraId="66E449EE" w14:textId="77777777" w:rsidR="00B55EC4" w:rsidRDefault="00B55EC4"/>
    <w:sectPr w:rsidR="00B55EC4" w:rsidSect="009C139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0964C" w14:textId="77777777" w:rsidR="00176371" w:rsidRDefault="00176371" w:rsidP="00176371">
      <w:r>
        <w:separator/>
      </w:r>
    </w:p>
  </w:endnote>
  <w:endnote w:type="continuationSeparator" w:id="0">
    <w:p w14:paraId="17DF8E72" w14:textId="77777777" w:rsidR="00176371" w:rsidRDefault="00176371" w:rsidP="0017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71C4B" w14:textId="77777777" w:rsidR="00176371" w:rsidRDefault="00176371">
    <w:pPr>
      <w:pStyle w:val="Footer"/>
    </w:pPr>
    <w:r>
      <w:t xml:space="preserve">Last updated </w:t>
    </w:r>
    <w:r>
      <w:fldChar w:fldCharType="begin"/>
    </w:r>
    <w:r>
      <w:instrText xml:space="preserve"> TIME \@ "M/d/yy h:mm:ss am/pm" </w:instrText>
    </w:r>
    <w:r>
      <w:fldChar w:fldCharType="separate"/>
    </w:r>
    <w:r w:rsidR="000E13C0">
      <w:rPr>
        <w:noProof/>
      </w:rPr>
      <w:t>4/7/15 10:49:54 AM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5271F" w14:textId="77777777" w:rsidR="00176371" w:rsidRDefault="00176371" w:rsidP="00176371">
      <w:r>
        <w:separator/>
      </w:r>
    </w:p>
  </w:footnote>
  <w:footnote w:type="continuationSeparator" w:id="0">
    <w:p w14:paraId="2F0253D1" w14:textId="77777777" w:rsidR="00176371" w:rsidRDefault="00176371" w:rsidP="00176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71"/>
    <w:rsid w:val="000E13C0"/>
    <w:rsid w:val="00176371"/>
    <w:rsid w:val="009C1397"/>
    <w:rsid w:val="00B5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86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71"/>
  </w:style>
  <w:style w:type="paragraph" w:styleId="Footer">
    <w:name w:val="footer"/>
    <w:basedOn w:val="Normal"/>
    <w:link w:val="Foot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71"/>
  </w:style>
  <w:style w:type="paragraph" w:styleId="Footer">
    <w:name w:val="footer"/>
    <w:basedOn w:val="Normal"/>
    <w:link w:val="Foot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2615</Characters>
  <Application>Microsoft Macintosh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Mumtahena Rahman</dc:creator>
  <cp:keywords/>
  <dc:description/>
  <cp:lastModifiedBy>Mumtahena Rahman</cp:lastModifiedBy>
  <cp:revision>2</cp:revision>
  <dcterms:created xsi:type="dcterms:W3CDTF">2015-03-12T13:05:00Z</dcterms:created>
  <dcterms:modified xsi:type="dcterms:W3CDTF">2015-04-07T16:53:00Z</dcterms:modified>
</cp:coreProperties>
</file>