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3E3" w:rsidRDefault="00330464" w:rsidP="0033046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金额合计需要根据添加的人员信息中的金额实时进行合计；</w:t>
      </w:r>
    </w:p>
    <w:p w:rsidR="00330464" w:rsidRDefault="00330464" w:rsidP="00330464">
      <w:r>
        <w:rPr>
          <w:noProof/>
        </w:rPr>
        <w:drawing>
          <wp:inline distT="0" distB="0" distL="0" distR="0" wp14:anchorId="7B8E7801" wp14:editId="203BB040">
            <wp:extent cx="5274310" cy="10826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464" w:rsidRDefault="00330464" w:rsidP="00330464">
      <w:r>
        <w:rPr>
          <w:noProof/>
        </w:rPr>
        <w:drawing>
          <wp:inline distT="0" distB="0" distL="0" distR="0" wp14:anchorId="02C1AA25" wp14:editId="6CE0513D">
            <wp:extent cx="5274310" cy="7829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464" w:rsidRDefault="00330464" w:rsidP="00330464">
      <w:r>
        <w:rPr>
          <w:rFonts w:hint="eastAsia"/>
        </w:rPr>
        <w:t>2</w:t>
      </w:r>
      <w:r>
        <w:rPr>
          <w:rFonts w:hint="eastAsia"/>
        </w:rPr>
        <w:t>、下拉菜单对应的数据库读取表：</w:t>
      </w:r>
    </w:p>
    <w:p w:rsidR="00330464" w:rsidRDefault="00330464" w:rsidP="00330464">
      <w:r>
        <w:rPr>
          <w:noProof/>
        </w:rPr>
        <w:drawing>
          <wp:inline distT="0" distB="0" distL="0" distR="0" wp14:anchorId="793CE8A3" wp14:editId="5729A8D6">
            <wp:extent cx="5274310" cy="6718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464" w:rsidRDefault="00330464" w:rsidP="00330464">
      <w:r>
        <w:rPr>
          <w:noProof/>
        </w:rPr>
        <w:drawing>
          <wp:inline distT="0" distB="0" distL="0" distR="0" wp14:anchorId="2709DE8B" wp14:editId="459985ED">
            <wp:extent cx="5274310" cy="25317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464" w:rsidRDefault="00330464" w:rsidP="003304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各项需要基本验证：</w:t>
      </w:r>
    </w:p>
    <w:p w:rsidR="00330464" w:rsidRPr="00330464" w:rsidRDefault="00330464" w:rsidP="00330464">
      <w:pPr>
        <w:rPr>
          <w:rFonts w:hint="eastAsia"/>
        </w:rPr>
      </w:pPr>
      <w:r>
        <w:t>重点：三类证件类型对应的号码长度验证，号码需要额外添加后四位若均为</w:t>
      </w:r>
      <w:r>
        <w:rPr>
          <w:rFonts w:hint="eastAsia"/>
        </w:rPr>
        <w:t>0</w:t>
      </w:r>
      <w:r>
        <w:rPr>
          <w:rFonts w:hint="eastAsia"/>
        </w:rPr>
        <w:t>的报错提示。</w:t>
      </w:r>
    </w:p>
    <w:p w:rsidR="00330464" w:rsidRDefault="00330464" w:rsidP="00330464">
      <w:r>
        <w:rPr>
          <w:noProof/>
        </w:rPr>
        <w:drawing>
          <wp:inline distT="0" distB="0" distL="0" distR="0" wp14:anchorId="03FC10E1" wp14:editId="3C1CEB58">
            <wp:extent cx="5274310" cy="25577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464" w:rsidRDefault="00330464" w:rsidP="00330464">
      <w:pPr>
        <w:rPr>
          <w:rFonts w:hint="eastAsia"/>
        </w:rPr>
      </w:pPr>
      <w:r>
        <w:lastRenderedPageBreak/>
        <w:t>银行账号：位数验证</w:t>
      </w:r>
      <w:bookmarkStart w:id="0" w:name="_GoBack"/>
      <w:bookmarkEnd w:id="0"/>
    </w:p>
    <w:sectPr w:rsidR="003304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7C5B96"/>
    <w:multiLevelType w:val="hybridMultilevel"/>
    <w:tmpl w:val="AE6CF424"/>
    <w:lvl w:ilvl="0" w:tplc="9A982A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222"/>
    <w:rsid w:val="000423E3"/>
    <w:rsid w:val="000B7222"/>
    <w:rsid w:val="0033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EE49A5-675C-4850-9BA0-6CE51E49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4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beyondblbs</dc:creator>
  <cp:keywords/>
  <dc:description/>
  <cp:lastModifiedBy>beyondblbs</cp:lastModifiedBy>
  <cp:revision>2</cp:revision>
  <dcterms:created xsi:type="dcterms:W3CDTF">2016-09-12T09:27:00Z</dcterms:created>
  <dcterms:modified xsi:type="dcterms:W3CDTF">2016-09-12T09:36:00Z</dcterms:modified>
</cp:coreProperties>
</file>