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7D33E5" w:rsidP="007D33E5">
      <w:pPr>
        <w:jc w:val="center"/>
        <w:rPr>
          <w:rFonts w:hint="eastAsia"/>
          <w:sz w:val="36"/>
          <w:szCs w:val="36"/>
        </w:rPr>
      </w:pPr>
      <w:proofErr w:type="spellStart"/>
      <w:r w:rsidRPr="007D33E5">
        <w:rPr>
          <w:rFonts w:hint="eastAsia"/>
          <w:sz w:val="36"/>
          <w:szCs w:val="36"/>
        </w:rPr>
        <w:t>DataShuffle</w:t>
      </w:r>
      <w:proofErr w:type="spellEnd"/>
      <w:r w:rsidRPr="007D33E5">
        <w:rPr>
          <w:rFonts w:hint="eastAsia"/>
          <w:sz w:val="36"/>
          <w:szCs w:val="36"/>
        </w:rPr>
        <w:t>说明文档</w:t>
      </w:r>
    </w:p>
    <w:p w:rsidR="007D33E5" w:rsidRDefault="007D33E5" w:rsidP="007D33E5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7D33E5">
        <w:rPr>
          <w:rFonts w:hint="eastAsia"/>
          <w:sz w:val="30"/>
          <w:szCs w:val="30"/>
        </w:rPr>
        <w:t>目录结构</w:t>
      </w:r>
    </w:p>
    <w:p w:rsidR="007D33E5" w:rsidRPr="007D33E5" w:rsidRDefault="007D33E5" w:rsidP="007D33E5">
      <w:pPr>
        <w:ind w:firstLineChars="200" w:firstLine="480"/>
        <w:rPr>
          <w:rFonts w:hint="eastAsia"/>
          <w:sz w:val="24"/>
          <w:szCs w:val="24"/>
        </w:rPr>
      </w:pPr>
      <w:r w:rsidRPr="007D33E5">
        <w:rPr>
          <w:rFonts w:hint="eastAsia"/>
          <w:sz w:val="24"/>
          <w:szCs w:val="24"/>
        </w:rPr>
        <w:t>整个项目的组织结构分为三部分：</w:t>
      </w:r>
      <w:r w:rsidRPr="007D33E5">
        <w:rPr>
          <w:rFonts w:hint="eastAsia"/>
          <w:sz w:val="24"/>
          <w:szCs w:val="24"/>
        </w:rPr>
        <w:t>Domain</w:t>
      </w:r>
      <w:r w:rsidRPr="007D33E5">
        <w:rPr>
          <w:rFonts w:hint="eastAsia"/>
          <w:sz w:val="24"/>
          <w:szCs w:val="24"/>
        </w:rPr>
        <w:t>，</w:t>
      </w:r>
      <w:proofErr w:type="spellStart"/>
      <w:r w:rsidRPr="007D33E5">
        <w:rPr>
          <w:rFonts w:hint="eastAsia"/>
          <w:sz w:val="24"/>
          <w:szCs w:val="24"/>
        </w:rPr>
        <w:t>Shffule</w:t>
      </w:r>
      <w:proofErr w:type="spellEnd"/>
      <w:r w:rsidRPr="007D33E5">
        <w:rPr>
          <w:rFonts w:hint="eastAsia"/>
          <w:sz w:val="24"/>
          <w:szCs w:val="24"/>
        </w:rPr>
        <w:t>，</w:t>
      </w:r>
      <w:proofErr w:type="spellStart"/>
      <w:r w:rsidRPr="007D33E5">
        <w:rPr>
          <w:rFonts w:hint="eastAsia"/>
          <w:sz w:val="24"/>
          <w:szCs w:val="24"/>
        </w:rPr>
        <w:t>Util</w:t>
      </w:r>
      <w:proofErr w:type="spellEnd"/>
      <w:r w:rsidRPr="007D33E5"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Doman</w:t>
      </w:r>
      <w:r w:rsidRPr="007D33E5">
        <w:rPr>
          <w:rFonts w:hint="eastAsia"/>
          <w:sz w:val="24"/>
          <w:szCs w:val="24"/>
        </w:rPr>
        <w:t>包含了</w:t>
      </w:r>
      <w:r>
        <w:rPr>
          <w:rFonts w:hint="eastAsia"/>
          <w:sz w:val="24"/>
          <w:szCs w:val="24"/>
        </w:rPr>
        <w:t>项目中抽象出来的实体类，</w:t>
      </w:r>
      <w:proofErr w:type="spellStart"/>
      <w:r>
        <w:rPr>
          <w:rFonts w:hint="eastAsia"/>
          <w:sz w:val="24"/>
          <w:szCs w:val="24"/>
        </w:rPr>
        <w:t>shffule</w:t>
      </w:r>
      <w:proofErr w:type="spellEnd"/>
      <w:r>
        <w:rPr>
          <w:rFonts w:hint="eastAsia"/>
          <w:sz w:val="24"/>
          <w:szCs w:val="24"/>
        </w:rPr>
        <w:t>中是负责对外提供数据清洗服务的</w:t>
      </w:r>
      <w:proofErr w:type="spellStart"/>
      <w:r>
        <w:rPr>
          <w:rFonts w:hint="eastAsia"/>
          <w:sz w:val="24"/>
          <w:szCs w:val="24"/>
        </w:rPr>
        <w:t>shfflue</w:t>
      </w:r>
      <w:proofErr w:type="spellEnd"/>
      <w:r>
        <w:rPr>
          <w:rFonts w:hint="eastAsia"/>
          <w:sz w:val="24"/>
          <w:szCs w:val="24"/>
        </w:rPr>
        <w:t>类，</w:t>
      </w:r>
      <w:proofErr w:type="spellStart"/>
      <w:r>
        <w:rPr>
          <w:rFonts w:hint="eastAsia"/>
          <w:sz w:val="24"/>
          <w:szCs w:val="24"/>
        </w:rPr>
        <w:t>Util</w:t>
      </w:r>
      <w:proofErr w:type="spellEnd"/>
      <w:r>
        <w:rPr>
          <w:rFonts w:hint="eastAsia"/>
          <w:sz w:val="24"/>
          <w:szCs w:val="24"/>
        </w:rPr>
        <w:t>包则包含提供连接数据源以及数据输出的方法。</w:t>
      </w:r>
    </w:p>
    <w:p w:rsidR="007D33E5" w:rsidRDefault="007D33E5" w:rsidP="007D33E5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Domain</w:t>
      </w:r>
    </w:p>
    <w:p w:rsidR="007D33E5" w:rsidRDefault="007D33E5" w:rsidP="007D33E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Domain</w:t>
      </w:r>
      <w:r>
        <w:rPr>
          <w:rFonts w:hint="eastAsia"/>
          <w:sz w:val="24"/>
          <w:szCs w:val="24"/>
        </w:rPr>
        <w:t>下包含两个实体类，</w:t>
      </w:r>
      <w:proofErr w:type="spellStart"/>
      <w:r>
        <w:rPr>
          <w:rFonts w:hint="eastAsia"/>
          <w:sz w:val="24"/>
          <w:szCs w:val="24"/>
        </w:rPr>
        <w:t>CharsMetadata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JobInfo</w:t>
      </w:r>
      <w:proofErr w:type="spellEnd"/>
      <w:r>
        <w:rPr>
          <w:rFonts w:hint="eastAsia"/>
          <w:sz w:val="24"/>
          <w:szCs w:val="24"/>
        </w:rPr>
        <w:t>。</w:t>
      </w:r>
      <w:proofErr w:type="spellStart"/>
      <w:r>
        <w:rPr>
          <w:rFonts w:hint="eastAsia"/>
          <w:sz w:val="24"/>
          <w:szCs w:val="24"/>
        </w:rPr>
        <w:t>CharsMetadata</w:t>
      </w:r>
      <w:proofErr w:type="spellEnd"/>
      <w:r>
        <w:rPr>
          <w:rFonts w:hint="eastAsia"/>
          <w:sz w:val="24"/>
          <w:szCs w:val="24"/>
        </w:rPr>
        <w:t>是对数据的每个字段的封装，主要包含字段的类型，内容。</w:t>
      </w:r>
      <w:proofErr w:type="spellStart"/>
      <w:r>
        <w:rPr>
          <w:rFonts w:hint="eastAsia"/>
          <w:sz w:val="24"/>
          <w:szCs w:val="24"/>
        </w:rPr>
        <w:t>JobInfo</w:t>
      </w:r>
      <w:proofErr w:type="spellEnd"/>
      <w:r>
        <w:rPr>
          <w:rFonts w:hint="eastAsia"/>
          <w:sz w:val="24"/>
          <w:szCs w:val="24"/>
        </w:rPr>
        <w:t>封装了每个</w:t>
      </w:r>
      <w:r>
        <w:rPr>
          <w:rFonts w:hint="eastAsia"/>
          <w:sz w:val="24"/>
          <w:szCs w:val="24"/>
        </w:rPr>
        <w:t>job</w:t>
      </w:r>
      <w:r>
        <w:rPr>
          <w:rFonts w:hint="eastAsia"/>
          <w:sz w:val="24"/>
          <w:szCs w:val="24"/>
        </w:rPr>
        <w:t>任务所需要的配置环境。</w:t>
      </w:r>
    </w:p>
    <w:p w:rsidR="007D33E5" w:rsidRPr="007D33E5" w:rsidRDefault="007D33E5" w:rsidP="007D33E5">
      <w:pPr>
        <w:ind w:firstLine="480"/>
        <w:rPr>
          <w:rFonts w:hint="eastAsia"/>
          <w:sz w:val="24"/>
          <w:szCs w:val="24"/>
        </w:rPr>
      </w:pPr>
      <w:bookmarkStart w:id="0" w:name="_GoBack"/>
      <w:bookmarkEnd w:id="0"/>
    </w:p>
    <w:p w:rsidR="007D33E5" w:rsidRDefault="007D33E5" w:rsidP="007D33E5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Util</w:t>
      </w:r>
      <w:proofErr w:type="spellEnd"/>
    </w:p>
    <w:p w:rsidR="007D33E5" w:rsidRDefault="007D33E5" w:rsidP="007D33E5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Shffule</w:t>
      </w:r>
      <w:proofErr w:type="spellEnd"/>
    </w:p>
    <w:p w:rsidR="007D33E5" w:rsidRPr="007D33E5" w:rsidRDefault="007D33E5" w:rsidP="007D33E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</w:p>
    <w:sectPr w:rsidR="007D33E5" w:rsidRPr="007D3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84D"/>
    <w:multiLevelType w:val="hybridMultilevel"/>
    <w:tmpl w:val="3CCEF358"/>
    <w:lvl w:ilvl="0" w:tplc="D67280F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55"/>
    <w:rsid w:val="00387255"/>
    <w:rsid w:val="007D33E5"/>
    <w:rsid w:val="0094112D"/>
    <w:rsid w:val="00D43E45"/>
    <w:rsid w:val="00EC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3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33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3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3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33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3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223</Characters>
  <Application>Microsoft Office Word</Application>
  <DocSecurity>0</DocSecurity>
  <Lines>1</Lines>
  <Paragraphs>1</Paragraphs>
  <ScaleCrop>false</ScaleCrop>
  <Company>P R C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2017-11-23T02:16:00Z</dcterms:created>
  <dcterms:modified xsi:type="dcterms:W3CDTF">2017-11-23T02:32:00Z</dcterms:modified>
</cp:coreProperties>
</file>