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082" w:rsidRDefault="0052468E" w:rsidP="007A19E1">
      <w:pPr>
        <w:ind w:firstLine="480"/>
      </w:pPr>
      <w:r w:rsidRPr="0052468E">
        <w:t>http://blog.csdn.net/yhb315279058/article/details/51035631</w:t>
      </w:r>
      <w:bookmarkStart w:id="0" w:name="_GoBack"/>
      <w:bookmarkEnd w:id="0"/>
    </w:p>
    <w:sectPr w:rsidR="000A6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351"/>
    <w:rsid w:val="0052468E"/>
    <w:rsid w:val="00616351"/>
    <w:rsid w:val="007A19E1"/>
    <w:rsid w:val="0094112D"/>
    <w:rsid w:val="00D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19E1"/>
    <w:pPr>
      <w:widowControl w:val="0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P R C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2018-02-26T05:16:00Z</dcterms:created>
  <dcterms:modified xsi:type="dcterms:W3CDTF">2018-02-26T05:16:00Z</dcterms:modified>
</cp:coreProperties>
</file>