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停车记录测试用例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一、功能测试（Function test）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3796"/>
        <w:gridCol w:w="3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测试编号</w:t>
            </w:r>
          </w:p>
        </w:tc>
        <w:tc>
          <w:tcPr>
            <w:tcW w:w="379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用例操作</w:t>
            </w:r>
          </w:p>
        </w:tc>
        <w:tc>
          <w:tcPr>
            <w:tcW w:w="363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8" w:hRule="atLeast"/>
        </w:trPr>
        <w:tc>
          <w:tcPr>
            <w:tcW w:w="10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79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存在停车记录，点击“停车记录”按钮</w:t>
            </w:r>
          </w:p>
        </w:tc>
        <w:tc>
          <w:tcPr>
            <w:tcW w:w="36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弹出停车记录页面，显示“停车时间”、“车牌号”、“停车场”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8" w:hRule="atLeast"/>
        </w:trPr>
        <w:tc>
          <w:tcPr>
            <w:tcW w:w="10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7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点击“返回”按钮</w:t>
            </w:r>
          </w:p>
        </w:tc>
        <w:tc>
          <w:tcPr>
            <w:tcW w:w="36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 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0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79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不存在停车记录，点击“停车记录”按钮</w:t>
            </w:r>
          </w:p>
        </w:tc>
        <w:tc>
          <w:tcPr>
            <w:tcW w:w="363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弹出停车记录页面，显示空白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二、界面测试（UI test）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1.记录信息，布局是否合理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2.停车记录按钮，长度高度是否合理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3.返回栏，长度高度是否合理</w:t>
      </w:r>
    </w:p>
    <w:p>
      <w:pPr>
        <w:numPr>
          <w:numId w:val="0"/>
        </w:numPr>
        <w:rPr>
          <w:rFonts w:hint="eastAsia"/>
          <w:highlight w:val="yellow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4.界面设计风格是否与UI设计风格统一</w:t>
      </w:r>
    </w:p>
    <w:p>
      <w:pPr>
        <w:rPr>
          <w:rFonts w:hint="eastAsia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none"/>
          <w:lang w:val="en-US" w:eastAsia="zh-CN"/>
        </w:rPr>
        <w:t>三、性能测试（Performance test）</w:t>
      </w:r>
      <w:bookmarkStart w:id="0" w:name="_GoBack"/>
      <w:bookmarkEnd w:id="0"/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点击“停车记录”，刷新页面不超过2秒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点击“返回”，刷新页面不超过2秒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iknow_edito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hom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replye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06E35"/>
    <w:multiLevelType w:val="singleLevel"/>
    <w:tmpl w:val="59006E3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B97ED3"/>
    <w:rsid w:val="5A1D2E26"/>
    <w:rsid w:val="60B97E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2017-06-01T08:34:00Z</dcterms:created>
  <dc:creator>lpf321</dc:creator>
  <cp:lastModifiedBy>lpf321</cp:lastModifiedBy>
  <dcterms:modified xsi:type="dcterms:W3CDTF">2017-06-01T12:09:44Z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