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5256F" w14:textId="09FBE1A7" w:rsidR="005D6B74" w:rsidRPr="005D0491" w:rsidRDefault="00507AB6" w:rsidP="00B11475">
      <w:pPr>
        <w:jc w:val="center"/>
        <w:rPr>
          <w:rFonts w:ascii="Times New Roman" w:hAnsi="Times New Roman" w:cs="Times New Roman"/>
          <w:b/>
          <w:szCs w:val="21"/>
        </w:rPr>
      </w:pPr>
      <w:r w:rsidRPr="005D0491">
        <w:rPr>
          <w:rFonts w:ascii="Times New Roman" w:hAnsi="Times New Roman" w:cs="Times New Roman" w:hint="eastAsia"/>
          <w:b/>
          <w:szCs w:val="21"/>
        </w:rPr>
        <w:t>本科生</w:t>
      </w:r>
      <w:r w:rsidR="004D4B9C">
        <w:rPr>
          <w:rFonts w:ascii="Times New Roman" w:hAnsi="Times New Roman" w:cs="Times New Roman" w:hint="eastAsia"/>
          <w:b/>
          <w:szCs w:val="21"/>
        </w:rPr>
        <w:t>“</w:t>
      </w:r>
      <w:r w:rsidRPr="005D0491">
        <w:rPr>
          <w:rFonts w:ascii="Times New Roman" w:hAnsi="Times New Roman" w:cs="Times New Roman" w:hint="eastAsia"/>
          <w:b/>
          <w:szCs w:val="21"/>
        </w:rPr>
        <w:t>高级英语</w:t>
      </w:r>
      <w:r w:rsidRPr="005D0491">
        <w:rPr>
          <w:rFonts w:ascii="Times New Roman" w:hAnsi="Times New Roman" w:cs="Times New Roman" w:hint="eastAsia"/>
          <w:b/>
          <w:szCs w:val="21"/>
        </w:rPr>
        <w:t>(</w:t>
      </w:r>
      <w:r w:rsidRPr="005D0491">
        <w:rPr>
          <w:rFonts w:ascii="Times New Roman" w:hAnsi="Times New Roman" w:cs="Times New Roman" w:hint="eastAsia"/>
          <w:b/>
          <w:szCs w:val="21"/>
        </w:rPr>
        <w:t>文化</w:t>
      </w:r>
      <w:r w:rsidRPr="005D0491">
        <w:rPr>
          <w:rFonts w:ascii="Times New Roman" w:hAnsi="Times New Roman" w:cs="Times New Roman"/>
          <w:b/>
          <w:szCs w:val="21"/>
        </w:rPr>
        <w:t>)</w:t>
      </w:r>
      <w:r w:rsidR="004D4B9C" w:rsidRPr="004D4B9C">
        <w:rPr>
          <w:rFonts w:ascii="Times New Roman" w:hAnsi="Times New Roman" w:cs="Times New Roman" w:hint="eastAsia"/>
          <w:b/>
          <w:szCs w:val="21"/>
        </w:rPr>
        <w:t xml:space="preserve"> </w:t>
      </w:r>
      <w:r w:rsidR="004D4B9C">
        <w:rPr>
          <w:rFonts w:ascii="Times New Roman" w:hAnsi="Times New Roman" w:cs="Times New Roman" w:hint="eastAsia"/>
          <w:b/>
          <w:szCs w:val="21"/>
        </w:rPr>
        <w:t>”</w:t>
      </w:r>
      <w:r w:rsidR="005D6B74" w:rsidRPr="005D0491">
        <w:rPr>
          <w:rFonts w:ascii="Times New Roman" w:hAnsi="Times New Roman" w:cs="Times New Roman"/>
          <w:b/>
          <w:szCs w:val="21"/>
        </w:rPr>
        <w:t>期末作业</w:t>
      </w:r>
      <w:r w:rsidR="00635BB0" w:rsidRPr="005D0491">
        <w:rPr>
          <w:rFonts w:ascii="Times New Roman" w:hAnsi="Times New Roman" w:cs="Times New Roman"/>
          <w:b/>
          <w:szCs w:val="21"/>
        </w:rPr>
        <w:t>要求</w:t>
      </w:r>
    </w:p>
    <w:p w14:paraId="6BB0844D" w14:textId="6DD07362" w:rsidR="006C4C83" w:rsidRPr="005D0491" w:rsidRDefault="006C4C83" w:rsidP="00B11475">
      <w:pPr>
        <w:rPr>
          <w:rFonts w:ascii="Times New Roman" w:hAnsi="Times New Roman" w:cs="Times New Roman"/>
          <w:b/>
          <w:szCs w:val="21"/>
        </w:rPr>
      </w:pPr>
    </w:p>
    <w:p w14:paraId="1755F5C7" w14:textId="1A5B0E2B" w:rsidR="00250589" w:rsidRPr="005D0491" w:rsidRDefault="00250589" w:rsidP="00B11475">
      <w:pPr>
        <w:pStyle w:val="a3"/>
        <w:numPr>
          <w:ilvl w:val="0"/>
          <w:numId w:val="3"/>
        </w:numPr>
        <w:ind w:left="0" w:firstLineChars="0" w:firstLine="0"/>
        <w:rPr>
          <w:rFonts w:ascii="Times New Roman" w:hAnsi="Times New Roman" w:cs="Times New Roman"/>
          <w:szCs w:val="21"/>
        </w:rPr>
      </w:pPr>
      <w:r w:rsidRPr="005D0491">
        <w:rPr>
          <w:rFonts w:ascii="Times New Roman" w:hAnsi="Times New Roman" w:cs="Times New Roman"/>
          <w:bCs/>
          <w:szCs w:val="21"/>
        </w:rPr>
        <w:t>格式：要把</w:t>
      </w:r>
      <w:r w:rsidRPr="005D0491">
        <w:rPr>
          <w:rFonts w:ascii="Times New Roman" w:hAnsi="Times New Roman" w:cs="Times New Roman"/>
          <w:szCs w:val="21"/>
        </w:rPr>
        <w:t>自己的</w:t>
      </w:r>
      <w:r w:rsidRPr="005D0491">
        <w:rPr>
          <w:rFonts w:ascii="Times New Roman" w:hAnsi="Times New Roman" w:cs="Times New Roman"/>
          <w:szCs w:val="21"/>
        </w:rPr>
        <w:t xml:space="preserve"> 1)</w:t>
      </w:r>
      <w:r w:rsidR="00635BB0" w:rsidRPr="005D0491">
        <w:rPr>
          <w:rFonts w:ascii="Times New Roman" w:hAnsi="Times New Roman" w:cs="Times New Roman"/>
          <w:szCs w:val="21"/>
        </w:rPr>
        <w:t>姓名</w:t>
      </w:r>
      <w:r w:rsidRPr="005D0491">
        <w:rPr>
          <w:rFonts w:ascii="Times New Roman" w:hAnsi="Times New Roman" w:cs="Times New Roman"/>
          <w:szCs w:val="21"/>
        </w:rPr>
        <w:t xml:space="preserve">  2)</w:t>
      </w:r>
      <w:r w:rsidRPr="005D0491">
        <w:rPr>
          <w:rFonts w:ascii="Times New Roman" w:hAnsi="Times New Roman" w:cs="Times New Roman"/>
          <w:szCs w:val="21"/>
        </w:rPr>
        <w:t>学号</w:t>
      </w:r>
      <w:r w:rsidRPr="005D0491">
        <w:rPr>
          <w:rFonts w:ascii="Times New Roman" w:hAnsi="Times New Roman" w:cs="Times New Roman"/>
          <w:szCs w:val="21"/>
        </w:rPr>
        <w:t xml:space="preserve">  3)</w:t>
      </w:r>
      <w:r w:rsidRPr="005D0491">
        <w:rPr>
          <w:rFonts w:ascii="Times New Roman" w:hAnsi="Times New Roman" w:cs="Times New Roman"/>
          <w:szCs w:val="21"/>
        </w:rPr>
        <w:t>上课的时段，这三项都要写在正文的正上方。</w:t>
      </w:r>
      <w:r w:rsidR="00E85445" w:rsidRPr="005D0491">
        <w:rPr>
          <w:rFonts w:ascii="Times New Roman" w:hAnsi="Times New Roman" w:cs="Times New Roman"/>
          <w:szCs w:val="21"/>
        </w:rPr>
        <w:t>全文</w:t>
      </w:r>
      <w:r w:rsidR="00E53B53" w:rsidRPr="005D0491">
        <w:rPr>
          <w:rFonts w:ascii="Times New Roman" w:hAnsi="Times New Roman" w:cs="Times New Roman" w:hint="eastAsia"/>
          <w:szCs w:val="21"/>
        </w:rPr>
        <w:t>用五</w:t>
      </w:r>
      <w:r w:rsidRPr="005D0491">
        <w:rPr>
          <w:rFonts w:ascii="Times New Roman" w:hAnsi="Times New Roman" w:cs="Times New Roman"/>
          <w:szCs w:val="21"/>
        </w:rPr>
        <w:t>号字，单</w:t>
      </w:r>
      <w:proofErr w:type="gramStart"/>
      <w:r w:rsidRPr="005D0491">
        <w:rPr>
          <w:rFonts w:ascii="Times New Roman" w:hAnsi="Times New Roman" w:cs="Times New Roman"/>
          <w:szCs w:val="21"/>
        </w:rPr>
        <w:t>倍</w:t>
      </w:r>
      <w:proofErr w:type="gramEnd"/>
      <w:r w:rsidRPr="005D0491">
        <w:rPr>
          <w:rFonts w:ascii="Times New Roman" w:hAnsi="Times New Roman" w:cs="Times New Roman"/>
          <w:szCs w:val="21"/>
        </w:rPr>
        <w:t>行距。</w:t>
      </w:r>
    </w:p>
    <w:p w14:paraId="5B9132D3" w14:textId="5C7D77ED" w:rsidR="007F5FA3" w:rsidRPr="005D0491" w:rsidRDefault="007F5FA3" w:rsidP="00B11475">
      <w:pPr>
        <w:pStyle w:val="a3"/>
        <w:numPr>
          <w:ilvl w:val="0"/>
          <w:numId w:val="3"/>
        </w:numPr>
        <w:ind w:left="0" w:firstLineChars="0" w:firstLine="0"/>
        <w:rPr>
          <w:rFonts w:ascii="Times New Roman" w:hAnsi="Times New Roman" w:cs="Times New Roman"/>
          <w:szCs w:val="21"/>
        </w:rPr>
      </w:pPr>
      <w:r w:rsidRPr="005D0491">
        <w:rPr>
          <w:rFonts w:ascii="Times New Roman" w:hAnsi="Times New Roman" w:cs="Times New Roman"/>
          <w:szCs w:val="21"/>
        </w:rPr>
        <w:t>写作分为两部分，请用</w:t>
      </w:r>
      <w:r w:rsidRPr="005D0491">
        <w:rPr>
          <w:rFonts w:ascii="Times New Roman" w:hAnsi="Times New Roman" w:cs="Times New Roman"/>
          <w:szCs w:val="21"/>
        </w:rPr>
        <w:t xml:space="preserve"> Part 1 </w:t>
      </w:r>
      <w:r w:rsidRPr="005D0491">
        <w:rPr>
          <w:rFonts w:ascii="Times New Roman" w:hAnsi="Times New Roman" w:cs="Times New Roman"/>
          <w:szCs w:val="21"/>
        </w:rPr>
        <w:t>和</w:t>
      </w:r>
      <w:r w:rsidRPr="005D0491">
        <w:rPr>
          <w:rFonts w:ascii="Times New Roman" w:hAnsi="Times New Roman" w:cs="Times New Roman"/>
          <w:szCs w:val="21"/>
        </w:rPr>
        <w:t xml:space="preserve">Part2 </w:t>
      </w:r>
      <w:r w:rsidRPr="005D0491">
        <w:rPr>
          <w:rFonts w:ascii="Times New Roman" w:hAnsi="Times New Roman" w:cs="Times New Roman"/>
          <w:szCs w:val="21"/>
        </w:rPr>
        <w:t>进行明确标注。</w:t>
      </w:r>
    </w:p>
    <w:p w14:paraId="0D787C5D" w14:textId="3888C26F" w:rsidR="00250589" w:rsidRPr="005D0491" w:rsidRDefault="007F5FA3" w:rsidP="00B11475">
      <w:pPr>
        <w:pStyle w:val="a3"/>
        <w:ind w:firstLineChars="0" w:firstLine="0"/>
        <w:rPr>
          <w:rFonts w:ascii="Times New Roman" w:hAnsi="Times New Roman" w:cs="Times New Roman"/>
          <w:szCs w:val="21"/>
        </w:rPr>
      </w:pPr>
      <w:r w:rsidRPr="005D0491">
        <w:rPr>
          <w:rFonts w:ascii="Times New Roman" w:hAnsi="Times New Roman" w:cs="Times New Roman"/>
          <w:b/>
          <w:szCs w:val="21"/>
        </w:rPr>
        <w:t>Par</w:t>
      </w:r>
      <w:r w:rsidR="00B3480A" w:rsidRPr="005D0491">
        <w:rPr>
          <w:rFonts w:ascii="Times New Roman" w:hAnsi="Times New Roman" w:cs="Times New Roman"/>
          <w:b/>
          <w:szCs w:val="21"/>
        </w:rPr>
        <w:t>t</w:t>
      </w:r>
      <w:r w:rsidRPr="005D0491">
        <w:rPr>
          <w:rFonts w:ascii="Times New Roman" w:hAnsi="Times New Roman" w:cs="Times New Roman"/>
          <w:b/>
          <w:szCs w:val="21"/>
        </w:rPr>
        <w:t xml:space="preserve"> 1</w:t>
      </w:r>
      <w:r w:rsidR="00250589" w:rsidRPr="005D0491">
        <w:rPr>
          <w:rFonts w:ascii="Times New Roman" w:hAnsi="Times New Roman" w:cs="Times New Roman"/>
          <w:szCs w:val="21"/>
        </w:rPr>
        <w:t>：</w:t>
      </w:r>
      <w:r w:rsidRPr="005D0491">
        <w:rPr>
          <w:rFonts w:ascii="Times New Roman" w:hAnsi="Times New Roman" w:cs="Times New Roman"/>
          <w:szCs w:val="21"/>
        </w:rPr>
        <w:t>用自己的话对</w:t>
      </w:r>
      <w:r w:rsidR="00B05D2E" w:rsidRPr="005D0491">
        <w:rPr>
          <w:rFonts w:ascii="Times New Roman" w:hAnsi="Times New Roman" w:cs="Times New Roman" w:hint="eastAsia"/>
          <w:szCs w:val="21"/>
        </w:rPr>
        <w:t>下面所给</w:t>
      </w:r>
      <w:r w:rsidRPr="005D0491">
        <w:rPr>
          <w:rFonts w:ascii="Times New Roman" w:hAnsi="Times New Roman" w:cs="Times New Roman"/>
          <w:szCs w:val="21"/>
        </w:rPr>
        <w:t>文章</w:t>
      </w:r>
      <w:r w:rsidR="008C57F0" w:rsidRPr="005D0491">
        <w:rPr>
          <w:rFonts w:ascii="Times New Roman" w:hAnsi="Times New Roman" w:cs="Times New Roman"/>
          <w:szCs w:val="21"/>
        </w:rPr>
        <w:t>进行</w:t>
      </w:r>
      <w:r w:rsidRPr="005D0491">
        <w:rPr>
          <w:rFonts w:ascii="Times New Roman" w:hAnsi="Times New Roman" w:cs="Times New Roman"/>
          <w:szCs w:val="21"/>
        </w:rPr>
        <w:t>概括，</w:t>
      </w:r>
      <w:r w:rsidRPr="005D0491">
        <w:rPr>
          <w:rFonts w:ascii="Times New Roman" w:hAnsi="Times New Roman" w:cs="Times New Roman"/>
          <w:color w:val="FF0000"/>
          <w:szCs w:val="21"/>
        </w:rPr>
        <w:t>100</w:t>
      </w:r>
      <w:r w:rsidR="00635BB0" w:rsidRPr="005D0491">
        <w:rPr>
          <w:rFonts w:ascii="Times New Roman" w:hAnsi="Times New Roman" w:cs="Times New Roman"/>
          <w:color w:val="FF0000"/>
          <w:szCs w:val="21"/>
        </w:rPr>
        <w:t>词</w:t>
      </w:r>
      <w:r w:rsidRPr="005D0491">
        <w:rPr>
          <w:rFonts w:ascii="Times New Roman" w:hAnsi="Times New Roman" w:cs="Times New Roman"/>
          <w:color w:val="FF0000"/>
          <w:szCs w:val="21"/>
        </w:rPr>
        <w:t>左右</w:t>
      </w:r>
      <w:r w:rsidRPr="005D0491">
        <w:rPr>
          <w:rFonts w:ascii="Times New Roman" w:hAnsi="Times New Roman" w:cs="Times New Roman"/>
          <w:szCs w:val="21"/>
        </w:rPr>
        <w:t>。</w:t>
      </w:r>
    </w:p>
    <w:p w14:paraId="3F1E26C3" w14:textId="7FA8EC4D" w:rsidR="00250589" w:rsidRPr="005D0491" w:rsidRDefault="007F5FA3" w:rsidP="00B11475">
      <w:pPr>
        <w:pStyle w:val="a3"/>
        <w:ind w:firstLineChars="0" w:firstLine="0"/>
        <w:rPr>
          <w:rFonts w:ascii="Times New Roman" w:hAnsi="Times New Roman" w:cs="Times New Roman"/>
          <w:b/>
          <w:szCs w:val="21"/>
        </w:rPr>
      </w:pPr>
      <w:r w:rsidRPr="005D0491">
        <w:rPr>
          <w:rFonts w:ascii="Times New Roman" w:hAnsi="Times New Roman" w:cs="Times New Roman"/>
          <w:b/>
          <w:szCs w:val="21"/>
        </w:rPr>
        <w:t>Part 2</w:t>
      </w:r>
      <w:r w:rsidRPr="005D0491">
        <w:rPr>
          <w:rFonts w:ascii="Times New Roman" w:hAnsi="Times New Roman" w:cs="Times New Roman"/>
          <w:szCs w:val="21"/>
        </w:rPr>
        <w:t xml:space="preserve">: </w:t>
      </w:r>
      <w:r w:rsidR="002845AE" w:rsidRPr="005D0491">
        <w:rPr>
          <w:rFonts w:ascii="Times New Roman" w:hAnsi="Times New Roman" w:cs="Times New Roman"/>
          <w:szCs w:val="21"/>
        </w:rPr>
        <w:t>基于</w:t>
      </w:r>
      <w:r w:rsidR="00635BB0" w:rsidRPr="005D0491">
        <w:rPr>
          <w:rFonts w:ascii="Times New Roman" w:hAnsi="Times New Roman" w:cs="Times New Roman"/>
          <w:szCs w:val="21"/>
        </w:rPr>
        <w:t>文章的内容写一篇评论，</w:t>
      </w:r>
      <w:r w:rsidR="00635BB0" w:rsidRPr="005D0491">
        <w:rPr>
          <w:rFonts w:ascii="Times New Roman" w:hAnsi="Times New Roman" w:cs="Times New Roman"/>
          <w:color w:val="FF0000"/>
          <w:szCs w:val="21"/>
        </w:rPr>
        <w:t>500</w:t>
      </w:r>
      <w:r w:rsidR="00635BB0" w:rsidRPr="005D0491">
        <w:rPr>
          <w:rFonts w:ascii="Times New Roman" w:hAnsi="Times New Roman" w:cs="Times New Roman"/>
          <w:color w:val="FF0000"/>
          <w:szCs w:val="21"/>
        </w:rPr>
        <w:t>词左右</w:t>
      </w:r>
      <w:r w:rsidR="00635BB0" w:rsidRPr="005D0491">
        <w:rPr>
          <w:rFonts w:ascii="Times New Roman" w:hAnsi="Times New Roman" w:cs="Times New Roman"/>
          <w:szCs w:val="21"/>
        </w:rPr>
        <w:t>。</w:t>
      </w:r>
      <w:r w:rsidRPr="005D0491">
        <w:rPr>
          <w:rFonts w:ascii="Times New Roman" w:hAnsi="Times New Roman" w:cs="Times New Roman"/>
          <w:szCs w:val="21"/>
          <w:u w:val="single"/>
        </w:rPr>
        <w:t>要</w:t>
      </w:r>
      <w:proofErr w:type="gramStart"/>
      <w:r w:rsidR="005F7C07" w:rsidRPr="005D0491">
        <w:rPr>
          <w:rFonts w:ascii="Times New Roman" w:hAnsi="Times New Roman" w:cs="Times New Roman"/>
          <w:szCs w:val="21"/>
          <w:u w:val="single"/>
        </w:rPr>
        <w:t>写出</w:t>
      </w:r>
      <w:r w:rsidRPr="005D0491">
        <w:rPr>
          <w:rFonts w:ascii="Times New Roman" w:hAnsi="Times New Roman" w:cs="Times New Roman"/>
          <w:szCs w:val="21"/>
          <w:u w:val="single"/>
        </w:rPr>
        <w:t>读</w:t>
      </w:r>
      <w:proofErr w:type="gramEnd"/>
      <w:r w:rsidRPr="005D0491">
        <w:rPr>
          <w:rFonts w:ascii="Times New Roman" w:hAnsi="Times New Roman" w:cs="Times New Roman"/>
          <w:szCs w:val="21"/>
          <w:u w:val="single"/>
        </w:rPr>
        <w:t>了文章以后的所感所想</w:t>
      </w:r>
      <w:r w:rsidR="009027B2" w:rsidRPr="005D0491">
        <w:rPr>
          <w:rFonts w:ascii="Times New Roman" w:hAnsi="Times New Roman" w:cs="Times New Roman"/>
          <w:szCs w:val="21"/>
          <w:u w:val="single"/>
        </w:rPr>
        <w:t>和所受到的启发</w:t>
      </w:r>
      <w:r w:rsidR="00A00897" w:rsidRPr="005D0491">
        <w:rPr>
          <w:rFonts w:ascii="Times New Roman" w:hAnsi="Times New Roman" w:cs="Times New Roman"/>
          <w:szCs w:val="21"/>
          <w:u w:val="single"/>
        </w:rPr>
        <w:t>以及</w:t>
      </w:r>
      <w:r w:rsidR="00B07FBA" w:rsidRPr="005D0491">
        <w:rPr>
          <w:rFonts w:ascii="Times New Roman" w:hAnsi="Times New Roman" w:cs="Times New Roman"/>
          <w:szCs w:val="21"/>
          <w:u w:val="single"/>
        </w:rPr>
        <w:t>对事件的评论等</w:t>
      </w:r>
      <w:r w:rsidR="005C245E" w:rsidRPr="005D0491">
        <w:rPr>
          <w:rFonts w:ascii="Times New Roman" w:hAnsi="Times New Roman" w:cs="Times New Roman"/>
          <w:szCs w:val="21"/>
          <w:u w:val="single"/>
        </w:rPr>
        <w:t>。在写作时，要开阔思路，</w:t>
      </w:r>
      <w:r w:rsidR="00635BB0" w:rsidRPr="005D0491">
        <w:rPr>
          <w:rFonts w:ascii="Times New Roman" w:hAnsi="Times New Roman" w:cs="Times New Roman"/>
          <w:szCs w:val="21"/>
          <w:u w:val="single"/>
        </w:rPr>
        <w:t>避免就事论事。</w:t>
      </w:r>
      <w:r w:rsidR="00FA2819" w:rsidRPr="005D0491">
        <w:rPr>
          <w:rFonts w:ascii="Times New Roman" w:hAnsi="Times New Roman" w:cs="Times New Roman"/>
          <w:szCs w:val="21"/>
          <w:u w:val="single"/>
        </w:rPr>
        <w:t>要</w:t>
      </w:r>
      <w:r w:rsidR="00635BB0" w:rsidRPr="005D0491">
        <w:rPr>
          <w:rFonts w:ascii="Times New Roman" w:hAnsi="Times New Roman" w:cs="Times New Roman"/>
          <w:szCs w:val="21"/>
          <w:u w:val="single"/>
        </w:rPr>
        <w:t>给</w:t>
      </w:r>
      <w:proofErr w:type="gramStart"/>
      <w:r w:rsidR="00635BB0" w:rsidRPr="005D0491">
        <w:rPr>
          <w:rFonts w:ascii="Times New Roman" w:hAnsi="Times New Roman" w:cs="Times New Roman"/>
          <w:szCs w:val="21"/>
          <w:u w:val="single"/>
        </w:rPr>
        <w:t>出例</w:t>
      </w:r>
      <w:proofErr w:type="gramEnd"/>
      <w:r w:rsidR="00635BB0" w:rsidRPr="005D0491">
        <w:rPr>
          <w:rFonts w:ascii="Times New Roman" w:hAnsi="Times New Roman" w:cs="Times New Roman"/>
          <w:szCs w:val="21"/>
          <w:u w:val="single"/>
        </w:rPr>
        <w:t>证</w:t>
      </w:r>
      <w:r w:rsidR="006E5797" w:rsidRPr="005D0491">
        <w:rPr>
          <w:rFonts w:ascii="Times New Roman" w:hAnsi="Times New Roman" w:cs="Times New Roman"/>
          <w:szCs w:val="21"/>
          <w:u w:val="single"/>
        </w:rPr>
        <w:t>来支撑观点</w:t>
      </w:r>
      <w:r w:rsidR="005F4E99" w:rsidRPr="005D0491">
        <w:rPr>
          <w:rFonts w:ascii="Times New Roman" w:hAnsi="Times New Roman" w:cs="Times New Roman"/>
          <w:szCs w:val="21"/>
          <w:u w:val="single"/>
        </w:rPr>
        <w:t>。</w:t>
      </w:r>
    </w:p>
    <w:p w14:paraId="3BB5C688" w14:textId="7DF4DE4B" w:rsidR="00DF30B8" w:rsidRPr="005D0491" w:rsidRDefault="00F84569" w:rsidP="00635BB0">
      <w:pPr>
        <w:tabs>
          <w:tab w:val="left" w:pos="7680"/>
        </w:tabs>
        <w:ind w:left="360"/>
        <w:rPr>
          <w:rFonts w:ascii="Times New Roman" w:hAnsi="Times New Roman" w:cs="Times New Roman"/>
          <w:b/>
          <w:szCs w:val="21"/>
        </w:rPr>
      </w:pPr>
      <w:r w:rsidRPr="005D0491">
        <w:rPr>
          <w:rFonts w:ascii="Times New Roman" w:hAnsi="Times New Roman" w:cs="Times New Roman"/>
          <w:b/>
          <w:szCs w:val="21"/>
        </w:rPr>
        <w:tab/>
      </w:r>
    </w:p>
    <w:p w14:paraId="3B583ACD" w14:textId="3FBFCA04" w:rsidR="00204B78" w:rsidRPr="005D0491" w:rsidRDefault="00204B78" w:rsidP="0046788B">
      <w:pPr>
        <w:ind w:left="360"/>
        <w:jc w:val="center"/>
        <w:rPr>
          <w:rFonts w:ascii="Times New Roman" w:hAnsi="Times New Roman" w:cs="Times New Roman"/>
          <w:b/>
          <w:szCs w:val="21"/>
        </w:rPr>
      </w:pPr>
      <w:r w:rsidRPr="005D0491">
        <w:rPr>
          <w:rFonts w:ascii="Times New Roman" w:hAnsi="Times New Roman" w:cs="Times New Roman"/>
          <w:b/>
          <w:szCs w:val="21"/>
        </w:rPr>
        <w:t>Reading-based Writing</w:t>
      </w:r>
    </w:p>
    <w:p w14:paraId="6B471C6B" w14:textId="77777777" w:rsidR="001D7BE2" w:rsidRPr="005D0491" w:rsidRDefault="00204B78" w:rsidP="001D7BE2">
      <w:pPr>
        <w:rPr>
          <w:rFonts w:ascii="Times New Roman" w:hAnsi="Times New Roman" w:cs="Times New Roman"/>
          <w:b/>
          <w:i/>
          <w:szCs w:val="21"/>
        </w:rPr>
      </w:pPr>
      <w:r w:rsidRPr="005D0491">
        <w:rPr>
          <w:rFonts w:ascii="Times New Roman" w:hAnsi="Times New Roman" w:cs="Times New Roman"/>
          <w:b/>
          <w:szCs w:val="21"/>
        </w:rPr>
        <w:t xml:space="preserve">Directions: </w:t>
      </w:r>
      <w:r w:rsidRPr="005D0491">
        <w:rPr>
          <w:rFonts w:ascii="Times New Roman" w:hAnsi="Times New Roman" w:cs="Times New Roman"/>
          <w:b/>
          <w:i/>
          <w:szCs w:val="21"/>
        </w:rPr>
        <w:t>Write an essay in about 600 words based on the following passage from China Daily. Your essay should include two parts: 1) a summary in about 100 words. You must summarize in your own words</w:t>
      </w:r>
      <w:r w:rsidR="00005EAD" w:rsidRPr="005D0491">
        <w:rPr>
          <w:rFonts w:ascii="Times New Roman" w:hAnsi="Times New Roman" w:cs="Times New Roman"/>
          <w:b/>
          <w:i/>
          <w:szCs w:val="21"/>
        </w:rPr>
        <w:t xml:space="preserve"> the most important information in the passage;</w:t>
      </w:r>
      <w:r w:rsidRPr="005D0491">
        <w:rPr>
          <w:rFonts w:ascii="Times New Roman" w:hAnsi="Times New Roman" w:cs="Times New Roman"/>
          <w:b/>
          <w:i/>
          <w:szCs w:val="21"/>
        </w:rPr>
        <w:t xml:space="preserve"> 2) a composition in about 500 words commenting on the issues stated in the passage. You should give examples to illustrate your ideas.</w:t>
      </w:r>
    </w:p>
    <w:p w14:paraId="7261792C" w14:textId="77777777" w:rsidR="00DB0C4C" w:rsidRPr="005D0491" w:rsidRDefault="00DB0C4C" w:rsidP="001D7BE2">
      <w:pPr>
        <w:rPr>
          <w:rFonts w:ascii="宋体" w:eastAsia="宋体" w:hAnsi="宋体" w:cs="宋体"/>
          <w:b/>
          <w:bCs/>
          <w:kern w:val="36"/>
          <w:szCs w:val="21"/>
        </w:rPr>
      </w:pPr>
    </w:p>
    <w:p w14:paraId="2F5347D3" w14:textId="735DD92D" w:rsidR="00F137AC" w:rsidRPr="005D0491" w:rsidRDefault="00F137AC" w:rsidP="001D7BE2">
      <w:pPr>
        <w:rPr>
          <w:rFonts w:ascii="Times New Roman" w:hAnsi="Times New Roman" w:cs="Times New Roman"/>
          <w:b/>
          <w:i/>
          <w:szCs w:val="21"/>
        </w:rPr>
      </w:pPr>
      <w:r w:rsidRPr="005D0491">
        <w:rPr>
          <w:rFonts w:ascii="宋体" w:eastAsia="宋体" w:hAnsi="宋体" w:cs="宋体"/>
          <w:b/>
          <w:bCs/>
          <w:kern w:val="36"/>
          <w:szCs w:val="21"/>
        </w:rPr>
        <w:t>Everybody's wild about the animal stars</w:t>
      </w:r>
    </w:p>
    <w:p w14:paraId="28F73927" w14:textId="77777777"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kern w:val="0"/>
          <w:szCs w:val="21"/>
        </w:rPr>
        <w:t xml:space="preserve">By ZHANG YI | China Daily </w:t>
      </w:r>
    </w:p>
    <w:p w14:paraId="10963D6B" w14:textId="77777777" w:rsidR="00B24CC0" w:rsidRPr="005D0491" w:rsidRDefault="00F137AC" w:rsidP="00F137AC">
      <w:pPr>
        <w:widowControl/>
        <w:jc w:val="left"/>
        <w:rPr>
          <w:rFonts w:ascii="宋体" w:eastAsia="宋体" w:hAnsi="宋体" w:cs="宋体"/>
          <w:kern w:val="0"/>
          <w:szCs w:val="21"/>
        </w:rPr>
      </w:pPr>
      <w:r w:rsidRPr="005D0491">
        <w:rPr>
          <w:rFonts w:ascii="宋体" w:eastAsia="宋体" w:hAnsi="宋体" w:cs="宋体"/>
          <w:noProof/>
          <w:kern w:val="0"/>
          <w:szCs w:val="21"/>
        </w:rPr>
        <w:drawing>
          <wp:inline distT="0" distB="0" distL="0" distR="0" wp14:anchorId="4B47D73B" wp14:editId="1E18BFE9">
            <wp:extent cx="5715000" cy="2590800"/>
            <wp:effectExtent l="0" t="0" r="0" b="0"/>
            <wp:docPr id="5" name="img-62732aafa310fd2bec870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732aafa310fd2bec87038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p w14:paraId="2F585C4B" w14:textId="1FF18C0B"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kern w:val="0"/>
          <w:szCs w:val="21"/>
        </w:rPr>
        <w:t xml:space="preserve">Qi </w:t>
      </w:r>
      <w:proofErr w:type="spellStart"/>
      <w:r w:rsidRPr="005D0491">
        <w:rPr>
          <w:rFonts w:ascii="宋体" w:eastAsia="宋体" w:hAnsi="宋体" w:cs="宋体"/>
          <w:kern w:val="0"/>
          <w:szCs w:val="21"/>
        </w:rPr>
        <w:t>Xinzhang</w:t>
      </w:r>
      <w:proofErr w:type="spellEnd"/>
      <w:r w:rsidRPr="005D0491">
        <w:rPr>
          <w:rFonts w:ascii="宋体" w:eastAsia="宋体" w:hAnsi="宋体" w:cs="宋体"/>
          <w:kern w:val="0"/>
          <w:szCs w:val="21"/>
        </w:rPr>
        <w:t xml:space="preserve"> with a snow leopard doll. [Photo provided to China Daily] </w:t>
      </w:r>
    </w:p>
    <w:p w14:paraId="6BD97BE4"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A small wildcat's flattened and rounded face, with ears set low on the sides of its head and gray fur interspersed with black dots, is Qi </w:t>
      </w:r>
      <w:proofErr w:type="spellStart"/>
      <w:r w:rsidRPr="005D0491">
        <w:rPr>
          <w:rFonts w:ascii="宋体" w:eastAsia="宋体" w:hAnsi="宋体" w:cs="宋体"/>
          <w:kern w:val="0"/>
          <w:szCs w:val="21"/>
        </w:rPr>
        <w:t>Xinzhang's</w:t>
      </w:r>
      <w:proofErr w:type="spellEnd"/>
      <w:r w:rsidRPr="005D0491">
        <w:rPr>
          <w:rFonts w:ascii="宋体" w:eastAsia="宋体" w:hAnsi="宋体" w:cs="宋体"/>
          <w:kern w:val="0"/>
          <w:szCs w:val="21"/>
        </w:rPr>
        <w:t xml:space="preserve"> profile picture on social media.</w:t>
      </w:r>
    </w:p>
    <w:p w14:paraId="1172C115" w14:textId="3563FD4D"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The adorable look of the cat</w:t>
      </w:r>
      <w:bookmarkStart w:id="0" w:name="_Hlk153091677"/>
      <w:r w:rsidRPr="005D0491">
        <w:rPr>
          <w:rFonts w:ascii="宋体" w:eastAsia="宋体" w:hAnsi="宋体" w:cs="宋体"/>
          <w:kern w:val="0"/>
          <w:szCs w:val="21"/>
        </w:rPr>
        <w:t>-</w:t>
      </w:r>
      <w:bookmarkEnd w:id="0"/>
      <w:r w:rsidR="007A646E" w:rsidRPr="005D0491">
        <w:rPr>
          <w:rFonts w:ascii="宋体" w:eastAsia="宋体" w:hAnsi="宋体" w:cs="宋体"/>
          <w:kern w:val="0"/>
          <w:szCs w:val="21"/>
        </w:rPr>
        <w:t>-</w:t>
      </w:r>
      <w:r w:rsidRPr="005D0491">
        <w:rPr>
          <w:rFonts w:ascii="宋体" w:eastAsia="宋体" w:hAnsi="宋体" w:cs="宋体"/>
          <w:kern w:val="0"/>
          <w:szCs w:val="21"/>
        </w:rPr>
        <w:t>stocky build and fluffiness-</w:t>
      </w:r>
      <w:r w:rsidR="007A646E" w:rsidRPr="005D0491">
        <w:rPr>
          <w:rFonts w:ascii="宋体" w:eastAsia="宋体" w:hAnsi="宋体" w:cs="宋体"/>
          <w:kern w:val="0"/>
          <w:szCs w:val="21"/>
        </w:rPr>
        <w:t>-</w:t>
      </w:r>
      <w:r w:rsidRPr="005D0491">
        <w:rPr>
          <w:rFonts w:ascii="宋体" w:eastAsia="宋体" w:hAnsi="宋体" w:cs="宋体"/>
          <w:kern w:val="0"/>
          <w:szCs w:val="21"/>
        </w:rPr>
        <w:t>makes it a favorite for visitors in the Xining Wildlife Park located on a mountain in the capital of Northwest China's Qinghai province.</w:t>
      </w:r>
    </w:p>
    <w:p w14:paraId="7A6601CA"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The Pallas's cat, also known as </w:t>
      </w:r>
      <w:proofErr w:type="spellStart"/>
      <w:r w:rsidRPr="005D0491">
        <w:rPr>
          <w:rFonts w:ascii="宋体" w:eastAsia="宋体" w:hAnsi="宋体" w:cs="宋体"/>
          <w:kern w:val="0"/>
          <w:szCs w:val="21"/>
        </w:rPr>
        <w:t>manul</w:t>
      </w:r>
      <w:proofErr w:type="spellEnd"/>
      <w:r w:rsidRPr="005D0491">
        <w:rPr>
          <w:rFonts w:ascii="宋体" w:eastAsia="宋体" w:hAnsi="宋体" w:cs="宋体"/>
          <w:kern w:val="0"/>
          <w:szCs w:val="21"/>
        </w:rPr>
        <w:t>, inhabits mountains and steppe grasslands, and its range includes high-altitude Central Asia. It is among the national protected animal species in China.</w:t>
      </w:r>
    </w:p>
    <w:p w14:paraId="365FA74E"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Internet viewers pour in when Qi, 38, deputy director of the park, live streams the animal's daily activities in the park through social media.</w:t>
      </w:r>
    </w:p>
    <w:p w14:paraId="0EA23E2B"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He manages to stream once a week, taking viewers on a tour of the park and dispensing his expertise relating to animal science and conservation. </w:t>
      </w:r>
      <w:r w:rsidRPr="00EE4DEC">
        <w:rPr>
          <w:rFonts w:ascii="宋体" w:eastAsia="宋体" w:hAnsi="宋体" w:cs="宋体"/>
          <w:kern w:val="0"/>
          <w:szCs w:val="21"/>
          <w:highlight w:val="cyan"/>
        </w:rPr>
        <w:t>The park, with 42 keepers, is home to more than 1,100 animals of more than 100 species.</w:t>
      </w:r>
    </w:p>
    <w:p w14:paraId="0137C181"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"It looks like a cat, and of a similar size," Qi said. "</w:t>
      </w:r>
      <w:proofErr w:type="spellStart"/>
      <w:r w:rsidRPr="005D0491">
        <w:rPr>
          <w:rFonts w:ascii="宋体" w:eastAsia="宋体" w:hAnsi="宋体" w:cs="宋体"/>
          <w:kern w:val="0"/>
          <w:szCs w:val="21"/>
        </w:rPr>
        <w:t>Its</w:t>
      </w:r>
      <w:proofErr w:type="spellEnd"/>
      <w:r w:rsidRPr="005D0491">
        <w:rPr>
          <w:rFonts w:ascii="宋体" w:eastAsia="宋体" w:hAnsi="宋体" w:cs="宋体"/>
          <w:kern w:val="0"/>
          <w:szCs w:val="21"/>
        </w:rPr>
        <w:t xml:space="preserve"> cute but grumpy facial expression makes people feel that it is always looking down on everyone. </w:t>
      </w:r>
      <w:r w:rsidRPr="00803AA4">
        <w:rPr>
          <w:rFonts w:ascii="宋体" w:eastAsia="宋体" w:hAnsi="宋体" w:cs="宋体"/>
          <w:kern w:val="0"/>
          <w:szCs w:val="21"/>
          <w:highlight w:val="yellow"/>
        </w:rPr>
        <w:t>Young people love it</w:t>
      </w:r>
      <w:r w:rsidRPr="005D0491">
        <w:rPr>
          <w:rFonts w:ascii="宋体" w:eastAsia="宋体" w:hAnsi="宋体" w:cs="宋体"/>
          <w:kern w:val="0"/>
          <w:szCs w:val="21"/>
        </w:rPr>
        <w:t>."</w:t>
      </w:r>
    </w:p>
    <w:p w14:paraId="53072916"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lastRenderedPageBreak/>
        <w:t>Pallas's cats bred in captivity in Qi's park were cubs rescued from the wild due to injuries. The park also takes in the Qinghai Wildlife Rescue and Breeding Center, which rescues wild animals.</w:t>
      </w:r>
    </w:p>
    <w:p w14:paraId="5918A67E" w14:textId="77777777" w:rsidR="004C4766" w:rsidRPr="005D0491" w:rsidRDefault="00F137AC" w:rsidP="00F137AC">
      <w:pPr>
        <w:widowControl/>
        <w:jc w:val="left"/>
        <w:rPr>
          <w:rFonts w:ascii="宋体" w:eastAsia="宋体" w:hAnsi="宋体" w:cs="宋体"/>
          <w:kern w:val="0"/>
          <w:szCs w:val="21"/>
        </w:rPr>
      </w:pPr>
      <w:r w:rsidRPr="005D0491">
        <w:rPr>
          <w:rFonts w:ascii="宋体" w:eastAsia="宋体" w:hAnsi="宋体" w:cs="宋体"/>
          <w:noProof/>
          <w:kern w:val="0"/>
          <w:szCs w:val="21"/>
        </w:rPr>
        <w:drawing>
          <wp:inline distT="0" distB="0" distL="0" distR="0" wp14:anchorId="36872071" wp14:editId="78F45DDF">
            <wp:extent cx="5715000" cy="4286250"/>
            <wp:effectExtent l="0" t="0" r="0" b="0"/>
            <wp:docPr id="10" name="img-62732aafa310fd2bec87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732aafa310fd2bec8703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54C005D0" w14:textId="57FE7D45"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kern w:val="0"/>
          <w:szCs w:val="21"/>
        </w:rPr>
        <w:t xml:space="preserve">Qi takes videos of a snow leopard. [Photo provided to China Daily] </w:t>
      </w:r>
    </w:p>
    <w:p w14:paraId="65ABD32D"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Residents are often the first to discover an injured animal, and they usually report it to the local authorities as soon as possible. When the animals are cured, they are released back into the wild. If their conditions do not allow this they are kept in the park, he said.</w:t>
      </w:r>
    </w:p>
    <w:p w14:paraId="0BD164A8"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6B57E3">
        <w:rPr>
          <w:rFonts w:ascii="宋体" w:eastAsia="宋体" w:hAnsi="宋体" w:cs="宋体"/>
          <w:kern w:val="0"/>
          <w:szCs w:val="21"/>
          <w:highlight w:val="yellow"/>
        </w:rPr>
        <w:t xml:space="preserve">To draw more public attention to the species, since </w:t>
      </w:r>
      <w:r w:rsidRPr="00936AA1">
        <w:rPr>
          <w:rFonts w:ascii="宋体" w:eastAsia="宋体" w:hAnsi="宋体" w:cs="宋体"/>
          <w:kern w:val="0"/>
          <w:szCs w:val="21"/>
          <w:highlight w:val="cyan"/>
        </w:rPr>
        <w:t>2018</w:t>
      </w:r>
      <w:r w:rsidRPr="006B57E3">
        <w:rPr>
          <w:rFonts w:ascii="宋体" w:eastAsia="宋体" w:hAnsi="宋体" w:cs="宋体"/>
          <w:kern w:val="0"/>
          <w:szCs w:val="21"/>
          <w:highlight w:val="yellow"/>
        </w:rPr>
        <w:t xml:space="preserve"> Qi has been naming each of the Pallas's cats in the park and telling the world their stories.</w:t>
      </w:r>
    </w:p>
    <w:p w14:paraId="7B0F2571"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Over many years of a career that has taken him from being a keeper to deputy director, he has cared deeply about the welfare of animals, and he has thought a lot about the functions of a zoo.</w:t>
      </w:r>
    </w:p>
    <w:p w14:paraId="0F1C6AE5"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w:t>
      </w:r>
      <w:r w:rsidRPr="006B57E3">
        <w:rPr>
          <w:rFonts w:ascii="宋体" w:eastAsia="宋体" w:hAnsi="宋体" w:cs="宋体"/>
          <w:kern w:val="0"/>
          <w:szCs w:val="21"/>
          <w:highlight w:val="yellow"/>
        </w:rPr>
        <w:t>A zoo is more than a tourist attraction and should be a wildlife conservation and education institution.</w:t>
      </w:r>
      <w:r w:rsidRPr="005D0491">
        <w:rPr>
          <w:rFonts w:ascii="宋体" w:eastAsia="宋体" w:hAnsi="宋体" w:cs="宋体"/>
          <w:kern w:val="0"/>
          <w:szCs w:val="21"/>
        </w:rPr>
        <w:t xml:space="preserve"> It should guide people to see nature in a correct way and protect it, as </w:t>
      </w:r>
      <w:proofErr w:type="gramStart"/>
      <w:r w:rsidRPr="005D0491">
        <w:rPr>
          <w:rFonts w:ascii="宋体" w:eastAsia="宋体" w:hAnsi="宋体" w:cs="宋体"/>
          <w:kern w:val="0"/>
          <w:szCs w:val="21"/>
        </w:rPr>
        <w:t>ultimately</w:t>
      </w:r>
      <w:proofErr w:type="gramEnd"/>
      <w:r w:rsidRPr="005D0491">
        <w:rPr>
          <w:rFonts w:ascii="宋体" w:eastAsia="宋体" w:hAnsi="宋体" w:cs="宋体"/>
          <w:kern w:val="0"/>
          <w:szCs w:val="21"/>
        </w:rPr>
        <w:t xml:space="preserve"> it's for the protection of human being itself," he said.</w:t>
      </w:r>
    </w:p>
    <w:p w14:paraId="503D9CFF"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He cites the world's foremost expert on chimpanzees Jane Goodall as his creed: "</w:t>
      </w:r>
      <w:r w:rsidRPr="006B57E3">
        <w:rPr>
          <w:rFonts w:ascii="宋体" w:eastAsia="宋体" w:hAnsi="宋体" w:cs="宋体"/>
          <w:kern w:val="0"/>
          <w:szCs w:val="21"/>
          <w:highlight w:val="yellow"/>
        </w:rPr>
        <w:t>Only if we understand can we care. Only if we care will we help. Only if we help shall they be saved.</w:t>
      </w:r>
    </w:p>
    <w:p w14:paraId="66BCB940"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"Few people recognized the cat before, and when they saw it in a </w:t>
      </w:r>
      <w:proofErr w:type="gramStart"/>
      <w:r w:rsidRPr="005D0491">
        <w:rPr>
          <w:rFonts w:ascii="宋体" w:eastAsia="宋体" w:hAnsi="宋体" w:cs="宋体"/>
          <w:kern w:val="0"/>
          <w:szCs w:val="21"/>
        </w:rPr>
        <w:t>zoo</w:t>
      </w:r>
      <w:proofErr w:type="gramEnd"/>
      <w:r w:rsidRPr="005D0491">
        <w:rPr>
          <w:rFonts w:ascii="宋体" w:eastAsia="宋体" w:hAnsi="宋体" w:cs="宋体"/>
          <w:kern w:val="0"/>
          <w:szCs w:val="21"/>
        </w:rPr>
        <w:t xml:space="preserve"> they didn't care about it," Qi said, adding that as its </w:t>
      </w:r>
      <w:r w:rsidRPr="006B57E3">
        <w:rPr>
          <w:rFonts w:ascii="宋体" w:eastAsia="宋体" w:hAnsi="宋体" w:cs="宋体"/>
          <w:kern w:val="0"/>
          <w:szCs w:val="21"/>
          <w:highlight w:val="yellow"/>
        </w:rPr>
        <w:t>popularity</w:t>
      </w:r>
      <w:r w:rsidRPr="005D0491">
        <w:rPr>
          <w:rFonts w:ascii="宋体" w:eastAsia="宋体" w:hAnsi="宋体" w:cs="宋体"/>
          <w:kern w:val="0"/>
          <w:szCs w:val="21"/>
        </w:rPr>
        <w:t xml:space="preserve"> has increased, many tourists have come to see it.</w:t>
      </w:r>
    </w:p>
    <w:p w14:paraId="711BCB8D" w14:textId="77777777"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noProof/>
          <w:kern w:val="0"/>
          <w:szCs w:val="21"/>
        </w:rPr>
        <w:lastRenderedPageBreak/>
        <w:drawing>
          <wp:inline distT="0" distB="0" distL="0" distR="0" wp14:anchorId="51C23783" wp14:editId="22D86E0A">
            <wp:extent cx="4286250" cy="5715000"/>
            <wp:effectExtent l="0" t="0" r="0" b="0"/>
            <wp:docPr id="15" name="img-62732aafa310fd2bec87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732aafa310fd2bec8703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5715000"/>
                    </a:xfrm>
                    <a:prstGeom prst="rect">
                      <a:avLst/>
                    </a:prstGeom>
                    <a:noFill/>
                    <a:ln>
                      <a:noFill/>
                    </a:ln>
                  </pic:spPr>
                </pic:pic>
              </a:graphicData>
            </a:graphic>
          </wp:inline>
        </w:drawing>
      </w:r>
    </w:p>
    <w:p w14:paraId="525CD15D" w14:textId="77777777"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kern w:val="0"/>
          <w:szCs w:val="21"/>
        </w:rPr>
        <w:t xml:space="preserve">A Pallas's cat in the Xining Wildlife Park. [Photo provided to China Daily] </w:t>
      </w:r>
    </w:p>
    <w:p w14:paraId="4DD8C16A"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Qi, born and raised in the countryside, has loved animals since he was young. When others were taking a nap, he slipped into the wilds to look for insects and birds.</w:t>
      </w:r>
    </w:p>
    <w:p w14:paraId="0F80D72D"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After graduating from high school in his hometown, Baoding, Hebei province, he enrolled at Qinghai University and studied environmental science. His passion for animals inspired him to study for a master's in animal science. After graduating in 2009, he became a keeper in the park, taking care of goats.</w:t>
      </w:r>
    </w:p>
    <w:p w14:paraId="5CCBA0C1"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He was appointed deputy director </w:t>
      </w:r>
      <w:r w:rsidRPr="00EE4DEC">
        <w:rPr>
          <w:rFonts w:ascii="宋体" w:eastAsia="宋体" w:hAnsi="宋体" w:cs="宋体"/>
          <w:kern w:val="0"/>
          <w:szCs w:val="21"/>
          <w:highlight w:val="cyan"/>
        </w:rPr>
        <w:t>in 2013</w:t>
      </w:r>
      <w:r w:rsidRPr="005D0491">
        <w:rPr>
          <w:rFonts w:ascii="宋体" w:eastAsia="宋体" w:hAnsi="宋体" w:cs="宋体"/>
          <w:kern w:val="0"/>
          <w:szCs w:val="21"/>
        </w:rPr>
        <w:t xml:space="preserve"> and came to learn about enriching such facilities by giving animals healthy and happy lives by </w:t>
      </w:r>
      <w:r w:rsidRPr="006B57E3">
        <w:rPr>
          <w:rFonts w:ascii="宋体" w:eastAsia="宋体" w:hAnsi="宋体" w:cs="宋体"/>
          <w:kern w:val="0"/>
          <w:szCs w:val="21"/>
          <w:highlight w:val="green"/>
        </w:rPr>
        <w:t>changing the environment and methods of raising them, such as providing them with toys.</w:t>
      </w:r>
    </w:p>
    <w:p w14:paraId="0AE2E9ED"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Because of a lack of funding, each keeper designs and makes toys for the animals, using old objects and toys.</w:t>
      </w:r>
    </w:p>
    <w:p w14:paraId="3E34EC75"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After disseminating the pictures and videos of the handmade toys for animals on </w:t>
      </w:r>
      <w:r w:rsidRPr="006B57E3">
        <w:rPr>
          <w:rFonts w:ascii="宋体" w:eastAsia="宋体" w:hAnsi="宋体" w:cs="宋体"/>
          <w:kern w:val="0"/>
          <w:szCs w:val="21"/>
          <w:highlight w:val="yellow"/>
        </w:rPr>
        <w:t>social media</w:t>
      </w:r>
      <w:r w:rsidRPr="005D0491">
        <w:rPr>
          <w:rFonts w:ascii="宋体" w:eastAsia="宋体" w:hAnsi="宋体" w:cs="宋体"/>
          <w:kern w:val="0"/>
          <w:szCs w:val="21"/>
        </w:rPr>
        <w:t>, many viewers, enamored of the animals, voluntarily offer to donate professionally made animal toys to the park.</w:t>
      </w:r>
    </w:p>
    <w:p w14:paraId="0F6029A9"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6B57E3">
        <w:rPr>
          <w:rFonts w:ascii="宋体" w:eastAsia="宋体" w:hAnsi="宋体" w:cs="宋体"/>
          <w:kern w:val="0"/>
          <w:szCs w:val="21"/>
          <w:highlight w:val="yellow"/>
        </w:rPr>
        <w:lastRenderedPageBreak/>
        <w:t>Seventy percent of the animals' toys come by way of internet users' donations. Last year the park received about 700 donations,</w:t>
      </w:r>
      <w:r w:rsidRPr="005D0491">
        <w:rPr>
          <w:rFonts w:ascii="宋体" w:eastAsia="宋体" w:hAnsi="宋体" w:cs="宋体"/>
          <w:kern w:val="0"/>
          <w:szCs w:val="21"/>
        </w:rPr>
        <w:t xml:space="preserve"> many from individuals, Qi said.</w:t>
      </w:r>
    </w:p>
    <w:p w14:paraId="772AF41C" w14:textId="77777777"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noProof/>
          <w:kern w:val="0"/>
          <w:szCs w:val="21"/>
        </w:rPr>
        <w:drawing>
          <wp:inline distT="0" distB="0" distL="0" distR="0" wp14:anchorId="64023A1E" wp14:editId="447C6B7D">
            <wp:extent cx="5715000" cy="4286250"/>
            <wp:effectExtent l="0" t="0" r="0" b="0"/>
            <wp:docPr id="20" name="img-62732aafa310fd2bec8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732aafa310fd2bec8703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r w:rsidRPr="005D0491">
        <w:rPr>
          <w:rFonts w:ascii="宋体" w:eastAsia="宋体" w:hAnsi="宋体" w:cs="宋体"/>
          <w:kern w:val="0"/>
          <w:szCs w:val="21"/>
        </w:rPr>
        <w:t xml:space="preserve">Rescuers release a Chinese mountain cat back into the wild after surgery in January in Qinghai province. [Photo provided to China Daily] </w:t>
      </w:r>
    </w:p>
    <w:p w14:paraId="45E3CD75"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That gave him the idea of making </w:t>
      </w:r>
      <w:r w:rsidRPr="006E6F0F">
        <w:rPr>
          <w:rFonts w:ascii="宋体" w:eastAsia="宋体" w:hAnsi="宋体" w:cs="宋体"/>
          <w:kern w:val="0"/>
          <w:szCs w:val="21"/>
          <w:highlight w:val="yellow"/>
        </w:rPr>
        <w:t>animal stars</w:t>
      </w:r>
      <w:r w:rsidRPr="005D0491">
        <w:rPr>
          <w:rFonts w:ascii="宋体" w:eastAsia="宋体" w:hAnsi="宋体" w:cs="宋体"/>
          <w:kern w:val="0"/>
          <w:szCs w:val="21"/>
        </w:rPr>
        <w:t>, giving them names and personalities based on their growth, enriching the images of each animal and spreading their stories online.</w:t>
      </w:r>
    </w:p>
    <w:p w14:paraId="4F4DE1F0"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6E6F0F">
        <w:rPr>
          <w:rFonts w:ascii="宋体" w:eastAsia="宋体" w:hAnsi="宋体" w:cs="宋体"/>
          <w:kern w:val="0"/>
          <w:szCs w:val="21"/>
          <w:highlight w:val="yellow"/>
        </w:rPr>
        <w:t>"It's hard for people to bond with a species, but it's easy for them to like an individual animal at first, and gradually the species</w:t>
      </w:r>
      <w:r w:rsidRPr="005D0491">
        <w:rPr>
          <w:rFonts w:ascii="宋体" w:eastAsia="宋体" w:hAnsi="宋体" w:cs="宋体"/>
          <w:kern w:val="0"/>
          <w:szCs w:val="21"/>
        </w:rPr>
        <w:t>," he said.</w:t>
      </w:r>
    </w:p>
    <w:p w14:paraId="79E18542"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His practice started with snow leopards, a large wildcat whose thick white-gray coat is spotted with large black patterns and which normally inhabits extreme landscapes about 2,500 to 5,500 meters above sea level.</w:t>
      </w:r>
    </w:p>
    <w:p w14:paraId="5BC22358"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The snow leopard is listed as vulnerable on the International Union for Conservation of Nature Red List of Threatened Species.</w:t>
      </w:r>
    </w:p>
    <w:p w14:paraId="41D2D63D"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Between </w:t>
      </w:r>
      <w:r w:rsidRPr="006E6F0F">
        <w:rPr>
          <w:rFonts w:ascii="宋体" w:eastAsia="宋体" w:hAnsi="宋体" w:cs="宋体"/>
          <w:kern w:val="0"/>
          <w:szCs w:val="21"/>
          <w:highlight w:val="cyan"/>
        </w:rPr>
        <w:t>3,500 and 7,000</w:t>
      </w:r>
      <w:r w:rsidRPr="005D0491">
        <w:rPr>
          <w:rFonts w:ascii="宋体" w:eastAsia="宋体" w:hAnsi="宋体" w:cs="宋体"/>
          <w:kern w:val="0"/>
          <w:szCs w:val="21"/>
        </w:rPr>
        <w:t xml:space="preserve"> snow leopards are thought to live in the wild today, of which China is home to about </w:t>
      </w:r>
      <w:r w:rsidRPr="006E6F0F">
        <w:rPr>
          <w:rFonts w:ascii="宋体" w:eastAsia="宋体" w:hAnsi="宋体" w:cs="宋体"/>
          <w:kern w:val="0"/>
          <w:szCs w:val="21"/>
          <w:highlight w:val="cyan"/>
        </w:rPr>
        <w:t>2,000 to 2,500</w:t>
      </w:r>
      <w:r w:rsidRPr="005D0491">
        <w:rPr>
          <w:rFonts w:ascii="宋体" w:eastAsia="宋体" w:hAnsi="宋体" w:cs="宋体"/>
          <w:kern w:val="0"/>
          <w:szCs w:val="21"/>
        </w:rPr>
        <w:t>, Qi said.</w:t>
      </w:r>
    </w:p>
    <w:p w14:paraId="5071B1E2"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EE4DEC">
        <w:rPr>
          <w:rFonts w:ascii="宋体" w:eastAsia="宋体" w:hAnsi="宋体" w:cs="宋体"/>
          <w:kern w:val="0"/>
          <w:szCs w:val="21"/>
          <w:highlight w:val="cyan"/>
        </w:rPr>
        <w:t>In 2017</w:t>
      </w:r>
      <w:r w:rsidRPr="005D0491">
        <w:rPr>
          <w:rFonts w:ascii="宋体" w:eastAsia="宋体" w:hAnsi="宋体" w:cs="宋体"/>
          <w:kern w:val="0"/>
          <w:szCs w:val="21"/>
        </w:rPr>
        <w:t xml:space="preserve"> he began posting Princess Diary on social media, </w:t>
      </w:r>
      <w:r w:rsidRPr="006E6F0F">
        <w:rPr>
          <w:rFonts w:ascii="宋体" w:eastAsia="宋体" w:hAnsi="宋体" w:cs="宋体"/>
          <w:kern w:val="0"/>
          <w:szCs w:val="21"/>
          <w:highlight w:val="green"/>
        </w:rPr>
        <w:t xml:space="preserve">articles depicting the daily lives of snow leopards in the park in the tone and from the perspective of a 1-year-old snow leopard </w:t>
      </w:r>
      <w:proofErr w:type="spellStart"/>
      <w:r w:rsidRPr="006E6F0F">
        <w:rPr>
          <w:rFonts w:ascii="宋体" w:eastAsia="宋体" w:hAnsi="宋体" w:cs="宋体"/>
          <w:kern w:val="0"/>
          <w:szCs w:val="21"/>
          <w:highlight w:val="green"/>
        </w:rPr>
        <w:t>Aoxue</w:t>
      </w:r>
      <w:proofErr w:type="spellEnd"/>
      <w:r w:rsidRPr="006E6F0F">
        <w:rPr>
          <w:rFonts w:ascii="宋体" w:eastAsia="宋体" w:hAnsi="宋体" w:cs="宋体"/>
          <w:kern w:val="0"/>
          <w:szCs w:val="21"/>
          <w:highlight w:val="green"/>
        </w:rPr>
        <w:t>, which means "braving the snow".</w:t>
      </w:r>
    </w:p>
    <w:p w14:paraId="34C20F22"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proofErr w:type="spellStart"/>
      <w:r w:rsidRPr="005D0491">
        <w:rPr>
          <w:rFonts w:ascii="宋体" w:eastAsia="宋体" w:hAnsi="宋体" w:cs="宋体"/>
          <w:kern w:val="0"/>
          <w:szCs w:val="21"/>
        </w:rPr>
        <w:t>Aoxue</w:t>
      </w:r>
      <w:proofErr w:type="spellEnd"/>
      <w:r w:rsidRPr="005D0491">
        <w:rPr>
          <w:rFonts w:ascii="宋体" w:eastAsia="宋体" w:hAnsi="宋体" w:cs="宋体"/>
          <w:kern w:val="0"/>
          <w:szCs w:val="21"/>
        </w:rPr>
        <w:t xml:space="preserve"> is an artificially conceived snow leopard born in 2016 in the park.</w:t>
      </w:r>
    </w:p>
    <w:p w14:paraId="227BCE89" w14:textId="77777777" w:rsidR="00F568F8" w:rsidRPr="005D0491" w:rsidRDefault="00F137AC" w:rsidP="00F137AC">
      <w:pPr>
        <w:widowControl/>
        <w:jc w:val="left"/>
        <w:rPr>
          <w:rFonts w:ascii="宋体" w:eastAsia="宋体" w:hAnsi="宋体" w:cs="宋体"/>
          <w:kern w:val="0"/>
          <w:szCs w:val="21"/>
        </w:rPr>
      </w:pPr>
      <w:r w:rsidRPr="005D0491">
        <w:rPr>
          <w:rFonts w:ascii="宋体" w:eastAsia="宋体" w:hAnsi="宋体" w:cs="宋体"/>
          <w:noProof/>
          <w:kern w:val="0"/>
          <w:szCs w:val="21"/>
        </w:rPr>
        <w:lastRenderedPageBreak/>
        <w:drawing>
          <wp:inline distT="0" distB="0" distL="0" distR="0" wp14:anchorId="74346509" wp14:editId="1915072D">
            <wp:extent cx="5715000" cy="3778250"/>
            <wp:effectExtent l="0" t="0" r="0" b="0"/>
            <wp:docPr id="25" name="img-62732aafa310fd2bec87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2732aafa310fd2bec8703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778250"/>
                    </a:xfrm>
                    <a:prstGeom prst="rect">
                      <a:avLst/>
                    </a:prstGeom>
                    <a:noFill/>
                    <a:ln>
                      <a:noFill/>
                    </a:ln>
                  </pic:spPr>
                </pic:pic>
              </a:graphicData>
            </a:graphic>
          </wp:inline>
        </w:drawing>
      </w:r>
    </w:p>
    <w:p w14:paraId="13CB51A3" w14:textId="3136E855" w:rsidR="00F137AC" w:rsidRPr="005D0491" w:rsidRDefault="00F137AC" w:rsidP="00F137AC">
      <w:pPr>
        <w:widowControl/>
        <w:jc w:val="left"/>
        <w:rPr>
          <w:rFonts w:ascii="宋体" w:eastAsia="宋体" w:hAnsi="宋体" w:cs="宋体"/>
          <w:kern w:val="0"/>
          <w:szCs w:val="21"/>
        </w:rPr>
      </w:pPr>
      <w:r w:rsidRPr="005D0491">
        <w:rPr>
          <w:rFonts w:ascii="宋体" w:eastAsia="宋体" w:hAnsi="宋体" w:cs="宋体"/>
          <w:kern w:val="0"/>
          <w:szCs w:val="21"/>
        </w:rPr>
        <w:t xml:space="preserve">Qi and his team check a snow leopard's medical check result. [Photo provided to China Daily] </w:t>
      </w:r>
    </w:p>
    <w:p w14:paraId="7A079C39"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Her reaching 1 year of age was regarded as a sign of success at that time, because the mortality rate among leopard newborns is very high in the first months after they are born.</w:t>
      </w:r>
    </w:p>
    <w:p w14:paraId="110137E3"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"She is the result of our efforts for years," Qi said. "I was so excited that I wanted to keep a record of her growth so that more people would learn how difficult it is to protect snow leopards."</w:t>
      </w:r>
    </w:p>
    <w:p w14:paraId="76C9B8A2"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 xml:space="preserve">Qi created a topic for </w:t>
      </w:r>
      <w:proofErr w:type="spellStart"/>
      <w:r w:rsidRPr="005D0491">
        <w:rPr>
          <w:rFonts w:ascii="宋体" w:eastAsia="宋体" w:hAnsi="宋体" w:cs="宋体"/>
          <w:kern w:val="0"/>
          <w:szCs w:val="21"/>
        </w:rPr>
        <w:t>Aoxue</w:t>
      </w:r>
      <w:proofErr w:type="spellEnd"/>
      <w:r w:rsidRPr="005D0491">
        <w:rPr>
          <w:rFonts w:ascii="宋体" w:eastAsia="宋体" w:hAnsi="宋体" w:cs="宋体"/>
          <w:kern w:val="0"/>
          <w:szCs w:val="21"/>
        </w:rPr>
        <w:t xml:space="preserve"> Princess on the micro-blogging platform Sina Weibo on which he posts videos and pictures of the animal's growth, and it has attracted more than 70 million views.</w:t>
      </w:r>
    </w:p>
    <w:p w14:paraId="33BD0F65"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The park has several other snow leopards rescued from the wild. They are kept there because they are old, weak or sick and cannot survive in the wild.</w:t>
      </w:r>
    </w:p>
    <w:p w14:paraId="770468EF" w14:textId="77777777" w:rsidR="00F137AC" w:rsidRPr="005D0491" w:rsidRDefault="00F137AC" w:rsidP="00F137AC">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In March last year, the park rescued a wild snow leopard that made a good recovery and was released back into the wild not long after.</w:t>
      </w:r>
    </w:p>
    <w:p w14:paraId="13BD2DC8" w14:textId="533F0176" w:rsidR="009C53D2" w:rsidRDefault="00F137AC" w:rsidP="005D0491">
      <w:pPr>
        <w:widowControl/>
        <w:spacing w:before="100" w:beforeAutospacing="1" w:after="100" w:afterAutospacing="1"/>
        <w:jc w:val="left"/>
        <w:rPr>
          <w:rFonts w:ascii="宋体" w:eastAsia="宋体" w:hAnsi="宋体" w:cs="宋体"/>
          <w:kern w:val="0"/>
          <w:szCs w:val="21"/>
        </w:rPr>
      </w:pPr>
      <w:r w:rsidRPr="005D0491">
        <w:rPr>
          <w:rFonts w:ascii="宋体" w:eastAsia="宋体" w:hAnsi="宋体" w:cs="宋体"/>
          <w:kern w:val="0"/>
          <w:szCs w:val="21"/>
        </w:rPr>
        <w:t>As it walked out into the wild, it turned back to look at its saviors and then ran off into the distance, Qi said.</w:t>
      </w:r>
    </w:p>
    <w:p w14:paraId="09AC967E" w14:textId="77777777" w:rsidR="00252ED8" w:rsidRDefault="00252ED8" w:rsidP="00252ED8">
      <w:pPr>
        <w:rPr>
          <w:rFonts w:hint="eastAsia"/>
        </w:rPr>
      </w:pPr>
      <w:r>
        <w:rPr>
          <w:rFonts w:hint="eastAsia"/>
        </w:rPr>
        <w:t>1</w:t>
      </w:r>
      <w:r>
        <w:t>.</w:t>
      </w:r>
      <w:r>
        <w:rPr>
          <w:rFonts w:hint="eastAsia"/>
        </w:rPr>
        <w:t>大众化流行化的手段</w:t>
      </w:r>
    </w:p>
    <w:p w14:paraId="3D1628AE" w14:textId="77777777" w:rsidR="00252ED8" w:rsidRDefault="00252ED8" w:rsidP="00252ED8">
      <w:r>
        <w:rPr>
          <w:rFonts w:hint="eastAsia"/>
        </w:rPr>
        <w:t>我在故宫修文物</w:t>
      </w:r>
    </w:p>
    <w:p w14:paraId="16236AF0" w14:textId="77777777" w:rsidR="00252ED8" w:rsidRDefault="00252ED8" w:rsidP="00252ED8"/>
    <w:p w14:paraId="67CA36DA" w14:textId="77777777" w:rsidR="00252ED8" w:rsidRDefault="00252ED8" w:rsidP="00252ED8">
      <w:r>
        <w:rPr>
          <w:rFonts w:hint="eastAsia"/>
        </w:rPr>
        <w:t>2</w:t>
      </w:r>
      <w:r>
        <w:t>.</w:t>
      </w:r>
      <w:r>
        <w:rPr>
          <w:rFonts w:hint="eastAsia"/>
        </w:rPr>
        <w:t>拟人化</w:t>
      </w:r>
    </w:p>
    <w:p w14:paraId="53A735D7" w14:textId="77777777" w:rsidR="00252ED8" w:rsidRDefault="00252ED8" w:rsidP="00252ED8">
      <w:r>
        <w:rPr>
          <w:rFonts w:hint="eastAsia"/>
        </w:rPr>
        <w:t>研究表明人们对</w:t>
      </w:r>
      <w:proofErr w:type="gramStart"/>
      <w:r>
        <w:rPr>
          <w:rFonts w:hint="eastAsia"/>
        </w:rPr>
        <w:t>人形物</w:t>
      </w:r>
      <w:proofErr w:type="gramEnd"/>
      <w:r>
        <w:rPr>
          <w:rFonts w:hint="eastAsia"/>
        </w:rPr>
        <w:t>更有好感</w:t>
      </w:r>
    </w:p>
    <w:p w14:paraId="50C9617B" w14:textId="77777777" w:rsidR="00252ED8" w:rsidRDefault="00252ED8" w:rsidP="00252ED8"/>
    <w:p w14:paraId="58AD867F" w14:textId="77777777" w:rsidR="00252ED8" w:rsidRDefault="00252ED8" w:rsidP="00252ED8">
      <w:pPr>
        <w:rPr>
          <w:rFonts w:hint="eastAsia"/>
        </w:rPr>
      </w:pPr>
      <w:r>
        <w:rPr>
          <w:rFonts w:hint="eastAsia"/>
        </w:rPr>
        <w:t>抓住年轻人的心理，而年轻人正是这一代的中流砥柱</w:t>
      </w:r>
    </w:p>
    <w:p w14:paraId="140D95AC" w14:textId="77777777" w:rsidR="00252ED8" w:rsidRDefault="00252ED8" w:rsidP="00252ED8"/>
    <w:p w14:paraId="6833B1A9" w14:textId="77777777" w:rsidR="00252ED8" w:rsidRDefault="00252ED8" w:rsidP="00252ED8">
      <w:r>
        <w:rPr>
          <w:rFonts w:hint="eastAsia"/>
        </w:rPr>
        <w:t>好处</w:t>
      </w:r>
    </w:p>
    <w:p w14:paraId="223399DB" w14:textId="77777777" w:rsidR="00252ED8" w:rsidRDefault="00252ED8" w:rsidP="00252ED8">
      <w:r>
        <w:rPr>
          <w:rFonts w:hint="eastAsia"/>
        </w:rPr>
        <w:t>弊端：第一，娱乐化，人们从在动物园里只是看看到爱上这些动物“明星”，是否只是形式上的变化，其实根本没有</w:t>
      </w:r>
      <w:r>
        <w:rPr>
          <w:rFonts w:hint="eastAsia"/>
        </w:rPr>
        <w:lastRenderedPageBreak/>
        <w:t>改变？；第二，没有从根本解决问题。这些动物为什么vulnerable？为什么居民会救他们？是否应该更根本地解决问题，比如呼吁环境保护？可以</w:t>
      </w:r>
      <w:proofErr w:type="gramStart"/>
      <w:r>
        <w:rPr>
          <w:rFonts w:hint="eastAsia"/>
        </w:rPr>
        <w:t>搜</w:t>
      </w:r>
      <w:proofErr w:type="gramEnd"/>
      <w:r>
        <w:rPr>
          <w:rFonts w:hint="eastAsia"/>
        </w:rPr>
        <w:t>一些文献。</w:t>
      </w:r>
    </w:p>
    <w:p w14:paraId="30A22AE5" w14:textId="77777777" w:rsidR="00252ED8" w:rsidRDefault="00252ED8" w:rsidP="00252ED8">
      <w:pPr>
        <w:rPr>
          <w:rFonts w:hint="eastAsia"/>
        </w:rPr>
      </w:pPr>
      <w:r>
        <w:rPr>
          <w:rFonts w:hint="eastAsia"/>
        </w:rPr>
        <w:t>也要防止一些人为了流量不择手段折磨动物</w:t>
      </w:r>
    </w:p>
    <w:p w14:paraId="58545FD8" w14:textId="77777777" w:rsidR="00252ED8" w:rsidRDefault="00252ED8" w:rsidP="00252ED8">
      <w:r>
        <w:rPr>
          <w:rFonts w:hint="eastAsia"/>
        </w:rPr>
        <w:t>因此我认为我们需在娱乐和严肃之间取得一个平衡</w:t>
      </w:r>
    </w:p>
    <w:p w14:paraId="2657999B" w14:textId="77777777" w:rsidR="00252ED8" w:rsidRPr="00252ED8" w:rsidRDefault="00252ED8" w:rsidP="005D0491">
      <w:pPr>
        <w:widowControl/>
        <w:spacing w:before="100" w:beforeAutospacing="1" w:after="100" w:afterAutospacing="1"/>
        <w:jc w:val="left"/>
        <w:rPr>
          <w:rFonts w:ascii="Times New Roman" w:hAnsi="Times New Roman" w:cs="Times New Roman"/>
          <w:szCs w:val="21"/>
        </w:rPr>
      </w:pPr>
    </w:p>
    <w:sectPr w:rsidR="00252ED8" w:rsidRPr="00252ED8" w:rsidSect="00A1225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CB81A" w14:textId="77777777" w:rsidR="004828C3" w:rsidRDefault="004828C3" w:rsidP="0040793B">
      <w:r>
        <w:separator/>
      </w:r>
    </w:p>
  </w:endnote>
  <w:endnote w:type="continuationSeparator" w:id="0">
    <w:p w14:paraId="4E47061E" w14:textId="77777777" w:rsidR="004828C3" w:rsidRDefault="004828C3" w:rsidP="00407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478FE" w14:textId="77777777" w:rsidR="004828C3" w:rsidRDefault="004828C3" w:rsidP="0040793B">
      <w:r>
        <w:separator/>
      </w:r>
    </w:p>
  </w:footnote>
  <w:footnote w:type="continuationSeparator" w:id="0">
    <w:p w14:paraId="7F699F58" w14:textId="77777777" w:rsidR="004828C3" w:rsidRDefault="004828C3" w:rsidP="00407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DB8"/>
    <w:multiLevelType w:val="hybridMultilevel"/>
    <w:tmpl w:val="9B5EDBA2"/>
    <w:lvl w:ilvl="0" w:tplc="4A8C6EB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DCC59A9"/>
    <w:multiLevelType w:val="hybridMultilevel"/>
    <w:tmpl w:val="71E855BE"/>
    <w:lvl w:ilvl="0" w:tplc="68C4C3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E71454"/>
    <w:multiLevelType w:val="hybridMultilevel"/>
    <w:tmpl w:val="D6B2E61A"/>
    <w:lvl w:ilvl="0" w:tplc="D0C00B04">
      <w:start w:val="1"/>
      <w:numFmt w:val="decimal"/>
      <w:lvlText w:val="%1."/>
      <w:lvlJc w:val="left"/>
      <w:pPr>
        <w:ind w:left="709" w:hanging="360"/>
      </w:pPr>
      <w:rPr>
        <w:rFonts w:hint="default"/>
        <w:b/>
        <w:sz w:val="22"/>
      </w:rPr>
    </w:lvl>
    <w:lvl w:ilvl="1" w:tplc="04090019" w:tentative="1">
      <w:start w:val="1"/>
      <w:numFmt w:val="lowerLetter"/>
      <w:lvlText w:val="%2)"/>
      <w:lvlJc w:val="left"/>
      <w:pPr>
        <w:ind w:left="1189" w:hanging="420"/>
      </w:pPr>
    </w:lvl>
    <w:lvl w:ilvl="2" w:tplc="0409001B" w:tentative="1">
      <w:start w:val="1"/>
      <w:numFmt w:val="lowerRoman"/>
      <w:lvlText w:val="%3."/>
      <w:lvlJc w:val="right"/>
      <w:pPr>
        <w:ind w:left="1609" w:hanging="420"/>
      </w:pPr>
    </w:lvl>
    <w:lvl w:ilvl="3" w:tplc="0409000F" w:tentative="1">
      <w:start w:val="1"/>
      <w:numFmt w:val="decimal"/>
      <w:lvlText w:val="%4."/>
      <w:lvlJc w:val="left"/>
      <w:pPr>
        <w:ind w:left="2029" w:hanging="420"/>
      </w:pPr>
    </w:lvl>
    <w:lvl w:ilvl="4" w:tplc="04090019" w:tentative="1">
      <w:start w:val="1"/>
      <w:numFmt w:val="lowerLetter"/>
      <w:lvlText w:val="%5)"/>
      <w:lvlJc w:val="left"/>
      <w:pPr>
        <w:ind w:left="2449" w:hanging="420"/>
      </w:pPr>
    </w:lvl>
    <w:lvl w:ilvl="5" w:tplc="0409001B" w:tentative="1">
      <w:start w:val="1"/>
      <w:numFmt w:val="lowerRoman"/>
      <w:lvlText w:val="%6."/>
      <w:lvlJc w:val="right"/>
      <w:pPr>
        <w:ind w:left="2869" w:hanging="420"/>
      </w:pPr>
    </w:lvl>
    <w:lvl w:ilvl="6" w:tplc="0409000F" w:tentative="1">
      <w:start w:val="1"/>
      <w:numFmt w:val="decimal"/>
      <w:lvlText w:val="%7."/>
      <w:lvlJc w:val="left"/>
      <w:pPr>
        <w:ind w:left="3289" w:hanging="420"/>
      </w:pPr>
    </w:lvl>
    <w:lvl w:ilvl="7" w:tplc="04090019" w:tentative="1">
      <w:start w:val="1"/>
      <w:numFmt w:val="lowerLetter"/>
      <w:lvlText w:val="%8)"/>
      <w:lvlJc w:val="left"/>
      <w:pPr>
        <w:ind w:left="3709" w:hanging="420"/>
      </w:pPr>
    </w:lvl>
    <w:lvl w:ilvl="8" w:tplc="0409001B" w:tentative="1">
      <w:start w:val="1"/>
      <w:numFmt w:val="lowerRoman"/>
      <w:lvlText w:val="%9."/>
      <w:lvlJc w:val="right"/>
      <w:pPr>
        <w:ind w:left="4129" w:hanging="420"/>
      </w:pPr>
    </w:lvl>
  </w:abstractNum>
  <w:num w:numId="1" w16cid:durableId="1607883171">
    <w:abstractNumId w:val="1"/>
  </w:num>
  <w:num w:numId="2" w16cid:durableId="1885557132">
    <w:abstractNumId w:val="0"/>
  </w:num>
  <w:num w:numId="3" w16cid:durableId="1405108924">
    <w:abstractNumId w:val="2"/>
  </w:num>
  <w:num w:numId="4" w16cid:durableId="1731230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D2"/>
    <w:rsid w:val="00005EAD"/>
    <w:rsid w:val="000677DE"/>
    <w:rsid w:val="000A4190"/>
    <w:rsid w:val="000F7173"/>
    <w:rsid w:val="00143983"/>
    <w:rsid w:val="001C63F2"/>
    <w:rsid w:val="001D7BE2"/>
    <w:rsid w:val="001F1295"/>
    <w:rsid w:val="002047F7"/>
    <w:rsid w:val="00204B78"/>
    <w:rsid w:val="002166E9"/>
    <w:rsid w:val="00224167"/>
    <w:rsid w:val="00250589"/>
    <w:rsid w:val="00252ED8"/>
    <w:rsid w:val="00274AC5"/>
    <w:rsid w:val="002845AE"/>
    <w:rsid w:val="002C12B4"/>
    <w:rsid w:val="002C1CA1"/>
    <w:rsid w:val="002C76EF"/>
    <w:rsid w:val="003E004B"/>
    <w:rsid w:val="00401C15"/>
    <w:rsid w:val="0040793B"/>
    <w:rsid w:val="00446017"/>
    <w:rsid w:val="0045416E"/>
    <w:rsid w:val="004603C5"/>
    <w:rsid w:val="0046788B"/>
    <w:rsid w:val="004828C3"/>
    <w:rsid w:val="004C19F6"/>
    <w:rsid w:val="004C4766"/>
    <w:rsid w:val="004D4B9C"/>
    <w:rsid w:val="00507AB6"/>
    <w:rsid w:val="00507C20"/>
    <w:rsid w:val="00530A4E"/>
    <w:rsid w:val="0055520A"/>
    <w:rsid w:val="005777C2"/>
    <w:rsid w:val="005C245E"/>
    <w:rsid w:val="005C79BA"/>
    <w:rsid w:val="005D0491"/>
    <w:rsid w:val="005D6B74"/>
    <w:rsid w:val="005F4E99"/>
    <w:rsid w:val="005F5A5E"/>
    <w:rsid w:val="005F75FB"/>
    <w:rsid w:val="005F7C07"/>
    <w:rsid w:val="00606BED"/>
    <w:rsid w:val="00635BB0"/>
    <w:rsid w:val="00652A74"/>
    <w:rsid w:val="00683098"/>
    <w:rsid w:val="00697ED6"/>
    <w:rsid w:val="006A784D"/>
    <w:rsid w:val="006B57E3"/>
    <w:rsid w:val="006C4C83"/>
    <w:rsid w:val="006C6076"/>
    <w:rsid w:val="006D50EE"/>
    <w:rsid w:val="006E10BD"/>
    <w:rsid w:val="006E5797"/>
    <w:rsid w:val="006E6F0F"/>
    <w:rsid w:val="006F77D6"/>
    <w:rsid w:val="007035EB"/>
    <w:rsid w:val="00717D03"/>
    <w:rsid w:val="00742896"/>
    <w:rsid w:val="00763A42"/>
    <w:rsid w:val="007674F6"/>
    <w:rsid w:val="007977CA"/>
    <w:rsid w:val="007A646E"/>
    <w:rsid w:val="007B5611"/>
    <w:rsid w:val="007F5FA3"/>
    <w:rsid w:val="00803AA4"/>
    <w:rsid w:val="008070B8"/>
    <w:rsid w:val="00844599"/>
    <w:rsid w:val="008463C2"/>
    <w:rsid w:val="008B49AD"/>
    <w:rsid w:val="008C2966"/>
    <w:rsid w:val="008C4697"/>
    <w:rsid w:val="008C57F0"/>
    <w:rsid w:val="008D23FC"/>
    <w:rsid w:val="009027B2"/>
    <w:rsid w:val="00936AA1"/>
    <w:rsid w:val="009568A3"/>
    <w:rsid w:val="00987760"/>
    <w:rsid w:val="009C05A4"/>
    <w:rsid w:val="009C53D2"/>
    <w:rsid w:val="009D674C"/>
    <w:rsid w:val="009F7556"/>
    <w:rsid w:val="00A00897"/>
    <w:rsid w:val="00A12256"/>
    <w:rsid w:val="00A31520"/>
    <w:rsid w:val="00A6794A"/>
    <w:rsid w:val="00A72254"/>
    <w:rsid w:val="00A84E70"/>
    <w:rsid w:val="00AB7B7E"/>
    <w:rsid w:val="00AE0485"/>
    <w:rsid w:val="00B05D2E"/>
    <w:rsid w:val="00B07FBA"/>
    <w:rsid w:val="00B11475"/>
    <w:rsid w:val="00B24CC0"/>
    <w:rsid w:val="00B3480A"/>
    <w:rsid w:val="00B4687B"/>
    <w:rsid w:val="00B6657B"/>
    <w:rsid w:val="00B91EA6"/>
    <w:rsid w:val="00BF4983"/>
    <w:rsid w:val="00C260C6"/>
    <w:rsid w:val="00C449DC"/>
    <w:rsid w:val="00C56513"/>
    <w:rsid w:val="00C567B0"/>
    <w:rsid w:val="00C6535C"/>
    <w:rsid w:val="00C81A0A"/>
    <w:rsid w:val="00D07FEF"/>
    <w:rsid w:val="00D3356B"/>
    <w:rsid w:val="00D4425D"/>
    <w:rsid w:val="00D959CC"/>
    <w:rsid w:val="00DB0C4C"/>
    <w:rsid w:val="00DE544F"/>
    <w:rsid w:val="00DF30B8"/>
    <w:rsid w:val="00E0376B"/>
    <w:rsid w:val="00E30EC5"/>
    <w:rsid w:val="00E53B53"/>
    <w:rsid w:val="00E70342"/>
    <w:rsid w:val="00E85445"/>
    <w:rsid w:val="00EA0046"/>
    <w:rsid w:val="00EE4DEC"/>
    <w:rsid w:val="00F100F1"/>
    <w:rsid w:val="00F137AC"/>
    <w:rsid w:val="00F336E8"/>
    <w:rsid w:val="00F4010E"/>
    <w:rsid w:val="00F568F8"/>
    <w:rsid w:val="00F56A52"/>
    <w:rsid w:val="00F61A33"/>
    <w:rsid w:val="00F67FA7"/>
    <w:rsid w:val="00F77E99"/>
    <w:rsid w:val="00F84569"/>
    <w:rsid w:val="00F94410"/>
    <w:rsid w:val="00FA0D5C"/>
    <w:rsid w:val="00FA2819"/>
    <w:rsid w:val="00FB7997"/>
    <w:rsid w:val="00FC1682"/>
    <w:rsid w:val="00FF7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5A8C5B"/>
  <w15:chartTrackingRefBased/>
  <w15:docId w15:val="{AE336898-18EA-4B62-806A-95BB706D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4B78"/>
    <w:pPr>
      <w:ind w:firstLineChars="200" w:firstLine="420"/>
    </w:pPr>
  </w:style>
  <w:style w:type="paragraph" w:styleId="a4">
    <w:name w:val="Normal (Web)"/>
    <w:basedOn w:val="a"/>
    <w:uiPriority w:val="99"/>
    <w:unhideWhenUsed/>
    <w:qFormat/>
    <w:rsid w:val="00D4425D"/>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D4425D"/>
    <w:rPr>
      <w:b/>
      <w:bCs/>
    </w:rPr>
  </w:style>
  <w:style w:type="paragraph" w:styleId="a6">
    <w:name w:val="header"/>
    <w:basedOn w:val="a"/>
    <w:link w:val="a7"/>
    <w:uiPriority w:val="99"/>
    <w:unhideWhenUsed/>
    <w:rsid w:val="0040793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0793B"/>
    <w:rPr>
      <w:sz w:val="18"/>
      <w:szCs w:val="18"/>
    </w:rPr>
  </w:style>
  <w:style w:type="paragraph" w:styleId="a8">
    <w:name w:val="footer"/>
    <w:basedOn w:val="a"/>
    <w:link w:val="a9"/>
    <w:uiPriority w:val="99"/>
    <w:unhideWhenUsed/>
    <w:rsid w:val="0040793B"/>
    <w:pPr>
      <w:tabs>
        <w:tab w:val="center" w:pos="4153"/>
        <w:tab w:val="right" w:pos="8306"/>
      </w:tabs>
      <w:snapToGrid w:val="0"/>
      <w:jc w:val="left"/>
    </w:pPr>
    <w:rPr>
      <w:sz w:val="18"/>
      <w:szCs w:val="18"/>
    </w:rPr>
  </w:style>
  <w:style w:type="character" w:customStyle="1" w:styleId="a9">
    <w:name w:val="页脚 字符"/>
    <w:basedOn w:val="a0"/>
    <w:link w:val="a8"/>
    <w:uiPriority w:val="99"/>
    <w:rsid w:val="0040793B"/>
    <w:rPr>
      <w:sz w:val="18"/>
      <w:szCs w:val="18"/>
    </w:rPr>
  </w:style>
  <w:style w:type="character" w:styleId="aa">
    <w:name w:val="Emphasis"/>
    <w:basedOn w:val="a0"/>
    <w:uiPriority w:val="20"/>
    <w:qFormat/>
    <w:rsid w:val="00652A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085320">
      <w:bodyDiv w:val="1"/>
      <w:marLeft w:val="0"/>
      <w:marRight w:val="0"/>
      <w:marTop w:val="0"/>
      <w:marBottom w:val="0"/>
      <w:divBdr>
        <w:top w:val="none" w:sz="0" w:space="0" w:color="auto"/>
        <w:left w:val="none" w:sz="0" w:space="0" w:color="auto"/>
        <w:bottom w:val="none" w:sz="0" w:space="0" w:color="auto"/>
        <w:right w:val="none" w:sz="0" w:space="0" w:color="auto"/>
      </w:divBdr>
    </w:div>
    <w:div w:id="1636596949">
      <w:bodyDiv w:val="1"/>
      <w:marLeft w:val="0"/>
      <w:marRight w:val="0"/>
      <w:marTop w:val="0"/>
      <w:marBottom w:val="0"/>
      <w:divBdr>
        <w:top w:val="none" w:sz="0" w:space="0" w:color="auto"/>
        <w:left w:val="none" w:sz="0" w:space="0" w:color="auto"/>
        <w:bottom w:val="none" w:sz="0" w:space="0" w:color="auto"/>
        <w:right w:val="none" w:sz="0" w:space="0" w:color="auto"/>
      </w:divBdr>
    </w:div>
    <w:div w:id="205063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1074</Words>
  <Characters>6122</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dc:creator>
  <cp:keywords/>
  <dc:description/>
  <cp:lastModifiedBy>xi sheng</cp:lastModifiedBy>
  <cp:revision>2</cp:revision>
  <dcterms:created xsi:type="dcterms:W3CDTF">2023-12-17T07:07:00Z</dcterms:created>
  <dcterms:modified xsi:type="dcterms:W3CDTF">2023-12-17T07:07:00Z</dcterms:modified>
</cp:coreProperties>
</file>