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F0600A" w14:textId="47268386" w:rsidR="007F0015" w:rsidRPr="007F0015" w:rsidRDefault="007F0015" w:rsidP="007F0015">
      <w:pPr>
        <w:jc w:val="right"/>
        <w:rPr>
          <w:rFonts w:ascii="宋体" w:eastAsia="宋体" w:hAnsi="宋体" w:hint="eastAsia"/>
          <w:szCs w:val="21"/>
        </w:rPr>
      </w:pPr>
      <w:r w:rsidRPr="007F0015">
        <w:rPr>
          <w:rFonts w:ascii="宋体" w:eastAsia="宋体" w:hAnsi="宋体" w:hint="eastAsia"/>
          <w:szCs w:val="21"/>
        </w:rPr>
        <w:t>2350222 盛曦</w:t>
      </w:r>
    </w:p>
    <w:p w14:paraId="2350756F" w14:textId="4687C07D" w:rsidR="00DD70F7" w:rsidRPr="00263362" w:rsidRDefault="00FB0C98" w:rsidP="003F5001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263362">
        <w:rPr>
          <w:rFonts w:ascii="宋体" w:eastAsia="宋体" w:hAnsi="宋体"/>
          <w:b/>
          <w:bCs/>
          <w:sz w:val="28"/>
          <w:szCs w:val="28"/>
        </w:rPr>
        <w:t>测量磁场的方法及</w:t>
      </w:r>
      <w:r w:rsidR="001F14FE" w:rsidRPr="00263362">
        <w:rPr>
          <w:rFonts w:ascii="宋体" w:eastAsia="宋体" w:hAnsi="宋体" w:hint="eastAsia"/>
          <w:b/>
          <w:bCs/>
          <w:sz w:val="28"/>
          <w:szCs w:val="28"/>
        </w:rPr>
        <w:t>实际</w:t>
      </w:r>
      <w:r w:rsidRPr="00263362">
        <w:rPr>
          <w:rFonts w:ascii="宋体" w:eastAsia="宋体" w:hAnsi="宋体"/>
          <w:b/>
          <w:bCs/>
          <w:sz w:val="28"/>
          <w:szCs w:val="28"/>
        </w:rPr>
        <w:t>应用</w:t>
      </w:r>
    </w:p>
    <w:p w14:paraId="3E2BC38C" w14:textId="1FAF3EF6" w:rsidR="00DD70F7" w:rsidRPr="00BA2B2D" w:rsidRDefault="0053107E" w:rsidP="003F5001">
      <w:pPr>
        <w:pStyle w:val="a3"/>
        <w:numPr>
          <w:ilvl w:val="0"/>
          <w:numId w:val="1"/>
        </w:numPr>
        <w:ind w:firstLineChars="0"/>
        <w:jc w:val="center"/>
        <w:rPr>
          <w:rFonts w:ascii="宋体" w:eastAsia="宋体" w:hAnsi="宋体"/>
          <w:b/>
          <w:bCs/>
          <w:sz w:val="24"/>
          <w:szCs w:val="24"/>
        </w:rPr>
      </w:pPr>
      <w:r w:rsidRPr="00BA2B2D">
        <w:rPr>
          <w:rFonts w:ascii="宋体" w:eastAsia="宋体" w:hAnsi="宋体" w:hint="eastAsia"/>
          <w:b/>
          <w:bCs/>
          <w:sz w:val="24"/>
          <w:szCs w:val="24"/>
        </w:rPr>
        <w:t>引入</w:t>
      </w:r>
    </w:p>
    <w:p w14:paraId="66E95002" w14:textId="584134E3" w:rsidR="0053107E" w:rsidRPr="000B5F47" w:rsidRDefault="0053107E" w:rsidP="003F5001">
      <w:pPr>
        <w:rPr>
          <w:rFonts w:ascii="宋体" w:eastAsia="宋体" w:hAnsi="宋体"/>
        </w:rPr>
      </w:pPr>
      <w:r w:rsidRPr="000B5F47">
        <w:rPr>
          <w:rFonts w:ascii="宋体" w:eastAsia="宋体" w:hAnsi="宋体" w:hint="eastAsia"/>
        </w:rPr>
        <w:t>设想这样一个情况：</w:t>
      </w:r>
      <w:r w:rsidR="002D4D57" w:rsidRPr="000B5F47">
        <w:rPr>
          <w:rFonts w:ascii="宋体" w:eastAsia="宋体" w:hAnsi="宋体" w:hint="eastAsia"/>
        </w:rPr>
        <w:t>一个宇航员科学家</w:t>
      </w:r>
      <w:r w:rsidR="004F6502">
        <w:rPr>
          <w:rFonts w:ascii="宋体" w:eastAsia="宋体" w:hAnsi="宋体" w:hint="eastAsia"/>
        </w:rPr>
        <w:t>着陆</w:t>
      </w:r>
      <w:r w:rsidR="002D4D57" w:rsidRPr="000B5F47">
        <w:rPr>
          <w:rFonts w:ascii="宋体" w:eastAsia="宋体" w:hAnsi="宋体" w:hint="eastAsia"/>
        </w:rPr>
        <w:t>到了一个陌生的星球，身边</w:t>
      </w:r>
      <w:r w:rsidR="00453399" w:rsidRPr="000B5F47">
        <w:rPr>
          <w:rFonts w:ascii="宋体" w:eastAsia="宋体" w:hAnsi="宋体" w:hint="eastAsia"/>
        </w:rPr>
        <w:t>的仪器都已损毁，他仅有的只有电线、电源、</w:t>
      </w:r>
      <w:r w:rsidR="0048168B" w:rsidRPr="000B5F47">
        <w:rPr>
          <w:rFonts w:ascii="宋体" w:eastAsia="宋体" w:hAnsi="宋体" w:hint="eastAsia"/>
        </w:rPr>
        <w:t>电表、</w:t>
      </w:r>
      <w:r w:rsidR="00453399" w:rsidRPr="000B5F47">
        <w:rPr>
          <w:rFonts w:ascii="宋体" w:eastAsia="宋体" w:hAnsi="宋体" w:hint="eastAsia"/>
        </w:rPr>
        <w:t>测力计</w:t>
      </w:r>
      <w:r w:rsidR="0048168B" w:rsidRPr="000B5F47">
        <w:rPr>
          <w:rFonts w:ascii="宋体" w:eastAsia="宋体" w:hAnsi="宋体" w:hint="eastAsia"/>
        </w:rPr>
        <w:t>、小磁针等基础的设备。</w:t>
      </w:r>
      <w:r w:rsidR="00490FE0">
        <w:rPr>
          <w:rFonts w:ascii="宋体" w:eastAsia="宋体" w:hAnsi="宋体" w:hint="eastAsia"/>
        </w:rPr>
        <w:t>若把行星的表面环境视为真空</w:t>
      </w:r>
      <w:r w:rsidR="005C1DB1">
        <w:rPr>
          <w:rFonts w:ascii="宋体" w:eastAsia="宋体" w:hAnsi="宋体" w:hint="eastAsia"/>
        </w:rPr>
        <w:t>，磁感应强度视为不变</w:t>
      </w:r>
      <w:r w:rsidR="00490FE0">
        <w:rPr>
          <w:rFonts w:ascii="宋体" w:eastAsia="宋体" w:hAnsi="宋体" w:hint="eastAsia"/>
        </w:rPr>
        <w:t>，</w:t>
      </w:r>
      <w:r w:rsidR="0048168B" w:rsidRPr="000B5F47">
        <w:rPr>
          <w:rFonts w:ascii="宋体" w:eastAsia="宋体" w:hAnsi="宋体" w:hint="eastAsia"/>
        </w:rPr>
        <w:t>在这样的情况下，他能用什么办法测量当地的磁场呢？</w:t>
      </w:r>
    </w:p>
    <w:p w14:paraId="2E4F3D3F" w14:textId="29FEA7CD" w:rsidR="00184ED6" w:rsidRPr="000B5F47" w:rsidRDefault="00184ED6" w:rsidP="003F5001">
      <w:pPr>
        <w:rPr>
          <w:rFonts w:ascii="宋体" w:eastAsia="宋体" w:hAnsi="宋体"/>
        </w:rPr>
      </w:pPr>
      <w:r w:rsidRPr="000B5F47">
        <w:rPr>
          <w:rFonts w:ascii="宋体" w:eastAsia="宋体" w:hAnsi="宋体" w:hint="eastAsia"/>
        </w:rPr>
        <w:t>在本学期中，我们学习了</w:t>
      </w:r>
      <w:r w:rsidR="00936882">
        <w:rPr>
          <w:rFonts w:ascii="宋体" w:eastAsia="宋体" w:hAnsi="宋体" w:hint="eastAsia"/>
        </w:rPr>
        <w:t>很多关于电磁场的知识，包括</w:t>
      </w:r>
      <w:r w:rsidRPr="000B5F47">
        <w:rPr>
          <w:rFonts w:ascii="宋体" w:eastAsia="宋体" w:hAnsi="宋体" w:hint="eastAsia"/>
        </w:rPr>
        <w:t>毕奥</w:t>
      </w:r>
      <w:proofErr w:type="gramStart"/>
      <w:r w:rsidRPr="000B5F47">
        <w:rPr>
          <w:rFonts w:ascii="宋体" w:eastAsia="宋体" w:hAnsi="宋体" w:hint="eastAsia"/>
        </w:rPr>
        <w:t>萨</w:t>
      </w:r>
      <w:proofErr w:type="gramEnd"/>
      <w:r w:rsidRPr="000B5F47">
        <w:rPr>
          <w:rFonts w:ascii="宋体" w:eastAsia="宋体" w:hAnsi="宋体" w:hint="eastAsia"/>
        </w:rPr>
        <w:t>伐尔定律、高斯定律、安培环路定律</w:t>
      </w:r>
      <w:r w:rsidR="00273CD7" w:rsidRPr="000B5F47">
        <w:rPr>
          <w:rFonts w:ascii="宋体" w:eastAsia="宋体" w:hAnsi="宋体" w:hint="eastAsia"/>
        </w:rPr>
        <w:t>、法拉第电磁感应定律、楞次定律等</w:t>
      </w:r>
      <w:r w:rsidR="00936882">
        <w:rPr>
          <w:rFonts w:ascii="宋体" w:eastAsia="宋体" w:hAnsi="宋体" w:hint="eastAsia"/>
        </w:rPr>
        <w:t>。</w:t>
      </w:r>
      <w:r w:rsidR="00A64857" w:rsidRPr="000B5F47">
        <w:rPr>
          <w:rFonts w:ascii="宋体" w:eastAsia="宋体" w:hAnsi="宋体" w:hint="eastAsia"/>
        </w:rPr>
        <w:t>我想要将这些知识应用到这个场景中，讨论如何</w:t>
      </w:r>
      <w:r w:rsidR="00D13D7F" w:rsidRPr="000B5F47">
        <w:rPr>
          <w:rFonts w:ascii="宋体" w:eastAsia="宋体" w:hAnsi="宋体" w:hint="eastAsia"/>
        </w:rPr>
        <w:t>测量利用这些原理测量磁场。</w:t>
      </w:r>
    </w:p>
    <w:p w14:paraId="7E77B15C" w14:textId="77777777" w:rsidR="00D13D7F" w:rsidRDefault="00D13D7F" w:rsidP="003F5001">
      <w:pPr>
        <w:pStyle w:val="a3"/>
        <w:ind w:left="420" w:firstLineChars="0" w:firstLine="0"/>
        <w:jc w:val="center"/>
      </w:pPr>
    </w:p>
    <w:p w14:paraId="420E51D8" w14:textId="23087FC9" w:rsidR="00D13D7F" w:rsidRPr="00ED3508" w:rsidRDefault="00965937" w:rsidP="003F5001">
      <w:pPr>
        <w:pStyle w:val="a3"/>
        <w:numPr>
          <w:ilvl w:val="0"/>
          <w:numId w:val="1"/>
        </w:numPr>
        <w:ind w:firstLineChars="0"/>
        <w:jc w:val="center"/>
        <w:rPr>
          <w:rFonts w:ascii="宋体" w:eastAsia="宋体" w:hAnsi="宋体"/>
          <w:b/>
          <w:bCs/>
          <w:sz w:val="24"/>
          <w:szCs w:val="24"/>
        </w:rPr>
      </w:pPr>
      <w:r w:rsidRPr="00ED3508">
        <w:rPr>
          <w:rFonts w:ascii="宋体" w:eastAsia="宋体" w:hAnsi="宋体" w:hint="eastAsia"/>
          <w:b/>
          <w:bCs/>
          <w:sz w:val="24"/>
          <w:szCs w:val="24"/>
        </w:rPr>
        <w:t>相关知识下的简单磁场测量方法</w:t>
      </w:r>
    </w:p>
    <w:p w14:paraId="62172375" w14:textId="0A8B1BFA" w:rsidR="00965937" w:rsidRPr="00EA211D" w:rsidRDefault="00EA211D" w:rsidP="003F5001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1.</w:t>
      </w:r>
      <w:r w:rsidR="00437AC1">
        <w:rPr>
          <w:rFonts w:ascii="宋体" w:eastAsia="宋体" w:hAnsi="宋体" w:hint="eastAsia"/>
          <w:b/>
          <w:bCs/>
          <w:szCs w:val="21"/>
        </w:rPr>
        <w:t>用“电生磁”的方法测量</w:t>
      </w:r>
      <w:r w:rsidR="00EC56BB">
        <w:rPr>
          <w:rFonts w:ascii="宋体" w:eastAsia="宋体" w:hAnsi="宋体" w:hint="eastAsia"/>
          <w:b/>
          <w:bCs/>
          <w:szCs w:val="21"/>
        </w:rPr>
        <w:t>磁场</w:t>
      </w:r>
    </w:p>
    <w:p w14:paraId="3056BADB" w14:textId="1BDF2FF4" w:rsidR="00934475" w:rsidRPr="00E8568C" w:rsidRDefault="00167107" w:rsidP="003F5001">
      <w:pPr>
        <w:rPr>
          <w:rFonts w:ascii="宋体" w:eastAsia="宋体" w:hAnsi="宋体"/>
        </w:rPr>
      </w:pPr>
      <w:r w:rsidRPr="00E8568C">
        <w:rPr>
          <w:rFonts w:ascii="宋体" w:eastAsia="宋体" w:hAnsi="宋体" w:hint="eastAsia"/>
        </w:rPr>
        <w:t>毕奥</w:t>
      </w:r>
      <w:proofErr w:type="gramStart"/>
      <w:r w:rsidRPr="00E8568C">
        <w:rPr>
          <w:rFonts w:ascii="宋体" w:eastAsia="宋体" w:hAnsi="宋体" w:hint="eastAsia"/>
        </w:rPr>
        <w:t>萨</w:t>
      </w:r>
      <w:proofErr w:type="gramEnd"/>
      <w:r w:rsidRPr="00E8568C">
        <w:rPr>
          <w:rFonts w:ascii="宋体" w:eastAsia="宋体" w:hAnsi="宋体" w:hint="eastAsia"/>
        </w:rPr>
        <w:t>伐尔定律揭示了</w:t>
      </w:r>
      <w:r w:rsidR="0017564F" w:rsidRPr="00E8568C">
        <w:rPr>
          <w:rFonts w:ascii="宋体" w:eastAsia="宋体" w:hAnsi="宋体" w:hint="eastAsia"/>
        </w:rPr>
        <w:t>如何计算</w:t>
      </w:r>
      <w:r w:rsidRPr="00E8568C">
        <w:rPr>
          <w:rFonts w:ascii="宋体" w:eastAsia="宋体" w:hAnsi="宋体" w:hint="eastAsia"/>
        </w:rPr>
        <w:t>真空中</w:t>
      </w:r>
      <w:r w:rsidR="00E03B98" w:rsidRPr="00E8568C">
        <w:rPr>
          <w:rFonts w:ascii="宋体" w:eastAsia="宋体" w:hAnsi="宋体" w:hint="eastAsia"/>
        </w:rPr>
        <w:t>电流元的</w:t>
      </w:r>
      <w:r w:rsidR="00490A5C" w:rsidRPr="00E8568C">
        <w:rPr>
          <w:rFonts w:ascii="宋体" w:eastAsia="宋体" w:hAnsi="宋体" w:hint="eastAsia"/>
        </w:rPr>
        <w:t>在某点处产生的</w:t>
      </w:r>
      <w:r w:rsidR="00B71A9A" w:rsidRPr="00E8568C">
        <w:rPr>
          <w:rFonts w:ascii="宋体" w:eastAsia="宋体" w:hAnsi="宋体" w:hint="eastAsia"/>
        </w:rPr>
        <w:t>磁感应强度</w:t>
      </w:r>
      <w:r w:rsidR="0017564F" w:rsidRPr="00E8568C">
        <w:rPr>
          <w:rFonts w:ascii="宋体" w:eastAsia="宋体" w:hAnsi="宋体" w:hint="eastAsia"/>
        </w:rPr>
        <w:t>：</w:t>
      </w:r>
      <w:r w:rsidR="000F1085" w:rsidRPr="00E8568C">
        <w:rPr>
          <w:rFonts w:ascii="宋体" w:eastAsia="宋体" w:hAnsi="宋体"/>
        </w:rPr>
        <w:drawing>
          <wp:inline distT="0" distB="0" distL="0" distR="0" wp14:anchorId="7D81987F" wp14:editId="461EB3C2">
            <wp:extent cx="771525" cy="278762"/>
            <wp:effectExtent l="0" t="0" r="0" b="7620"/>
            <wp:docPr id="2107591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91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6544" cy="30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BB6">
        <w:rPr>
          <w:rFonts w:ascii="宋体" w:eastAsia="宋体" w:hAnsi="宋体" w:hint="eastAsia"/>
        </w:rPr>
        <w:t>其中</w:t>
      </w:r>
      <w:proofErr w:type="spellStart"/>
      <w:r w:rsidR="00BA6C0F">
        <w:rPr>
          <w:rFonts w:ascii="宋体" w:eastAsia="宋体" w:hAnsi="宋体" w:hint="eastAsia"/>
        </w:rPr>
        <w:t>Idl</w:t>
      </w:r>
      <w:proofErr w:type="spellEnd"/>
      <w:r w:rsidR="00BA6C0F">
        <w:rPr>
          <w:rFonts w:ascii="宋体" w:eastAsia="宋体" w:hAnsi="宋体" w:hint="eastAsia"/>
        </w:rPr>
        <w:t>为电流元，r为电流元到该点的</w:t>
      </w:r>
      <w:r w:rsidR="00743F80">
        <w:rPr>
          <w:rFonts w:ascii="宋体" w:eastAsia="宋体" w:hAnsi="宋体" w:hint="eastAsia"/>
        </w:rPr>
        <w:t>位</w:t>
      </w:r>
      <w:proofErr w:type="gramStart"/>
      <w:r w:rsidR="00743F80">
        <w:rPr>
          <w:rFonts w:ascii="宋体" w:eastAsia="宋体" w:hAnsi="宋体" w:hint="eastAsia"/>
        </w:rPr>
        <w:t>矢</w:t>
      </w:r>
      <w:proofErr w:type="gramEnd"/>
      <w:r w:rsidR="00743F80">
        <w:rPr>
          <w:rFonts w:ascii="宋体" w:eastAsia="宋体" w:hAnsi="宋体" w:hint="eastAsia"/>
        </w:rPr>
        <w:t>。</w:t>
      </w:r>
      <w:r w:rsidR="000418D7">
        <w:rPr>
          <w:rFonts w:ascii="宋体" w:eastAsia="宋体" w:hAnsi="宋体" w:hint="eastAsia"/>
        </w:rPr>
        <w:t>安培环路定理则表示，</w:t>
      </w:r>
      <w:hyperlink r:id="rId6" w:tgtFrame="_blank" w:history="1">
        <w:r w:rsidR="000418D7" w:rsidRPr="000418D7">
          <w:rPr>
            <w:rFonts w:ascii="宋体" w:eastAsia="宋体" w:hAnsi="宋体"/>
          </w:rPr>
          <w:t>磁感应强度</w:t>
        </w:r>
      </w:hyperlink>
      <w:r w:rsidR="000418D7" w:rsidRPr="000418D7">
        <w:rPr>
          <w:rFonts w:ascii="宋体" w:eastAsia="宋体" w:hAnsi="宋体"/>
        </w:rPr>
        <w:t>B</w:t>
      </w:r>
      <w:proofErr w:type="gramStart"/>
      <w:r w:rsidR="000418D7" w:rsidRPr="000418D7">
        <w:rPr>
          <w:rFonts w:ascii="宋体" w:eastAsia="宋体" w:hAnsi="宋体"/>
        </w:rPr>
        <w:t>沿任何</w:t>
      </w:r>
      <w:proofErr w:type="gramEnd"/>
      <w:r w:rsidR="000418D7" w:rsidRPr="000418D7">
        <w:rPr>
          <w:rFonts w:ascii="宋体" w:eastAsia="宋体" w:hAnsi="宋体"/>
        </w:rPr>
        <w:t>闭合路径的线积分，等于这闭合路径所包围的各个</w:t>
      </w:r>
      <w:r w:rsidR="000418D7" w:rsidRPr="000418D7">
        <w:rPr>
          <w:rFonts w:ascii="宋体" w:eastAsia="宋体" w:hAnsi="宋体"/>
        </w:rPr>
        <w:fldChar w:fldCharType="begin"/>
      </w:r>
      <w:r w:rsidR="000418D7" w:rsidRPr="000418D7">
        <w:rPr>
          <w:rFonts w:ascii="宋体" w:eastAsia="宋体" w:hAnsi="宋体"/>
        </w:rPr>
        <w:instrText>HYPERLINK "https://baike.baidu.com/item/%E7%94%B5%E6%B5%81/268192?fromModule=lemma_inlink" \t "_blank"</w:instrText>
      </w:r>
      <w:r w:rsidR="000418D7" w:rsidRPr="000418D7">
        <w:rPr>
          <w:rFonts w:ascii="宋体" w:eastAsia="宋体" w:hAnsi="宋体"/>
        </w:rPr>
      </w:r>
      <w:r w:rsidR="000418D7" w:rsidRPr="000418D7">
        <w:rPr>
          <w:rFonts w:ascii="宋体" w:eastAsia="宋体" w:hAnsi="宋体"/>
        </w:rPr>
        <w:fldChar w:fldCharType="separate"/>
      </w:r>
      <w:r w:rsidR="000418D7" w:rsidRPr="000418D7">
        <w:rPr>
          <w:rFonts w:ascii="宋体" w:eastAsia="宋体" w:hAnsi="宋体"/>
        </w:rPr>
        <w:t>电流</w:t>
      </w:r>
      <w:r w:rsidR="000418D7" w:rsidRPr="000418D7">
        <w:rPr>
          <w:rFonts w:ascii="宋体" w:eastAsia="宋体" w:hAnsi="宋体"/>
        </w:rPr>
        <w:fldChar w:fldCharType="end"/>
      </w:r>
      <w:r w:rsidR="000418D7" w:rsidRPr="000418D7">
        <w:rPr>
          <w:rFonts w:ascii="宋体" w:eastAsia="宋体" w:hAnsi="宋体"/>
        </w:rPr>
        <w:t>的代数和乘磁导率</w:t>
      </w:r>
      <w:r w:rsidR="00314A89">
        <w:rPr>
          <w:rFonts w:ascii="宋体" w:eastAsia="宋体" w:hAnsi="宋体" w:hint="eastAsia"/>
        </w:rPr>
        <w:t>μ</w:t>
      </w:r>
      <w:r w:rsidR="00936BB6">
        <w:rPr>
          <w:rFonts w:ascii="宋体" w:eastAsia="宋体" w:hAnsi="宋体" w:hint="eastAsia"/>
          <w:vertAlign w:val="subscript"/>
        </w:rPr>
        <w:t>0</w:t>
      </w:r>
      <w:r w:rsidR="000418D7" w:rsidRPr="000418D7">
        <w:rPr>
          <w:rFonts w:ascii="宋体" w:eastAsia="宋体" w:hAnsi="宋体"/>
        </w:rPr>
        <w:t>。</w:t>
      </w:r>
      <w:r w:rsidR="0017564F" w:rsidRPr="00E8568C">
        <w:rPr>
          <w:rFonts w:ascii="宋体" w:eastAsia="宋体" w:hAnsi="宋体" w:hint="eastAsia"/>
        </w:rPr>
        <w:t>根据这</w:t>
      </w:r>
      <w:r w:rsidR="00743F80">
        <w:rPr>
          <w:rFonts w:ascii="宋体" w:eastAsia="宋体" w:hAnsi="宋体" w:hint="eastAsia"/>
        </w:rPr>
        <w:t>些知识</w:t>
      </w:r>
      <w:r w:rsidR="0017564F" w:rsidRPr="00E8568C">
        <w:rPr>
          <w:rFonts w:ascii="宋体" w:eastAsia="宋体" w:hAnsi="宋体" w:hint="eastAsia"/>
        </w:rPr>
        <w:t>，</w:t>
      </w:r>
      <w:r w:rsidR="004D1B67" w:rsidRPr="00E8568C">
        <w:rPr>
          <w:rFonts w:ascii="宋体" w:eastAsia="宋体" w:hAnsi="宋体" w:hint="eastAsia"/>
        </w:rPr>
        <w:t>我们可以</w:t>
      </w:r>
      <w:r w:rsidR="00743F80">
        <w:rPr>
          <w:rFonts w:ascii="宋体" w:eastAsia="宋体" w:hAnsi="宋体" w:hint="eastAsia"/>
        </w:rPr>
        <w:t>计算</w:t>
      </w:r>
      <w:r w:rsidR="004D1B67" w:rsidRPr="00E8568C">
        <w:rPr>
          <w:rFonts w:ascii="宋体" w:eastAsia="宋体" w:hAnsi="宋体" w:hint="eastAsia"/>
        </w:rPr>
        <w:t>电流元产生的</w:t>
      </w:r>
      <w:r w:rsidR="000C782C" w:rsidRPr="00E8568C">
        <w:rPr>
          <w:rFonts w:ascii="宋体" w:eastAsia="宋体" w:hAnsi="宋体" w:hint="eastAsia"/>
        </w:rPr>
        <w:t>磁感应强度</w:t>
      </w:r>
      <w:r w:rsidR="00743F80">
        <w:rPr>
          <w:rFonts w:ascii="宋体" w:eastAsia="宋体" w:hAnsi="宋体" w:hint="eastAsia"/>
        </w:rPr>
        <w:t>，</w:t>
      </w:r>
      <w:proofErr w:type="gramStart"/>
      <w:r w:rsidR="004D1B67" w:rsidRPr="00E8568C">
        <w:rPr>
          <w:rFonts w:ascii="宋体" w:eastAsia="宋体" w:hAnsi="宋体" w:hint="eastAsia"/>
        </w:rPr>
        <w:t>反推行</w:t>
      </w:r>
      <w:proofErr w:type="gramEnd"/>
      <w:r w:rsidR="004D1B67" w:rsidRPr="00E8568C">
        <w:rPr>
          <w:rFonts w:ascii="宋体" w:eastAsia="宋体" w:hAnsi="宋体" w:hint="eastAsia"/>
        </w:rPr>
        <w:t>星表面的</w:t>
      </w:r>
      <w:r w:rsidR="00B71A9A" w:rsidRPr="00E8568C">
        <w:rPr>
          <w:rFonts w:ascii="宋体" w:eastAsia="宋体" w:hAnsi="宋体" w:hint="eastAsia"/>
        </w:rPr>
        <w:t>磁感应强度</w:t>
      </w:r>
      <w:r w:rsidR="004D1B67" w:rsidRPr="00E8568C">
        <w:rPr>
          <w:rFonts w:ascii="宋体" w:eastAsia="宋体" w:hAnsi="宋体" w:hint="eastAsia"/>
        </w:rPr>
        <w:t>。</w:t>
      </w:r>
    </w:p>
    <w:p w14:paraId="4B48D1F1" w14:textId="17F0CEEA" w:rsidR="00397AFD" w:rsidRPr="00E8568C" w:rsidRDefault="004D1B67" w:rsidP="003F5001">
      <w:pPr>
        <w:rPr>
          <w:rFonts w:ascii="宋体" w:eastAsia="宋体" w:hAnsi="宋体"/>
        </w:rPr>
      </w:pPr>
      <w:r w:rsidRPr="00E8568C">
        <w:rPr>
          <w:rFonts w:ascii="宋体" w:eastAsia="宋体" w:hAnsi="宋体" w:hint="eastAsia"/>
        </w:rPr>
        <w:t>首先给导线通电，</w:t>
      </w:r>
      <w:r w:rsidR="00E82E7B" w:rsidRPr="00E8568C">
        <w:rPr>
          <w:rFonts w:ascii="宋体" w:eastAsia="宋体" w:hAnsi="宋体" w:hint="eastAsia"/>
        </w:rPr>
        <w:t>然后在导线附近处</w:t>
      </w:r>
      <w:r w:rsidR="00934475" w:rsidRPr="00E8568C">
        <w:rPr>
          <w:rFonts w:ascii="宋体" w:eastAsia="宋体" w:hAnsi="宋体" w:hint="eastAsia"/>
        </w:rPr>
        <w:t>放置一个小磁针。若轻轻扰动小磁针时，它不会</w:t>
      </w:r>
      <w:r w:rsidR="00E42F4A" w:rsidRPr="00E8568C">
        <w:rPr>
          <w:rFonts w:ascii="宋体" w:eastAsia="宋体" w:hAnsi="宋体" w:hint="eastAsia"/>
        </w:rPr>
        <w:t>回到原来的位置或者转过180度，那么很可能说明</w:t>
      </w:r>
      <w:proofErr w:type="gramStart"/>
      <w:r w:rsidR="00E42F4A" w:rsidRPr="00E8568C">
        <w:rPr>
          <w:rFonts w:ascii="宋体" w:eastAsia="宋体" w:hAnsi="宋体" w:hint="eastAsia"/>
        </w:rPr>
        <w:t>此处没有</w:t>
      </w:r>
      <w:proofErr w:type="gramEnd"/>
      <w:r w:rsidR="00E42F4A" w:rsidRPr="00E8568C">
        <w:rPr>
          <w:rFonts w:ascii="宋体" w:eastAsia="宋体" w:hAnsi="宋体" w:hint="eastAsia"/>
        </w:rPr>
        <w:t>磁场，即通电导线产生的磁场与</w:t>
      </w:r>
      <w:r w:rsidR="00397AFD" w:rsidRPr="00E8568C">
        <w:rPr>
          <w:rFonts w:ascii="宋体" w:eastAsia="宋体" w:hAnsi="宋体" w:hint="eastAsia"/>
        </w:rPr>
        <w:t>行星磁场相抵消。</w:t>
      </w:r>
      <w:r w:rsidR="0065510C">
        <w:rPr>
          <w:rFonts w:ascii="宋体" w:eastAsia="宋体" w:hAnsi="宋体" w:hint="eastAsia"/>
        </w:rPr>
        <w:t>因此我们只需要测量</w:t>
      </w:r>
      <w:r w:rsidR="009767C1">
        <w:rPr>
          <w:rFonts w:ascii="宋体" w:eastAsia="宋体" w:hAnsi="宋体" w:hint="eastAsia"/>
        </w:rPr>
        <w:t>小磁针处</w:t>
      </w:r>
      <w:r w:rsidR="0065510C">
        <w:rPr>
          <w:rFonts w:ascii="宋体" w:eastAsia="宋体" w:hAnsi="宋体" w:hint="eastAsia"/>
        </w:rPr>
        <w:t>导线产生的磁感应强度</w:t>
      </w:r>
      <w:r w:rsidR="00CE7307">
        <w:rPr>
          <w:rFonts w:ascii="宋体" w:eastAsia="宋体" w:hAnsi="宋体" w:hint="eastAsia"/>
        </w:rPr>
        <w:t>，</w:t>
      </w:r>
      <w:r w:rsidR="00CE7307" w:rsidRPr="00E8568C">
        <w:rPr>
          <w:rFonts w:ascii="宋体" w:eastAsia="宋体" w:hAnsi="宋体" w:hint="eastAsia"/>
        </w:rPr>
        <w:t>它的负值就是行星表面的磁感应强度</w:t>
      </w:r>
      <w:r w:rsidR="0065510C">
        <w:rPr>
          <w:rFonts w:ascii="宋体" w:eastAsia="宋体" w:hAnsi="宋体" w:hint="eastAsia"/>
        </w:rPr>
        <w:t>。</w:t>
      </w:r>
    </w:p>
    <w:p w14:paraId="4D015C9F" w14:textId="7FDEBEF2" w:rsidR="00A7794A" w:rsidRDefault="00A23A12" w:rsidP="003F500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对毕奥</w:t>
      </w:r>
      <w:proofErr w:type="gramStart"/>
      <w:r>
        <w:rPr>
          <w:rFonts w:ascii="宋体" w:eastAsia="宋体" w:hAnsi="宋体" w:hint="eastAsia"/>
        </w:rPr>
        <w:t>萨</w:t>
      </w:r>
      <w:proofErr w:type="gramEnd"/>
      <w:r>
        <w:rPr>
          <w:rFonts w:ascii="宋体" w:eastAsia="宋体" w:hAnsi="宋体" w:hint="eastAsia"/>
        </w:rPr>
        <w:t>伐尔定律的公式</w:t>
      </w:r>
      <w:r w:rsidR="00397AFD" w:rsidRPr="00E8568C">
        <w:rPr>
          <w:rFonts w:ascii="宋体" w:eastAsia="宋体" w:hAnsi="宋体" w:hint="eastAsia"/>
        </w:rPr>
        <w:t>积分，</w:t>
      </w:r>
      <w:r>
        <w:rPr>
          <w:rFonts w:ascii="宋体" w:eastAsia="宋体" w:hAnsi="宋体" w:hint="eastAsia"/>
        </w:rPr>
        <w:t>或利用安培环路定</w:t>
      </w:r>
      <w:r w:rsidR="00002BDA">
        <w:rPr>
          <w:rFonts w:ascii="宋体" w:eastAsia="宋体" w:hAnsi="宋体" w:hint="eastAsia"/>
        </w:rPr>
        <w:t>理，</w:t>
      </w:r>
      <w:r w:rsidR="00397AFD" w:rsidRPr="00E8568C">
        <w:rPr>
          <w:rFonts w:ascii="宋体" w:eastAsia="宋体" w:hAnsi="宋体" w:hint="eastAsia"/>
        </w:rPr>
        <w:t>可得</w:t>
      </w:r>
      <w:r w:rsidR="00A7794A">
        <w:rPr>
          <w:rFonts w:ascii="宋体" w:eastAsia="宋体" w:hAnsi="宋体" w:hint="eastAsia"/>
        </w:rPr>
        <w:t>如下公式</w:t>
      </w:r>
    </w:p>
    <w:p w14:paraId="01BB197B" w14:textId="12C7A94D" w:rsidR="00E92607" w:rsidRPr="00E8568C" w:rsidRDefault="00A7794A" w:rsidP="003F500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1）</w:t>
      </w:r>
      <w:r w:rsidR="00B71A9A" w:rsidRPr="00E8568C">
        <w:rPr>
          <w:rFonts w:ascii="宋体" w:eastAsia="宋体" w:hAnsi="宋体" w:hint="eastAsia"/>
        </w:rPr>
        <w:t>载流直导线周围的</w:t>
      </w:r>
      <w:r w:rsidR="00E92607" w:rsidRPr="00E8568C">
        <w:rPr>
          <w:rFonts w:ascii="宋体" w:eastAsia="宋体" w:hAnsi="宋体" w:hint="eastAsia"/>
        </w:rPr>
        <w:t>磁感应强度</w:t>
      </w:r>
      <w:r w:rsidR="00077BF6" w:rsidRPr="00E8568C">
        <w:rPr>
          <w:rFonts w:ascii="宋体" w:eastAsia="宋体" w:hAnsi="宋体" w:hint="eastAsia"/>
        </w:rPr>
        <w:t>公式。因为角度不好测量，为方便计算，我们可以</w:t>
      </w:r>
      <w:r w:rsidR="00E8568C" w:rsidRPr="00E8568C">
        <w:rPr>
          <w:rFonts w:ascii="宋体" w:eastAsia="宋体" w:hAnsi="宋体" w:hint="eastAsia"/>
        </w:rPr>
        <w:t>把导线近似视为无限长，得磁感应强度</w:t>
      </w:r>
      <w:r w:rsidR="00B474E5" w:rsidRPr="00E8568C">
        <w:rPr>
          <w:rFonts w:ascii="宋体" w:eastAsia="宋体" w:hAnsi="宋体" w:hint="eastAsia"/>
        </w:rPr>
        <w:t>为</w:t>
      </w:r>
      <w:r w:rsidR="00E92607" w:rsidRPr="00E8568C">
        <w:rPr>
          <w:rFonts w:ascii="宋体" w:eastAsia="宋体" w:hAnsi="宋体"/>
        </w:rPr>
        <w:drawing>
          <wp:inline distT="0" distB="0" distL="0" distR="0" wp14:anchorId="035800AF" wp14:editId="448BB6E6">
            <wp:extent cx="347663" cy="239374"/>
            <wp:effectExtent l="0" t="0" r="0" b="8890"/>
            <wp:docPr id="1920134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5" cy="24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1C132" w14:textId="06CC0B5E" w:rsidR="00336951" w:rsidRDefault="00336951" w:rsidP="003F5001">
      <w:pPr>
        <w:rPr>
          <w:rFonts w:ascii="宋体" w:eastAsia="宋体" w:hAnsi="宋体"/>
        </w:rPr>
      </w:pPr>
      <w:r w:rsidRPr="00E8568C">
        <w:rPr>
          <w:rFonts w:ascii="宋体" w:eastAsia="宋体" w:hAnsi="宋体" w:hint="eastAsia"/>
        </w:rPr>
        <w:t>其中a是该点到载流导线的距离。为了让导线的长度近似于无限长，我们应将小磁针测量的位置</w:t>
      </w:r>
      <w:r w:rsidR="002E46A8" w:rsidRPr="00E8568C">
        <w:rPr>
          <w:rFonts w:ascii="宋体" w:eastAsia="宋体" w:hAnsi="宋体" w:hint="eastAsia"/>
        </w:rPr>
        <w:t>尽可能接近导线，两者之间的距离远小于导线的长度。</w:t>
      </w:r>
    </w:p>
    <w:p w14:paraId="4B68B198" w14:textId="376BC8B3" w:rsidR="00A7794A" w:rsidRDefault="00A7794A" w:rsidP="003F500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2）</w:t>
      </w:r>
      <w:r w:rsidR="005C011A">
        <w:rPr>
          <w:rFonts w:ascii="宋体" w:eastAsia="宋体" w:hAnsi="宋体" w:hint="eastAsia"/>
        </w:rPr>
        <w:t>圆环导线在圆心处产生的磁感应强度</w:t>
      </w:r>
      <w:r w:rsidR="001D205F">
        <w:rPr>
          <w:rFonts w:ascii="宋体" w:eastAsia="宋体" w:hAnsi="宋体" w:hint="eastAsia"/>
        </w:rPr>
        <w:t>为</w:t>
      </w:r>
      <w:r w:rsidR="001D205F" w:rsidRPr="001D205F">
        <w:rPr>
          <w:rFonts w:ascii="宋体" w:eastAsia="宋体" w:hAnsi="宋体"/>
        </w:rPr>
        <w:drawing>
          <wp:inline distT="0" distB="0" distL="0" distR="0" wp14:anchorId="1B2DE9AA" wp14:editId="6F695842">
            <wp:extent cx="295777" cy="280988"/>
            <wp:effectExtent l="0" t="0" r="9525" b="5080"/>
            <wp:docPr id="661588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88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523" cy="29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B188" w14:textId="424BF005" w:rsidR="007962E6" w:rsidRDefault="007962E6" w:rsidP="003F500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实际在接通导线时，除了圆环部分</w:t>
      </w:r>
      <w:r w:rsidR="0065510C">
        <w:rPr>
          <w:rFonts w:ascii="宋体" w:eastAsia="宋体" w:hAnsi="宋体" w:hint="eastAsia"/>
        </w:rPr>
        <w:t>导线</w:t>
      </w:r>
      <w:r>
        <w:rPr>
          <w:rFonts w:ascii="宋体" w:eastAsia="宋体" w:hAnsi="宋体" w:hint="eastAsia"/>
        </w:rPr>
        <w:t>外</w:t>
      </w:r>
      <w:r w:rsidR="0065510C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还有其他部分</w:t>
      </w:r>
      <w:r w:rsidR="0065510C">
        <w:rPr>
          <w:rFonts w:ascii="宋体" w:eastAsia="宋体" w:hAnsi="宋体" w:hint="eastAsia"/>
        </w:rPr>
        <w:t>导线会</w:t>
      </w:r>
      <w:r>
        <w:rPr>
          <w:rFonts w:ascii="宋体" w:eastAsia="宋体" w:hAnsi="宋体" w:hint="eastAsia"/>
        </w:rPr>
        <w:t>产生磁场</w:t>
      </w:r>
      <w:r w:rsidR="0065510C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不可忽略，</w:t>
      </w:r>
      <w:r w:rsidR="0065510C">
        <w:rPr>
          <w:rFonts w:ascii="宋体" w:eastAsia="宋体" w:hAnsi="宋体" w:hint="eastAsia"/>
        </w:rPr>
        <w:t>因此</w:t>
      </w:r>
      <w:r w:rsidR="009767C1">
        <w:rPr>
          <w:rFonts w:ascii="宋体" w:eastAsia="宋体" w:hAnsi="宋体" w:hint="eastAsia"/>
        </w:rPr>
        <w:t>这</w:t>
      </w:r>
      <w:r w:rsidR="0065510C">
        <w:rPr>
          <w:rFonts w:ascii="宋体" w:eastAsia="宋体" w:hAnsi="宋体" w:hint="eastAsia"/>
        </w:rPr>
        <w:t>方法并不是很好。</w:t>
      </w:r>
    </w:p>
    <w:p w14:paraId="1A4A421B" w14:textId="5BBDF8F1" w:rsidR="0065510C" w:rsidRDefault="0065510C" w:rsidP="003F500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3）</w:t>
      </w:r>
      <w:proofErr w:type="gramStart"/>
      <w:r w:rsidR="000C2350">
        <w:rPr>
          <w:rFonts w:ascii="宋体" w:eastAsia="宋体" w:hAnsi="宋体" w:hint="eastAsia"/>
        </w:rPr>
        <w:t>载流密绕</w:t>
      </w:r>
      <w:proofErr w:type="gramEnd"/>
      <w:r w:rsidR="000C2350">
        <w:rPr>
          <w:rFonts w:ascii="宋体" w:eastAsia="宋体" w:hAnsi="宋体" w:hint="eastAsia"/>
        </w:rPr>
        <w:t>直螺线管内部轴线上的磁场为</w:t>
      </w:r>
      <w:r w:rsidR="00C61104" w:rsidRPr="00C61104">
        <w:rPr>
          <w:rFonts w:ascii="宋体" w:eastAsia="宋体" w:hAnsi="宋体"/>
        </w:rPr>
        <w:drawing>
          <wp:inline distT="0" distB="0" distL="0" distR="0" wp14:anchorId="22040FC4" wp14:editId="3677B5EF">
            <wp:extent cx="672496" cy="185737"/>
            <wp:effectExtent l="0" t="0" r="0" b="5080"/>
            <wp:docPr id="1227279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79670" name=""/>
                    <pic:cNvPicPr/>
                  </pic:nvPicPr>
                  <pic:blipFill>
                    <a:blip r:embed="rId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454" cy="19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3179" w14:textId="2E27AC4F" w:rsidR="002E46A8" w:rsidRDefault="002E4D4F" w:rsidP="003F500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其中n为单位长度上的线圈匝数。在使用此方法测量磁场时，需要注意</w:t>
      </w:r>
      <w:r w:rsidR="00320821">
        <w:rPr>
          <w:rFonts w:ascii="宋体" w:eastAsia="宋体" w:hAnsi="宋体" w:hint="eastAsia"/>
        </w:rPr>
        <w:t>螺线管应视为无限长（若否则需要测量角度，对角度积分），</w:t>
      </w:r>
      <w:r w:rsidR="001265B6">
        <w:rPr>
          <w:rFonts w:ascii="宋体" w:eastAsia="宋体" w:hAnsi="宋体" w:hint="eastAsia"/>
        </w:rPr>
        <w:t>线圈应是密绕的</w:t>
      </w:r>
      <w:r w:rsidR="00002BDA">
        <w:rPr>
          <w:rFonts w:ascii="宋体" w:eastAsia="宋体" w:hAnsi="宋体" w:hint="eastAsia"/>
        </w:rPr>
        <w:t>，这样才能将内部的磁场视为匀强磁场，外部视为没有产生磁场</w:t>
      </w:r>
      <w:r w:rsidR="001265B6">
        <w:rPr>
          <w:rFonts w:ascii="宋体" w:eastAsia="宋体" w:hAnsi="宋体" w:hint="eastAsia"/>
        </w:rPr>
        <w:t>。</w:t>
      </w:r>
    </w:p>
    <w:p w14:paraId="5E3612EA" w14:textId="77777777" w:rsidR="00D45D86" w:rsidRPr="00E8568C" w:rsidRDefault="00D45D86" w:rsidP="003F5001">
      <w:pPr>
        <w:rPr>
          <w:rFonts w:ascii="宋体" w:eastAsia="宋体" w:hAnsi="宋体" w:hint="eastAsia"/>
        </w:rPr>
      </w:pPr>
    </w:p>
    <w:p w14:paraId="04D45351" w14:textId="0945AF8B" w:rsidR="00DD70F7" w:rsidRDefault="00D45D86" w:rsidP="003F5001">
      <w:pPr>
        <w:rPr>
          <w:rFonts w:ascii="宋体" w:eastAsia="宋体" w:hAnsi="宋体"/>
          <w:b/>
          <w:bCs/>
          <w:szCs w:val="21"/>
        </w:rPr>
      </w:pPr>
      <w:r w:rsidRPr="00D45D86">
        <w:rPr>
          <w:rFonts w:ascii="宋体" w:eastAsia="宋体" w:hAnsi="宋体" w:hint="eastAsia"/>
          <w:b/>
          <w:bCs/>
          <w:szCs w:val="21"/>
        </w:rPr>
        <w:t>2.利用磁场对带电粒子产生的力来测量磁场</w:t>
      </w:r>
    </w:p>
    <w:p w14:paraId="6D5C947B" w14:textId="102A6D4A" w:rsidR="00D45D86" w:rsidRPr="009A4BE7" w:rsidRDefault="003848D3" w:rsidP="003F5001">
      <w:pPr>
        <w:rPr>
          <w:rFonts w:ascii="宋体" w:eastAsia="宋体" w:hAnsi="宋体"/>
        </w:rPr>
      </w:pPr>
      <w:r w:rsidRPr="009A4BE7">
        <w:rPr>
          <w:rFonts w:ascii="宋体" w:eastAsia="宋体" w:hAnsi="宋体" w:hint="eastAsia"/>
        </w:rPr>
        <w:t>洛伦兹力公式为</w:t>
      </w:r>
      <w:r w:rsidRPr="009A4BE7">
        <w:rPr>
          <w:rFonts w:ascii="宋体" w:eastAsia="宋体" w:hAnsi="宋体"/>
        </w:rPr>
        <w:drawing>
          <wp:inline distT="0" distB="0" distL="0" distR="0" wp14:anchorId="6F05E2D4" wp14:editId="36EB7486">
            <wp:extent cx="765290" cy="233362"/>
            <wp:effectExtent l="0" t="0" r="0" b="0"/>
            <wp:docPr id="451420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20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0209" cy="25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D86" w:rsidRPr="009A4BE7">
        <w:rPr>
          <w:rFonts w:ascii="宋体" w:eastAsia="宋体" w:hAnsi="宋体" w:hint="eastAsia"/>
        </w:rPr>
        <w:t>，</w:t>
      </w:r>
      <w:r w:rsidR="00BD003C" w:rsidRPr="009A4BE7">
        <w:rPr>
          <w:rFonts w:ascii="宋体" w:eastAsia="宋体" w:hAnsi="宋体" w:hint="eastAsia"/>
        </w:rPr>
        <w:t>表示的是电荷量为q速度为v的电荷在B下受到的洛伦兹力；</w:t>
      </w:r>
      <w:r w:rsidR="00371D86" w:rsidRPr="009A4BE7">
        <w:rPr>
          <w:rFonts w:ascii="宋体" w:eastAsia="宋体" w:hAnsi="宋体" w:hint="eastAsia"/>
        </w:rPr>
        <w:t>安培力公式为</w:t>
      </w:r>
      <w:r w:rsidR="00371D86" w:rsidRPr="009A4BE7">
        <w:rPr>
          <w:rFonts w:ascii="宋体" w:eastAsia="宋体" w:hAnsi="宋体"/>
        </w:rPr>
        <w:drawing>
          <wp:inline distT="0" distB="0" distL="0" distR="0" wp14:anchorId="26449CC8" wp14:editId="11DB37D2">
            <wp:extent cx="981837" cy="195262"/>
            <wp:effectExtent l="0" t="0" r="0" b="0"/>
            <wp:docPr id="1706067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67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8099" cy="21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03C" w:rsidRPr="009A4BE7">
        <w:rPr>
          <w:rFonts w:ascii="宋体" w:eastAsia="宋体" w:hAnsi="宋体" w:hint="eastAsia"/>
        </w:rPr>
        <w:t>，表示的是</w:t>
      </w:r>
      <w:r w:rsidR="0091499E" w:rsidRPr="009A4BE7">
        <w:rPr>
          <w:rFonts w:ascii="宋体" w:eastAsia="宋体" w:hAnsi="宋体" w:hint="eastAsia"/>
        </w:rPr>
        <w:t>电流元</w:t>
      </w:r>
      <w:proofErr w:type="spellStart"/>
      <w:r w:rsidR="0091499E" w:rsidRPr="009A4BE7">
        <w:rPr>
          <w:rFonts w:ascii="宋体" w:eastAsia="宋体" w:hAnsi="宋体" w:hint="eastAsia"/>
        </w:rPr>
        <w:t>Idl</w:t>
      </w:r>
      <w:proofErr w:type="spellEnd"/>
      <w:r w:rsidR="0091499E" w:rsidRPr="009A4BE7">
        <w:rPr>
          <w:rFonts w:ascii="宋体" w:eastAsia="宋体" w:hAnsi="宋体" w:hint="eastAsia"/>
        </w:rPr>
        <w:t>在B下受到的力。</w:t>
      </w:r>
    </w:p>
    <w:p w14:paraId="544C7205" w14:textId="1AB488C5" w:rsidR="0091499E" w:rsidRDefault="002355ED" w:rsidP="003F500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我们可以用测力计拉</w:t>
      </w:r>
      <w:proofErr w:type="gramStart"/>
      <w:r>
        <w:rPr>
          <w:rFonts w:ascii="宋体" w:eastAsia="宋体" w:hAnsi="宋体" w:hint="eastAsia"/>
        </w:rPr>
        <w:t>一</w:t>
      </w:r>
      <w:proofErr w:type="gramEnd"/>
      <w:r>
        <w:rPr>
          <w:rFonts w:ascii="宋体" w:eastAsia="宋体" w:hAnsi="宋体" w:hint="eastAsia"/>
        </w:rPr>
        <w:t>通电</w:t>
      </w:r>
      <w:r w:rsidR="00C67FED">
        <w:rPr>
          <w:rFonts w:ascii="宋体" w:eastAsia="宋体" w:hAnsi="宋体" w:hint="eastAsia"/>
        </w:rPr>
        <w:t>直导线，</w:t>
      </w:r>
      <w:r w:rsidR="003E13CD">
        <w:rPr>
          <w:rFonts w:ascii="宋体" w:eastAsia="宋体" w:hAnsi="宋体" w:hint="eastAsia"/>
        </w:rPr>
        <w:t>使</w:t>
      </w:r>
      <w:r w:rsidR="00C67FED">
        <w:rPr>
          <w:rFonts w:ascii="宋体" w:eastAsia="宋体" w:hAnsi="宋体" w:hint="eastAsia"/>
        </w:rPr>
        <w:t>导线匀速</w:t>
      </w:r>
      <w:r w:rsidR="00A04E4A">
        <w:rPr>
          <w:rFonts w:ascii="宋体" w:eastAsia="宋体" w:hAnsi="宋体" w:hint="eastAsia"/>
        </w:rPr>
        <w:t>直线</w:t>
      </w:r>
      <w:r w:rsidR="00C67FED">
        <w:rPr>
          <w:rFonts w:ascii="宋体" w:eastAsia="宋体" w:hAnsi="宋体" w:hint="eastAsia"/>
        </w:rPr>
        <w:t>运动</w:t>
      </w:r>
      <w:r w:rsidR="00F91AED">
        <w:rPr>
          <w:rFonts w:ascii="宋体" w:eastAsia="宋体" w:hAnsi="宋体" w:hint="eastAsia"/>
        </w:rPr>
        <w:t>，测力计示数大小方向不变化</w:t>
      </w:r>
      <w:r w:rsidR="00B35683">
        <w:rPr>
          <w:rFonts w:ascii="宋体" w:eastAsia="宋体" w:hAnsi="宋体" w:hint="eastAsia"/>
        </w:rPr>
        <w:t>。根</w:t>
      </w:r>
      <w:r w:rsidR="00B35683">
        <w:rPr>
          <w:rFonts w:ascii="宋体" w:eastAsia="宋体" w:hAnsi="宋体" w:hint="eastAsia"/>
        </w:rPr>
        <w:lastRenderedPageBreak/>
        <w:t>据导线所受的三个力：测力计拉力、重力、安培力，</w:t>
      </w:r>
      <w:r w:rsidR="00F91AED">
        <w:rPr>
          <w:rFonts w:ascii="宋体" w:eastAsia="宋体" w:hAnsi="宋体" w:hint="eastAsia"/>
        </w:rPr>
        <w:t>即可反推出导线所受安培力大小方向</w:t>
      </w:r>
      <w:r w:rsidR="00A07B97">
        <w:rPr>
          <w:rFonts w:ascii="宋体" w:eastAsia="宋体" w:hAnsi="宋体" w:hint="eastAsia"/>
        </w:rPr>
        <w:t>。</w:t>
      </w:r>
    </w:p>
    <w:p w14:paraId="7BDFED56" w14:textId="1229CB39" w:rsidR="003A407B" w:rsidRDefault="00FE42F8" w:rsidP="003F500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或者也可让通电直导线竖直下落，</w:t>
      </w:r>
      <w:r w:rsidR="00B83994">
        <w:rPr>
          <w:rFonts w:ascii="宋体" w:eastAsia="宋体" w:hAnsi="宋体" w:hint="eastAsia"/>
        </w:rPr>
        <w:t>初速度为0，</w:t>
      </w:r>
      <w:r>
        <w:rPr>
          <w:rFonts w:ascii="宋体" w:eastAsia="宋体" w:hAnsi="宋体" w:hint="eastAsia"/>
        </w:rPr>
        <w:t>根据导线落下的时间</w:t>
      </w:r>
      <w:r w:rsidR="00A07B97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高度</w:t>
      </w:r>
      <w:r w:rsidR="00A07B97">
        <w:rPr>
          <w:rFonts w:ascii="宋体" w:eastAsia="宋体" w:hAnsi="宋体" w:hint="eastAsia"/>
        </w:rPr>
        <w:t>、下落后水平方向偏移的距离</w:t>
      </w:r>
      <w:r>
        <w:rPr>
          <w:rFonts w:ascii="宋体" w:eastAsia="宋体" w:hAnsi="宋体" w:hint="eastAsia"/>
        </w:rPr>
        <w:t>，</w:t>
      </w:r>
      <w:r w:rsidR="002E59A3">
        <w:rPr>
          <w:rFonts w:ascii="宋体" w:eastAsia="宋体" w:hAnsi="宋体" w:hint="eastAsia"/>
        </w:rPr>
        <w:t>计算导线</w:t>
      </w:r>
      <w:r w:rsidR="00A07B97">
        <w:rPr>
          <w:rFonts w:ascii="宋体" w:eastAsia="宋体" w:hAnsi="宋体" w:hint="eastAsia"/>
        </w:rPr>
        <w:t>在水平和竖直方向所受</w:t>
      </w:r>
      <w:r w:rsidR="002E59A3">
        <w:rPr>
          <w:rFonts w:ascii="宋体" w:eastAsia="宋体" w:hAnsi="宋体" w:hint="eastAsia"/>
        </w:rPr>
        <w:t>的</w:t>
      </w:r>
      <w:r w:rsidR="00A07B97">
        <w:rPr>
          <w:rFonts w:ascii="宋体" w:eastAsia="宋体" w:hAnsi="宋体" w:hint="eastAsia"/>
        </w:rPr>
        <w:t>力</w:t>
      </w:r>
      <w:r w:rsidR="002E59A3">
        <w:rPr>
          <w:rFonts w:ascii="宋体" w:eastAsia="宋体" w:hAnsi="宋体" w:hint="eastAsia"/>
        </w:rPr>
        <w:t>，再减去重力，即可得到安培力。</w:t>
      </w:r>
    </w:p>
    <w:p w14:paraId="66668F17" w14:textId="4F667DAE" w:rsidR="00A07B97" w:rsidRDefault="00A07B97" w:rsidP="003F500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计算出安培力后</w:t>
      </w:r>
      <w:r>
        <w:rPr>
          <w:rFonts w:ascii="宋体" w:eastAsia="宋体" w:hAnsi="宋体" w:hint="eastAsia"/>
        </w:rPr>
        <w:t>，再根据导线上通的电流大小即可求出磁感应强度。</w:t>
      </w:r>
      <w:r w:rsidR="004C4E48">
        <w:rPr>
          <w:rFonts w:ascii="宋体" w:eastAsia="宋体" w:hAnsi="宋体" w:hint="eastAsia"/>
        </w:rPr>
        <w:t>由于v与B是叉乘，我们需要先用小磁针确定磁感应强度的方向，才能准确测得磁感应强度B。</w:t>
      </w:r>
    </w:p>
    <w:p w14:paraId="5C164C70" w14:textId="77777777" w:rsidR="00B360BC" w:rsidRDefault="00B360BC" w:rsidP="003F5001">
      <w:pPr>
        <w:rPr>
          <w:rFonts w:ascii="宋体" w:eastAsia="宋体" w:hAnsi="宋体"/>
        </w:rPr>
      </w:pPr>
    </w:p>
    <w:p w14:paraId="54D058B8" w14:textId="1F39E176" w:rsidR="00B360BC" w:rsidRPr="002118A3" w:rsidRDefault="00B360BC" w:rsidP="003F5001">
      <w:pPr>
        <w:rPr>
          <w:rFonts w:ascii="宋体" w:eastAsia="宋体" w:hAnsi="宋体"/>
          <w:b/>
          <w:bCs/>
          <w:szCs w:val="21"/>
        </w:rPr>
      </w:pPr>
      <w:r w:rsidRPr="002118A3">
        <w:rPr>
          <w:rFonts w:ascii="宋体" w:eastAsia="宋体" w:hAnsi="宋体" w:hint="eastAsia"/>
          <w:b/>
          <w:bCs/>
          <w:szCs w:val="21"/>
        </w:rPr>
        <w:t>3.利用</w:t>
      </w:r>
      <w:r w:rsidR="00EC56BB" w:rsidRPr="002118A3">
        <w:rPr>
          <w:rFonts w:ascii="宋体" w:eastAsia="宋体" w:hAnsi="宋体" w:hint="eastAsia"/>
          <w:b/>
          <w:bCs/>
          <w:szCs w:val="21"/>
        </w:rPr>
        <w:t>电磁感应测量磁场</w:t>
      </w:r>
    </w:p>
    <w:p w14:paraId="0B7B83E4" w14:textId="3868CDFB" w:rsidR="00EC56BB" w:rsidRDefault="00A67D6D" w:rsidP="003F500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根据法拉第电磁感应定律，</w:t>
      </w:r>
      <w:r w:rsidR="00E339DA">
        <w:rPr>
          <w:rFonts w:ascii="宋体" w:eastAsia="宋体" w:hAnsi="宋体" w:hint="eastAsia"/>
        </w:rPr>
        <w:t>感应电动势为</w:t>
      </w:r>
      <w:r w:rsidR="00E339DA" w:rsidRPr="00E339DA">
        <w:rPr>
          <w:rFonts w:ascii="宋体" w:eastAsia="宋体" w:hAnsi="宋体"/>
        </w:rPr>
        <w:drawing>
          <wp:inline distT="0" distB="0" distL="0" distR="0" wp14:anchorId="5FFCAD4F" wp14:editId="33F5458F">
            <wp:extent cx="428625" cy="257969"/>
            <wp:effectExtent l="0" t="0" r="0" b="8890"/>
            <wp:docPr id="811991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91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78" cy="27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9DA">
        <w:rPr>
          <w:rFonts w:ascii="宋体" w:eastAsia="宋体" w:hAnsi="宋体" w:hint="eastAsia"/>
        </w:rPr>
        <w:t>，</w:t>
      </w:r>
      <w:r w:rsidR="00DB0365">
        <w:rPr>
          <w:rFonts w:ascii="宋体" w:eastAsia="宋体" w:hAnsi="宋体" w:hint="eastAsia"/>
        </w:rPr>
        <w:t>需要求磁通量变化率；感应电动势也可以</w:t>
      </w:r>
      <w:r w:rsidR="006600D4">
        <w:rPr>
          <w:rFonts w:ascii="宋体" w:eastAsia="宋体" w:hAnsi="宋体" w:hint="eastAsia"/>
        </w:rPr>
        <w:t>用</w:t>
      </w:r>
      <w:r w:rsidR="006600D4" w:rsidRPr="006600D4">
        <w:rPr>
          <w:rFonts w:ascii="宋体" w:eastAsia="宋体" w:hAnsi="宋体"/>
        </w:rPr>
        <w:drawing>
          <wp:inline distT="0" distB="0" distL="0" distR="0" wp14:anchorId="28E8324E" wp14:editId="0F67123D">
            <wp:extent cx="676275" cy="219828"/>
            <wp:effectExtent l="0" t="0" r="0" b="8890"/>
            <wp:docPr id="1000412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2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474" cy="2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0D4">
        <w:rPr>
          <w:rFonts w:ascii="宋体" w:eastAsia="宋体" w:hAnsi="宋体" w:hint="eastAsia"/>
        </w:rPr>
        <w:t>求，</w:t>
      </w:r>
      <w:proofErr w:type="gramStart"/>
      <w:r w:rsidR="006600D4">
        <w:rPr>
          <w:rFonts w:ascii="宋体" w:eastAsia="宋体" w:hAnsi="宋体" w:hint="eastAsia"/>
        </w:rPr>
        <w:t>需要求</w:t>
      </w:r>
      <w:r w:rsidR="00EC0853">
        <w:rPr>
          <w:rFonts w:ascii="宋体" w:eastAsia="宋体" w:hAnsi="宋体" w:hint="eastAsia"/>
        </w:rPr>
        <w:t>非静电</w:t>
      </w:r>
      <w:proofErr w:type="gramEnd"/>
      <w:r w:rsidR="00EC0853">
        <w:rPr>
          <w:rFonts w:ascii="宋体" w:eastAsia="宋体" w:hAnsi="宋体" w:hint="eastAsia"/>
        </w:rPr>
        <w:t>场强，即非静电力与电荷的比值。</w:t>
      </w:r>
    </w:p>
    <w:p w14:paraId="1405A681" w14:textId="4C4AB7EA" w:rsidR="00EC0853" w:rsidRDefault="00BB730C" w:rsidP="003F500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由于</w:t>
      </w:r>
      <w:r w:rsidR="00C11E32">
        <w:rPr>
          <w:rFonts w:ascii="宋体" w:eastAsia="宋体" w:hAnsi="宋体" w:hint="eastAsia"/>
        </w:rPr>
        <w:t>我们不太可能改变行星表面的磁场，因此难以用磁场变化导致的感生电动势反推行星磁场。我们可以用动生电动势。</w:t>
      </w:r>
    </w:p>
    <w:p w14:paraId="343243AF" w14:textId="5167727E" w:rsidR="00C11E32" w:rsidRDefault="0031786C" w:rsidP="003F500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导线相对磁场运动时产生动生电动势，此时非静电力为洛伦兹力，</w:t>
      </w:r>
      <w:r w:rsidR="0030353F">
        <w:rPr>
          <w:rFonts w:ascii="宋体" w:eastAsia="宋体" w:hAnsi="宋体" w:hint="eastAsia"/>
        </w:rPr>
        <w:t>即</w:t>
      </w:r>
      <w:r w:rsidR="00540B24" w:rsidRPr="00540B24">
        <w:rPr>
          <w:rFonts w:ascii="宋体" w:eastAsia="宋体" w:hAnsi="宋体"/>
        </w:rPr>
        <w:drawing>
          <wp:inline distT="0" distB="0" distL="0" distR="0" wp14:anchorId="02C2F42A" wp14:editId="2A9FB7D0">
            <wp:extent cx="446863" cy="214312"/>
            <wp:effectExtent l="0" t="0" r="0" b="0"/>
            <wp:docPr id="1582721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21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093" cy="21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B24">
        <w:rPr>
          <w:rFonts w:ascii="宋体" w:eastAsia="宋体" w:hAnsi="宋体" w:hint="eastAsia"/>
        </w:rPr>
        <w:t>，除去q后得到</w:t>
      </w:r>
      <w:r w:rsidR="002F52AA" w:rsidRPr="002F52AA">
        <w:rPr>
          <w:rFonts w:ascii="宋体" w:eastAsia="宋体" w:hAnsi="宋体"/>
        </w:rPr>
        <w:drawing>
          <wp:inline distT="0" distB="0" distL="0" distR="0" wp14:anchorId="4E308F79" wp14:editId="20F395BA">
            <wp:extent cx="376084" cy="161925"/>
            <wp:effectExtent l="0" t="0" r="5080" b="0"/>
            <wp:docPr id="1188827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27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544" cy="17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2AA">
        <w:rPr>
          <w:rFonts w:ascii="宋体" w:eastAsia="宋体" w:hAnsi="宋体" w:hint="eastAsia"/>
        </w:rPr>
        <w:t>即为非静电场强，</w:t>
      </w:r>
      <w:r w:rsidR="001B54DD">
        <w:rPr>
          <w:rFonts w:ascii="宋体" w:eastAsia="宋体" w:hAnsi="宋体" w:hint="eastAsia"/>
        </w:rPr>
        <w:t>代入上文感应电动势公式，</w:t>
      </w:r>
      <w:r w:rsidR="00BA0503">
        <w:rPr>
          <w:rFonts w:ascii="宋体" w:eastAsia="宋体" w:hAnsi="宋体" w:hint="eastAsia"/>
        </w:rPr>
        <w:t>得</w:t>
      </w:r>
      <w:r w:rsidR="00BA0503" w:rsidRPr="00BA0503">
        <w:rPr>
          <w:rFonts w:ascii="宋体" w:eastAsia="宋体" w:hAnsi="宋体"/>
        </w:rPr>
        <w:drawing>
          <wp:inline distT="0" distB="0" distL="0" distR="0" wp14:anchorId="57BF1D6E" wp14:editId="1285FDAC">
            <wp:extent cx="923925" cy="219023"/>
            <wp:effectExtent l="0" t="0" r="0" b="0"/>
            <wp:docPr id="1119105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5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3376" cy="23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503">
        <w:rPr>
          <w:rFonts w:ascii="宋体" w:eastAsia="宋体" w:hAnsi="宋体" w:hint="eastAsia"/>
        </w:rPr>
        <w:t>。因此，只要求出一定速度下导线上感应电动势的大小，即可反推出</w:t>
      </w:r>
      <w:r w:rsidR="002118A3">
        <w:rPr>
          <w:rFonts w:ascii="宋体" w:eastAsia="宋体" w:hAnsi="宋体" w:hint="eastAsia"/>
        </w:rPr>
        <w:t>磁感应强度B。</w:t>
      </w:r>
    </w:p>
    <w:p w14:paraId="05DDA689" w14:textId="1589FE41" w:rsidR="002118A3" w:rsidRDefault="00BC448E" w:rsidP="003F500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因此，我们可以在一段导线上</w:t>
      </w:r>
      <w:r w:rsidR="007333F4">
        <w:rPr>
          <w:rFonts w:ascii="宋体" w:eastAsia="宋体" w:hAnsi="宋体" w:hint="eastAsia"/>
        </w:rPr>
        <w:t>并联</w:t>
      </w:r>
      <w:r>
        <w:rPr>
          <w:rFonts w:ascii="宋体" w:eastAsia="宋体" w:hAnsi="宋体" w:hint="eastAsia"/>
        </w:rPr>
        <w:t>一个电压表，然后匀速移动电压表并联的导线部分，根据电压表的示数来</w:t>
      </w:r>
      <w:r w:rsidR="007333F4">
        <w:rPr>
          <w:rFonts w:ascii="宋体" w:eastAsia="宋体" w:hAnsi="宋体" w:hint="eastAsia"/>
        </w:rPr>
        <w:t>求感应</w:t>
      </w:r>
      <w:r w:rsidR="00B969FC">
        <w:rPr>
          <w:rFonts w:ascii="宋体" w:eastAsia="宋体" w:hAnsi="宋体" w:hint="eastAsia"/>
        </w:rPr>
        <w:t>电动势；也可以在闭合的导线中串联一个电流表，移动导线中的一部分（不可移动全部导线，否则不同部分产生的感应电动势将会抵消），</w:t>
      </w:r>
      <w:r w:rsidR="00A9328D">
        <w:rPr>
          <w:rFonts w:ascii="宋体" w:eastAsia="宋体" w:hAnsi="宋体" w:hint="eastAsia"/>
        </w:rPr>
        <w:t>根据电流表的读数和导线的电阻即可求得感应电动势。</w:t>
      </w:r>
    </w:p>
    <w:p w14:paraId="13CD342B" w14:textId="086588F9" w:rsidR="00A9328D" w:rsidRDefault="00A9328D" w:rsidP="003F500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值得注意的是，因为</w:t>
      </w:r>
      <w:r w:rsidR="00364B3E">
        <w:rPr>
          <w:rFonts w:ascii="宋体" w:eastAsia="宋体" w:hAnsi="宋体" w:hint="eastAsia"/>
        </w:rPr>
        <w:t>电动势的公式中非静电场强和dl是点乘，我们只可求得非静电场强在dl方向上的分量</w:t>
      </w:r>
      <w:r w:rsidR="003746FE">
        <w:rPr>
          <w:rFonts w:ascii="宋体" w:eastAsia="宋体" w:hAnsi="宋体" w:hint="eastAsia"/>
        </w:rPr>
        <w:t>，</w:t>
      </w:r>
      <w:r w:rsidR="00365C89">
        <w:rPr>
          <w:rFonts w:ascii="宋体" w:eastAsia="宋体" w:hAnsi="宋体" w:hint="eastAsia"/>
        </w:rPr>
        <w:t>因而无法确定场强</w:t>
      </w:r>
      <w:r w:rsidR="00505BBA">
        <w:rPr>
          <w:rFonts w:ascii="宋体" w:eastAsia="宋体" w:hAnsi="宋体" w:hint="eastAsia"/>
        </w:rPr>
        <w:t>的大小</w:t>
      </w:r>
      <w:r w:rsidR="00364B3E">
        <w:rPr>
          <w:rFonts w:ascii="宋体" w:eastAsia="宋体" w:hAnsi="宋体" w:hint="eastAsia"/>
        </w:rPr>
        <w:t>。我们可以根据小磁针的偏转位置</w:t>
      </w:r>
      <w:r w:rsidR="003746FE">
        <w:rPr>
          <w:rFonts w:ascii="宋体" w:eastAsia="宋体" w:hAnsi="宋体" w:hint="eastAsia"/>
        </w:rPr>
        <w:t>来求磁感应强度B的方向</w:t>
      </w:r>
      <w:r w:rsidR="00365C89">
        <w:rPr>
          <w:rFonts w:ascii="宋体" w:eastAsia="宋体" w:hAnsi="宋体" w:hint="eastAsia"/>
        </w:rPr>
        <w:t>，推导出非静电场强的方向</w:t>
      </w:r>
      <w:r w:rsidR="00C1365A">
        <w:rPr>
          <w:rFonts w:ascii="宋体" w:eastAsia="宋体" w:hAnsi="宋体" w:hint="eastAsia"/>
        </w:rPr>
        <w:t>，以准确求得非静电场强的大小，再</w:t>
      </w:r>
      <w:r w:rsidR="00712EF6">
        <w:rPr>
          <w:rFonts w:ascii="宋体" w:eastAsia="宋体" w:hAnsi="宋体" w:hint="eastAsia"/>
        </w:rPr>
        <w:t>根据v</w:t>
      </w:r>
      <w:proofErr w:type="gramStart"/>
      <w:r w:rsidR="00712EF6">
        <w:rPr>
          <w:rFonts w:ascii="宋体" w:eastAsia="宋体" w:hAnsi="宋体" w:hint="eastAsia"/>
        </w:rPr>
        <w:t>叉乘</w:t>
      </w:r>
      <w:proofErr w:type="gramEnd"/>
      <w:r w:rsidR="00712EF6">
        <w:rPr>
          <w:rFonts w:ascii="宋体" w:eastAsia="宋体" w:hAnsi="宋体" w:hint="eastAsia"/>
        </w:rPr>
        <w:t>B的公式、以及v与B的夹角，推出磁感应强度B</w:t>
      </w:r>
      <w:r w:rsidR="003746FE">
        <w:rPr>
          <w:rFonts w:ascii="宋体" w:eastAsia="宋体" w:hAnsi="宋体" w:hint="eastAsia"/>
        </w:rPr>
        <w:t>。</w:t>
      </w:r>
    </w:p>
    <w:p w14:paraId="6B3A1EBB" w14:textId="05C264A6" w:rsidR="00EC6D41" w:rsidRDefault="00EC6D41" w:rsidP="003F5001">
      <w:pPr>
        <w:rPr>
          <w:rFonts w:ascii="宋体" w:eastAsia="宋体" w:hAnsi="宋体"/>
        </w:rPr>
      </w:pPr>
    </w:p>
    <w:p w14:paraId="72EB951A" w14:textId="499E2F85" w:rsidR="00EC6D41" w:rsidRPr="00EC6D41" w:rsidRDefault="00EC6D41" w:rsidP="003F5001">
      <w:pPr>
        <w:pStyle w:val="a3"/>
        <w:numPr>
          <w:ilvl w:val="0"/>
          <w:numId w:val="1"/>
        </w:numPr>
        <w:ind w:firstLineChars="0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EC6D41">
        <w:rPr>
          <w:rFonts w:ascii="宋体" w:eastAsia="宋体" w:hAnsi="宋体" w:hint="eastAsia"/>
          <w:b/>
          <w:bCs/>
          <w:sz w:val="24"/>
          <w:szCs w:val="24"/>
        </w:rPr>
        <w:t>现实中的磁场测量</w:t>
      </w:r>
    </w:p>
    <w:p w14:paraId="4F6EEE97" w14:textId="4D6C7449" w:rsidR="00A07B97" w:rsidRPr="00C35BB0" w:rsidRDefault="00C35BB0" w:rsidP="003F5001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1.</w:t>
      </w:r>
      <w:r w:rsidR="007D32D2" w:rsidRPr="00C35BB0">
        <w:rPr>
          <w:rFonts w:ascii="宋体" w:eastAsia="宋体" w:hAnsi="宋体" w:hint="eastAsia"/>
          <w:b/>
          <w:bCs/>
          <w:szCs w:val="21"/>
        </w:rPr>
        <w:t>霍尔效应法</w:t>
      </w:r>
    </w:p>
    <w:p w14:paraId="1D574CDC" w14:textId="12B86659" w:rsidR="007D32D2" w:rsidRDefault="00723843" w:rsidP="003F500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当电流垂直于外磁场通过导体时，</w:t>
      </w:r>
      <w:r w:rsidR="00802A13">
        <w:rPr>
          <w:rFonts w:ascii="宋体" w:eastAsia="宋体" w:hAnsi="宋体" w:hint="eastAsia"/>
        </w:rPr>
        <w:t>会因受到洛伦兹力而</w:t>
      </w:r>
      <w:r w:rsidR="00B679D7">
        <w:rPr>
          <w:rFonts w:ascii="宋体" w:eastAsia="宋体" w:hAnsi="宋体" w:hint="eastAsia"/>
        </w:rPr>
        <w:t>漂移</w:t>
      </w:r>
      <w:r w:rsidR="00454A4F">
        <w:rPr>
          <w:rFonts w:ascii="宋体" w:eastAsia="宋体" w:hAnsi="宋体" w:hint="eastAsia"/>
        </w:rPr>
        <w:t>，积累在导体板的一侧，从而产生横向电场。</w:t>
      </w:r>
      <w:r w:rsidR="00B35385">
        <w:rPr>
          <w:rFonts w:ascii="宋体" w:eastAsia="宋体" w:hAnsi="宋体" w:hint="eastAsia"/>
        </w:rPr>
        <w:t>随着电荷的</w:t>
      </w:r>
      <w:r w:rsidR="00C51201">
        <w:rPr>
          <w:rFonts w:ascii="宋体" w:eastAsia="宋体" w:hAnsi="宋体" w:hint="eastAsia"/>
        </w:rPr>
        <w:t>积累</w:t>
      </w:r>
      <w:r w:rsidR="00B35385">
        <w:rPr>
          <w:rFonts w:ascii="宋体" w:eastAsia="宋体" w:hAnsi="宋体" w:hint="eastAsia"/>
        </w:rPr>
        <w:t>，电场力逐渐增大，当电场力和洛伦兹力平衡，电荷就不再</w:t>
      </w:r>
      <w:r w:rsidR="00C51201">
        <w:rPr>
          <w:rFonts w:ascii="宋体" w:eastAsia="宋体" w:hAnsi="宋体" w:hint="eastAsia"/>
        </w:rPr>
        <w:t>漂移</w:t>
      </w:r>
      <w:r w:rsidR="00B35385">
        <w:rPr>
          <w:rFonts w:ascii="宋体" w:eastAsia="宋体" w:hAnsi="宋体" w:hint="eastAsia"/>
        </w:rPr>
        <w:t>，金属板两侧形成稳定电势差</w:t>
      </w:r>
      <w:r w:rsidR="00D95ED6">
        <w:rPr>
          <w:rFonts w:ascii="宋体" w:eastAsia="宋体" w:hAnsi="宋体" w:hint="eastAsia"/>
        </w:rPr>
        <w:t>，</w:t>
      </w:r>
      <w:r w:rsidR="00E206A5">
        <w:rPr>
          <w:rFonts w:ascii="宋体" w:eastAsia="宋体" w:hAnsi="宋体" w:hint="eastAsia"/>
        </w:rPr>
        <w:t>即霍尔电压</w:t>
      </w:r>
      <w:r w:rsidR="00D95ED6" w:rsidRPr="00D95ED6">
        <w:rPr>
          <w:rFonts w:ascii="宋体" w:eastAsia="宋体" w:hAnsi="宋体"/>
        </w:rPr>
        <w:drawing>
          <wp:inline distT="0" distB="0" distL="0" distR="0" wp14:anchorId="75A964DF" wp14:editId="326441B6">
            <wp:extent cx="428625" cy="184962"/>
            <wp:effectExtent l="0" t="0" r="0" b="5715"/>
            <wp:docPr id="1329276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764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798" cy="19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ED6">
        <w:rPr>
          <w:rFonts w:ascii="宋体" w:eastAsia="宋体" w:hAnsi="宋体" w:hint="eastAsia"/>
        </w:rPr>
        <w:t>，其中R</w:t>
      </w:r>
      <w:r w:rsidR="00D95ED6" w:rsidRPr="00C35BB0">
        <w:rPr>
          <w:rFonts w:ascii="宋体" w:eastAsia="宋体" w:hAnsi="宋体" w:hint="eastAsia"/>
        </w:rPr>
        <w:t>H</w:t>
      </w:r>
      <w:proofErr w:type="gramStart"/>
      <w:r w:rsidR="00D95ED6">
        <w:rPr>
          <w:rFonts w:ascii="宋体" w:eastAsia="宋体" w:hAnsi="宋体" w:hint="eastAsia"/>
        </w:rPr>
        <w:t>为霍尔</w:t>
      </w:r>
      <w:proofErr w:type="gramEnd"/>
      <w:r w:rsidR="00D95ED6">
        <w:rPr>
          <w:rFonts w:ascii="宋体" w:eastAsia="宋体" w:hAnsi="宋体" w:hint="eastAsia"/>
        </w:rPr>
        <w:t>系数</w:t>
      </w:r>
      <w:r w:rsidR="003816AD">
        <w:rPr>
          <w:rFonts w:ascii="宋体" w:eastAsia="宋体" w:hAnsi="宋体" w:hint="eastAsia"/>
        </w:rPr>
        <w:t>，等于1/(nq)。</w:t>
      </w:r>
      <w:r w:rsidR="009C5BCE">
        <w:rPr>
          <w:rFonts w:ascii="宋体" w:eastAsia="宋体" w:hAnsi="宋体" w:hint="eastAsia"/>
        </w:rPr>
        <w:t>我们可以</w:t>
      </w:r>
      <w:r w:rsidR="00E206A5">
        <w:rPr>
          <w:rFonts w:ascii="宋体" w:eastAsia="宋体" w:hAnsi="宋体" w:hint="eastAsia"/>
        </w:rPr>
        <w:t>通过霍尔电压来测量磁场，</w:t>
      </w:r>
      <w:r w:rsidR="00F328EA">
        <w:rPr>
          <w:rFonts w:ascii="宋体" w:eastAsia="宋体" w:hAnsi="宋体" w:hint="eastAsia"/>
        </w:rPr>
        <w:t>除此之外，霍尔效应还可以用来测量强电流、压力、转速等</w:t>
      </w:r>
      <w:r w:rsidR="00E206A5">
        <w:rPr>
          <w:rFonts w:ascii="宋体" w:eastAsia="宋体" w:hAnsi="宋体" w:hint="eastAsia"/>
        </w:rPr>
        <w:t>。</w:t>
      </w:r>
    </w:p>
    <w:p w14:paraId="0521DCA5" w14:textId="77777777" w:rsidR="00F328EA" w:rsidRDefault="00F328EA" w:rsidP="003F5001">
      <w:pPr>
        <w:rPr>
          <w:rFonts w:ascii="宋体" w:eastAsia="宋体" w:hAnsi="宋体"/>
        </w:rPr>
      </w:pPr>
    </w:p>
    <w:p w14:paraId="00BB2BC1" w14:textId="36398492" w:rsidR="00F328EA" w:rsidRPr="00C35BB0" w:rsidRDefault="00C35BB0" w:rsidP="003F5001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2.</w:t>
      </w:r>
      <w:r w:rsidR="00B679D7" w:rsidRPr="00C35BB0">
        <w:rPr>
          <w:rFonts w:ascii="宋体" w:eastAsia="宋体" w:hAnsi="宋体" w:hint="eastAsia"/>
          <w:b/>
          <w:bCs/>
          <w:szCs w:val="21"/>
        </w:rPr>
        <w:t>感应线圈法</w:t>
      </w:r>
    </w:p>
    <w:p w14:paraId="7D18491E" w14:textId="21921EEB" w:rsidR="00B679D7" w:rsidRDefault="00B679D7" w:rsidP="003F500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在测量地磁时，常用感应线圈法。</w:t>
      </w:r>
      <w:r w:rsidR="002E498B">
        <w:rPr>
          <w:rFonts w:ascii="宋体" w:eastAsia="宋体" w:hAnsi="宋体" w:hint="eastAsia"/>
        </w:rPr>
        <w:t>感应线圈在地磁场中绕直径旋转时，</w:t>
      </w:r>
      <w:r w:rsidR="0014613A">
        <w:rPr>
          <w:rFonts w:ascii="宋体" w:eastAsia="宋体" w:hAnsi="宋体" w:hint="eastAsia"/>
        </w:rPr>
        <w:t>通过线圈的磁通为</w:t>
      </w:r>
      <w:r w:rsidR="0014613A" w:rsidRPr="0014613A">
        <w:rPr>
          <w:rFonts w:ascii="宋体" w:eastAsia="宋体" w:hAnsi="宋体"/>
        </w:rPr>
        <w:drawing>
          <wp:inline distT="0" distB="0" distL="0" distR="0" wp14:anchorId="088DFA20" wp14:editId="61DB4988">
            <wp:extent cx="1332099" cy="285750"/>
            <wp:effectExtent l="0" t="0" r="1905" b="0"/>
            <wp:docPr id="1292233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337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0237" cy="29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15D">
        <w:rPr>
          <w:rFonts w:ascii="宋体" w:eastAsia="宋体" w:hAnsi="宋体" w:hint="eastAsia"/>
        </w:rPr>
        <w:t>其中N为匝数，R为半径。</w:t>
      </w:r>
      <w:r w:rsidR="00052BC4" w:rsidRPr="00052BC4">
        <w:rPr>
          <w:rFonts w:ascii="宋体" w:eastAsia="宋体" w:hAnsi="宋体"/>
        </w:rPr>
        <w:drawing>
          <wp:inline distT="0" distB="0" distL="0" distR="0" wp14:anchorId="0182653F" wp14:editId="7BBCE26A">
            <wp:extent cx="211167" cy="238125"/>
            <wp:effectExtent l="0" t="0" r="0" b="0"/>
            <wp:docPr id="2117031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312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921" cy="24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BC4">
        <w:rPr>
          <w:rFonts w:ascii="宋体" w:eastAsia="宋体" w:hAnsi="宋体" w:hint="eastAsia"/>
        </w:rPr>
        <w:t>为法向矢量。</w:t>
      </w:r>
      <w:r w:rsidR="00E669ED">
        <w:rPr>
          <w:rFonts w:ascii="宋体" w:eastAsia="宋体" w:hAnsi="宋体" w:hint="eastAsia"/>
        </w:rPr>
        <w:t>代入角速度</w:t>
      </w:r>
      <w:r w:rsidR="00F433A0" w:rsidRPr="00F433A0">
        <w:rPr>
          <w:rFonts w:ascii="宋体" w:eastAsia="宋体" w:hAnsi="宋体"/>
        </w:rPr>
        <w:drawing>
          <wp:inline distT="0" distB="0" distL="0" distR="0" wp14:anchorId="0C5C651F" wp14:editId="204102F5">
            <wp:extent cx="205639" cy="185738"/>
            <wp:effectExtent l="0" t="0" r="4445" b="5080"/>
            <wp:docPr id="7724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3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553" cy="19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3A0">
        <w:rPr>
          <w:rFonts w:ascii="宋体" w:eastAsia="宋体" w:hAnsi="宋体" w:hint="eastAsia"/>
        </w:rPr>
        <w:t>，则感应线圈磁通为</w:t>
      </w:r>
      <w:r w:rsidR="00E669ED" w:rsidRPr="00E669ED">
        <w:rPr>
          <w:rFonts w:ascii="宋体" w:eastAsia="宋体" w:hAnsi="宋体"/>
        </w:rPr>
        <w:drawing>
          <wp:inline distT="0" distB="0" distL="0" distR="0" wp14:anchorId="04CA4954" wp14:editId="5065B766">
            <wp:extent cx="1343025" cy="210396"/>
            <wp:effectExtent l="0" t="0" r="0" b="0"/>
            <wp:docPr id="2032728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289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0827" cy="21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3A0">
        <w:rPr>
          <w:rFonts w:ascii="宋体" w:eastAsia="宋体" w:hAnsi="宋体" w:hint="eastAsia"/>
        </w:rPr>
        <w:t>，</w:t>
      </w:r>
      <w:r w:rsidR="00C71F1C" w:rsidRPr="00C71F1C">
        <w:rPr>
          <w:rFonts w:ascii="宋体" w:eastAsia="宋体" w:hAnsi="宋体"/>
        </w:rPr>
        <w:drawing>
          <wp:inline distT="0" distB="0" distL="0" distR="0" wp14:anchorId="1B29DA38" wp14:editId="6D12ABE3">
            <wp:extent cx="175846" cy="171450"/>
            <wp:effectExtent l="0" t="0" r="0" b="0"/>
            <wp:docPr id="229565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659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145" cy="18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962">
        <w:rPr>
          <w:rFonts w:ascii="宋体" w:eastAsia="宋体" w:hAnsi="宋体" w:hint="eastAsia"/>
        </w:rPr>
        <w:t>为地磁场垂直于转轴的分量。通过测量不同方向转轴</w:t>
      </w:r>
      <w:r w:rsidR="00BD5CDC">
        <w:rPr>
          <w:rFonts w:ascii="宋体" w:eastAsia="宋体" w:hAnsi="宋体" w:hint="eastAsia"/>
        </w:rPr>
        <w:t>的感应电压和周期、峰值，就可以计算地磁场在x、y、z轴三个方向的分量，从而计算出地磁场。</w:t>
      </w:r>
    </w:p>
    <w:p w14:paraId="3FE61F34" w14:textId="77777777" w:rsidR="00FF5282" w:rsidRDefault="00FF5282" w:rsidP="003F5001">
      <w:pPr>
        <w:rPr>
          <w:rFonts w:ascii="宋体" w:eastAsia="宋体" w:hAnsi="宋体"/>
        </w:rPr>
      </w:pPr>
    </w:p>
    <w:p w14:paraId="43B03C80" w14:textId="5B892258" w:rsidR="00FF5282" w:rsidRPr="00C35BB0" w:rsidRDefault="00C35BB0" w:rsidP="003F5001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3.</w:t>
      </w:r>
      <w:r w:rsidR="00FF5282" w:rsidRPr="00C35BB0">
        <w:rPr>
          <w:rFonts w:ascii="宋体" w:eastAsia="宋体" w:hAnsi="宋体" w:hint="eastAsia"/>
          <w:b/>
          <w:bCs/>
          <w:szCs w:val="21"/>
        </w:rPr>
        <w:t>磁通门磁力计</w:t>
      </w:r>
    </w:p>
    <w:p w14:paraId="6FB15D33" w14:textId="3F604666" w:rsidR="001B3A53" w:rsidRPr="00C71F1C" w:rsidRDefault="000D11E6" w:rsidP="003F500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磁通门测力计一般由磁通门、磁通门线圈、感应线圈、检测电路组成。</w:t>
      </w:r>
      <w:r w:rsidR="001B3A53">
        <w:rPr>
          <w:rFonts w:ascii="宋体" w:eastAsia="宋体" w:hAnsi="宋体" w:hint="eastAsia"/>
        </w:rPr>
        <w:t>磁通门为</w:t>
      </w:r>
      <w:r w:rsidR="00121C52">
        <w:rPr>
          <w:rFonts w:ascii="宋体" w:eastAsia="宋体" w:hAnsi="宋体" w:hint="eastAsia"/>
        </w:rPr>
        <w:t>磁导材料制成的闭合形状</w:t>
      </w:r>
      <w:r w:rsidR="00C35BB0">
        <w:rPr>
          <w:rFonts w:ascii="宋体" w:eastAsia="宋体" w:hAnsi="宋体" w:hint="eastAsia"/>
        </w:rPr>
        <w:t>。</w:t>
      </w:r>
      <w:r w:rsidR="006F6FCB">
        <w:rPr>
          <w:rFonts w:ascii="宋体" w:eastAsia="宋体" w:hAnsi="宋体" w:hint="eastAsia"/>
        </w:rPr>
        <w:t>磁通门线圈绕在磁通门上，通过交流电在磁通门内产生较强的磁场</w:t>
      </w:r>
      <w:r w:rsidR="00376FDC">
        <w:rPr>
          <w:rFonts w:ascii="宋体" w:eastAsia="宋体" w:hAnsi="宋体" w:hint="eastAsia"/>
        </w:rPr>
        <w:t>，而感应线圈通过感应磁通门内磁场强度的变化</w:t>
      </w:r>
      <w:r>
        <w:rPr>
          <w:rFonts w:ascii="宋体" w:eastAsia="宋体" w:hAnsi="宋体" w:hint="eastAsia"/>
        </w:rPr>
        <w:t>产生感应电动势</w:t>
      </w:r>
      <w:r w:rsidR="00C35BB0">
        <w:rPr>
          <w:rFonts w:ascii="宋体" w:eastAsia="宋体" w:hAnsi="宋体" w:hint="eastAsia"/>
        </w:rPr>
        <w:t>。</w:t>
      </w:r>
      <w:r w:rsidR="00B719E0">
        <w:rPr>
          <w:rFonts w:ascii="宋体" w:eastAsia="宋体" w:hAnsi="宋体" w:hint="eastAsia"/>
        </w:rPr>
        <w:t>检测电路可测量这个感应电动势，</w:t>
      </w:r>
      <w:r w:rsidR="00C35BB0">
        <w:rPr>
          <w:rFonts w:ascii="宋体" w:eastAsia="宋体" w:hAnsi="宋体" w:hint="eastAsia"/>
        </w:rPr>
        <w:t>以反推磁场强度，检测电路一般包括放大器、滤波器和数字显示器等。</w:t>
      </w:r>
    </w:p>
    <w:p w14:paraId="3320B65D" w14:textId="7C37960E" w:rsidR="007F48D4" w:rsidRPr="003F5001" w:rsidRDefault="007F48D4" w:rsidP="003F5001">
      <w:pPr>
        <w:rPr>
          <w:rFonts w:ascii="宋体" w:eastAsia="宋体" w:hAnsi="宋体"/>
        </w:rPr>
      </w:pPr>
    </w:p>
    <w:p w14:paraId="5E73780B" w14:textId="200D70F2" w:rsidR="00E37437" w:rsidRPr="00CB47F0" w:rsidRDefault="00CB47F0" w:rsidP="003F5001">
      <w:pPr>
        <w:rPr>
          <w:rFonts w:ascii="宋体" w:eastAsia="宋体" w:hAnsi="宋体"/>
          <w:b/>
          <w:bCs/>
          <w:szCs w:val="21"/>
        </w:rPr>
      </w:pPr>
      <w:r w:rsidRPr="00CB47F0">
        <w:rPr>
          <w:rFonts w:ascii="宋体" w:eastAsia="宋体" w:hAnsi="宋体" w:hint="eastAsia"/>
          <w:b/>
          <w:bCs/>
          <w:szCs w:val="21"/>
        </w:rPr>
        <w:t>4.</w:t>
      </w:r>
      <w:r w:rsidRPr="00CB47F0">
        <w:rPr>
          <w:rFonts w:ascii="宋体" w:eastAsia="宋体" w:hAnsi="宋体"/>
          <w:b/>
          <w:bCs/>
          <w:szCs w:val="21"/>
        </w:rPr>
        <w:t xml:space="preserve"> </w:t>
      </w:r>
      <w:r w:rsidRPr="00CB47F0">
        <w:rPr>
          <w:rFonts w:ascii="宋体" w:eastAsia="宋体" w:hAnsi="宋体"/>
          <w:b/>
          <w:bCs/>
          <w:szCs w:val="21"/>
        </w:rPr>
        <w:t>超导量子干涉仪</w:t>
      </w:r>
    </w:p>
    <w:p w14:paraId="6E5F33A6" w14:textId="3D2EEB65" w:rsidR="00CB47F0" w:rsidRPr="003F5001" w:rsidRDefault="00CB47F0" w:rsidP="003F5001">
      <w:pPr>
        <w:rPr>
          <w:rFonts w:ascii="宋体" w:eastAsia="宋体" w:hAnsi="宋体"/>
        </w:rPr>
      </w:pPr>
      <w:r w:rsidRPr="003F5001">
        <w:rPr>
          <w:rFonts w:ascii="宋体" w:eastAsia="宋体" w:hAnsi="宋体"/>
        </w:rPr>
        <w:t>SQUID（超导量子干涉仪）是由超导回路和约</w:t>
      </w:r>
      <w:proofErr w:type="gramStart"/>
      <w:r w:rsidRPr="003F5001">
        <w:rPr>
          <w:rFonts w:ascii="宋体" w:eastAsia="宋体" w:hAnsi="宋体"/>
        </w:rPr>
        <w:t>瑟</w:t>
      </w:r>
      <w:proofErr w:type="gramEnd"/>
      <w:r w:rsidRPr="003F5001">
        <w:rPr>
          <w:rFonts w:ascii="宋体" w:eastAsia="宋体" w:hAnsi="宋体"/>
        </w:rPr>
        <w:t>夫</w:t>
      </w:r>
      <w:proofErr w:type="gramStart"/>
      <w:r w:rsidRPr="003F5001">
        <w:rPr>
          <w:rFonts w:ascii="宋体" w:eastAsia="宋体" w:hAnsi="宋体"/>
        </w:rPr>
        <w:t>森结构</w:t>
      </w:r>
      <w:proofErr w:type="gramEnd"/>
      <w:r w:rsidRPr="003F5001">
        <w:rPr>
          <w:rFonts w:ascii="宋体" w:eastAsia="宋体" w:hAnsi="宋体"/>
        </w:rPr>
        <w:t>成的关键超导器件，分为</w:t>
      </w:r>
      <w:proofErr w:type="gramStart"/>
      <w:r w:rsidRPr="003F5001">
        <w:rPr>
          <w:rFonts w:ascii="宋体" w:eastAsia="宋体" w:hAnsi="宋体"/>
        </w:rPr>
        <w:t>直流和</w:t>
      </w:r>
      <w:proofErr w:type="gramEnd"/>
      <w:r w:rsidRPr="003F5001">
        <w:rPr>
          <w:rFonts w:ascii="宋体" w:eastAsia="宋体" w:hAnsi="宋体"/>
        </w:rPr>
        <w:t>射频两种。直流SQUID具有周期性电流变化特性，反映了量子效应，使其成为极为敏感的磁场测量仪器，分辨率达到10^-15 Tesla。它广泛用于矿产勘探、地质研究、无损检测和超导电路。射频SQUID则在射频或微波条件下工作，具备类似功能和应用。</w:t>
      </w:r>
    </w:p>
    <w:p w14:paraId="559EAB0C" w14:textId="12B23B1A" w:rsidR="00A21889" w:rsidRDefault="00A21889" w:rsidP="003F5001">
      <w:pPr>
        <w:jc w:val="center"/>
      </w:pPr>
    </w:p>
    <w:p w14:paraId="2308C393" w14:textId="002E0978" w:rsidR="003652C8" w:rsidRPr="003F5001" w:rsidRDefault="00A21889" w:rsidP="003F5001">
      <w:pPr>
        <w:pStyle w:val="a3"/>
        <w:numPr>
          <w:ilvl w:val="0"/>
          <w:numId w:val="1"/>
        </w:numPr>
        <w:ind w:firstLineChars="0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3F5001">
        <w:rPr>
          <w:rFonts w:ascii="宋体" w:eastAsia="宋体" w:hAnsi="宋体" w:hint="eastAsia"/>
          <w:b/>
          <w:bCs/>
          <w:sz w:val="24"/>
          <w:szCs w:val="24"/>
        </w:rPr>
        <w:t>总结</w:t>
      </w:r>
    </w:p>
    <w:p w14:paraId="53F6EA8F" w14:textId="3473312D" w:rsidR="00A21889" w:rsidRPr="003F5001" w:rsidRDefault="003F5001" w:rsidP="003F500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本文</w:t>
      </w:r>
      <w:r w:rsidR="003652C8" w:rsidRPr="003F5001">
        <w:rPr>
          <w:rFonts w:ascii="宋体" w:eastAsia="宋体" w:hAnsi="宋体" w:hint="eastAsia"/>
        </w:rPr>
        <w:t>探讨了几种常见的磁场测量方法，并将它们与我们在学期中学习的物理原理进行了联系。这些理论不仅帮助我们理解了磁场的本质，也为各种磁场测量技术提供了科学依据。无论是地质勘探、导航定位、医学成像，还是工业电力，这些磁场测量方法都发挥了重要作用。通过学习和应用这些知识，我们不仅能够更好地认识自然界的奥秘，也为现代科技的发展奠定了坚实的基础。</w:t>
      </w:r>
    </w:p>
    <w:sectPr w:rsidR="00A21889" w:rsidRPr="003F50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01652"/>
    <w:multiLevelType w:val="hybridMultilevel"/>
    <w:tmpl w:val="FFA4F8FE"/>
    <w:lvl w:ilvl="0" w:tplc="B6F8C64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956502A"/>
    <w:multiLevelType w:val="hybridMultilevel"/>
    <w:tmpl w:val="B7FCB63E"/>
    <w:lvl w:ilvl="0" w:tplc="A22AB2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8760150">
    <w:abstractNumId w:val="0"/>
  </w:num>
  <w:num w:numId="2" w16cid:durableId="1274826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50"/>
    <w:rsid w:val="00002BDA"/>
    <w:rsid w:val="000418D7"/>
    <w:rsid w:val="00052BC4"/>
    <w:rsid w:val="00077BF6"/>
    <w:rsid w:val="000B5F47"/>
    <w:rsid w:val="000C2350"/>
    <w:rsid w:val="000C782C"/>
    <w:rsid w:val="000D11E6"/>
    <w:rsid w:val="000F1085"/>
    <w:rsid w:val="000F7453"/>
    <w:rsid w:val="00114227"/>
    <w:rsid w:val="00121C52"/>
    <w:rsid w:val="001265B6"/>
    <w:rsid w:val="0014613A"/>
    <w:rsid w:val="00152B33"/>
    <w:rsid w:val="00167107"/>
    <w:rsid w:val="0017564F"/>
    <w:rsid w:val="00184ED6"/>
    <w:rsid w:val="001B3A53"/>
    <w:rsid w:val="001B54DD"/>
    <w:rsid w:val="001D205F"/>
    <w:rsid w:val="001F14FE"/>
    <w:rsid w:val="002118A3"/>
    <w:rsid w:val="0022615D"/>
    <w:rsid w:val="002355ED"/>
    <w:rsid w:val="00263362"/>
    <w:rsid w:val="00267CBB"/>
    <w:rsid w:val="00273CD7"/>
    <w:rsid w:val="002A728B"/>
    <w:rsid w:val="002C36AE"/>
    <w:rsid w:val="002C7E87"/>
    <w:rsid w:val="002D4D57"/>
    <w:rsid w:val="002E46A8"/>
    <w:rsid w:val="002E498B"/>
    <w:rsid w:val="002E4D4F"/>
    <w:rsid w:val="002E59A3"/>
    <w:rsid w:val="002F1E44"/>
    <w:rsid w:val="002F52AA"/>
    <w:rsid w:val="0030353F"/>
    <w:rsid w:val="00314A89"/>
    <w:rsid w:val="0031786C"/>
    <w:rsid w:val="00320821"/>
    <w:rsid w:val="00330BC4"/>
    <w:rsid w:val="00336951"/>
    <w:rsid w:val="00364B3E"/>
    <w:rsid w:val="003652C8"/>
    <w:rsid w:val="00365C89"/>
    <w:rsid w:val="00371D86"/>
    <w:rsid w:val="003746FE"/>
    <w:rsid w:val="00376FDC"/>
    <w:rsid w:val="003816AD"/>
    <w:rsid w:val="003848D3"/>
    <w:rsid w:val="00397AFD"/>
    <w:rsid w:val="003A407B"/>
    <w:rsid w:val="003E13CD"/>
    <w:rsid w:val="003F5001"/>
    <w:rsid w:val="00405C1B"/>
    <w:rsid w:val="00437AC1"/>
    <w:rsid w:val="00453399"/>
    <w:rsid w:val="00454A4F"/>
    <w:rsid w:val="0048168B"/>
    <w:rsid w:val="00490A5C"/>
    <w:rsid w:val="00490FE0"/>
    <w:rsid w:val="004C4E48"/>
    <w:rsid w:val="004D1B67"/>
    <w:rsid w:val="004F6502"/>
    <w:rsid w:val="00505BBA"/>
    <w:rsid w:val="0053107E"/>
    <w:rsid w:val="00540B24"/>
    <w:rsid w:val="005C011A"/>
    <w:rsid w:val="005C07F1"/>
    <w:rsid w:val="005C1DB1"/>
    <w:rsid w:val="0061368C"/>
    <w:rsid w:val="0065510C"/>
    <w:rsid w:val="006600D4"/>
    <w:rsid w:val="006F6FCB"/>
    <w:rsid w:val="0071276A"/>
    <w:rsid w:val="00712EF6"/>
    <w:rsid w:val="00723843"/>
    <w:rsid w:val="007333F4"/>
    <w:rsid w:val="00743F80"/>
    <w:rsid w:val="007962E6"/>
    <w:rsid w:val="007D32D2"/>
    <w:rsid w:val="007F0015"/>
    <w:rsid w:val="007F48D4"/>
    <w:rsid w:val="00802A13"/>
    <w:rsid w:val="00832830"/>
    <w:rsid w:val="0084644E"/>
    <w:rsid w:val="008B51EA"/>
    <w:rsid w:val="0091499E"/>
    <w:rsid w:val="00934475"/>
    <w:rsid w:val="00936882"/>
    <w:rsid w:val="00936BB6"/>
    <w:rsid w:val="00942AE3"/>
    <w:rsid w:val="00965937"/>
    <w:rsid w:val="009767C1"/>
    <w:rsid w:val="009A4BE7"/>
    <w:rsid w:val="009C5BCE"/>
    <w:rsid w:val="009D4035"/>
    <w:rsid w:val="00A04E4A"/>
    <w:rsid w:val="00A07B97"/>
    <w:rsid w:val="00A21889"/>
    <w:rsid w:val="00A23A12"/>
    <w:rsid w:val="00A34901"/>
    <w:rsid w:val="00A560A8"/>
    <w:rsid w:val="00A64857"/>
    <w:rsid w:val="00A67D6D"/>
    <w:rsid w:val="00A7794A"/>
    <w:rsid w:val="00A9328D"/>
    <w:rsid w:val="00B1541D"/>
    <w:rsid w:val="00B35385"/>
    <w:rsid w:val="00B35683"/>
    <w:rsid w:val="00B360BC"/>
    <w:rsid w:val="00B474E5"/>
    <w:rsid w:val="00B679D7"/>
    <w:rsid w:val="00B719E0"/>
    <w:rsid w:val="00B71A9A"/>
    <w:rsid w:val="00B83994"/>
    <w:rsid w:val="00B84962"/>
    <w:rsid w:val="00B90840"/>
    <w:rsid w:val="00B969FC"/>
    <w:rsid w:val="00BA0503"/>
    <w:rsid w:val="00BA2B2D"/>
    <w:rsid w:val="00BA6C0F"/>
    <w:rsid w:val="00BB730C"/>
    <w:rsid w:val="00BC448E"/>
    <w:rsid w:val="00BD003C"/>
    <w:rsid w:val="00BD5CDC"/>
    <w:rsid w:val="00C11E32"/>
    <w:rsid w:val="00C12419"/>
    <w:rsid w:val="00C1365A"/>
    <w:rsid w:val="00C35BB0"/>
    <w:rsid w:val="00C51201"/>
    <w:rsid w:val="00C61104"/>
    <w:rsid w:val="00C67FED"/>
    <w:rsid w:val="00C71F1C"/>
    <w:rsid w:val="00CB47F0"/>
    <w:rsid w:val="00CE7307"/>
    <w:rsid w:val="00D13D7F"/>
    <w:rsid w:val="00D45D86"/>
    <w:rsid w:val="00D94650"/>
    <w:rsid w:val="00D95ED6"/>
    <w:rsid w:val="00DB0365"/>
    <w:rsid w:val="00DD70F7"/>
    <w:rsid w:val="00E03B98"/>
    <w:rsid w:val="00E206A5"/>
    <w:rsid w:val="00E339DA"/>
    <w:rsid w:val="00E37437"/>
    <w:rsid w:val="00E42F4A"/>
    <w:rsid w:val="00E669ED"/>
    <w:rsid w:val="00E82E7B"/>
    <w:rsid w:val="00E8568C"/>
    <w:rsid w:val="00E92607"/>
    <w:rsid w:val="00EA211D"/>
    <w:rsid w:val="00EC0853"/>
    <w:rsid w:val="00EC316A"/>
    <w:rsid w:val="00EC56BB"/>
    <w:rsid w:val="00EC6D41"/>
    <w:rsid w:val="00ED3508"/>
    <w:rsid w:val="00EF671F"/>
    <w:rsid w:val="00F328EA"/>
    <w:rsid w:val="00F433A0"/>
    <w:rsid w:val="00F505D2"/>
    <w:rsid w:val="00F91AED"/>
    <w:rsid w:val="00FA5BFF"/>
    <w:rsid w:val="00FB0C98"/>
    <w:rsid w:val="00FE42F8"/>
    <w:rsid w:val="00FF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5742"/>
  <w15:chartTrackingRefBased/>
  <w15:docId w15:val="{C703C15A-1909-4233-9BE9-112C4DCE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107E"/>
    <w:pPr>
      <w:ind w:firstLineChars="200" w:firstLine="420"/>
    </w:pPr>
  </w:style>
  <w:style w:type="character" w:customStyle="1" w:styleId="textrubyg">
    <w:name w:val="text_rubyg"/>
    <w:basedOn w:val="a0"/>
    <w:rsid w:val="000418D7"/>
  </w:style>
  <w:style w:type="character" w:styleId="a4">
    <w:name w:val="Hyperlink"/>
    <w:basedOn w:val="a0"/>
    <w:uiPriority w:val="99"/>
    <w:semiHidden/>
    <w:unhideWhenUsed/>
    <w:rsid w:val="000418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baike.baidu.com/item/%E7%A3%81%E6%84%9F%E5%BA%94%E5%BC%BA%E5%BA%A6/2385838?fromModule=lemma_inlink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microsoft.com/office/2007/relationships/hdphoto" Target="media/hdphoto1.wdp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3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162</cp:revision>
  <dcterms:created xsi:type="dcterms:W3CDTF">2024-06-18T01:46:00Z</dcterms:created>
  <dcterms:modified xsi:type="dcterms:W3CDTF">2024-06-28T05:22:00Z</dcterms:modified>
</cp:coreProperties>
</file>