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43AD2" w14:textId="5C6DB47E" w:rsidR="0084644E" w:rsidRDefault="008C7682" w:rsidP="008C7682">
      <w:pPr>
        <w:pStyle w:val="1"/>
      </w:pPr>
      <w:r>
        <w:rPr>
          <w:rFonts w:hint="eastAsia"/>
        </w:rPr>
        <w:t>中央特科在上海</w:t>
      </w:r>
    </w:p>
    <w:p w14:paraId="07C2491C" w14:textId="77EAACA3" w:rsidR="008C7682" w:rsidRPr="00694433" w:rsidRDefault="008C7682" w:rsidP="00694433">
      <w:r>
        <w:rPr>
          <w:rFonts w:hint="eastAsia"/>
        </w:rPr>
        <w:t>史学界长期以来有一个观点，就是把</w:t>
      </w:r>
      <w:r>
        <w:t>1927年中央特科的成立作为中共隐蔽战线斗争的起点，这并不确切。其实，从中国共产党成立的那一天起，党的隐蔽战线斗争就开始了。中共隐蔽战线的应运而生是现实斗争的客观需要</w:t>
      </w:r>
    </w:p>
    <w:p w14:paraId="69F55B17" w14:textId="437B6328" w:rsidR="008C7682" w:rsidRPr="00694433" w:rsidRDefault="008C7682" w:rsidP="008C7682">
      <w:r w:rsidRPr="00694433">
        <w:t>1926年秋至1927年春，中国共产党发动和组织上海工人，连续举行了三次工人武装起义。这是北伐战争时期工人运动发展的最高峰，为在中国开展城市武装斗争做了大胆的尝试。上海工人纠察队为全新的人民政权——上海特别</w:t>
      </w:r>
      <w:proofErr w:type="gramStart"/>
      <w:r w:rsidRPr="00694433">
        <w:t>市临时</w:t>
      </w:r>
      <w:proofErr w:type="gramEnd"/>
      <w:r w:rsidRPr="00694433">
        <w:t>市政府的成立发挥了重要作用。</w:t>
      </w:r>
    </w:p>
    <w:p w14:paraId="4217DFEE" w14:textId="57D72402" w:rsidR="008C7682" w:rsidRPr="00694433" w:rsidRDefault="008C7682" w:rsidP="008C7682">
      <w:r w:rsidRPr="00694433">
        <w:t>但是，随即发生的“四一二反革命政变”，使大革命从高高的浪尖一下子跌落到深深的谷底，反革命大屠杀开始了。据中共“六大”所作的不完全统计，从1927年3月到1928年上半年，全国被杀害的共产党员和革命群众达31万多人，其中共产党员2.6万多人。周恩来同志曾说：“中国的白色恐怖，可以说是全世界历史上所绝无仅有的残酷。”</w:t>
      </w:r>
    </w:p>
    <w:p w14:paraId="0E14E6F1" w14:textId="63732B2D" w:rsidR="008C7682" w:rsidRPr="00694433" w:rsidRDefault="008C7682" w:rsidP="008C7682">
      <w:r w:rsidRPr="00694433">
        <w:t>随着中共“五大”的召开，周恩来在武汉领导创建了中央军委特科，其主要负责人是顾顺章。顾顺章是上海三次工人武装起义的工人纠察队总指挥。他出身工人，入党很早，并于1926年9月与陈赓、陆留一起被中共中央派往苏联学习政治保卫工作。</w:t>
      </w:r>
    </w:p>
    <w:p w14:paraId="56222743" w14:textId="0ACDFE94" w:rsidR="008C7682" w:rsidRPr="008C7682" w:rsidRDefault="008C7682" w:rsidP="00694433">
      <w:r w:rsidRPr="008C7682">
        <w:br/>
      </w:r>
      <w:r w:rsidR="00694433" w:rsidRPr="00694433">
        <w:tab/>
      </w:r>
      <w:r w:rsidRPr="008C7682">
        <w:t> </w:t>
      </w:r>
    </w:p>
    <w:p w14:paraId="0CEAC739" w14:textId="7749079C" w:rsidR="008C7682" w:rsidRPr="00694433" w:rsidRDefault="008C7682" w:rsidP="008C7682">
      <w:r w:rsidRPr="00694433">
        <w:t>1927年9月，中共中央从武汉</w:t>
      </w:r>
      <w:proofErr w:type="gramStart"/>
      <w:r w:rsidRPr="00694433">
        <w:t>迁回</w:t>
      </w:r>
      <w:proofErr w:type="gramEnd"/>
      <w:r w:rsidRPr="00694433">
        <w:t>上海。同年11月9日、10日，中共临时中央政治局在上海召开扩大会议，这次会议由瞿秋白主持。正是在这个会议上，决定参照苏联模式调整中央组织机构，在中央政治局常委会下成立中央组织局，下辖一系列的科，其中包括特务科，与文书科、交通科、组织科、军事科等并列。也就是说，中央军委特科从此发展成为中央特科。</w:t>
      </w:r>
    </w:p>
    <w:p w14:paraId="05A6A6E1" w14:textId="7AA5066D" w:rsidR="008C7682" w:rsidRPr="00694433" w:rsidRDefault="008C7682" w:rsidP="008C7682">
      <w:r w:rsidRPr="00694433">
        <w:t>中央特科是中国共产党历史上第一个组织完善、分工明确、纪律严明、特别有战斗力的情报保卫部门。顺便说一下，“特务”这个词不是一个贬义词，其实它是一个中性名词，是执行特别任务的意思</w:t>
      </w:r>
    </w:p>
    <w:p w14:paraId="50ACBE6D" w14:textId="36FFC079" w:rsidR="008C7682" w:rsidRPr="008C7682" w:rsidRDefault="008C7682" w:rsidP="00694433">
      <w:r w:rsidRPr="008C7682">
        <w:br/>
      </w:r>
      <w:r w:rsidR="00694433" w:rsidRPr="00694433">
        <w:tab/>
      </w:r>
      <w:r w:rsidRPr="008C7682">
        <w:t> </w:t>
      </w:r>
    </w:p>
    <w:p w14:paraId="6B8514CD" w14:textId="0E124EFB" w:rsidR="008C7682" w:rsidRPr="00694433" w:rsidRDefault="008C7682" w:rsidP="008C7682">
      <w:r w:rsidRPr="00694433">
        <w:t>在这里，我们特别要说一下和顾顺章、陈赓一起被派往苏联的陆留同志。我们在苏联的解密档案里，只见“陆流”，不见“陆留”。以前的研究资料都说陆留同志回国后不久就因病去世，但以两份陆流本人亲笔填写的“中国劳动者共产主义大学”履历表及一份陆流本人亲笔书写的“我的履历”来看，陆流“1927年11月调至中央特科”，直至1929年3月尾，一直在“中共中央特务科支部和机关”工作，而且历任“中央特务科秘书处秘书、中央特务科党支部委员、中央特务科党支部书记”。</w:t>
      </w:r>
    </w:p>
    <w:p w14:paraId="50C3DB07" w14:textId="4ACCBA5B" w:rsidR="008C7682" w:rsidRPr="008C7682" w:rsidRDefault="008C7682" w:rsidP="00694433">
      <w:r w:rsidRPr="008C7682">
        <w:br/>
      </w:r>
      <w:r w:rsidR="00694433" w:rsidRPr="00694433">
        <w:tab/>
      </w:r>
      <w:r w:rsidRPr="008C7682">
        <w:t> </w:t>
      </w:r>
    </w:p>
    <w:p w14:paraId="58E5E6B5" w14:textId="04B68AE4" w:rsidR="008C7682" w:rsidRPr="00694433" w:rsidRDefault="008C7682" w:rsidP="008C7682">
      <w:r w:rsidRPr="00694433">
        <w:t>关于中央特科的工作原则，周恩来明确提出了“三个任务、一个不准”。“三个任务”：一是搞情报，搞与保卫中央机关安全有关的情报；二是惩处叛徒；三是筹款以及承担其他各项特殊使命。“一个不准”，就是不准在党内互相侦察。事实证明，正是这“三个任务、一个不准”，有力保证了中共隐蔽战线在周恩来的直接领导下，以忠诚为本，以奉献为荣，崇尚理想，坚定信念，成就了“不战而屈人之兵”的不朽伟业。</w:t>
      </w:r>
    </w:p>
    <w:p w14:paraId="5E16049B" w14:textId="77777777" w:rsidR="008C7682" w:rsidRPr="00694433" w:rsidRDefault="008C7682" w:rsidP="008C7682"/>
    <w:p w14:paraId="71318B24" w14:textId="77777777" w:rsidR="008C7682" w:rsidRPr="00694433" w:rsidRDefault="008C7682" w:rsidP="008C7682"/>
    <w:p w14:paraId="20FF7A3B" w14:textId="7DEC5CA7" w:rsidR="008C7682" w:rsidRPr="00694433" w:rsidRDefault="008C7682" w:rsidP="008C7682">
      <w:pPr>
        <w:rPr>
          <w:rFonts w:hint="eastAsia"/>
        </w:rPr>
      </w:pPr>
      <w:r w:rsidRPr="00694433">
        <w:rPr>
          <w:rFonts w:hint="eastAsia"/>
        </w:rPr>
        <w:lastRenderedPageBreak/>
        <w:t>分工明确的战斗集体</w:t>
      </w:r>
    </w:p>
    <w:p w14:paraId="550CE71C" w14:textId="5648A88A" w:rsidR="008C7682" w:rsidRDefault="008C7682" w:rsidP="008C7682">
      <w:r w:rsidRPr="008C7682">
        <w:rPr>
          <w:rFonts w:hint="eastAsia"/>
        </w:rPr>
        <w:t>中央特科下设</w:t>
      </w:r>
      <w:r w:rsidRPr="008C7682">
        <w:t>4个科，即总务科、情报科、行动科（也称“红队”）和无线电通讯科。这4个科是根据实际斗争需要陆续成立的。0最早成立的是总务科和行动科。</w:t>
      </w:r>
    </w:p>
    <w:p w14:paraId="2AAF1E71" w14:textId="2770756B" w:rsidR="008C7682" w:rsidRDefault="008C7682" w:rsidP="008C7682">
      <w:r w:rsidRPr="008C7682">
        <w:rPr>
          <w:rFonts w:hint="eastAsia"/>
        </w:rPr>
        <w:t>因为当时中央机关从武汉搬回上海，需要重设机关、落实领导人的住处等等。此外，布置会场、建立联络点、接济被捕同志、为牺牲同志办理善后事宜等等，也都由总务科负责。</w:t>
      </w:r>
    </w:p>
    <w:p w14:paraId="02E85C72" w14:textId="1F200E09" w:rsidR="008C7682" w:rsidRDefault="008C7682" w:rsidP="008C7682">
      <w:proofErr w:type="gramStart"/>
      <w:r w:rsidRPr="008C7682">
        <w:rPr>
          <w:rFonts w:hint="eastAsia"/>
        </w:rPr>
        <w:t>行动科</w:t>
      </w:r>
      <w:proofErr w:type="gramEnd"/>
      <w:r w:rsidRPr="008C7682">
        <w:rPr>
          <w:rFonts w:hint="eastAsia"/>
        </w:rPr>
        <w:t>的主要任务就是“打狗”，这里的“狗”特指万恶的叛徒。当时，叛徒太多，对革命的危害太大，直面特定条件下的残酷斗争，我们只能以血还血，以牙还牙。</w:t>
      </w:r>
    </w:p>
    <w:p w14:paraId="034F604A" w14:textId="0777688B" w:rsidR="008C7682" w:rsidRPr="008C7682" w:rsidRDefault="008C7682" w:rsidP="00694433">
      <w:r w:rsidRPr="008C7682">
        <w:br/>
      </w:r>
      <w:r w:rsidR="00694433" w:rsidRPr="00694433">
        <w:tab/>
      </w:r>
      <w:r w:rsidRPr="008C7682">
        <w:t> </w:t>
      </w:r>
    </w:p>
    <w:p w14:paraId="118FAAEF" w14:textId="172D9B13" w:rsidR="008C7682" w:rsidRPr="00694433" w:rsidRDefault="008C7682" w:rsidP="008C7682">
      <w:r w:rsidRPr="00694433">
        <w:t>情报科于1928年初成立。情报科的主要职能有两个：一是选派优秀共产党员深入虎穴，直接从敌人手中获得情报；二是在敌人的谍报机关内部建立反间谍关系，准确掌控敌人动向。情报科的主要成员除科长陈赓外，还有钱壮飞、李克农、</w:t>
      </w:r>
      <w:proofErr w:type="gramStart"/>
      <w:r w:rsidRPr="00694433">
        <w:t>胡底等</w:t>
      </w:r>
      <w:proofErr w:type="gramEnd"/>
      <w:r w:rsidRPr="00694433">
        <w:t>。钱壮飞、李克农、</w:t>
      </w:r>
      <w:proofErr w:type="gramStart"/>
      <w:r w:rsidRPr="00694433">
        <w:t>胡底就是</w:t>
      </w:r>
      <w:proofErr w:type="gramEnd"/>
      <w:r w:rsidRPr="00694433">
        <w:t>我们常说的“龙潭三杰”，他们一个在南京担任要职，一个留守上海主持工作，一个去天津担任“长城通讯社”社长，从而形成遥相呼应的“铁三角”。“龙潭三杰”最突出的贡献，是在1931年4月下旬，将顾顺章叛变投敌对党造成的危害降到最低程度。曾任国民党中央组织部党务调查科（即“中统”前身）驻武汉特派员的蔡孟坚在他晚年写的回忆录中说，有两件可能改变中国近代史的事情，其中一件就是顾顺章叛变事件。正是在关键时刻，由于“铁三角”的努力，才化险为夷，使中共中央得以保全。</w:t>
      </w:r>
    </w:p>
    <w:p w14:paraId="0C410664" w14:textId="0B5AA77F" w:rsidR="008C7682" w:rsidRPr="008C7682" w:rsidRDefault="008C7682" w:rsidP="00694433">
      <w:r w:rsidRPr="008C7682">
        <w:br/>
      </w:r>
      <w:r w:rsidR="00694433" w:rsidRPr="00694433">
        <w:tab/>
      </w:r>
      <w:r w:rsidRPr="008C7682">
        <w:t> </w:t>
      </w:r>
    </w:p>
    <w:p w14:paraId="7BECC4F6" w14:textId="359ED4BD" w:rsidR="008C7682" w:rsidRPr="00694433" w:rsidRDefault="008C7682" w:rsidP="008C7682">
      <w:r w:rsidRPr="00694433">
        <w:t>最后一个成立的是无线电通讯科。它的前身是交通科，专门负责</w:t>
      </w:r>
      <w:proofErr w:type="gramStart"/>
      <w:r w:rsidRPr="00694433">
        <w:t>通讯联络</w:t>
      </w:r>
      <w:proofErr w:type="gramEnd"/>
      <w:r w:rsidRPr="00694433">
        <w:t>，</w:t>
      </w:r>
      <w:proofErr w:type="gramStart"/>
      <w:r w:rsidRPr="00694433">
        <w:t>护送党</w:t>
      </w:r>
      <w:proofErr w:type="gramEnd"/>
      <w:r w:rsidRPr="00694433">
        <w:t>的干部进入苏区。1928年11月上旬，从苏联开完中共“六大”回到上海的周恩来，要求交通科科长李强进行无线电收发报机的研制，负责建立电台。于是，李强把原来的交通科改成无线电通讯科。1929年春末，李强成功研制出中国共产党第一台无线电收发报机。同年，建立起中共第一</w:t>
      </w:r>
      <w:proofErr w:type="gramStart"/>
      <w:r w:rsidRPr="00694433">
        <w:t>座地</w:t>
      </w:r>
      <w:proofErr w:type="gramEnd"/>
      <w:r w:rsidRPr="00694433">
        <w:t>下电台。1930年3月，又举办了第一期无线电训练班。这些举措，有力保障了中共中央与各苏区、白区中共组织及共产国际的无线电</w:t>
      </w:r>
      <w:proofErr w:type="gramStart"/>
      <w:r w:rsidRPr="00694433">
        <w:t>通讯联络</w:t>
      </w:r>
      <w:proofErr w:type="gramEnd"/>
      <w:r w:rsidRPr="00694433">
        <w:t>。</w:t>
      </w:r>
    </w:p>
    <w:p w14:paraId="1D0FA175" w14:textId="77777777" w:rsidR="008C7682" w:rsidRPr="00694433" w:rsidRDefault="008C7682" w:rsidP="008C7682"/>
    <w:p w14:paraId="6D5FB7DA" w14:textId="77777777" w:rsidR="008C7682" w:rsidRPr="00694433" w:rsidRDefault="008C7682" w:rsidP="008C7682"/>
    <w:p w14:paraId="52A507D7" w14:textId="77777777" w:rsidR="008C7682" w:rsidRDefault="008C7682" w:rsidP="008C7682">
      <w:pPr>
        <w:rPr>
          <w:rFonts w:ascii="Arial" w:eastAsia="宋体" w:hAnsi="Arial" w:cs="Arial"/>
          <w:color w:val="6F7582"/>
          <w:kern w:val="0"/>
          <w:szCs w:val="21"/>
          <w:bdr w:val="none" w:sz="0" w:space="0" w:color="auto" w:frame="1"/>
          <w:shd w:val="clear" w:color="auto" w:fill="FFFFFF"/>
        </w:rPr>
      </w:pPr>
    </w:p>
    <w:p w14:paraId="1D8BE4D2" w14:textId="29CEC60B" w:rsidR="008C7682" w:rsidRDefault="008C7682" w:rsidP="008C7682">
      <w:r w:rsidRPr="008C7682">
        <w:rPr>
          <w:rFonts w:hint="eastAsia"/>
        </w:rPr>
        <w:t>中央特科结束在上海的斗争</w:t>
      </w:r>
    </w:p>
    <w:p w14:paraId="43BE2E55" w14:textId="1D49D6AC" w:rsidR="008C7682" w:rsidRPr="008C7682" w:rsidRDefault="008C7682" w:rsidP="00694433">
      <w:r w:rsidRPr="008C7682">
        <w:br/>
      </w:r>
      <w:r w:rsidR="00694433" w:rsidRPr="00694433">
        <w:tab/>
      </w:r>
      <w:r w:rsidRPr="008C7682">
        <w:t> </w:t>
      </w:r>
    </w:p>
    <w:p w14:paraId="4C343804" w14:textId="72044BD1" w:rsidR="008C7682" w:rsidRPr="00694433" w:rsidRDefault="008C7682" w:rsidP="008C7682">
      <w:r w:rsidRPr="00694433">
        <w:t>1931年4月，顾顺章叛变投敌后，中共中央决定“特委本身的组织，从最高指导委员会起，一律重新改组”，由陈云任特科主任。中央特科改变了原来的工作模式，先后“办了一二十个小铺子，散布在上海各个地区，以做买卖的形式掩护特科人员往来接头”。在那些特科开办的小铺子里，既有米店，又有家具店。</w:t>
      </w:r>
    </w:p>
    <w:p w14:paraId="30B7B445" w14:textId="1C44DB17" w:rsidR="008C7682" w:rsidRPr="00694433" w:rsidRDefault="008C7682" w:rsidP="008C7682">
      <w:r w:rsidRPr="00694433">
        <w:t>来说一个小故事。当时搞地下斗争，往往先要租个房子，建立联络点。有一次，中央交通局局长吴德峰、戚元德夫妇看中了一套房子，房东也愿意租给他们。但是等他们把家具搬进去时，房东一下子翻脸，怎么说也不行。他们再三恳求，房东就把他们带到杂物间，一看，里面已经堆了两套一模一样的家具。房东说，前两次来租房的都是共产党，已经被抓了，你们不也是共产党吗？吴德峰赶紧把这个问题反映上去。结果，陈云马上布置开了一家木器店。这样，保证了我们的同志在购置家具时，能方便买到“符合身份、职业的各不相同的家具用品”，从而避免“露出破绽引发不必要的问题和麻烦”。</w:t>
      </w:r>
    </w:p>
    <w:p w14:paraId="455ABD9E" w14:textId="039526B4" w:rsidR="008C7682" w:rsidRDefault="008C7682" w:rsidP="008C7682">
      <w:r w:rsidRPr="008C7682">
        <w:rPr>
          <w:rFonts w:hint="eastAsia"/>
        </w:rPr>
        <w:t>后期，中央特科在</w:t>
      </w:r>
      <w:proofErr w:type="gramStart"/>
      <w:r w:rsidRPr="008C7682">
        <w:rPr>
          <w:rFonts w:hint="eastAsia"/>
        </w:rPr>
        <w:t>邝</w:t>
      </w:r>
      <w:proofErr w:type="gramEnd"/>
      <w:r w:rsidRPr="008C7682">
        <w:rPr>
          <w:rFonts w:hint="eastAsia"/>
        </w:rPr>
        <w:t>惠安等人向死而生、英勇就义后不久悲壮落幕。</w:t>
      </w:r>
    </w:p>
    <w:p w14:paraId="4B06316B" w14:textId="5DEFBDCF" w:rsidR="007C724A" w:rsidRPr="007C724A" w:rsidRDefault="007C724A" w:rsidP="00694433">
      <w:r w:rsidRPr="007C724A">
        <w:lastRenderedPageBreak/>
        <w:br/>
      </w:r>
      <w:r w:rsidR="00694433" w:rsidRPr="00694433">
        <w:tab/>
      </w:r>
      <w:r w:rsidRPr="007C724A">
        <w:t> </w:t>
      </w:r>
    </w:p>
    <w:p w14:paraId="203D6B5F" w14:textId="47A2A811" w:rsidR="008C7682" w:rsidRPr="00694433" w:rsidRDefault="007C724A" w:rsidP="007C724A">
      <w:proofErr w:type="gramStart"/>
      <w:r w:rsidRPr="00694433">
        <w:t>邝</w:t>
      </w:r>
      <w:proofErr w:type="gramEnd"/>
      <w:r w:rsidRPr="00694433">
        <w:t>惠安（又名龚昌荣）原籍广东江门，1925年加入中国共产党，1930年参加中央特科。1931年4月，</w:t>
      </w:r>
      <w:proofErr w:type="gramStart"/>
      <w:r w:rsidRPr="00694433">
        <w:t>邝</w:t>
      </w:r>
      <w:proofErr w:type="gramEnd"/>
      <w:r w:rsidRPr="00694433">
        <w:t>惠安临危受命，出任中央特委委员，率“红队”队员与国民党特务进行了殊死搏斗，特别是暗杀了曾经策划丁玲被绑架事件的国民党中央组织部党务调查科上海行动区区</w:t>
      </w:r>
      <w:proofErr w:type="gramStart"/>
      <w:r w:rsidRPr="00694433">
        <w:t>长史济美</w:t>
      </w:r>
      <w:proofErr w:type="gramEnd"/>
      <w:r w:rsidRPr="00694433">
        <w:t>（又名马绍武），并且在10天内两次策划锄奸行动、成功枪杀了叛徒“老龚”，使敌特闻风丧胆。</w:t>
      </w:r>
    </w:p>
    <w:p w14:paraId="4E822CA5" w14:textId="78F24BA9" w:rsidR="007C724A" w:rsidRPr="00694433" w:rsidRDefault="007C724A" w:rsidP="007C724A">
      <w:r w:rsidRPr="00694433">
        <w:t>最终，租界当局与国民党特务完全勾结，双方“签订了一张临时合作的书面协定”，于“6个不同处所”分头逮捕了</w:t>
      </w:r>
      <w:proofErr w:type="gramStart"/>
      <w:r w:rsidRPr="00694433">
        <w:t>邝</w:t>
      </w:r>
      <w:proofErr w:type="gramEnd"/>
      <w:r w:rsidRPr="00694433">
        <w:t>惠安等人，并以“犯有人命重案”宣判</w:t>
      </w:r>
      <w:proofErr w:type="gramStart"/>
      <w:r w:rsidRPr="00694433">
        <w:t>邝</w:t>
      </w:r>
      <w:proofErr w:type="gramEnd"/>
      <w:r w:rsidRPr="00694433">
        <w:t>惠安等人死刑。当法官问</w:t>
      </w:r>
      <w:proofErr w:type="gramStart"/>
      <w:r w:rsidRPr="00694433">
        <w:t>邝</w:t>
      </w:r>
      <w:proofErr w:type="gramEnd"/>
      <w:r w:rsidRPr="00694433">
        <w:t>惠安等人是否知罪、认罪、服罪时，他们义正辞严地回答：“为民除害，何罪之有？我们杀死马绍武等人，绝对不是泄私愤，报私仇。我们是为我们的事业伸张正义。我们是为我们的同志讨还血债。马绍武等人是大特务，他们的双手沾满了我们同志的鲜血，实在是十恶不赦、恶贯满盈。”</w:t>
      </w:r>
    </w:p>
    <w:p w14:paraId="736B5B6E" w14:textId="77777777" w:rsidR="007C724A" w:rsidRPr="00694433" w:rsidRDefault="007C724A" w:rsidP="007C724A"/>
    <w:p w14:paraId="1CDE452C" w14:textId="6123BECF" w:rsidR="007C724A" w:rsidRDefault="007C724A" w:rsidP="007C724A">
      <w:r w:rsidRPr="007C724A">
        <w:rPr>
          <w:rFonts w:hint="eastAsia"/>
        </w:rPr>
        <w:t>八年辉煌，初心可鉴</w:t>
      </w:r>
    </w:p>
    <w:p w14:paraId="6CA1666D" w14:textId="0D6158F3" w:rsidR="007C724A" w:rsidRDefault="007C724A" w:rsidP="007C724A">
      <w:r w:rsidRPr="007C724A">
        <w:rPr>
          <w:rFonts w:hint="eastAsia"/>
        </w:rPr>
        <w:t>从</w:t>
      </w:r>
      <w:r w:rsidRPr="007C724A">
        <w:t>1927年到1935年的8年间，中央特科在极其残酷的白色恐怖下，可歌可泣地开展了艰苦卓绝的斗争。</w:t>
      </w:r>
    </w:p>
    <w:p w14:paraId="4C81CC9F" w14:textId="1E163E70" w:rsidR="007C724A" w:rsidRPr="00694433" w:rsidRDefault="007C724A" w:rsidP="007C724A">
      <w:r w:rsidRPr="00694433">
        <w:t>中央特科创立了几个“第一”：组建了第一个打入敌人心脏的工作小组，发展了第一个反间谍关系，开辟了第一条地下交通线，研制了第一台无线电收发报机，编制了第一份密电码，设置了第一个中央文件存放库，第一次公开镇压叛徒，第一次协同保卫重要峰会，第一次成功转移中央机关。</w:t>
      </w:r>
    </w:p>
    <w:p w14:paraId="25423657" w14:textId="77777777" w:rsidR="007C724A" w:rsidRPr="008C7682" w:rsidRDefault="007C724A" w:rsidP="007C724A">
      <w:pPr>
        <w:rPr>
          <w:rFonts w:hint="eastAsia"/>
        </w:rPr>
      </w:pPr>
    </w:p>
    <w:p w14:paraId="58F2C282" w14:textId="2CC0E2AE" w:rsidR="008C7682" w:rsidRDefault="008C7682" w:rsidP="008C7682">
      <w:r>
        <w:t>.----------------------------------------------------------------------</w:t>
      </w:r>
    </w:p>
    <w:p w14:paraId="084B3203" w14:textId="741CD9ED" w:rsidR="008C7682" w:rsidRDefault="008C7682" w:rsidP="008C7682">
      <w:proofErr w:type="gramStart"/>
      <w:r>
        <w:rPr>
          <w:rFonts w:hint="eastAsia"/>
        </w:rPr>
        <w:t>叶孝慎</w:t>
      </w:r>
      <w:proofErr w:type="gramEnd"/>
      <w:r>
        <w:t>.中央特科在上海的传奇故事[J].大飞机,2021(05):22-27.</w:t>
      </w:r>
    </w:p>
    <w:p w14:paraId="03731C7B" w14:textId="77777777" w:rsidR="00791D68" w:rsidRDefault="00791D68" w:rsidP="008C7682"/>
    <w:p w14:paraId="27816354" w14:textId="77777777" w:rsidR="00791D68" w:rsidRDefault="00791D68" w:rsidP="008C7682"/>
    <w:p w14:paraId="21106675" w14:textId="77777777" w:rsidR="00791D68" w:rsidRDefault="00791D68" w:rsidP="008C7682"/>
    <w:p w14:paraId="206B0DD6" w14:textId="77777777" w:rsidR="00791D68" w:rsidRDefault="00791D68" w:rsidP="008C7682"/>
    <w:p w14:paraId="5192E11D" w14:textId="77777777" w:rsidR="00791D68" w:rsidRDefault="00791D68" w:rsidP="008C7682"/>
    <w:p w14:paraId="5CEA9CDE" w14:textId="2E851B7B" w:rsidR="00791D68" w:rsidRDefault="00791D68" w:rsidP="00791D68">
      <w:pPr>
        <w:pStyle w:val="1"/>
      </w:pPr>
      <w:r>
        <w:t>中共中央长期驻于上海及最终迁离的动因</w:t>
      </w:r>
      <w:r w:rsidR="00CE7BA3">
        <w:rPr>
          <w:rFonts w:hint="eastAsia"/>
        </w:rPr>
        <w:t>（</w:t>
      </w:r>
      <w:proofErr w:type="gramStart"/>
      <w:r w:rsidR="00CE7BA3">
        <w:t>忻</w:t>
      </w:r>
      <w:proofErr w:type="gramEnd"/>
      <w:r w:rsidR="00CE7BA3">
        <w:t>平，张仰亮</w:t>
      </w:r>
      <w:r w:rsidR="00CE7BA3">
        <w:rPr>
          <w:rFonts w:hint="eastAsia"/>
        </w:rPr>
        <w:t>）</w:t>
      </w:r>
    </w:p>
    <w:p w14:paraId="294E754D" w14:textId="6AB0E3F4" w:rsidR="00791D68" w:rsidRPr="00CE7BA3" w:rsidRDefault="00791D68" w:rsidP="00791D68">
      <w:pPr>
        <w:rPr>
          <w:b/>
          <w:bCs/>
        </w:rPr>
      </w:pPr>
      <w:r w:rsidRPr="00CE7BA3">
        <w:rPr>
          <w:b/>
          <w:bCs/>
        </w:rPr>
        <w:t>一、“地利"：上海具备适宜革命成长的土壤</w:t>
      </w:r>
    </w:p>
    <w:p w14:paraId="0FABEACB" w14:textId="44F54A40" w:rsidR="00791D68" w:rsidRDefault="00791D68" w:rsidP="00791D68">
      <w:r>
        <w:t xml:space="preserve">开埠以前，上海在中国各城市排名中仅位居第十二位，人口二十万上下，及至 二十世纪二十年代，上海己跃居世界第六位、中国首位，人口激增至二百万左右，成为名副其实的远东第一大都市。∞上海凭借优越的地理位置、便捷的水陆交通及 特殊的政治地缘环境，吸引着世界各地的精英名流乃至黎民百姓前来旅行、经商和 谋职。是故，中共在上海建党，中共中央进而长期驻地于此，皆与上海具备适宜革 </w:t>
      </w:r>
      <w:proofErr w:type="gramStart"/>
      <w:r>
        <w:t>命成长</w:t>
      </w:r>
      <w:proofErr w:type="gramEnd"/>
      <w:r>
        <w:t>的土壤关系紧密。 第一，上海集经济、文化、信息、交通中心为一身，对外交流甚为便利。上海 开埠后入关条件十分简便，世界各地的人士得以纷至沓来。老上海市民胡祥翰在《上 海小志》中的描述颇有意味，称：</w:t>
      </w:r>
      <w:r>
        <w:lastRenderedPageBreak/>
        <w:t>“上海一隅，</w:t>
      </w:r>
      <w:proofErr w:type="gramStart"/>
      <w:r>
        <w:t>洵</w:t>
      </w:r>
      <w:proofErr w:type="gramEnd"/>
      <w:r>
        <w:t>可谓一粒米中藏世界。虹口如吴淞 路尽日侨，如在日本；如北四川路、尽粤人，如在广东；霞飞路西首，尽法人商肆， 如在法国；小东门多闽人洋号，如在福建；南市内外咸瓜街，尽甬人商号，如在宁 波。国内各市民、外国侨民类皆丛集于此，则谓上海为--,J,世界，亦无不可。”圆1917 年来华并接任《密勒氏评论报》主笔的J·B·鲍威尔称：上海作为“开放的城市”， 外国人进出“无须护照和签证”。</w:t>
      </w:r>
      <w:r>
        <w:br/>
      </w:r>
      <w:r>
        <w:t>据统计，从1865到1936年，上海对外贸易占全 国份额的45％一</w:t>
      </w:r>
      <w:proofErr w:type="gramStart"/>
      <w:r>
        <w:t>65</w:t>
      </w:r>
      <w:proofErr w:type="gramEnd"/>
      <w:r>
        <w:t>％。④随着外国投资与外来人员的日益增加，多元化的西方文化 在上海落地生根，上海成为了中西文化融会贯通的重要窗口。 上海作为中国新文化的传播重镇，各式新闻媒体如雨后春笋般涌现，其广播电 台、报社、通讯社数量在全国高居榜首。值得注意的是，各国外侨在上海相继设立 通讯社、报社、广播电台、摩天大楼、学校教堂、广场公园等现代化机构或公共空 间，开风气之先，使得包括马克思主义在内的西方社会思潮在上海得到最快的传播。 在1912到1926年间，上海出版的书籍占全国份额的70％，在国内显赫之地位可见 一斑。</w:t>
      </w:r>
      <w:r>
        <w:br/>
      </w:r>
      <w:r>
        <w:t>据统计，截止1925年，上海有各类出版机构121家，其中外文书籍</w:t>
      </w:r>
      <w:proofErr w:type="gramStart"/>
      <w:r>
        <w:t>出版机 构有</w:t>
      </w:r>
      <w:proofErr w:type="gramEnd"/>
      <w:r>
        <w:t>12家，印刷所高达112家。</w:t>
      </w:r>
      <w:r>
        <w:br/>
      </w:r>
      <w:r>
        <w:t xml:space="preserve"> 同时，上海拥有便捷的水陆交通条件。至30年代，上海己与世界上80多个国 家开通了直接航路，上海与国内重要城市也建立了水陆交通联系，交通条件之便利 自不待言。⑦对此，共产国际代表利金在1922年5月考察上海后就颇为惊喜地说道： 上海作为“远东革命工作的中心”，同日本、朝鲜、伊尔库</w:t>
      </w:r>
      <w:proofErr w:type="gramStart"/>
      <w:r>
        <w:t>茨</w:t>
      </w:r>
      <w:proofErr w:type="gramEnd"/>
      <w:r>
        <w:t xml:space="preserve">克以及中国地区性组织 </w:t>
      </w:r>
      <w:proofErr w:type="gramStart"/>
      <w:r>
        <w:t>‘‘</w:t>
      </w:r>
      <w:proofErr w:type="gramEnd"/>
      <w:r>
        <w:t>都有联系</w:t>
      </w:r>
      <w:proofErr w:type="gramStart"/>
      <w:r>
        <w:t>”</w:t>
      </w:r>
      <w:proofErr w:type="gramEnd"/>
      <w:r>
        <w:t>。</w:t>
      </w:r>
      <w:r>
        <w:br/>
      </w:r>
      <w:r>
        <w:t xml:space="preserve"> 第二，上海有大批新式工业落户，是中国工人阶级的重要起源地和集聚地。开 埠后，英、法、美、意等先进的资本主义工业国对在上海投资设厂热情高涨，及至 1913年，上海共吸纳外企资本总额6346万元，与1894年相比增长了5．5倍，年均 增长率为10．34％。⑨同时，中国民族工业在上海也得到长足的发展，如江南制造</w:t>
      </w:r>
    </w:p>
    <w:p w14:paraId="2041DBA8" w14:textId="733B09B5" w:rsidR="00791D68" w:rsidRDefault="00791D68" w:rsidP="00791D68">
      <w:pPr>
        <w:rPr>
          <w:rFonts w:hint="eastAsia"/>
        </w:rPr>
      </w:pPr>
      <w:r>
        <w:t>.----------------------------------------------------------------------</w:t>
      </w:r>
    </w:p>
    <w:p w14:paraId="0416DA31" w14:textId="401F187C" w:rsidR="00791D68" w:rsidRDefault="00791D68" w:rsidP="00791D68">
      <w:r>
        <w:t>①</w:t>
      </w:r>
      <w:proofErr w:type="gramStart"/>
      <w:r>
        <w:t>参见苏智良</w:t>
      </w:r>
      <w:proofErr w:type="gramEnd"/>
      <w:r>
        <w:t>、江文君：《中共建党与近代上海社会》，《历史研宄》，2011年第3期。 ②胡祥翰：《上海小志》卷10，《杂记》，转引自周武：《开放传统与上海城市的命运》，《史林》，2003年第5 期。 ③【美】J．B·鲍威尔著，邢建榕、薛明扬等译：《鲍威尔对华回忆录》，上海知识出版社1994年版，第59页。 ④[英</w:t>
      </w:r>
      <w:proofErr w:type="gramStart"/>
      <w:r>
        <w:t>】</w:t>
      </w:r>
      <w:proofErr w:type="gramEnd"/>
      <w:r>
        <w:t>麦迪森著，伍晓鹰、马德</w:t>
      </w:r>
      <w:proofErr w:type="gramStart"/>
      <w:r>
        <w:t>斌</w:t>
      </w:r>
      <w:proofErr w:type="gramEnd"/>
      <w:r>
        <w:t>译：《中国经济的长期表现：公元960---2030年》，上海人民出版社2008 年，第50页。 ⑤“国史馆”中华民国史文化志编纂委员会编：《中华民国史文化志(初稿)》，(台北)“国史馆”1997年 版，第166页。 ⑥熊月之主编，许敏著：《上海通史·第10卷·民国文化》，上海人民出版社1999年版，第23页。 ⑦</w:t>
      </w:r>
      <w:proofErr w:type="gramStart"/>
      <w:r>
        <w:t>参见贺水金</w:t>
      </w:r>
      <w:proofErr w:type="gramEnd"/>
      <w:r>
        <w:t>：《开放：上海实现跨越式发展的原动力》，《上海经济研究》，2015年第2期。 ⑧《利金就在华工作情况给共产国际执委会远东部的报告》(1922年5月20日)，中共中央党史研究室第一 研究部译：《共产国际、联共(布)与中国革命档案资料丛书》第一卷，北京图书馆出版社1997年版，第83页。 ⑨丁日初：《上海近代经济史》第2卷，上海人民出版社1997年版，第7—10页。</w:t>
      </w:r>
    </w:p>
    <w:p w14:paraId="5FEFF28D" w14:textId="77777777" w:rsidR="00791D68" w:rsidRDefault="00791D68" w:rsidP="00791D68">
      <w:r>
        <w:t>.----------------------------------------------------------------------</w:t>
      </w:r>
    </w:p>
    <w:p w14:paraId="12FF1C5E" w14:textId="6247EA34" w:rsidR="00791D68" w:rsidRDefault="00791D68" w:rsidP="00791D68">
      <w:r>
        <w:t>总局、轮船招商局等一批洋务企业纷纷投入生产。∞需要指出的是，中国民族工业 利用各资本主义工业国忙于第一次世界大战的间隙，发展明显提速。据不完全统计， 1903至1908年，平均每年有41．3家企业注册成立，1916至1918年，平均每年有 120家企业注册成立，1913到1920年，民族资本年均增长率高达10．54％。② 重要的是，大批新式近代工业孕育催生了中国第一批产业工人。据《新青年》 称，至1920年全国已有工人194．6万人，上海占四分之一强，近51．38万人。㈢其 中上海新式产业工人的比重尤为突出。中共就曾提及：“上海处于全国最重要地位， 工人至少四五十万，就是新式产业工人，也有二三十万。”</w:t>
      </w:r>
      <w:r>
        <w:br/>
      </w:r>
      <w:r>
        <w:lastRenderedPageBreak/>
        <w:t>诚如贺金浦所言，上海 无产阶级兼具产业工人比重大、集中程度高、与先进生产力结合、颇具组织纪律性 等显著特点。</w:t>
      </w:r>
      <w:r>
        <w:br/>
      </w:r>
      <w:r>
        <w:t>至三十年代，工人群体甚至跃居上海主要市民群体，成为中共领导 中国革命重要的阶级基础和力量源泉。对此，C·A·达林认为：上海工人“构成了 中国工业无产阶级的基本核心”。</w:t>
      </w:r>
      <w:r>
        <w:br/>
      </w:r>
      <w:r>
        <w:t xml:space="preserve"> 第三，上海有着全国最为特殊的政治地缘环境。上海辖区内租界与华界各行其 是，执行截然不同的政治与法律体系。尤其是小刀会起义后，为躲避战祸，大批华 人蜂拥至租界，“华洋杂居”成为上海租界的一大特点。在1921年前后，上海存在</w:t>
      </w:r>
      <w:proofErr w:type="gramStart"/>
      <w:r>
        <w:t xml:space="preserve"> 着</w:t>
      </w:r>
      <w:proofErr w:type="gramEnd"/>
      <w:r>
        <w:t>公共租界、法租界、华界三</w:t>
      </w:r>
      <w:proofErr w:type="gramStart"/>
      <w:r>
        <w:t>大行政</w:t>
      </w:r>
      <w:proofErr w:type="gramEnd"/>
      <w:r>
        <w:t>机构，华界又细分为南市、闸北两大区域，形 成了沪上特有的“三方四国”格局。 各类职业人群均可在租界内自由穿梭，且免受清查户口之虞，租界成为革命党 人安身立命的首选也就不难理解了。其中又尤以法租界为最。C·A·达林指出：中 国大资产阶级和知识分子“喜欢住在公共租界和法租界里”，特别“在法租界住有国 民党的代表”，“中国共产党和社会主义青年团的领导机关也隐蔽在上海”。⑦早期中 共领导人张国焘感叹道：“以租界为中心的上海是比较自由的，租界当局似乎也不愿 多干预中国内部的内争。”</w:t>
      </w:r>
      <w:r>
        <w:br/>
      </w:r>
      <w:r>
        <w:t>所以，中共中央领导机关“一直设在上海的法租界”，</w:t>
      </w:r>
      <w:r>
        <w:br/>
      </w:r>
      <w:r>
        <w:t xml:space="preserve"> 且在民主革命时期中共的全代会有一半在上海召开也就在情理之中了。熊月之认为， 在上海城市化过程中法租界较之公共租界与华</w:t>
      </w:r>
      <w:proofErr w:type="gramStart"/>
      <w:r>
        <w:t>界优势</w:t>
      </w:r>
      <w:proofErr w:type="gramEnd"/>
      <w:r>
        <w:t>极为明显，不但各类公共服务 设施方便齐备，而且安全度比较高，具有明显的缝隙效应。</w:t>
      </w:r>
      <w:r>
        <w:br/>
      </w:r>
      <w:r>
        <w:t>此外，深受俄国十月 革命的影响，在上世纪二十年代的上海大约生活着5000名避难而来的俄国侨民，且 为数较多的侨民居住于法租界，为共产国际代表在上海的活动提供了极大的便利及 较好的掩护。如维经斯基就一度寄居于法租界</w:t>
      </w:r>
      <w:proofErr w:type="gramStart"/>
      <w:r>
        <w:t>一</w:t>
      </w:r>
      <w:proofErr w:type="gramEnd"/>
      <w:r>
        <w:t>俄侨富商家里，“在上海己获得白俄</w:t>
      </w:r>
    </w:p>
    <w:p w14:paraId="7AA07656" w14:textId="10F3AAF6" w:rsidR="00791D68" w:rsidRDefault="00791D68" w:rsidP="00791D68">
      <w:pPr>
        <w:rPr>
          <w:rFonts w:hint="eastAsia"/>
        </w:rPr>
      </w:pPr>
      <w:r>
        <w:t>----------------------------------------------------------------------</w:t>
      </w:r>
    </w:p>
    <w:p w14:paraId="0738DA3C" w14:textId="2E2F52FA" w:rsidR="00791D68" w:rsidRDefault="00791D68" w:rsidP="00791D68">
      <w:r>
        <w:t>①苏智良、江文君：《中共建党与近代上海社会》，《历史研究》，201 1年第3期。 ②许涤新、吴承明：《中国资本主义发展史》第2卷，人民出版社1990年版，第1047页。 ③《上海劳动状况》，《新青年》，1920年第7卷第6号。 ④《上海地方报告》，中央档案馆编：《中共中央文件选集》第一册，中共中央党校出版社1989年版，第260 —261页。 ⑤参见贺金浦：《中国共产党缘何在上海诞生》，《学习论坛》，1998年第8期 ⑥</w:t>
      </w:r>
      <w:proofErr w:type="gramStart"/>
      <w:r>
        <w:t>【</w:t>
      </w:r>
      <w:proofErr w:type="gramEnd"/>
      <w:r>
        <w:t>苏]C·A·达林著，侯均初、潘荣等译，李玉贞校：《中国回忆录(1921--1927)》，中国社会科学出版 社，1981年版，第57页。 ⑦【苏】C·A·达林著，侯均初、潘荣等译，李玉贞校：《中国回忆录(192l—1927)》第58页。 ⑧张国焘：《我的回忆》第一册，东方出版社1980年版，第68页。 ⑨《鲍罗廷在老布尔什维克协会会员大会上所作的的报告》(1927年10月23日)， 中共中央党史研究室第一研究部译：《共产国际、联共(布)与中国革命档案资料丛书》第四卷，北京图书馆出 版社1997年版，第509页。 年第3期。⑩参见熊月之：《中共“一大”为什么选在上海法租界一个城市社会史的考察》，《学术月刊》，2011</w:t>
      </w:r>
    </w:p>
    <w:p w14:paraId="63AB5FC2" w14:textId="5A7F42EC" w:rsidR="00791D68" w:rsidRDefault="00791D68" w:rsidP="00791D68">
      <w:r>
        <w:t>----------------------------------------------------------------------</w:t>
      </w:r>
    </w:p>
    <w:p w14:paraId="51F0BA3E" w14:textId="5A3365DD" w:rsidR="00791D68" w:rsidRDefault="00791D68" w:rsidP="00791D68">
      <w:r>
        <w:t>的掩护</w:t>
      </w:r>
      <w:proofErr w:type="gramStart"/>
      <w:r>
        <w:t>”</w:t>
      </w:r>
      <w:proofErr w:type="gramEnd"/>
      <w:r>
        <w:t>。① 必须指出的是，上海法租界的安全环境只是相对的，并非一成不变。中共中央 领导机关一度在上海、北京、广州反复搬迁，即与法租界的严峻形势不无关系。总 体而言，上海优</w:t>
      </w:r>
      <w:proofErr w:type="gramStart"/>
      <w:r>
        <w:t>渥</w:t>
      </w:r>
      <w:proofErr w:type="gramEnd"/>
      <w:r>
        <w:t>的生存土壤成为诸多政党的首选集聚地。对此，J·B·鲍威尔甚 至认为：中共与国民党两方面“都清楚地认识到上海是中国的一把‘钥匙’，任何要 统治中国的政治集团，都必须首先争取控制上海”。</w:t>
      </w:r>
      <w:r>
        <w:br/>
      </w:r>
    </w:p>
    <w:p w14:paraId="6D03FC63" w14:textId="4D5E1A0E" w:rsidR="00791D68" w:rsidRPr="00CE7BA3" w:rsidRDefault="00791D68" w:rsidP="00791D68">
      <w:pPr>
        <w:rPr>
          <w:b/>
          <w:bCs/>
        </w:rPr>
      </w:pPr>
      <w:r w:rsidRPr="00CE7BA3">
        <w:rPr>
          <w:b/>
          <w:bCs/>
        </w:rPr>
        <w:t>二、“人和”：马克思主义在上海的广泛传播与中共建党</w:t>
      </w:r>
    </w:p>
    <w:p w14:paraId="46EC1AC5" w14:textId="472452F4" w:rsidR="00791D68" w:rsidRDefault="00791D68" w:rsidP="00791D68">
      <w:r>
        <w:t>上海作为“中共起源之地，也是共产主义理论宣传的一个中心,</w:t>
      </w:r>
      <w:proofErr w:type="spellStart"/>
      <w:r>
        <w:t>tJ,o</w:t>
      </w:r>
      <w:proofErr w:type="spellEnd"/>
      <w:r>
        <w:br/>
      </w:r>
      <w:r>
        <w:t>换句话说， 非但马克思主义在上海得到广泛传播，而且中共上海发起组也在上海率先成立，</w:t>
      </w:r>
      <w:r>
        <w:lastRenderedPageBreak/>
        <w:t>这 为日后中共的创建及中共中央长期驻于上海奠定了重要的人文地理条件、思想渊源 和组织基础。 早在五四时期，马克思主义就在上海得到一定的传播，李达、李汉俊和陈望道 等人为早期马克思主义传播的始作俑者。如李达在《民国日报》副刊《觉悟》上相 继发表了《什么叫社会主义》和《社会主义的目的》，以阐释社会主义基本原理。</w:t>
      </w:r>
      <w:proofErr w:type="gramStart"/>
      <w:r>
        <w:t>嗣</w:t>
      </w:r>
      <w:proofErr w:type="gramEnd"/>
      <w:r>
        <w:t xml:space="preserve"> 后，李达还从日文书籍中翻译并出版</w:t>
      </w:r>
      <w:proofErr w:type="gramStart"/>
      <w:r>
        <w:t>了高素之</w:t>
      </w:r>
      <w:proofErr w:type="gramEnd"/>
      <w:r>
        <w:t>的《社会问题总览》、郭泰的《唯物史 观解说》和考茨基的《马克思经济学说》等马克思主义论著。李汉俊于1918年留日 回沪后，在《新青年》、《民国日报》、《建设》等刊物上发表了六十余篇热情介绍马 克思主义和俄国革命的评论文章，进一步推动了马克思主义的传播。此外，1916年 留日归国的陈望道翻译出版了《共产党宣言》。④以上一批先进的知识分子对马克思 主义和俄国革命的译介之举，对推动马克思主义在上海的传播意义重大，起到了重 要的启蒙作用。 陈独秀对马克思主义的研究明显要迟一些，他前期甚至倾向于改良主义</w:t>
      </w:r>
      <w:proofErr w:type="gramStart"/>
      <w:r>
        <w:t>与无政</w:t>
      </w:r>
      <w:proofErr w:type="gramEnd"/>
      <w:r>
        <w:t xml:space="preserve"> 府主义。但陈独秀于1920年2月由北京转赴上海后，政治主张明显由民主共和转向 了苏维埃道路。他开始认为：“马克思主义是解决中国问题的良方”，“就中国的实际 状况而论，就非走马克思所说的阶级斗争、无产阶级夺取政权的道路不可”。</w:t>
      </w:r>
      <w:r>
        <w:br/>
      </w:r>
      <w:proofErr w:type="gramStart"/>
      <w:r>
        <w:t>陈独</w:t>
      </w:r>
      <w:proofErr w:type="gramEnd"/>
      <w:r>
        <w:t xml:space="preserve"> 秀随之将《新青年》编辑部从北京</w:t>
      </w:r>
      <w:proofErr w:type="gramStart"/>
      <w:r>
        <w:t>迁回</w:t>
      </w:r>
      <w:proofErr w:type="gramEnd"/>
      <w:r>
        <w:t>上海，并于5月份在上海复刊，成为宣传马 克思主义的舆论阵地。《新青年》在上海掀起了巨大的思想风潮，发行量由最初的</w:t>
      </w:r>
      <w:proofErr w:type="gramStart"/>
      <w:r>
        <w:t>一</w:t>
      </w:r>
      <w:proofErr w:type="gramEnd"/>
      <w:r>
        <w:t xml:space="preserve"> 千份猛增至“一万五六千份"。</w:t>
      </w:r>
      <w:r>
        <w:br/>
      </w:r>
      <w:r>
        <w:t xml:space="preserve">陈独秀的宣传活动，得到时任共产国际执委远东部 书记索科洛夫·斯特拉霍夫的高度赞赏，甚至将他称之为“中国的卢那察尔斯基”， ⑦称赞其极具政治与宣传才能。在此基础上，逐步形成了上海、北京两大马克思主 </w:t>
      </w:r>
      <w:proofErr w:type="gramStart"/>
      <w:r>
        <w:t>义传播</w:t>
      </w:r>
      <w:proofErr w:type="gramEnd"/>
      <w:r>
        <w:t>重镇。相较之下，在中国其他城市马克思主义的传播则要迟滞的多，如1920</w:t>
      </w:r>
    </w:p>
    <w:p w14:paraId="1E04685E" w14:textId="2A24ADB9" w:rsidR="00791D68" w:rsidRDefault="00791D68" w:rsidP="00791D68">
      <w:r>
        <w:t>----------------------------------------------------------------------</w:t>
      </w:r>
    </w:p>
    <w:p w14:paraId="45D8B8BF" w14:textId="77777777" w:rsidR="00791D68" w:rsidRDefault="00791D68" w:rsidP="00791D68">
      <w:pPr>
        <w:pBdr>
          <w:bottom w:val="single" w:sz="6" w:space="1" w:color="auto"/>
        </w:pBdr>
      </w:pPr>
      <w:r>
        <w:t>①张国焘：《我的回忆》第二册，东方出版社1980年版，第9—10页。 ②[美</w:t>
      </w:r>
      <w:proofErr w:type="gramStart"/>
      <w:r>
        <w:t>】</w:t>
      </w:r>
      <w:proofErr w:type="gramEnd"/>
      <w:r>
        <w:t>J·B·鲍威尔著，邢建榕、薛明扬等译：《鲍威尔对华回忆录》，第146页。 ③张国焘：《我的回忆》第一册，第122页。 ④黄修荣、黄黎：《中国共产党创建史》，中国青年出版社2015年版，第318页。 ⑤张国焘：《我的回忆》第一册，第93—94页。 ⑥中共上海市委党史资料征集委员会主编：《上海共产主义小组》，知识出版社1988年版，第17页。 ⑦《索科洛夫一斯特拉霍夫关于广州政府的报告》(1921年4月21日)，中共中央党史研究室第一研究部译： 《共产国际、联共(布)与中国革命档案资料丛书》第一卷，第59页。</w:t>
      </w:r>
    </w:p>
    <w:p w14:paraId="42533644" w14:textId="4D8F3C45" w:rsidR="00791D68" w:rsidRDefault="00791D68" w:rsidP="00791D68">
      <w:pPr>
        <w:rPr>
          <w:rFonts w:hint="eastAsia"/>
        </w:rPr>
      </w:pPr>
      <w:r>
        <w:t>----------------------------------------------------------------------</w:t>
      </w:r>
    </w:p>
    <w:p w14:paraId="426D68EA" w14:textId="2A2C6871" w:rsidR="00791D68" w:rsidRDefault="00791D68" w:rsidP="00791D68">
      <w:pPr>
        <w:pBdr>
          <w:bottom w:val="single" w:sz="6" w:space="1" w:color="auto"/>
        </w:pBdr>
      </w:pPr>
      <w:r>
        <w:t xml:space="preserve">年的广州“几乎没有什么关于俄罗斯的东西”。叫 毋庸讳言，伴随着马克思主义的早期传播，上海的普罗大众，尤其是知识分子、 工人群体对社会主义有了更多的接触和了解，甚至部分群众已转而支持社会主义革 命了。对此，来华并隶属于俄共(布)阿穆尔州委的俄国共产党华员局成员刘江感 同身受。1920年10月他在致俄共(布)阿穆尔州委的报告中表示：沪上的学生组 </w:t>
      </w:r>
      <w:proofErr w:type="gramStart"/>
      <w:r>
        <w:t>织与工人</w:t>
      </w:r>
      <w:proofErr w:type="gramEnd"/>
      <w:r>
        <w:t>群体都是“支持社会主义者”，并成为“革命的主要支柱”。④张国焘也认 为：“上海的社会主义思潮似乎比北京还要发达些。”</w:t>
      </w:r>
      <w:r w:rsidR="00CE7BA3">
        <w:br/>
      </w:r>
      <w:r>
        <w:t>就连此前一直信奉无政府主 义的蔡元培到上海后也惊诧</w:t>
      </w:r>
      <w:proofErr w:type="gramStart"/>
      <w:r>
        <w:t>不</w:t>
      </w:r>
      <w:proofErr w:type="gramEnd"/>
      <w:r>
        <w:t>己，认为无政府主义者“始终没有组织”，“中国只有 走社会主义道路”。</w:t>
      </w:r>
      <w:proofErr w:type="gramStart"/>
      <w:r>
        <w:t>鲫</w:t>
      </w:r>
      <w:proofErr w:type="gramEnd"/>
      <w:r>
        <w:t>可见，此时上海的知识份子、工人群体已经开始深受马克思主 义的熏陶了。其实这一现象早在五四运动时就有所体现。1919年五四运动在北京爆 发时，北京民众参与甚少，陈独秀大为失望，认为“北方文化运动，其最可痛心， 为北京市民之不能觉醒”。</w:t>
      </w:r>
      <w:r w:rsidR="00CE7BA3">
        <w:br/>
      </w:r>
      <w:r>
        <w:t>而五四运动转移到上海后，市民反应强烈，出现了颇具 规模的罢课、罢工、罢市，学生、工人、商人群体为救国走到一起，表明以资产阶 级、工人阶级和职员阶层为主的新型上海市民群体己成熟起来，成为中共成立的社 会基础。 更重要的是，苏俄与共产国际也将目光</w:t>
      </w:r>
      <w:r>
        <w:lastRenderedPageBreak/>
        <w:t>投向上海。1920年4月共产国际授意维 经斯基等人开启中国之行。之后，在李大钊的</w:t>
      </w:r>
      <w:proofErr w:type="gramStart"/>
      <w:r>
        <w:t>引荐下维经</w:t>
      </w:r>
      <w:proofErr w:type="gramEnd"/>
      <w:r>
        <w:t xml:space="preserve">斯基等人转赴上海开始了 与陈独秀的长期合作。1920年5月，共产国际东方书记处在上海正式成立，东方书 </w:t>
      </w:r>
      <w:proofErr w:type="gramStart"/>
      <w:r>
        <w:t>记处由</w:t>
      </w:r>
      <w:proofErr w:type="gramEnd"/>
      <w:r>
        <w:t>中国科、日本科和朝鲜科组成。对于中国科而言，其重要一项职责就是“在 中国进行党的建设工作”，并成立“共产主义基层组织”。</w:t>
      </w:r>
      <w:r w:rsidR="00CE7BA3">
        <w:br/>
      </w:r>
      <w:r>
        <w:t xml:space="preserve">7月下旬(或8月间)回， 在共产国际的指导和帮助下，以陈独秀为首的上海共产主义小组率先成立。中国台 </w:t>
      </w:r>
      <w:proofErr w:type="gramStart"/>
      <w:r>
        <w:t>湾学者</w:t>
      </w:r>
      <w:proofErr w:type="gramEnd"/>
      <w:r>
        <w:t>郭恒钰认为：“俄共与共产国际派到中国来的代表的任务”，就是“建立共产 组织”，其本身扮演着“节目主持人”的角色。</w:t>
      </w:r>
      <w:r w:rsidR="00CE7BA3">
        <w:br/>
      </w:r>
      <w:r>
        <w:t xml:space="preserve"> 继上海后，中共早期共产主义组织在国内其他城市如雨后春笋般涌现，如北京、 武汉、长沙、济南、广州等城市也成立了共产主义小组。</w:t>
      </w:r>
      <w:proofErr w:type="spellStart"/>
      <w:r>
        <w:t>c·A</w:t>
      </w:r>
      <w:proofErr w:type="spellEnd"/>
      <w:r>
        <w:t>·达林认为：在维经 斯基的帮助下，中国建立了第一批共产主义小组，“在组织上和政治上巩固下来”。</w:t>
      </w:r>
      <w:r>
        <w:rPr>
          <w:rFonts w:hint="eastAsia"/>
        </w:rPr>
        <w:t>⑨</w:t>
      </w:r>
    </w:p>
    <w:p w14:paraId="1EC1327F" w14:textId="42D99019" w:rsidR="00791D68" w:rsidRDefault="00791D68" w:rsidP="00791D68">
      <w:r>
        <w:t>①《斯托扬诺维奇给某人的信》(1920年9月29日)，中共中央党史研究室第一研究部译：《共产国际、联共 (布)与中国革命档案资料丛书》第一卷，第43页。 ②《刘江给俄共(布)阿穆尔州委的报告》(1920年10月5日于布拉戈维申斯克)，中共中央党史研究室第 一研究部译：《共产国际、联共(布)与中国革命档案资料丛书》第一卷，第45页。 ③张国焘：《我的回忆》第一册，第82页。 ④张国焘：《我的回忆》第一册，第102页。 ⑤《陈独秀过沪之谈片》，《申报》，1920年2月23日，第14版。 ⑥《维连斯基一西比里亚科夫就国外东亚人民工作给共产国际执委会的报告》(1920年9月1日于莫斯科)， 中共中央党史研究室第一研究部译：《共产国际、联共(布)与中国革命档案资料丛书》第一卷，第39页。 ⑦关于上海共产主义发起组成立的时间学界颇有争议，大致有以下主流声音：杨奎松认为上海共产主义小 组与维经斯基1920年8月17日信中所指的“革命局”是同一组织，是由“社会主义者同盟(杨氏认为成立于7月 19日)”发展而来，并进而推测上海共产主义小组成立于7月19日至8月上旬之间，参见杨奎松：《从共产国际档 案看中共上海发起组建立史实》。《中共党史研究》，1996年第4期；金立人认为俞秀松日记中的“社会共产党” 才相当于“上海共产主义小组”，成立于6月间，与“社会主义者同盟”与“革命局”是两码事，参见金立人： 《中共上海发起组成立前后若干史实考》，《党的文献》，1997年第6期、1998年第1期；日本学者石川祯</w:t>
      </w:r>
      <w:proofErr w:type="gramStart"/>
      <w:r>
        <w:t>浩</w:t>
      </w:r>
      <w:proofErr w:type="gramEnd"/>
      <w:r>
        <w:t>也认为 “社会共产党”即是“上海共产主义小组”，成立于6月中旬，参见【日】石川祯</w:t>
      </w:r>
      <w:proofErr w:type="gramStart"/>
      <w:r>
        <w:t>浩</w:t>
      </w:r>
      <w:proofErr w:type="gramEnd"/>
      <w:r>
        <w:t>著，袁广泉译：《中国共产党成 历史》，中国社会科学出版社2006年版，第160</w:t>
      </w:r>
      <w:proofErr w:type="gramStart"/>
      <w:r>
        <w:t>一167</w:t>
      </w:r>
      <w:proofErr w:type="gramEnd"/>
      <w:r>
        <w:t>页。这一问题尚有待进一步考证。 ⑧郭恒钰：《俄共与中国革命秘档(1920--1925)》，台北东大图书股份有限公司1996年版，第6页。 ⑨【苏】</w:t>
      </w:r>
      <w:proofErr w:type="spellStart"/>
      <w:r>
        <w:t>c·A</w:t>
      </w:r>
      <w:proofErr w:type="spellEnd"/>
      <w:r>
        <w:t>·达林著，侯均初、潘荣等译，李玉贞校：</w:t>
      </w:r>
      <w:proofErr w:type="gramStart"/>
      <w:r>
        <w:t>《</w:t>
      </w:r>
      <w:proofErr w:type="gramEnd"/>
      <w:r>
        <w:t>中国回忆录(1921--1927)))，第27页。</w:t>
      </w:r>
    </w:p>
    <w:p w14:paraId="726F6B4D" w14:textId="77777777" w:rsidR="00791D68" w:rsidRDefault="00791D68" w:rsidP="00791D68">
      <w:r>
        <w:t>----------------------------------------------------------------------</w:t>
      </w:r>
    </w:p>
    <w:p w14:paraId="253EBC14" w14:textId="77777777" w:rsidR="00CE7BA3" w:rsidRPr="00CE7BA3" w:rsidRDefault="00791D68" w:rsidP="00791D68">
      <w:pPr>
        <w:rPr>
          <w:b/>
          <w:bCs/>
        </w:rPr>
      </w:pPr>
      <w:r>
        <w:t>然而，与其他城市有别的是，这时的上海俨然成了中国共产主义事业的组织与宣传 中心，扮演着“临时中共中央”的角色。包</w:t>
      </w:r>
      <w:proofErr w:type="gramStart"/>
      <w:r>
        <w:t>惠僧就指出</w:t>
      </w:r>
      <w:proofErr w:type="gramEnd"/>
      <w:r>
        <w:t>：“中共临时中央，设在上海， 推陈独秀任书记，并向国内外发展组织。”①刘江甚至认为，上海已成为“中国社会 主义者的活动中心”，且“可以公开从事宣传活动”，多弥漫着社会主义气息。㈤所 以，将上海共产主义小组称之为中共上海发起组也就在情理之中了。 嗣后，中共一大在上海的召开标志着中共的正式成立。上海等地共产主义小组 的纷纷组建，为中共的正式成立奠定了重要的思想条件和组织基础，故“加紧把分 散的无产阶级力量联合成一些强大的阶级组织，把至今还处于分散状态的分子聚集 在一起”，</w:t>
      </w:r>
      <w:proofErr w:type="gramStart"/>
      <w:r>
        <w:t>锄成为</w:t>
      </w:r>
      <w:proofErr w:type="gramEnd"/>
      <w:r>
        <w:t>早期中共党人的一致呼声与热切期盼。在共产国际代表的主张下， 在1921年7月23日至31日在上海法租界贝勒路树德里3号(</w:t>
      </w:r>
      <w:proofErr w:type="gramStart"/>
      <w:r>
        <w:t>后称望志</w:t>
      </w:r>
      <w:proofErr w:type="gramEnd"/>
      <w:r>
        <w:t>路106号， 现改兴业路76号)召开了中共一大(后转至嘉定南湖)，制定并通过了《中国共产 党第一个纲领》、《中国共产党第一个决议》，标志着中共的正式创建。 值得注意的是，在1927年之前马克思主义的传播更多的是以一种社会思潮而存 在的，相对而言，本己动荡飘摇的北洋政府对此是鞭长莫及的。在相对自由的社会 氛围下，多种思潮混杂背景下的马克思主义舆论氛围对中</w:t>
      </w:r>
      <w:r>
        <w:lastRenderedPageBreak/>
        <w:t>共开展工作无疑是有利的。 但是，国共第一次合作破裂后，形势大变，国民党加紧了对中共的迫害，中共中央 在上海的生存环境变得愈发艰难，马克思主义的传播也不得不变得更为谨慎与隐蔽。 然而，中共上海发起组、中共相继在上海成立，对中共中央领导机关继续驻地上海 影响甚巨，存在着一种理论与现实的“惯习”行为。所谓“惯习”，意指行为或事物 作为历史的产物，</w:t>
      </w:r>
      <w:proofErr w:type="gramStart"/>
      <w:r>
        <w:t>随经验</w:t>
      </w:r>
      <w:proofErr w:type="gramEnd"/>
      <w:r>
        <w:t>不断改变，</w:t>
      </w:r>
      <w:proofErr w:type="gramStart"/>
      <w:r>
        <w:t>然经验</w:t>
      </w:r>
      <w:proofErr w:type="gramEnd"/>
      <w:r>
        <w:t>的影响和积累又反过来强化了自身的组 织结构，具有一定的稳定性。</w:t>
      </w:r>
      <w:r w:rsidR="00CE7BA3">
        <w:br/>
      </w:r>
      <w:r>
        <w:t xml:space="preserve"> </w:t>
      </w:r>
      <w:r w:rsidRPr="00CE7BA3">
        <w:rPr>
          <w:b/>
          <w:bCs/>
        </w:rPr>
        <w:t xml:space="preserve">三、“天时"：1927年前与中共的革命主题及时代任务高度耦合 </w:t>
      </w:r>
    </w:p>
    <w:p w14:paraId="2ED3123D" w14:textId="26444CB0" w:rsidR="00791D68" w:rsidRDefault="00791D68" w:rsidP="00791D68">
      <w:r>
        <w:t>俄国十月革命是组织城市工人阶级为主要力量并联合广大群众在中心城市发动 的城市武装暴动，进而以城市领导乡村的形式夺取了全国政权。中共的创建得益于 共产国际、苏俄的指导和帮助，中共自然希望将俄国革命的成功经验移植到中国， 以此为蓝本完成中国革命的最终胜利，并顺理成章地将城市革命视为革命主题。中 共早期领导人陈独秀一再声称：中国革命路径必然是城市领导农村，应将“山上的 马克思主义”彻底消除。</w:t>
      </w:r>
      <w:r w:rsidR="00CE7BA3">
        <w:br/>
      </w:r>
      <w:r>
        <w:t>此后，中共在二大时确定了最低纲领，即反帝反封建的 时代任务。反帝在前，就意味着中共此时的工作重心所在，而上海作为外国势力的 “经济大本营”，又是中国“第一个大产业区”，上海成为革命运动的中心地也就不 难理解了。维经斯基就认为：“上海的政治条件是特殊的”，“这里有许多大资产阶级，</w:t>
      </w:r>
    </w:p>
    <w:p w14:paraId="55494244" w14:textId="275244A5" w:rsidR="00791D68" w:rsidRDefault="00791D68" w:rsidP="00791D68">
      <w:pPr>
        <w:rPr>
          <w:rFonts w:hint="eastAsia"/>
        </w:rPr>
      </w:pPr>
      <w:r>
        <w:t>----------------------------------------------------------------------</w:t>
      </w:r>
    </w:p>
    <w:p w14:paraId="60774794" w14:textId="23DB2C3F" w:rsidR="00791D68" w:rsidRDefault="00791D68" w:rsidP="00791D68">
      <w:r>
        <w:t>①中国社会科学院现代史研究室编译：《维经斯基在中国的有关资料》，中国社会科学出版社1982年版，第 438页。 ②《刘江给俄共(布)阿穆尔卅l委的报告》(1920年</w:t>
      </w:r>
      <w:proofErr w:type="spellStart"/>
      <w:r>
        <w:t>lO</w:t>
      </w:r>
      <w:proofErr w:type="spellEnd"/>
      <w:r>
        <w:t>月5日于布拉戈维申斯克)，中共中央党史研究室第 一研究部译：《共产国际、联共(布)与中国革命档案资料丛书》第一卷，第45页。 ③张</w:t>
      </w:r>
      <w:proofErr w:type="gramStart"/>
      <w:r>
        <w:t>太</w:t>
      </w:r>
      <w:proofErr w:type="gramEnd"/>
      <w:r>
        <w:t>雷：《致共产国际第三次代表大会的书面报告》(1921年6月10日)，中共中央党史研究室第一研究部 译：《共产国际、联共(布)与中国革命档案资料丛书》第二卷，北京图书馆出版社1997年版，第179页。 ④【法】布</w:t>
      </w:r>
      <w:proofErr w:type="gramStart"/>
      <w:r>
        <w:t>迪厄</w:t>
      </w:r>
      <w:proofErr w:type="gramEnd"/>
      <w:r>
        <w:t>、【美】华康德著，李猛、李康译：《实践与反思：反思社会学导引》，中央编译出版社2004年 版，第174</w:t>
      </w:r>
      <w:proofErr w:type="gramStart"/>
      <w:r>
        <w:t>一175</w:t>
      </w:r>
      <w:proofErr w:type="gramEnd"/>
      <w:r>
        <w:t>页。 ⑤《五四运动时代过去了吗?》，林文光选编：《陈独秀文选》，四川文艺出版社2009年版，第14页。</w:t>
      </w:r>
    </w:p>
    <w:p w14:paraId="14EE362F" w14:textId="77777777" w:rsidR="00791D68" w:rsidRDefault="00791D68" w:rsidP="00791D68">
      <w:r>
        <w:t>----------------------------------------------------------------------</w:t>
      </w:r>
    </w:p>
    <w:p w14:paraId="61A869C3" w14:textId="60C24095" w:rsidR="00791D68" w:rsidRDefault="00791D68" w:rsidP="00791D68">
      <w:r>
        <w:t>上海是外国帝国主义的第二个堡垒</w:t>
      </w:r>
      <w:proofErr w:type="gramStart"/>
      <w:r>
        <w:t>”</w:t>
      </w:r>
      <w:proofErr w:type="gramEnd"/>
      <w:r>
        <w:t xml:space="preserve">。∞所以，上海成为中共反帝反封建、进行城市 革命的前沿阵地，与中共的革命主题、时代任务高度耦合。 </w:t>
      </w:r>
      <w:proofErr w:type="gramStart"/>
      <w:r>
        <w:t>揆</w:t>
      </w:r>
      <w:proofErr w:type="gramEnd"/>
      <w:r>
        <w:t>诸史实，中共早期的纲领或决议多与城市有着极为紧密的关联。中共二大在 决议中提出，“工人阶级的利益在中国共产党占第一位”，④而工人阶级集聚的上海 无疑更具群众优势，成为开展革命运动的首选地。随着国共合作的顺利推进，两者 间的主要合作区域也是在城市，如1924年国民党一大后成立的国民党上海执行部即 是国共合作的</w:t>
      </w:r>
      <w:proofErr w:type="gramStart"/>
      <w:r>
        <w:t>的</w:t>
      </w:r>
      <w:proofErr w:type="gramEnd"/>
      <w:r>
        <w:t xml:space="preserve">重要纽带之一。在国共合作的时代背景下，中共的革命主题与时代 任务并未发生实质性改变。由于国民党向来注重军事，对宣传工作、工人运动却无 </w:t>
      </w:r>
      <w:proofErr w:type="gramStart"/>
      <w:r>
        <w:t>暇</w:t>
      </w:r>
      <w:proofErr w:type="gramEnd"/>
      <w:r>
        <w:t>顾及，所以中共认为：“对于国民党的最好的帮助”，就是“指挥这些工会赞助国 民党所指导的国民革命运动”。</w:t>
      </w:r>
      <w:r w:rsidR="00CE7BA3">
        <w:br/>
      </w:r>
      <w:r>
        <w:t xml:space="preserve"> 一是推行马克思主义宣传。关于马克思主义在上海得到进一步的传播这一点， 通过考察该时期中共创办的报刊就可窥视一二。在上个世纪二十年代，中共相继在 上海创办或改版了多种红色报刊，如《劳动周刊》、《先驱》、《向导》、《热血日报》 等。以《劳动周刊》为例，《劳动周刊》在上海共计发行41期，后被租界会审公堂 所查封。就《劳动周刊》的影响力而言，却不容小觑，该刊前后共计发行十五六万 张，一期最多发行量高达五千份。㈤当然，中共在上海的宣传形式相当多样化，传 单、书籍、贺年帖等不一而足。如1922年1月1日，中共联合朝鲜社会主义青年团， 将六万张印有共产主义歌词的贺年贴发至上海市民手中。</w:t>
      </w:r>
      <w:r w:rsidR="00CE7BA3">
        <w:br/>
      </w:r>
      <w:r>
        <w:lastRenderedPageBreak/>
        <w:t>在1925年的四大上，中 共认为：“中国近几年的民族革命运动受影响于我们党的宣传工作实巨。”</w:t>
      </w:r>
      <w:r w:rsidR="00CE7BA3">
        <w:br/>
      </w:r>
      <w:r>
        <w:t xml:space="preserve"> 二是指导工人运动。平心而论，在中共四大之前上海的工人运动并无多少起色。 中共上海地方党部在汇报工作时无可奈何地表示：“做几次，失败几次，到现在还是 等于零。”∞四大以后，以反帝相号召的工人运动在全国各地渐趋高涨，同时期的上 </w:t>
      </w:r>
      <w:proofErr w:type="gramStart"/>
      <w:r>
        <w:t>海最具</w:t>
      </w:r>
      <w:proofErr w:type="gramEnd"/>
      <w:r>
        <w:t>典型意义，工人运动高潮迭起。如中共在上海领导的“五卅”运动，即是中 国历史上一次影响深远的工人运动，掀起了城市革命高潮。1925年5月从北京转赴 上海的吴玉章感受颇深，在他眼里此时的上海有</w:t>
      </w:r>
      <w:proofErr w:type="gramStart"/>
      <w:r>
        <w:t>“</w:t>
      </w:r>
      <w:proofErr w:type="gramEnd"/>
      <w:r>
        <w:t>山雨欲来风满楼’’之势，有关“庆 祝五一”、“纪念五四”的文章频频见诸各大进步报端。</w:t>
      </w:r>
      <w:r w:rsidR="00CE7BA3">
        <w:br/>
      </w:r>
      <w:r>
        <w:t>是故，维经斯基不无欣喜 地表示：“在上海，破天荒第一次把12万产业工人组织起来了。”⑨ 三是指导农民、妇女、青年学生开展运动。颇为不易的是，此时设在上海的中 共中央对于农民、妇女、青年学生等问题</w:t>
      </w:r>
      <w:proofErr w:type="gramStart"/>
      <w:r>
        <w:t>己较为</w:t>
      </w:r>
      <w:proofErr w:type="gramEnd"/>
      <w:r>
        <w:t>关注。以农民问题为例，1923年中</w:t>
      </w:r>
    </w:p>
    <w:p w14:paraId="10666FF3" w14:textId="18676583" w:rsidR="00791D68" w:rsidRDefault="00791D68" w:rsidP="00791D68">
      <w:pPr>
        <w:rPr>
          <w:rFonts w:hint="eastAsia"/>
        </w:rPr>
      </w:pPr>
      <w:r>
        <w:t>----------------------------------------------------------------------</w:t>
      </w:r>
    </w:p>
    <w:p w14:paraId="1D12A4E6" w14:textId="5BB8690B" w:rsidR="00791D68" w:rsidRDefault="00791D68" w:rsidP="00791D68">
      <w:r>
        <w:t>①《共产国际执行委员会远东局委员和中共中央执行委员会委员联席会议第8号记录》(1926年10月28日)， 中共中央党史研究室第一研究部译：《共产国际、联共(布)与中国革命档案资料丛书》第三卷，北京图书馆出 版社1 997年版。第595—596页。 ②《关于“国际帝国主义与中国和中国共产党”的决议案》，中央档案馆编：《中共中央文件选集》第一册， 第63页。 ③《工会运动问题议决案》，中央档案馆编：《中共中央文件选集》第一册，第234--235页。 ④《中共中央执行委员会书记陈独秀给共产国际的报告》(一九二二年六月三十日)，中央档案馆编：《中 共中央文件选集》第一册，第48—50页。 ⑤《中共中央执行委员会书记陈独秀给共产国际的报告》(一九二二年六月三十日)，中央档案馆编：《中 共中央文件选集》第一册，第48—50页。 ⑥《对于宣传工作之议决案》，中央档案馆编：《中共中央文件选集》第一册，第374页。 ⑦《上海地方报告》，中央档案馆编：《中共中央文件选集》第一册，第258页。 ⑧吴玉章：《吴玉章回忆录》，中国青年出版社1978年版，第122页。 ⑨《共产国际执行委员会主席团会议讨论中国问题的速记记录》(1926年6月</w:t>
      </w:r>
      <w:proofErr w:type="spellStart"/>
      <w:r>
        <w:t>lO</w:t>
      </w:r>
      <w:proofErr w:type="spellEnd"/>
      <w:r>
        <w:t>日)，中共中央党史研究室 第一研究部译：《共产国际、联共(布)与中国革命档案资料丛书》第三卷，第47页。</w:t>
      </w:r>
    </w:p>
    <w:p w14:paraId="375A6725" w14:textId="399362C7" w:rsidR="00791D68" w:rsidRDefault="00791D68" w:rsidP="00791D68">
      <w:pPr>
        <w:rPr>
          <w:rFonts w:hint="eastAsia"/>
        </w:rPr>
      </w:pPr>
      <w:r>
        <w:t>----------------------------------------------------------------------</w:t>
      </w:r>
    </w:p>
    <w:p w14:paraId="1CD24459" w14:textId="34A76329" w:rsidR="00791D68" w:rsidRDefault="00791D68" w:rsidP="00791D68">
      <w:r>
        <w:t xml:space="preserve">共对农民问题作了新的解释，认为“农民在中国国民运动中是最大的动力”。①在北 伐期间，中共领导的两湖农民运动颇为高涨，特别是“随着北伐军进入湖南，湖南 农民运动的发展更为迅猛，成为革命发展的一个中心问题”。②在大革命时期，两湖 农民运动的规模之大、影响之深，史所少见，造成了中国五千年未有之变局，使革 </w:t>
      </w:r>
      <w:proofErr w:type="gramStart"/>
      <w:r>
        <w:t>命领导</w:t>
      </w:r>
      <w:proofErr w:type="gramEnd"/>
      <w:r>
        <w:t>方式、人际关系和土地关系均发生了翻天覆地的变化。正如毛泽东在《湖南 农民运动考察报告》中所记述的：“孙中山先生的那篇遗嘱，乡下农民也有些晓得念 了。他们从那篇遗嘱里取出了‘自由’、‘平等’、‘三民主义’、‘不平等条约’这些 名词，颇生硬地应用在他们的生活上。一个绅士模样的人在路上碰了一个农民，那 绅士摆格不肯让路，那农民便愤然说：‘土豪劣绅!晓得三民主义吗?’’</w:t>
      </w:r>
      <w:proofErr w:type="gramStart"/>
      <w:r>
        <w:t>’固更重要</w:t>
      </w:r>
      <w:proofErr w:type="gramEnd"/>
      <w:r>
        <w:t xml:space="preserve"> 的是，农民开始思考“改善自己的处境"问题。</w:t>
      </w:r>
      <w:r w:rsidR="00CE7BA3">
        <w:br/>
      </w:r>
      <w:r>
        <w:t>况且，农民运动对日后中共武装 暴动、苏区建立与农村包围城市道路的开辟也颇具借鉴意义。 四是强化党的组织建设。在1927年前中共在组织建设方面进展颇速，党的组织 形态大为丰满。早在中共一大时，全国仅有50余党员，此时党的基层组织还无从谈 起。及至中共四大时，中共的组织独立性明显增强。中共认为：作为一个无产阶级 政党，参加民族运动</w:t>
      </w:r>
      <w:proofErr w:type="gramStart"/>
      <w:r>
        <w:t>“</w:t>
      </w:r>
      <w:proofErr w:type="gramEnd"/>
      <w:r>
        <w:t>不是附属资产阶级而参加"，而是要保持本党的“独立地位”、 “阶级性”和“世界性”。⑨四大以后，中共领导下的青年、农民、工人、</w:t>
      </w:r>
      <w:proofErr w:type="gramStart"/>
      <w:r>
        <w:t>妇女等基</w:t>
      </w:r>
      <w:proofErr w:type="gramEnd"/>
      <w:r>
        <w:t xml:space="preserve"> 层组织纷纷成立，党员人数激增，形势喜人。据郑超麟回忆：“第四次大会后，中国 共产党工作发展很快”，当时仅有党员“九百</w:t>
      </w:r>
      <w:r>
        <w:lastRenderedPageBreak/>
        <w:t>余人”，“到第五次大会时号称十几万”。 ⑥ 显而易见，上海成为中共中央极为青睐的可以使自身得到长足发展的机关驻地。 维经斯基在看到国共合作背景下如火如荼的革命形势后认为g“上海过去和现在都是 中国工人运动和民族运动的中心。”④事实上，中共中央对于驻地的选择标尺是较为 严格的。中共认为，中共中央驻扎何地须视“什么是目前党最主要的责任”、“何处 是革命的中心”，并以此判断“中央须在何地才能执行党目前这一重要的职任”。</w:t>
      </w:r>
      <w:r w:rsidR="00CE7BA3">
        <w:br/>
      </w:r>
      <w:r>
        <w:t>所 以，即使在城市革命主题下，中共的工作重心并非一成不变，其驻地也会根据革命 任务与革命形势的改变而不断调适。随着国民革命的兴起，革命任务的侧重点随之 转移，故在1926年2月的中央特别会议上，中共再次提出：“中央已不适宜在上海”， 原因在于“上海不是政治的中心，更不是目前革命的重心"。⑨ 在国共合作的大革命时期，广州成为国民革命的大本营，所以共产国际代表</w:t>
      </w:r>
      <w:proofErr w:type="gramStart"/>
      <w:r>
        <w:t>鲍</w:t>
      </w:r>
      <w:proofErr w:type="gramEnd"/>
      <w:r>
        <w:t xml:space="preserve"> 罗廷、马林、利金就曾多次建议中共中央将驻地迁往广州。早在1922年5月，随着 国共合作的渐次展开，利金就提议将中共中央迁至广州，原因在于广州具备了“合 法条件”，且“南方是国民党的活动舞台”，“中央较容易把劳动群众从国民党的影响</w:t>
      </w:r>
    </w:p>
    <w:p w14:paraId="4A9F2C0B" w14:textId="57697EC2" w:rsidR="00791D68" w:rsidRDefault="00791D68" w:rsidP="00791D68">
      <w:pPr>
        <w:rPr>
          <w:rFonts w:hint="eastAsia"/>
        </w:rPr>
      </w:pPr>
      <w:r>
        <w:t>----------------------------------------------------------------------</w:t>
      </w:r>
    </w:p>
    <w:p w14:paraId="6E1E7B33" w14:textId="2AE8887B" w:rsidR="00791D68" w:rsidRDefault="00791D68" w:rsidP="00791D68">
      <w:pPr>
        <w:pBdr>
          <w:bottom w:val="single" w:sz="6" w:space="1" w:color="auto"/>
        </w:pBdr>
      </w:pPr>
      <w:r>
        <w:t>①《国民运动进行计划决议案》，中央档案馆编：《中共中央文件选集》第一册，第201页。 ②李维汉：《回忆与研究》上册，中共党史资料出版社1986年版，第94页。 ③毛泽东：《湖南农民运动考察报告》，《毛泽东选集》第一卷，人民出版社1991年版，第34—35页。 ④【苏】C·A·达林著，侯均初、潘荣等译，李玉贞校：《中国回忆录(1921—1927)》，第211页。 ⑤《对于民族革命运动之议决案》，中央档案馆编：《中共中央文件选集》第一册，第330页。 ⑥郑超麟著，</w:t>
      </w:r>
      <w:proofErr w:type="gramStart"/>
      <w:r>
        <w:t>范</w:t>
      </w:r>
      <w:proofErr w:type="gramEnd"/>
      <w:r>
        <w:t>用编：《郑超麟回忆录》上册，东方出版社2004年版，第218页。 ⑦《维经斯基的书面报告》(1925年8月19日)，中共中央党史研究室第一研究部译：《共产国际、联共(布) 与中国革命档案资料丛书》第一卷，第653页。 ⑧《中央驻地问题》，中央档案馆编：《中共中央文件选集》第二册，中共中央党校出版社1989年版，第58 页。 ⑨《中央驻地问题》，中央档案馆编：《中共中央文件选集》第二册，第58页。</w:t>
      </w:r>
    </w:p>
    <w:p w14:paraId="0815462C" w14:textId="02AE2A5D" w:rsidR="00791D68" w:rsidRDefault="00791D68" w:rsidP="00791D68">
      <w:r>
        <w:t>下吸引过来</w:t>
      </w:r>
      <w:proofErr w:type="gramStart"/>
      <w:r>
        <w:t>”</w:t>
      </w:r>
      <w:proofErr w:type="gramEnd"/>
      <w:r>
        <w:t>。∞共产国际代表鲍罗廷也曾不无埋怨地表示：中共中央“就会呆在自 己的小天地一一租界……中央委员会现在就应当把全部力量投向广州”。固确实，随</w:t>
      </w:r>
      <w:proofErr w:type="gramStart"/>
      <w:r>
        <w:t xml:space="preserve"> 着</w:t>
      </w:r>
      <w:proofErr w:type="gramEnd"/>
      <w:r>
        <w:t>第一次国共合作的深入推进与北伐战争的顺利展开，中共中央内部也一度将广少</w:t>
      </w:r>
      <w:proofErr w:type="spellStart"/>
      <w:r>
        <w:t>J'l</w:t>
      </w:r>
      <w:proofErr w:type="spellEnd"/>
      <w:r>
        <w:t xml:space="preserve"> 视为理想驻地。如在中共二大时，中共中央就曾考虑将会议地点定于广州，原因在 于若在上海“要预防租界当局的干扰”，而广州则“很安全”。</w:t>
      </w:r>
      <w:r w:rsidR="00CE7BA3">
        <w:br/>
      </w:r>
      <w:r>
        <w:t xml:space="preserve"> 但是，从实践上来说，中共中央除了短期驻地广州，并召开了中共三大外，并 </w:t>
      </w:r>
      <w:proofErr w:type="gramStart"/>
      <w:r>
        <w:t>未长期</w:t>
      </w:r>
      <w:proofErr w:type="gramEnd"/>
      <w:r>
        <w:t>在广州驻扎，原因何在呢?事实上，广州在1923年前后政治局势并不明朗， 孙中山与陈炯明因政治主张有别进而纷争不断，甚至大动干戈。对中共中央所在地 持慎重态度的维经斯基在1922年8月就曾建言中共中央应暂缓南迁，“推迟到南方 各种力量的对比更加明朗的时候”。固陈独秀对于1923年迁离广州的原因有过这样 的解释，其一广州的“局势也不稳定”，</w:t>
      </w:r>
      <w:proofErr w:type="gramStart"/>
      <w:r>
        <w:t>其二在</w:t>
      </w:r>
      <w:proofErr w:type="gramEnd"/>
      <w:r>
        <w:t xml:space="preserve">广州“改善中央的机构还是不可能的”。 </w:t>
      </w:r>
      <w:r w:rsidR="00CE7BA3">
        <w:br/>
      </w:r>
      <w:r>
        <w:t>当然，中共中央之所以不愿长期驻地广州，另有他因。诚如维经斯基所言：“在广 州、上海、北京这样一些作为罢工运动主要据点，必须有最大数量的中央委员”，但 是“在广州可能会造成我们党对孙逸仙党的过多依赖性”。</w:t>
      </w:r>
      <w:r w:rsidR="00CE7BA3">
        <w:br/>
      </w:r>
      <w:r>
        <w:t>其实，关于迁往广州</w:t>
      </w:r>
      <w:proofErr w:type="gramStart"/>
      <w:r>
        <w:t>一</w:t>
      </w:r>
      <w:proofErr w:type="gramEnd"/>
      <w:r>
        <w:t xml:space="preserve"> 事，中共内部也不乏反对声音，张国焘就曾对鲍罗廷直言：中共中央无意迁往广州， 因为“广东以外各省的工作也很重要”，况且中共中央若和国民党中央同驻一处，只 会徒生“摩擦”。⑦张国焘等人的意见并非没有道理，因为中共在第一次国共合作期 间对国民党享有自由批评权，保持适当的距离是必要的。 诚然，在国共合作的大革命时期，由于当时中心任务是国民革命，中共中央继 续驻地上海，的确对中共的组织领导和国共合作造成了诸多不便。共产国际代表罗 易就曾指出：“(中共)领导未能同党的成长齐头并</w:t>
      </w:r>
      <w:r>
        <w:lastRenderedPageBreak/>
        <w:t>进，它是软弱的机会主义的…… 五大以前实际上没有中央委员会。在上海领导党的是陈独秀、在广州是鲍罗廷。侧为 了消除中共中央和鲍罗廷、中共广东省委的隔阂和矛盾，张国焘甚至提出了“共同 领导的制度”来弥补路途遥远、联系不便带来的现实困境，主张由鲍罗廷与中共广 东省委主要负责人陈延年、谭平山、周恩来等经常开会商讨重大事务，再由广东省 委将决定的事项上报中共中央。锄 中共中央因形势所迫也短暂迁驻过北京。在1922年前后，由于中共中央高举反 帝旗帜，令法租界当局大为不满，所以租界当局“自然不会坐视这枝嫩芽成长起来”， 开始“经常给中共以沉重的打击”，1922年4月法租界当局甚至强行关闭了中共书</w:t>
      </w:r>
    </w:p>
    <w:p w14:paraId="705EC5AA" w14:textId="5A3D99A6" w:rsidR="00791D68" w:rsidRDefault="00791D68" w:rsidP="00791D68">
      <w:pPr>
        <w:rPr>
          <w:rFonts w:hint="eastAsia"/>
        </w:rPr>
      </w:pPr>
      <w:r>
        <w:t>----------------------------------------------------------------------</w:t>
      </w:r>
    </w:p>
    <w:p w14:paraId="29064BA0" w14:textId="4EA0AA7E" w:rsidR="00791D68" w:rsidRDefault="00791D68" w:rsidP="00791D68">
      <w:r>
        <w:t>①《利金就在华工作情况给共产国际执委会远东部的报告》(1922年5月20日)，中共中央党史研究室第一 研究部译：《共产国际、联共(布)与中国革命档案资料丛书》第一卷，第95页。 ②《维尔德给维经斯基的信》(1925年5月13日)，中共中央党史研究室第_研究部译：《共产国际、联共(布) 与中国革命档案资料丛书》第一卷，第613—614页。 ③张国焘：《我的回忆》第一册，第214页。 ④《维经斯基给中共中央的信》(1922年8月)，中共中央党史研究室第一研究部译：《共产国际、联共(布) 与中国革命档案资料丛书》第一卷，第118页。 ⑤《陈独秀在中国共产党第三次全国代表大会的报告》，中共中央党史研究室第一研究部译：《共产国际、 联共(布)与中国革命档案资料丛书》第二卷，第485页。 ⑥《维经斯基给共产国际执委会东方部主任萨法洛夫的信》(1923年3月8日)，中共中央党史研究室第一</w:t>
      </w:r>
      <w:proofErr w:type="gramStart"/>
      <w:r>
        <w:t>研</w:t>
      </w:r>
      <w:proofErr w:type="gramEnd"/>
      <w:r>
        <w:t xml:space="preserve"> </w:t>
      </w:r>
      <w:proofErr w:type="gramStart"/>
      <w:r>
        <w:t>究部译</w:t>
      </w:r>
      <w:proofErr w:type="gramEnd"/>
      <w:r>
        <w:t xml:space="preserve">：《共产国际、联共(布)与中国革命档案资料丛书》第一卷，第227—228页。 ⑦张国焘：《我的回忆》第二册，第56页。 ⑧《罗易就中国形势给共产国际执行委员会政治书记处和斯大林的书面报告》(1927年5月28日)，中共中 央党史研究室第一研究部译：《共产国际、联共(布)与中国革命档案资料丛书》第四卷，第289页。 ⑨张国焘：《我的回忆》第二册，第56页。 </w:t>
      </w:r>
    </w:p>
    <w:p w14:paraId="52136F46" w14:textId="77777777" w:rsidR="00791D68" w:rsidRDefault="00791D68" w:rsidP="00791D68">
      <w:pPr>
        <w:rPr>
          <w:rFonts w:hint="eastAsia"/>
        </w:rPr>
      </w:pPr>
      <w:r>
        <w:t>----------------------------------------------------------------------</w:t>
      </w:r>
    </w:p>
    <w:p w14:paraId="1A1F70A0" w14:textId="77777777" w:rsidR="00CE7BA3" w:rsidRDefault="00791D68" w:rsidP="00791D68">
      <w:r>
        <w:t>刊发行机构</w:t>
      </w:r>
      <w:proofErr w:type="gramStart"/>
      <w:r>
        <w:t>一</w:t>
      </w:r>
      <w:proofErr w:type="gramEnd"/>
      <w:r>
        <w:t>一新青年书店。叫1922年10月上旬，马林鉴于</w:t>
      </w:r>
      <w:proofErr w:type="gramStart"/>
      <w:r>
        <w:t>“</w:t>
      </w:r>
      <w:proofErr w:type="gramEnd"/>
      <w:r>
        <w:t>上海局势不稳"，建 言“党的所在地必须迁往北京”。④在10月下旬，中共中央正式迁驻北京，并“开 始改善机构"。但京汉大罢工后，北京当局对中共的迫害日益“猖獗”，“迫使中共中 央离开北京返回上海”。</w:t>
      </w:r>
      <w:r w:rsidR="00CE7BA3">
        <w:br/>
      </w:r>
      <w:r>
        <w:t>对此，张国焘解释道：此时我们的工作重心己转移至上海、 广州，若“中共中央仍留在北京"，容易遭到北洋政府的“暗算’’。固 中共中央也曾一度迁至汉口。随着北伐的顺利推进，武汉成为国民党各重要机 关的集聚地，加之蒋介石对中共的态度日益强硬，所以中共中央借召开五大的名义 于1927年3、4月间迁驻汉口。对此，张国焘认为：此时中共中央在上海“不可能 有多大作为"，若迁至武汉有利于强化对湖南、湖北、江西等省份工农运动的领导， “来应付这场生死交关的斗争”。</w:t>
      </w:r>
      <w:r w:rsidR="00CE7BA3">
        <w:br/>
      </w:r>
      <w:r>
        <w:t>其实，汉口也并非中共中央理想驻地，原因在于 汉口的交通通讯条件较之上海不可同日而语，加上7月底中共与汪精卫为首的武汉 政府彻底分道扬镳，于是在八七会议上中共中央决定立即迁离武汉，转赴上海。 综上可知，基于政治形势的改变或工作重心的转移，中共中央曾往复迁移驻地。 对此，陈独秀无奈地表示：“我们不得不经常改换中央所在地，这使我们的工作受到 了严重损失。”</w:t>
      </w:r>
      <w:r w:rsidR="00CE7BA3">
        <w:br/>
      </w:r>
      <w:r>
        <w:t>然而，在1927年前中共基于城市中心主义的革命主题及反帝反封 建的时代任务，长期将上海作为首选驻地也就可以理解了。在1926年7月的中央扩 大会议上，中共甚至认为：</w:t>
      </w:r>
      <w:proofErr w:type="gramStart"/>
      <w:r>
        <w:t>“</w:t>
      </w:r>
      <w:proofErr w:type="gramEnd"/>
      <w:r>
        <w:t>上海这个地方，站在民族解放运动的观点上立论，是全 国反帝国主义运动的中心；站在本党的观点上立论，又可以创造</w:t>
      </w:r>
      <w:proofErr w:type="gramStart"/>
      <w:r>
        <w:t>一</w:t>
      </w:r>
      <w:proofErr w:type="gramEnd"/>
      <w:r>
        <w:t xml:space="preserve">真正的共产党。" </w:t>
      </w:r>
    </w:p>
    <w:p w14:paraId="33891757" w14:textId="77777777" w:rsidR="00CE7BA3" w:rsidRPr="00CE7BA3" w:rsidRDefault="00791D68" w:rsidP="00791D68">
      <w:pPr>
        <w:rPr>
          <w:b/>
          <w:bCs/>
        </w:rPr>
      </w:pPr>
      <w:r w:rsidRPr="00CE7BA3">
        <w:rPr>
          <w:b/>
          <w:bCs/>
        </w:rPr>
        <w:t>四、利好因素逐步消解：</w:t>
      </w:r>
    </w:p>
    <w:p w14:paraId="0E363EC9" w14:textId="43306B17" w:rsidR="00791D68" w:rsidRDefault="00791D68" w:rsidP="00791D68">
      <w:r>
        <w:t>1927年后中共中央继续留驻上海及迁离 1927年间，以蒋介石为首的南京国民政府与以汪</w:t>
      </w:r>
      <w:r>
        <w:lastRenderedPageBreak/>
        <w:t>精卫为首的武汉国民政府相继 与中共分道扬镳，开始了对中共的残酷迫害，国共两党的首次联姻戛然而止。1927 年以后，中共革命主题逐渐从城市中心主义转向农村包围城市，中共中央却仍驻地 上海，这令人颇为费解。细加分析可知，中共中央驻地上海是诸多因素的合力结果， 因为革命主题的转变是一个持续建构和逐渐演变的过程，有一个过渡适应期。 显然，大革命失败后中共受到国民党残暴屠杀的刺激，欲直接移植苏俄城市暴 动的道路进而取得革命成功的意图愈加明显。国共决裂后，面对国民党当局的残酷 镇压，中共很快用武装暴动强力回应。在1927年8月7日召开的中央紧急会议上， 中共提出了“土地革命中心I=1号"并确定了“武装暴动的总方针’’。</w:t>
      </w:r>
      <w:r w:rsidR="00CE7BA3">
        <w:br/>
      </w:r>
      <w:r>
        <w:t>中共相继组织</w:t>
      </w:r>
    </w:p>
    <w:p w14:paraId="669D0AF8" w14:textId="65FA3441" w:rsidR="00791D68" w:rsidRDefault="00791D68" w:rsidP="00791D68">
      <w:pPr>
        <w:rPr>
          <w:rFonts w:hint="eastAsia"/>
        </w:rPr>
      </w:pPr>
      <w:r>
        <w:t>----------------------------------------------------------------------</w:t>
      </w:r>
    </w:p>
    <w:p w14:paraId="0B75E045" w14:textId="3A46D31F" w:rsidR="00791D68" w:rsidRDefault="00791D68" w:rsidP="00791D68">
      <w:r>
        <w:t>①张国焘：《我的回忆》第一册，第260页。 ②《马林关于杭州会议后活动的报告》(1922年</w:t>
      </w:r>
      <w:proofErr w:type="spellStart"/>
      <w:r>
        <w:t>lO</w:t>
      </w:r>
      <w:proofErr w:type="spellEnd"/>
      <w:r>
        <w:t xml:space="preserve">月14日)，中共中央党史研究室第一研究部译：《共产国 际、联共(布)与中国革命档案资料丛书》第二卷，第329页。 ③《陈独秀在中国共产党第三次全国代表大会的报告》，中共中央党史研究室第一研究部译：《共产国际、 联共(布)与中国革命档案资料丛书》第二卷，第485页。 ④张国焘：《我的回忆》第一册，第278页。 </w:t>
      </w:r>
      <w:r w:rsidR="00CE7BA3">
        <w:br/>
      </w:r>
      <w:r>
        <w:t xml:space="preserve">张国焘：《我的回忆》第二册，第179页。 ⑥《陈独秀在中国共产党第三次全国代表大会的报告》，中共中央党史研究室第一研究部译：《共产国际、 联共(布)与中国革命档案资料丛书》第二卷，第489页。 ⑦《上海工作计划决议案》(一九二六年七月中央扩大会议)，中央档案馆编：《中共中央文件选集》第二 册，第259页。 </w:t>
      </w:r>
      <w:r w:rsidR="00CE7BA3">
        <w:br/>
      </w:r>
      <w:r>
        <w:t>《政治议决案》(一九二八年七月九日)，中央档案馆编：《中共中央文件选集》第四册，中共中央党校</w:t>
      </w:r>
    </w:p>
    <w:p w14:paraId="19145343" w14:textId="77777777" w:rsidR="00791D68" w:rsidRDefault="00791D68" w:rsidP="00791D68">
      <w:pPr>
        <w:rPr>
          <w:rFonts w:hint="eastAsia"/>
        </w:rPr>
      </w:pPr>
      <w:r>
        <w:t>----------------------------------------------------------------------</w:t>
      </w:r>
    </w:p>
    <w:p w14:paraId="1A13953B" w14:textId="58BBFFD3" w:rsidR="00791D68" w:rsidRDefault="00791D68" w:rsidP="00791D68">
      <w:r>
        <w:t>并领导了南昌暴动、湘赣边界秋收暴动、海陆丰暴动、海南岛暴动、黄麻九月暴动、 广州暴动等。可见，此时反帝反封建的革命主题未变，只是将斗争矛头指向了国民 党蒋介石集团。蒋介石曾一针见血地指出：“中共在当时的南昌暴动、汕头暴动和广 州暴动，都是采用他俄共暴动的理论和方式来实施的。”④但事与愿违的是，中共城 市暴动无一取得最终的成功。客观而言，中共的城市暴动无疑与中国的具体国情背 道而驰，根本原因在城市里反革命的力量远大于革命力量。同时中国向来是以农立 国，农民占国民绝大多数，而“中国工人阶级在总人口中所占的比例相当小，甚至 不足20％(四万万人中只有600万人)”。</w:t>
      </w:r>
      <w:proofErr w:type="gramStart"/>
      <w:r>
        <w:t>罾</w:t>
      </w:r>
      <w:proofErr w:type="gramEnd"/>
      <w:r>
        <w:t>换言之，中国以农立国的国情决定了农 民群体理应作为中国革命的主要依靠力量，</w:t>
      </w:r>
      <w:proofErr w:type="gramStart"/>
      <w:r>
        <w:t>且农民</w:t>
      </w:r>
      <w:proofErr w:type="gramEnd"/>
      <w:r>
        <w:t>群体可以也应当是中共的同盟军 与合作对象，此时却被摒弃于革命阵营之外。 需要指出的是，大革命失败以后驻地上海的中共中央在相当长的时期里仍将城 市中心主义视为当然的革命主题。瞿秋自主持中共中央工作时就是如此。盛</w:t>
      </w:r>
      <w:proofErr w:type="gramStart"/>
      <w:r>
        <w:t>忠亮认</w:t>
      </w:r>
      <w:proofErr w:type="gramEnd"/>
      <w:r>
        <w:t xml:space="preserve"> 为：瞿秋白奉行的“盲动主义”与自杀无异，其政策如“赌输了的疯子作孤注一掷”， “可还是失败了”。</w:t>
      </w:r>
      <w:r w:rsidR="00CE7BA3">
        <w:br/>
      </w:r>
      <w:r>
        <w:t>由李立三实际领导的中共中央之政策和做法与瞿秋白并无二致。 1930年6月1 1日，由李立</w:t>
      </w:r>
      <w:proofErr w:type="gramStart"/>
      <w:r>
        <w:t>三主持</w:t>
      </w:r>
      <w:proofErr w:type="gramEnd"/>
      <w:r>
        <w:t>的中共中央政治局会议认为：当前最大的障碍是 “‘游击’的观念，只是攻打城市，而不是夺取城市”。</w:t>
      </w:r>
      <w:proofErr w:type="gramStart"/>
      <w:r>
        <w:t>固先后</w:t>
      </w:r>
      <w:proofErr w:type="gramEnd"/>
      <w:r>
        <w:t xml:space="preserve">主持党中央工作的留 苏学生群体(王明和秦邦宪)，更多的还是借鉴的苏联模式。实事求是地说，苏共和 共产国际对中国革命的支持力度极大，促进了中国革命形势的发展，但同时也干扰 了中国革命的进程。案例之一就是留苏学生在中国反复进行的苏联模式实验。如实 </w:t>
      </w:r>
      <w:proofErr w:type="gramStart"/>
      <w:r>
        <w:t>际由王明</w:t>
      </w:r>
      <w:proofErr w:type="gramEnd"/>
      <w:r>
        <w:t>领导的中共临时中央甚至要求，全国红军利用时</w:t>
      </w:r>
      <w:proofErr w:type="gramStart"/>
      <w:r>
        <w:t>下有利</w:t>
      </w:r>
      <w:proofErr w:type="gramEnd"/>
      <w:r>
        <w:t>的政治军事形势， “占取一二个重要的中心城市，以开始革命在一省数省的首先胜利”。</w:t>
      </w:r>
      <w:r w:rsidR="00CE7BA3">
        <w:br/>
      </w:r>
      <w:r>
        <w:t xml:space="preserve"> 秋收暴动失利以后，毛泽东带领起义队伍“上山”，与朱德的南昌起义部队、</w:t>
      </w:r>
      <w:proofErr w:type="gramStart"/>
      <w:r>
        <w:t>彭</w:t>
      </w:r>
      <w:proofErr w:type="gramEnd"/>
      <w:r>
        <w:t xml:space="preserve"> 德怀的红五军会师井冈山，建立起井冈山农村革命根据地，开始采取农村包围城市 的策略来应对优势的国民党军队，按照国情来探索中国革命的道路。中共中央脱离 实际的指导方针引发毛泽</w:t>
      </w:r>
      <w:r>
        <w:lastRenderedPageBreak/>
        <w:t>东、朱德等前线军事领导人的极大不满。按照毛泽东的说 法，李立三“希望攻击而不要防御”，“前进而不要巩固后方”，“其结果为进攻长沙 和进攻南昌的失败”。</w:t>
      </w:r>
      <w:r w:rsidR="00CE7BA3">
        <w:br/>
      </w:r>
      <w:r>
        <w:t>朱德在反思当年教训时认为：在1932年1月10日，中共中 央指令红军攻打江西赣州，结果惨败而归，“这又是不应打大城市的一个证明”。⑦同 时，中共的城市中心主义也使城市工人运动蒙受极大损失。以江苏省为例，曾担任 江苏省委书记的李维汉无奈地表示：从省</w:t>
      </w:r>
      <w:proofErr w:type="gramStart"/>
      <w:r>
        <w:t>“</w:t>
      </w:r>
      <w:proofErr w:type="gramEnd"/>
      <w:r>
        <w:t xml:space="preserve">二大’’后，屡次组织同盟与政治罢工， 却不能达到同盟罢工的预期，政治罢工的目标更是无法达成，以致“斗争屡遭失败”。 </w:t>
      </w:r>
      <w:r w:rsidR="00CE7BA3">
        <w:br/>
      </w:r>
      <w:r>
        <w:t xml:space="preserve">事实证明，此时远离革命中心的中共中央决策难免滞后甚至脱离实际，形成一种 </w:t>
      </w:r>
    </w:p>
    <w:p w14:paraId="08B7D8F6" w14:textId="128D1613" w:rsidR="00791D68" w:rsidRDefault="00791D68" w:rsidP="00791D68">
      <w:pPr>
        <w:rPr>
          <w:rFonts w:hint="eastAsia"/>
        </w:rPr>
      </w:pPr>
      <w:r>
        <w:t>----------------------------------------------------------------------</w:t>
      </w:r>
    </w:p>
    <w:p w14:paraId="6537646B" w14:textId="2C301A79" w:rsidR="00791D68" w:rsidRDefault="00791D68" w:rsidP="00791D68">
      <w:r>
        <w:t>出版社1989年版，第306页。 ①</w:t>
      </w:r>
      <w:proofErr w:type="gramStart"/>
      <w:r>
        <w:t>蒋</w:t>
      </w:r>
      <w:proofErr w:type="gramEnd"/>
      <w:r>
        <w:t>中正：《苏俄在中国》，黎明文化事业股份有限公司2013年版，第47页。 ②《上海事件的世界历史意义》(1925年6月7日)，中共中央党史研究室第一研究部译：《共产国际、联共 (布)与中国革命档案资料丛书》第二卷，第736页。 ③[美</w:t>
      </w:r>
      <w:proofErr w:type="gramStart"/>
      <w:r>
        <w:t>】</w:t>
      </w:r>
      <w:proofErr w:type="gramEnd"/>
      <w:r>
        <w:t>盛岳著，奚博铨、丁则勤译：《莫斯科中山大学和中国革命》，东方出版社2004年版，第204页。 ④《新的革命高潮与一省或几省首先胜利》(一九三。年六月十一日政治局会议通过目前政治任务的决议)， 中央档案馆编：《中共中央文件选集》第六册，中共中央党校出版社1989年版，第131</w:t>
      </w:r>
      <w:proofErr w:type="gramStart"/>
      <w:r>
        <w:t>一132</w:t>
      </w:r>
      <w:proofErr w:type="gramEnd"/>
      <w:r>
        <w:t>页。 ⑤中共中央文献研究室编：《朱德年谱》上册，中央文献出版社2006年版，第255页。 ⑥[美</w:t>
      </w:r>
      <w:proofErr w:type="gramStart"/>
      <w:r>
        <w:t>】</w:t>
      </w:r>
      <w:proofErr w:type="gramEnd"/>
      <w:r>
        <w:t>埃德加·斯诺著，汪衡译：《毛泽东自传》，中国青年出版社2013年版，第89页。 ⑦朱德：《在编写红军一军团史座谈会上的讲座》，《朱德选集》，人民出版社1983年版，第132页。</w:t>
      </w:r>
      <w:r>
        <w:rPr>
          <w:rFonts w:hint="eastAsia"/>
        </w:rPr>
        <w:t>⑧</w:t>
      </w:r>
      <w:r>
        <w:t>李维汉：《回忆与研究》上册，第300页。</w:t>
      </w:r>
    </w:p>
    <w:p w14:paraId="5AF2E4F2" w14:textId="77777777" w:rsidR="00791D68" w:rsidRDefault="00791D68" w:rsidP="00791D68">
      <w:pPr>
        <w:rPr>
          <w:rFonts w:hint="eastAsia"/>
        </w:rPr>
      </w:pPr>
      <w:r>
        <w:t>----------------------------------------------------------------------</w:t>
      </w:r>
    </w:p>
    <w:p w14:paraId="7D41CC4A" w14:textId="1096C4BA" w:rsidR="00791D68" w:rsidRDefault="00791D68" w:rsidP="00791D68">
      <w:r>
        <w:t>决策上的地域隔膜。 当然，共产国际与中共中央的指导方针并非一成不变，也进行了一定的反思与 改变，甚至开始对农村包围城市的道路抱以接受的态度了。如在1929年由陈毅按照 周恩来意见起草的“九月来信”就高度评价了朱、毛的“工农武装割据”实践，认 为“先有农村红军，后有城市政权，这是中国革命的特征，这是中国经济基础的产 物”，∞并指明由毛泽东继续担任红军前委书记。1930年9月24—28日中共中央在 上海召开六届三中全会，在共产国际的具体指导下，会议指出李立三的路线不符合 当前实际，并‘决定停止组织全国总暴动和集中全国红军进攻中心城市的行动”。罾至 此，中共领导的中国革命路径逐渐发生了改变，农村包围城市这一全新斗争形式得 以广为推行。毫无疑问，中国革命道路最早的探索者是毛泽东等人，但中共中央此 时策略的转变也起了积极的支持作用。 中共中央领导机关的规模明显经历了一个由小及大的演变过程。在当时复杂多 变的政治境遇下，中共中央领导机关的规模一直遵循着“尽可能小而灵活”的原则 设置，且致力打造一个能够“迅速收缩、转移的机关”。</w:t>
      </w:r>
      <w:r w:rsidR="00CE7BA3">
        <w:br/>
      </w:r>
      <w:r>
        <w:t>在中共建党之初，由于党 员规模尚小，中共中央领导机关主要有书记、宣传委员、组织委员而己。随着中共 党员人数的迅速扩充及开展斗争的现实需要，及至1932年底，据秦邦宪提供的数据， 中共中央领导机关“约有100名同志’’，其中“包括相当多的联络、印刷、保卫等机 关的人员”。</w:t>
      </w:r>
      <w:r w:rsidR="00CE7BA3">
        <w:br/>
      </w:r>
      <w:r>
        <w:t>中共中央领导机关人数的增加，给中共中央的安全保障问题带来诸多 挑战，使安全问题日益严峻。 在中国革命路径发生改变的同时，“四一二”政变以后中共中央在上海的生存环 境也日趋险恶。在上海非但国民党专门设置了装甲车在街头巷尾搜捕“盗匪和共党 分子”，而且租界也成立了“专门同共产党人斗争的奸细和间谍组织”。</w:t>
      </w:r>
      <w:r w:rsidR="00CE7BA3">
        <w:br/>
      </w:r>
      <w:r>
        <w:t>可以说， 1931年中央特科负责人顾顺章被捕叛变对中共打击最大。由于中共中央特科一向为 顾顺章领导，并掌握了中共大量机密，其被捕叛变后“供出了他所知道的共产党的 工作内容和工作方法”，</w:t>
      </w:r>
      <w:r w:rsidR="00CE7BA3">
        <w:br/>
      </w:r>
      <w:r>
        <w:t>甚至造成中共领导人向忠发、蔡和森等人相继被捕。顾顺 章的叛变一度使中共中央领导机</w:t>
      </w:r>
      <w:r>
        <w:lastRenderedPageBreak/>
        <w:t>关的人员人人自危，在上海处境艰危。如接任向忠 发担任中共负责人的王明甚至一度避居于上海郊区，“实际上成了隐士”，“事无大小， 全部交给康生、陈云去办”。⑦所以，在1932年有关驻地迁址的议论在中共中央内 部再次酝酿。</w:t>
      </w:r>
      <w:r w:rsidR="00CE7BA3">
        <w:br/>
      </w:r>
      <w:r>
        <w:t xml:space="preserve">曾身为共产国际代表的李德指出：中共临时中央在上海的工作环境 “变得日益困难了”，在1932年至1933年新旧更替之际，中共上下开始考虑将中央 </w:t>
      </w:r>
    </w:p>
    <w:p w14:paraId="6CD3C7C0" w14:textId="6E223C99" w:rsidR="00791D68" w:rsidRDefault="00791D68" w:rsidP="00791D68">
      <w:pPr>
        <w:rPr>
          <w:rFonts w:hint="eastAsia"/>
        </w:rPr>
      </w:pPr>
      <w:r>
        <w:t>----------------------------------------------------------------------</w:t>
      </w:r>
    </w:p>
    <w:p w14:paraId="641A2B10" w14:textId="43F08597" w:rsidR="00791D68" w:rsidRDefault="00791D68" w:rsidP="00791D68">
      <w:r>
        <w:t>①《中央给红军第四军前委的指示信一一关于军阀混战的形势与红军的任务》(一九二九年九月二十八日)， 中央档案馆编：《中共中央文件选集》第五册，中共中央党校出版社1989年版，第477页。 ②中共中央文献研究室：《毛泽东年谱》上册，北京：中央文献出版社2002年版，第315页。 ③《共产国际执行委员会书记处的决议》(不早于1927年1月19日)，中共中 央党史研究室第一研究部译：《共产国际、联共(布)与中国革命档案资料丛书》第四卷，第82页。 ④《艾韦特给皮亚特尼茨基的第2号报告》(1932年12月)，中共中央党史研究室第一研究部译：《共产国际、 联共(布)与中国革命档案资料丛书》第十三卷，中共党史出版社2007年版，第263页。 ⑤《共产国际执行委员会东方书记处关于保密工作给中共中央的信》(1932年4月16日)，中共中央党史</w:t>
      </w:r>
      <w:proofErr w:type="gramStart"/>
      <w:r>
        <w:t>研</w:t>
      </w:r>
      <w:proofErr w:type="gramEnd"/>
      <w:r>
        <w:t xml:space="preserve"> 究室第一研究部译：《共产国际、联共(布)与中国革命档案资料丛书》第十三卷，第138页。 ⑥《共产国际执行委员会特工部关于远东和近东国家共产党秘密工作状况和特务工作情况的书面报告》 (1932年6月3日)，中共中央党史研究室第一研究部译：《共产国际、联共(布)与中国革命档案资料丛书》第 十三卷，第160--161页。 ⑦[美]盛岳著，奚博铨、丁则勤译，《莫斯科中山大学和中国革命》，第269页。 ⑧参见</w:t>
      </w:r>
      <w:proofErr w:type="gramStart"/>
      <w:r>
        <w:t>忻</w:t>
      </w:r>
      <w:proofErr w:type="gramEnd"/>
      <w:r>
        <w:t>平、张仰亮：《中国共产党走向独立成熟的契机》，《长白学刊》，2017年第4期。</w:t>
      </w:r>
    </w:p>
    <w:p w14:paraId="4559F7FB" w14:textId="77777777" w:rsidR="00791D68" w:rsidRDefault="00791D68" w:rsidP="00791D68">
      <w:pPr>
        <w:rPr>
          <w:rFonts w:hint="eastAsia"/>
        </w:rPr>
      </w:pPr>
      <w:r>
        <w:t>----------------------------------------------------------------------</w:t>
      </w:r>
    </w:p>
    <w:p w14:paraId="09D11DD9" w14:textId="77777777" w:rsidR="00CE7BA3" w:rsidRDefault="00791D68" w:rsidP="00791D68">
      <w:r>
        <w:t>政治局迁至瑞金。∞ 此外，在1932年9月中共重要领导人张闻天在法租界的住处被国民党特务破坏 一事，进一步加快了中共中央迁离的步伐。早在1932年10月15日，共产国际执委 会书记处听取了东方书记处的工作报告，其中就关涉“将中共中央从上海迁至苏区 的建议”。㈢11月2日，王明在给共产国际执委会代表团信函中提到，“由于骇人听 闻的恐怖”，“党的领导中心几乎没有可能在上海存在”，进而提出“最大限度地减少 我党在上海的机构并将中央迁往中央苏区”。</w:t>
      </w:r>
      <w:r w:rsidR="00CE7BA3">
        <w:br/>
      </w:r>
      <w:r>
        <w:t>收到王明的请求后，共产国际</w:t>
      </w:r>
      <w:proofErr w:type="gramStart"/>
      <w:r>
        <w:t>倍加重</w:t>
      </w:r>
      <w:proofErr w:type="gramEnd"/>
      <w:r>
        <w:t xml:space="preserve"> 视。12月3日，共产国际执委会政治书记处政治委员会开会决定采纳王明的建议， 同意将中共中央、中华全国总工会和共青团中央悉数迁往中央苏区，仅在上海留驻 以上机构的全权代表。</w:t>
      </w:r>
      <w:r w:rsidR="00CE7BA3">
        <w:br/>
      </w:r>
      <w:r>
        <w:t>1933年春，中共临时中央正式迁至中央苏区。 需要说明的是，即使在中共中央领导机关悉数迁往苏区以后，上海依然具有重 要的战略价值，并组建了中共中央上海执行局继续留沪。1932年12月19日，中共 中央在致共产国际电函中提及，建议在沪上留驻中共中央代表、总会代表及负责联 络的同志各一名，并成立中共中央上海执行局来领导情报、无线电、印刷和联络工 作。⑨12月21日，共产国际在复函中指示派A·埃韦特“留在上海帮助中共上海中 央局”。</w:t>
      </w:r>
      <w:r w:rsidR="00CE7BA3">
        <w:br/>
      </w:r>
      <w:r>
        <w:t xml:space="preserve"> 事实上，早在1927年中共中央从汉口</w:t>
      </w:r>
      <w:proofErr w:type="gramStart"/>
      <w:r>
        <w:t>迁回</w:t>
      </w:r>
      <w:proofErr w:type="gramEnd"/>
      <w:r>
        <w:t>上海时，瞿秋白等中共领导人就在考 虑将中共中央迁至广州，原因就在于广州将举行武装暴动。据曾任中共中央宣传部 秘书兼上海地委委员的郑超麟回忆：瞿秋白称“中央准备于叶贺军队攻下广东后再 从上海迁广州”。⑦随着广州暴动的失利，在中共城市革命主题尚未根本改变</w:t>
      </w:r>
      <w:proofErr w:type="gramStart"/>
      <w:r>
        <w:t>且无稳</w:t>
      </w:r>
      <w:proofErr w:type="gramEnd"/>
      <w:r>
        <w:t xml:space="preserve"> 定根据地的情况下，上海依然是中共中央驻地的首选，这种情况一直持续到1932 年底。</w:t>
      </w:r>
    </w:p>
    <w:p w14:paraId="07CFF733" w14:textId="77777777" w:rsidR="00CE7BA3" w:rsidRPr="00CE7BA3" w:rsidRDefault="00CE7BA3" w:rsidP="00791D68">
      <w:pPr>
        <w:rPr>
          <w:b/>
          <w:bCs/>
        </w:rPr>
      </w:pPr>
      <w:r w:rsidRPr="00CE7BA3">
        <w:rPr>
          <w:rFonts w:hint="eastAsia"/>
          <w:b/>
          <w:bCs/>
        </w:rPr>
        <w:t>结语</w:t>
      </w:r>
    </w:p>
    <w:p w14:paraId="4A2F8E26" w14:textId="6B326816" w:rsidR="00791D68" w:rsidRDefault="00791D68" w:rsidP="00791D68">
      <w:r>
        <w:t>综上所述，中共中央之所以长期驻地上海，实与上海具备了与之相关的“天时”、 “地利”、“人</w:t>
      </w:r>
      <w:r>
        <w:lastRenderedPageBreak/>
        <w:t>和”</w:t>
      </w:r>
      <w:proofErr w:type="gramStart"/>
      <w:r>
        <w:t>诸有利</w:t>
      </w:r>
      <w:proofErr w:type="gramEnd"/>
      <w:r>
        <w:t xml:space="preserve">因素有关。换言之，中共中央长期驻地上海，主要是由中 </w:t>
      </w:r>
      <w:proofErr w:type="gramStart"/>
      <w:r>
        <w:t>共城市</w:t>
      </w:r>
      <w:proofErr w:type="gramEnd"/>
      <w:r>
        <w:t>中心主义的革命主题与反帝反封的时代任务决定的，也与上海存在着适宜的 生存土壤、浓厚的马克思主义氛围及中共在上海建党等因素息息相关。当然，中共 中央长期驻地上海的原因不止于此，因为中共中央长期驻地上海是由诸多因素的合 力结果，如上海具备人才高地、中共领导人的个人偏好、共产国际等因素皆应囊括</w:t>
      </w:r>
    </w:p>
    <w:p w14:paraId="1D6D2BC3" w14:textId="77777777" w:rsidR="00791D68" w:rsidRDefault="00791D68" w:rsidP="00791D68">
      <w:pPr>
        <w:rPr>
          <w:rFonts w:hint="eastAsia"/>
        </w:rPr>
      </w:pPr>
      <w:r>
        <w:t>----------------------------------------------------------------------</w:t>
      </w:r>
    </w:p>
    <w:p w14:paraId="503CBE36" w14:textId="2C476662" w:rsidR="00791D68" w:rsidRDefault="00791D68" w:rsidP="00791D68">
      <w:r>
        <w:t xml:space="preserve"> ①【德】奥托·布劳恩著，李逵六等译：</w:t>
      </w:r>
      <w:proofErr w:type="gramStart"/>
      <w:r>
        <w:t>《</w:t>
      </w:r>
      <w:proofErr w:type="gramEnd"/>
      <w:r>
        <w:t>中国纪事(1932--1939)})，现代史料编刊社1980年版，第34页。 ②《共产国际执行委员会书记处政治委员会会议第278(B)号记录》(1932年10月15日)，中共中央党史 研究室第一研究部译：《共产国际、联共(布)与中国革命档案资料丛书》第十三卷，第221页。 ③《王明给联共(布)驻共产国际执行委员会代表团的信》(1932年11月2日)，中共中央党史研究室第一 研究部译：《共产国际、联共(布)与中国革命档案资料丛书》第十三卷，第225页。 ④《共产国际执行委员会书记处政治委员会会议第284(B)号记录》(1932年12月3日)，中共中央党史</w:t>
      </w:r>
      <w:proofErr w:type="gramStart"/>
      <w:r>
        <w:t>研</w:t>
      </w:r>
      <w:proofErr w:type="gramEnd"/>
      <w:r>
        <w:t xml:space="preserve"> 究室第一研究部译：《共产国际、联共(布)与中国革命档案资料丛书》第十三卷，第253页。 ⑤《中共中央给共产国际执行委员会政治书记处政治委员会的电报》(1932年12月19日)，中共中央党史</w:t>
      </w:r>
      <w:proofErr w:type="gramStart"/>
      <w:r>
        <w:t>研</w:t>
      </w:r>
      <w:proofErr w:type="gramEnd"/>
      <w:r>
        <w:t xml:space="preserve"> 究室第一研究部译：《共产国际、联共(布)与中国革命档案资料丛书》第十三卷，第281页。 ⑥《共产国际执行委员会东方书记处给中共中央的电报草稿》(1932年12月21日)，中共中央党史研究室第 一研究部译：《共产国际、联共(布)与中国革命档案资料丛书》第十三卷，第283页。 ⑦郑超麟著，</w:t>
      </w:r>
      <w:proofErr w:type="gramStart"/>
      <w:r>
        <w:t>范</w:t>
      </w:r>
      <w:proofErr w:type="gramEnd"/>
      <w:r>
        <w:t>用编：《郑超膦回忆录》上册，第269页。</w:t>
      </w:r>
    </w:p>
    <w:p w14:paraId="5FD51732" w14:textId="77777777" w:rsidR="00791D68" w:rsidRDefault="00791D68" w:rsidP="00791D68">
      <w:pPr>
        <w:rPr>
          <w:rFonts w:hint="eastAsia"/>
        </w:rPr>
      </w:pPr>
      <w:r>
        <w:t>----------------------------------------------------------------------</w:t>
      </w:r>
    </w:p>
    <w:p w14:paraId="7C979FA9" w14:textId="798F8756" w:rsidR="00791D68" w:rsidRDefault="00CE7BA3" w:rsidP="00791D68">
      <w:r>
        <w:t xml:space="preserve">在内。 在今天看来，从中共诞生到1927年“四一二”政变前，在城市中心主义和反帝 反封建的时代任务下，中共中央领导机关在上海总体指挥得当，掀起了大革命的高 潮，中国大地上发生了前所未有的变化，工农运动为中国革命提供了实践舞台。1927 年“四一二”政变后，中共革命主题逐渐发生了变化，继续驻地上海以及在急躁报 </w:t>
      </w:r>
      <w:proofErr w:type="gramStart"/>
      <w:r>
        <w:t>复情绪</w:t>
      </w:r>
      <w:proofErr w:type="gramEnd"/>
      <w:r>
        <w:t>下继续推行城市中心主义道路，无疑已经不符合中国国情和革命情势了，事 实证明，它们给中国革命造成了巨大危害。 笔者认为，后人对前人的革命实践不应评价过于苛刻。正如习近平总书记所言： 后人对历史须保持一份</w:t>
      </w:r>
      <w:proofErr w:type="gramStart"/>
      <w:r>
        <w:t>“</w:t>
      </w:r>
      <w:proofErr w:type="gramEnd"/>
      <w:r>
        <w:t>温情与敬意"，不要用“今天的时代条件、发展水平、认识 水平去衡量和要求前人。’’∞因为年轻的中共无任何经验可循，在共产国际指导下， 起初仿照苏俄走城市领导农村的革命路径是可以理解的。然而任何国家必须按照本 国国情选择自己的革命道路是一个规律。因为中共领导的工农革命是一个全新的革 命形式，无具体经验可供借鉴，更不可能一步到位，其每一步前进都需要不断探索 的过程。随着毛泽东、朱德等人创立了全新的农村包围城市这一中国特色马克思主 义道路，中共中央领导机关于1933年1月迁往苏区，靠近革命中心区域指挥中国革 命，既是形势所迫，亦是大势所趋，因为中共中央领导机关的驻地理应跟随革命主 题的改变而做出应有的调适。</w:t>
      </w:r>
    </w:p>
    <w:p w14:paraId="084C3C20" w14:textId="77777777" w:rsidR="00CE7BA3" w:rsidRDefault="00CE7BA3" w:rsidP="00791D68"/>
    <w:p w14:paraId="1AB7873F" w14:textId="77777777" w:rsidR="00CE7BA3" w:rsidRDefault="00CE7BA3" w:rsidP="00791D68"/>
    <w:p w14:paraId="70EAEA4B" w14:textId="77777777" w:rsidR="00CE7BA3" w:rsidRDefault="00CE7BA3" w:rsidP="00791D68"/>
    <w:p w14:paraId="38FFF298" w14:textId="77777777" w:rsidR="00CE7BA3" w:rsidRDefault="00CE7BA3" w:rsidP="00791D68"/>
    <w:p w14:paraId="04E4975E" w14:textId="77777777" w:rsidR="00CE7BA3" w:rsidRDefault="00CE7BA3" w:rsidP="00791D68"/>
    <w:p w14:paraId="2B312BBA" w14:textId="68652435" w:rsidR="00CE7BA3" w:rsidRDefault="00CE7BA3" w:rsidP="00CE7BA3">
      <w:pPr>
        <w:pStyle w:val="1"/>
      </w:pPr>
      <w:r>
        <w:rPr>
          <w:rFonts w:hint="eastAsia"/>
        </w:rPr>
        <w:t>顾顺章叛变之后</w:t>
      </w:r>
      <w:r w:rsidR="00694433">
        <w:rPr>
          <w:rFonts w:hint="eastAsia"/>
        </w:rPr>
        <w:t>（</w:t>
      </w:r>
      <w:r w:rsidR="00694433">
        <w:rPr>
          <w:rFonts w:ascii="Courier New" w:hAnsi="Courier New" w:cs="Courier New"/>
          <w:sz w:val="20"/>
          <w:szCs w:val="20"/>
          <w:shd w:val="clear" w:color="auto" w:fill="FFFFFF"/>
        </w:rPr>
        <w:t>王彬彬</w:t>
      </w:r>
      <w:r w:rsidR="00694433">
        <w:rPr>
          <w:rFonts w:hint="eastAsia"/>
        </w:rPr>
        <w:t>）</w:t>
      </w:r>
    </w:p>
    <w:p w14:paraId="675499B1" w14:textId="107AB313" w:rsidR="00CE7BA3" w:rsidRPr="00694433" w:rsidRDefault="00CE7BA3" w:rsidP="00694433">
      <w:r w:rsidRPr="00CE7BA3">
        <w:t>如果顾顺童能将在上海的中共要角一网打尽，那此后的历史当然要大大改写。但即便他未能</w:t>
      </w:r>
      <w:r w:rsidRPr="00CE7BA3">
        <w:lastRenderedPageBreak/>
        <w:t>做到当初想做的，他的叛变，也还是极大地影响了中共的历史，当然也就极大地影响了此后中国历史的面目。1933年初，中共中央从上海迁往江西的“中央苏区”，这在中共党史上其实是一件极大的事情。本来。按照“马克思列宁主义”的基本原理，中国共产党是无产阶级的政党，是工人阶级的先锋队。在组织上，中共则是共产国际的一个支部。立足于城市、致力于工人运动，才是中共的“正途”。也正是基于这种观念。当毛泽东等人热衷于农民运动，热衷于创建农民军队时，在上海等的中共中央曾忧心忡忡，一再地敲警钟、泼冷水。在</w:t>
      </w:r>
      <w:proofErr w:type="gramStart"/>
      <w:r w:rsidRPr="00CE7BA3">
        <w:t>顾顺童叛变</w:t>
      </w:r>
      <w:proofErr w:type="gramEnd"/>
      <w:r w:rsidRPr="00CE7BA3">
        <w:t>前，要说把中其中央迁往乡村，那是不可想象的。早期中共人士，后来成为铁杆“托派”的王凡西，在《双山回忆录》中说：“在那时，无论国际或中共，甚至江西的毛泽东，都不曾想到把工作中心由城市搬向乡村，也</w:t>
      </w:r>
      <w:r w:rsidRPr="00694433">
        <w:t>没有谁敢主张将党的基础从工人转移到农民身上。既然坚持城市第一与工人领导的路线，那当然要把党的中心工作放在上海。党几乎是集中了最大力量，要建立和扩大上海工人区中的组织。”而最终决定把工作中心从城市移往乡村、把中央机关从上海迁往瑞金，并非是理念有了转变。并非是思想上、原则上向毛泽东屈服，而实在是</w:t>
      </w:r>
      <w:proofErr w:type="gramStart"/>
      <w:r w:rsidRPr="00694433">
        <w:t>迫</w:t>
      </w:r>
      <w:proofErr w:type="gramEnd"/>
      <w:r w:rsidRPr="00694433">
        <w:t>不得己。顾顺章被捕叛变后中共党内发生的一系列剧变，虽然不能说完全是由顾顺章的被捕叛变导致的。但与顾顺童的被捕叛变无疑有着极重大的关系。对于中共来说，这实在是一次极强烈的地震。张国焘在《我的回忆》中说：“顾顺童的叛变。是震动中共的一件大事。</w:t>
      </w:r>
      <w:r w:rsidRPr="00694433">
        <w:rPr>
          <w:rFonts w:ascii="MS Gothic" w:eastAsia="MS Gothic" w:hAnsi="MS Gothic" w:cs="MS Gothic" w:hint="eastAsia"/>
        </w:rPr>
        <w:t>⋯⋯</w:t>
      </w:r>
      <w:r w:rsidRPr="00694433">
        <w:t>中共中央乃亦采取残酷手段来泄愤，顾顺章在上海的全家被中共的行动人员暗杀了。”但顾顺章还是死于“中统”之手。1935年，顾顺章被“中统”杀掉了。</w:t>
      </w:r>
      <w:proofErr w:type="gramStart"/>
      <w:r w:rsidRPr="00694433">
        <w:t>个</w:t>
      </w:r>
      <w:proofErr w:type="gramEnd"/>
      <w:r w:rsidRPr="00694433">
        <w:t>中原因，20世纪50年代香港出版的《徐恩曾回忆录》是这样解释的： “我所遗憾的是这位具有特殊贡献的朋友，不曾和我合作到底。一九三五年春，因和敌人重新勾结而被处刑。由于他不安分的本性，我虽尽量优待他，日子一久，他仍感不耐，要找政治上的出路。在我们这边找不到，又去和共党勾结，向其党提供我内部人事和业务报告。后又发觉他有实行暗杀计划后，逃往江西苏区的准备，我只好对他放弃了。我前后经办</w:t>
      </w:r>
      <w:r w:rsidR="00694433" w:rsidRPr="00694433">
        <w:t>他同等重要的共党分子的自新转变案件，不下十五六起，顾顺章是唯一的转变后又想回到敌人怀里的一个。”</w:t>
      </w:r>
      <w:proofErr w:type="gramStart"/>
      <w:r w:rsidR="00694433" w:rsidRPr="00694433">
        <w:t>按徐恩</w:t>
      </w:r>
      <w:proofErr w:type="gramEnd"/>
      <w:r w:rsidR="00694433" w:rsidRPr="00694433">
        <w:t>曾的说法。顾顺章是又与共产党暗通款曲，才被“中统”杀掉的。顾顺章是“中统”钓到的一条大鱼。但顾顺章所知共产党的机密再多，也是有限的。当他叛变之后，这就是一种不可再生资源。几年之后。顾顺章身上的这方面资源便耗尽。而顾顺章又是一个不可能让国民党对其彻底信任、真正放心之人，只要他愿意，他随时可能对国民党造成重大伤害。豢养顾顺章，始终是一件有风险的事，弄不好就成了养虎遗患。对他的监控，当然也是颇费周章的。当顾顺章身上的共党机密这种资源还没有榨尽时，“中统”当然不畏风险、不计代价地豢养他。一旦他身上这种特殊的资源耗尽，</w:t>
      </w:r>
      <w:proofErr w:type="gramStart"/>
      <w:r w:rsidR="00694433" w:rsidRPr="00694433">
        <w:t>徐恩曾们</w:t>
      </w:r>
      <w:proofErr w:type="gramEnd"/>
      <w:r w:rsidR="00694433" w:rsidRPr="00694433">
        <w:t>就要考虑风险和成本了。当他们觉得风险和成本大于收益时，便会把他除掉。</w:t>
      </w:r>
    </w:p>
    <w:p w14:paraId="074673A0" w14:textId="77777777" w:rsidR="00694433" w:rsidRPr="00694433" w:rsidRDefault="00694433" w:rsidP="00694433">
      <w:pPr>
        <w:widowControl/>
        <w:jc w:val="left"/>
        <w:rPr>
          <w:rFonts w:hint="eastAsia"/>
        </w:rPr>
      </w:pPr>
    </w:p>
    <w:p w14:paraId="2461E2C9" w14:textId="296E2E76" w:rsidR="00CE7BA3" w:rsidRDefault="00CE7BA3" w:rsidP="00CE7BA3">
      <w:pPr>
        <w:pStyle w:val="1"/>
        <w:rPr>
          <w:rFonts w:hint="eastAsia"/>
        </w:rPr>
      </w:pPr>
      <w:r>
        <w:rPr>
          <w:rFonts w:hint="eastAsia"/>
        </w:rPr>
        <w:t>上海临时中央局</w:t>
      </w:r>
    </w:p>
    <w:p w14:paraId="31B11F8A" w14:textId="32A6B68B" w:rsidR="00CE7BA3" w:rsidRPr="00694433" w:rsidRDefault="00CE7BA3" w:rsidP="00791D68">
      <w:r w:rsidRPr="00694433">
        <w:t>一九三三年春，中共中央领导机关由上海迁往江西苏区后，在上海成立了中央局。上海中央局成立以后，曾遭敌人三次较大的破坏。马红同志在《上海临时中央局概况》一文中认为，根据所见的档案材料，上海中央局被敌人破坏后，从三五年三月至八月，存在过一个临时中央局。当时，</w:t>
      </w:r>
      <w:proofErr w:type="gramStart"/>
      <w:r w:rsidRPr="00694433">
        <w:t>剐仲华</w:t>
      </w:r>
      <w:proofErr w:type="gramEnd"/>
      <w:r w:rsidRPr="00694433">
        <w:t>经全总代表饶</w:t>
      </w:r>
      <w:proofErr w:type="gramStart"/>
      <w:r w:rsidRPr="00694433">
        <w:t>濑</w:t>
      </w:r>
      <w:proofErr w:type="gramEnd"/>
      <w:r w:rsidRPr="00694433">
        <w:t>石介绍，与共产国际的代表见了面。共产国际代表指示应当尽快恢复上海中央局。三月十七日，由刘仲华召集了一次会议，宣布成立由刘仲华，贺昌之、</w:t>
      </w:r>
      <w:proofErr w:type="gramStart"/>
      <w:r w:rsidRPr="00694433">
        <w:t>浦化人</w:t>
      </w:r>
      <w:proofErr w:type="gramEnd"/>
      <w:r w:rsidRPr="00694433">
        <w:t>及全总代表代理者一人、团中央工作委员会成员一入组成领导机构(时称五入团)。会议还决定，临时中央的日常工作由刘仲华、贺昌之、</w:t>
      </w:r>
      <w:proofErr w:type="gramStart"/>
      <w:r w:rsidRPr="00694433">
        <w:t>浦化人</w:t>
      </w:r>
      <w:proofErr w:type="gramEnd"/>
      <w:r w:rsidRPr="00694433">
        <w:t>三人领导，其余二人负责其原有的工作，不参加临时中央会议。这样，上海临时中央局宣告成立。</w:t>
      </w:r>
      <w:r w:rsidRPr="00694433">
        <w:rPr>
          <w:rFonts w:hint="eastAsia"/>
        </w:rPr>
        <w:br/>
      </w:r>
      <w:r w:rsidRPr="00694433">
        <w:t>当时分工的情况是：刘仲华负责与共产国际、全总代表代理者和青年团的联系，继续担任特</w:t>
      </w:r>
      <w:r w:rsidRPr="00694433">
        <w:lastRenderedPageBreak/>
        <w:t>科的负责人，领导无线电台。</w:t>
      </w:r>
      <w:proofErr w:type="gramStart"/>
      <w:r w:rsidRPr="00694433">
        <w:t>浦化人</w:t>
      </w:r>
      <w:proofErr w:type="gramEnd"/>
      <w:r w:rsidRPr="00694433">
        <w:t>领导原有的苏线交通局和商务局的工作，同时负责恢复技术部、宣传部、财务局以及出版处的组织。贺昌之领导白区交通局、军委、武装自卫党团组织，同时负责恢复组织部，并与领导</w:t>
      </w:r>
      <w:proofErr w:type="gramStart"/>
      <w:r w:rsidRPr="00694433">
        <w:t>满州</w:t>
      </w:r>
      <w:proofErr w:type="gramEnd"/>
      <w:r w:rsidRPr="00694433">
        <w:t>、河北、察哈尔、绥远、陕西、山西的中央驻北方代表取得联系。</w:t>
      </w:r>
      <w:r w:rsidRPr="00694433">
        <w:rPr>
          <w:rFonts w:hint="eastAsia"/>
        </w:rPr>
        <w:br/>
      </w:r>
      <w:r w:rsidRPr="00694433">
        <w:t>同年六月初，中共中央驻北方代表孔原抵沪，召集刘仲华、贺昌之开了一个三人会议，对临时中央局作了调整，把原有的组织缩小到最低限度。调整后的临时中央局由以下机构组成s(</w:t>
      </w:r>
      <w:proofErr w:type="gramStart"/>
      <w:r w:rsidRPr="00694433">
        <w:t>一</w:t>
      </w:r>
      <w:proofErr w:type="gramEnd"/>
      <w:r w:rsidRPr="00694433">
        <w:t>)三人团为临时中央局领导</w:t>
      </w:r>
      <w:proofErr w:type="gramStart"/>
      <w:r w:rsidRPr="00694433">
        <w:t>’</w:t>
      </w:r>
      <w:proofErr w:type="gramEnd"/>
      <w:r w:rsidRPr="00694433">
        <w:t>(二)组织联络委员会；(三)出版处；(四)苏区交通局，(五)特科l(六)全总办事处，(七)青年团中央工作委员会；(八)武卫党团，(九)文总党团，(十)沪东区委。三入团领导分工如下：刘仲华领导特科，电台并与共产国际代表联系，与全总方面的联系也由他负责，</w:t>
      </w:r>
      <w:proofErr w:type="gramStart"/>
      <w:r w:rsidRPr="00694433">
        <w:t>浦化人</w:t>
      </w:r>
      <w:proofErr w:type="gramEnd"/>
      <w:r w:rsidRPr="00694433">
        <w:t>领导苏区交通局、报警站、青年团中央工作委员会，出版处、文件保管处，文总和沪东区委；贺昌之领导组织联络委员会的工作。</w:t>
      </w:r>
      <w:r w:rsidRPr="00694433">
        <w:rPr>
          <w:rFonts w:hint="eastAsia"/>
        </w:rPr>
        <w:br/>
      </w:r>
      <w:r w:rsidRPr="00694433">
        <w:t>三五年八月二十日，临时中央局接到王明、康生五月三日和五日发自莫斯科的两封信，其中五月三日的信中指示s “上海目前不需要任何中央的组织"。</w:t>
      </w:r>
      <w:proofErr w:type="gramStart"/>
      <w:r w:rsidRPr="00694433">
        <w:t>遵</w:t>
      </w:r>
      <w:proofErr w:type="gramEnd"/>
      <w:r w:rsidRPr="00694433">
        <w:t>此指示，上海临时中央局的工作宣告结束。</w:t>
      </w:r>
      <w:r w:rsidRPr="00694433">
        <w:rPr>
          <w:rFonts w:hint="eastAsia"/>
        </w:rPr>
        <w:br/>
      </w:r>
      <w:r w:rsidRPr="00694433">
        <w:t>(摘自(&lt;文献与研究》85年第2期</w:t>
      </w:r>
      <w:r w:rsidRPr="00694433">
        <w:rPr>
          <w:rFonts w:hint="eastAsia"/>
        </w:rPr>
        <w:t>)</w:t>
      </w:r>
    </w:p>
    <w:sectPr w:rsidR="00CE7BA3" w:rsidRPr="006944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682"/>
    <w:rsid w:val="00330BC4"/>
    <w:rsid w:val="00694433"/>
    <w:rsid w:val="00791D68"/>
    <w:rsid w:val="007C724A"/>
    <w:rsid w:val="0084644E"/>
    <w:rsid w:val="008C7682"/>
    <w:rsid w:val="00CE7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B8BD"/>
  <w15:chartTrackingRefBased/>
  <w15:docId w15:val="{901ABE4D-A8FE-430F-8F29-C0F2D15F4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768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7682"/>
    <w:rPr>
      <w:b/>
      <w:bCs/>
      <w:kern w:val="44"/>
      <w:sz w:val="44"/>
      <w:szCs w:val="44"/>
    </w:rPr>
  </w:style>
  <w:style w:type="character" w:customStyle="1" w:styleId="normal-text">
    <w:name w:val="normal-text"/>
    <w:basedOn w:val="a0"/>
    <w:rsid w:val="008C7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8819">
      <w:bodyDiv w:val="1"/>
      <w:marLeft w:val="0"/>
      <w:marRight w:val="0"/>
      <w:marTop w:val="0"/>
      <w:marBottom w:val="0"/>
      <w:divBdr>
        <w:top w:val="none" w:sz="0" w:space="0" w:color="auto"/>
        <w:left w:val="none" w:sz="0" w:space="0" w:color="auto"/>
        <w:bottom w:val="none" w:sz="0" w:space="0" w:color="auto"/>
        <w:right w:val="none" w:sz="0" w:space="0" w:color="auto"/>
      </w:divBdr>
    </w:div>
    <w:div w:id="442574593">
      <w:bodyDiv w:val="1"/>
      <w:marLeft w:val="0"/>
      <w:marRight w:val="0"/>
      <w:marTop w:val="0"/>
      <w:marBottom w:val="0"/>
      <w:divBdr>
        <w:top w:val="none" w:sz="0" w:space="0" w:color="auto"/>
        <w:left w:val="none" w:sz="0" w:space="0" w:color="auto"/>
        <w:bottom w:val="none" w:sz="0" w:space="0" w:color="auto"/>
        <w:right w:val="none" w:sz="0" w:space="0" w:color="auto"/>
      </w:divBdr>
    </w:div>
    <w:div w:id="585303924">
      <w:bodyDiv w:val="1"/>
      <w:marLeft w:val="0"/>
      <w:marRight w:val="0"/>
      <w:marTop w:val="0"/>
      <w:marBottom w:val="0"/>
      <w:divBdr>
        <w:top w:val="none" w:sz="0" w:space="0" w:color="auto"/>
        <w:left w:val="none" w:sz="0" w:space="0" w:color="auto"/>
        <w:bottom w:val="none" w:sz="0" w:space="0" w:color="auto"/>
        <w:right w:val="none" w:sz="0" w:space="0" w:color="auto"/>
      </w:divBdr>
    </w:div>
    <w:div w:id="625501858">
      <w:bodyDiv w:val="1"/>
      <w:marLeft w:val="0"/>
      <w:marRight w:val="0"/>
      <w:marTop w:val="0"/>
      <w:marBottom w:val="0"/>
      <w:divBdr>
        <w:top w:val="none" w:sz="0" w:space="0" w:color="auto"/>
        <w:left w:val="none" w:sz="0" w:space="0" w:color="auto"/>
        <w:bottom w:val="none" w:sz="0" w:space="0" w:color="auto"/>
        <w:right w:val="none" w:sz="0" w:space="0" w:color="auto"/>
      </w:divBdr>
      <w:divsChild>
        <w:div w:id="1979727484">
          <w:marLeft w:val="0"/>
          <w:marRight w:val="0"/>
          <w:marTop w:val="0"/>
          <w:marBottom w:val="0"/>
          <w:divBdr>
            <w:top w:val="none" w:sz="0" w:space="0" w:color="auto"/>
            <w:left w:val="none" w:sz="0" w:space="0" w:color="auto"/>
            <w:bottom w:val="none" w:sz="0" w:space="0" w:color="auto"/>
            <w:right w:val="none" w:sz="0" w:space="0" w:color="auto"/>
          </w:divBdr>
        </w:div>
      </w:divsChild>
    </w:div>
    <w:div w:id="804659655">
      <w:bodyDiv w:val="1"/>
      <w:marLeft w:val="0"/>
      <w:marRight w:val="0"/>
      <w:marTop w:val="0"/>
      <w:marBottom w:val="0"/>
      <w:divBdr>
        <w:top w:val="none" w:sz="0" w:space="0" w:color="auto"/>
        <w:left w:val="none" w:sz="0" w:space="0" w:color="auto"/>
        <w:bottom w:val="none" w:sz="0" w:space="0" w:color="auto"/>
        <w:right w:val="none" w:sz="0" w:space="0" w:color="auto"/>
      </w:divBdr>
    </w:div>
    <w:div w:id="822164687">
      <w:bodyDiv w:val="1"/>
      <w:marLeft w:val="0"/>
      <w:marRight w:val="0"/>
      <w:marTop w:val="0"/>
      <w:marBottom w:val="0"/>
      <w:divBdr>
        <w:top w:val="none" w:sz="0" w:space="0" w:color="auto"/>
        <w:left w:val="none" w:sz="0" w:space="0" w:color="auto"/>
        <w:bottom w:val="none" w:sz="0" w:space="0" w:color="auto"/>
        <w:right w:val="none" w:sz="0" w:space="0" w:color="auto"/>
      </w:divBdr>
    </w:div>
    <w:div w:id="935139172">
      <w:bodyDiv w:val="1"/>
      <w:marLeft w:val="0"/>
      <w:marRight w:val="0"/>
      <w:marTop w:val="0"/>
      <w:marBottom w:val="0"/>
      <w:divBdr>
        <w:top w:val="none" w:sz="0" w:space="0" w:color="auto"/>
        <w:left w:val="none" w:sz="0" w:space="0" w:color="auto"/>
        <w:bottom w:val="none" w:sz="0" w:space="0" w:color="auto"/>
        <w:right w:val="none" w:sz="0" w:space="0" w:color="auto"/>
      </w:divBdr>
    </w:div>
    <w:div w:id="1147667871">
      <w:bodyDiv w:val="1"/>
      <w:marLeft w:val="0"/>
      <w:marRight w:val="0"/>
      <w:marTop w:val="0"/>
      <w:marBottom w:val="0"/>
      <w:divBdr>
        <w:top w:val="none" w:sz="0" w:space="0" w:color="auto"/>
        <w:left w:val="none" w:sz="0" w:space="0" w:color="auto"/>
        <w:bottom w:val="none" w:sz="0" w:space="0" w:color="auto"/>
        <w:right w:val="none" w:sz="0" w:space="0" w:color="auto"/>
      </w:divBdr>
    </w:div>
    <w:div w:id="1197891958">
      <w:bodyDiv w:val="1"/>
      <w:marLeft w:val="0"/>
      <w:marRight w:val="0"/>
      <w:marTop w:val="0"/>
      <w:marBottom w:val="0"/>
      <w:divBdr>
        <w:top w:val="none" w:sz="0" w:space="0" w:color="auto"/>
        <w:left w:val="none" w:sz="0" w:space="0" w:color="auto"/>
        <w:bottom w:val="none" w:sz="0" w:space="0" w:color="auto"/>
        <w:right w:val="none" w:sz="0" w:space="0" w:color="auto"/>
      </w:divBdr>
      <w:divsChild>
        <w:div w:id="1033650576">
          <w:marLeft w:val="0"/>
          <w:marRight w:val="0"/>
          <w:marTop w:val="0"/>
          <w:marBottom w:val="0"/>
          <w:divBdr>
            <w:top w:val="none" w:sz="0" w:space="0" w:color="auto"/>
            <w:left w:val="none" w:sz="0" w:space="0" w:color="auto"/>
            <w:bottom w:val="none" w:sz="0" w:space="0" w:color="auto"/>
            <w:right w:val="none" w:sz="0" w:space="0" w:color="auto"/>
          </w:divBdr>
        </w:div>
      </w:divsChild>
    </w:div>
    <w:div w:id="1770274270">
      <w:bodyDiv w:val="1"/>
      <w:marLeft w:val="0"/>
      <w:marRight w:val="0"/>
      <w:marTop w:val="0"/>
      <w:marBottom w:val="0"/>
      <w:divBdr>
        <w:top w:val="none" w:sz="0" w:space="0" w:color="auto"/>
        <w:left w:val="none" w:sz="0" w:space="0" w:color="auto"/>
        <w:bottom w:val="none" w:sz="0" w:space="0" w:color="auto"/>
        <w:right w:val="none" w:sz="0" w:space="0" w:color="auto"/>
      </w:divBdr>
    </w:div>
    <w:div w:id="196654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17</Pages>
  <Words>3947</Words>
  <Characters>22503</Characters>
  <Application>Microsoft Office Word</Application>
  <DocSecurity>0</DocSecurity>
  <Lines>187</Lines>
  <Paragraphs>52</Paragraphs>
  <ScaleCrop>false</ScaleCrop>
  <Company/>
  <LinksUpToDate>false</LinksUpToDate>
  <CharactersWithSpaces>26398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cp:revision>
  <dcterms:created xsi:type="dcterms:W3CDTF">2024-03-28T01:29:00Z</dcterms:created>
  <dcterms:modified xsi:type="dcterms:W3CDTF">2024-03-28T04:54:00Z</dcterms:modified>
</cp:coreProperties>
</file>