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f85360f62c5a4a6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Style w:val="5"/>
          <w:rFonts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Style w:val="5"/>
          <w:rFonts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  <w:t>独占锁是一种悲观锁，synchronized就是一种独占锁，会导致其它所有需要锁的线程挂起，等待持有锁的线程释放锁。而另一个更加有效的锁就是乐观锁。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Style w:val="5"/>
          <w:rFonts w:hint="default"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Style w:val="5"/>
          <w:rFonts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  <w:t>所谓乐观锁就是，每次不加锁而是假设没有冲突而去完成某项操作，如果因为冲突失败就重试，直到成功为止。</w:t>
      </w:r>
      <w:r>
        <w:rPr>
          <w:rStyle w:val="5"/>
          <w:rFonts w:hint="default"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  <w:t>乐观锁用到的机制就是CAS，Compare and Swap。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40" w:firstLineChars="200"/>
        <w:jc w:val="both"/>
        <w:textAlignment w:val="auto"/>
        <w:outlineLvl w:val="9"/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通常将 CAS 用于同步的方式是从地址 V 读取值 A，执行多步计算来获得新 值 B，然后使用 CAS 将 V 的值从 A 改为 B。如果 V 处的值尚未同时更改，则 CAS 操作成功。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560" w:firstLineChars="200"/>
        <w:jc w:val="both"/>
        <w:textAlignment w:val="auto"/>
        <w:outlineLvl w:val="9"/>
        <w:rPr>
          <w:rStyle w:val="5"/>
          <w:rFonts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4B4B4B"/>
          <w:spacing w:val="0"/>
          <w:sz w:val="28"/>
          <w:szCs w:val="28"/>
          <w:shd w:val="clear" w:fill="FFFFFF"/>
        </w:rPr>
        <w:t>谈到并发，不得不谈ReentrantLock；而谈到ReentrantLock，不得不谈AbstractQueuedSynchronizer（AQS）！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440" w:firstLineChars="20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类如其名，抽象的队列式的同步器，AQS定义了一套多线程访问共享资源的同步器框架，许多同步类实现都依赖于它，如常用的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ReentrantLock/Semaphore/CountDown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right="0" w:right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Latch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...。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/>
          <w:i w:val="0"/>
          <w:caps w:val="0"/>
          <w:color w:val="444444"/>
          <w:spacing w:val="0"/>
          <w:sz w:val="42"/>
          <w:szCs w:val="42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42"/>
          <w:szCs w:val="42"/>
          <w:shd w:val="clear" w:fill="FFFFFF"/>
        </w:rPr>
        <w:t>实现Lock接口的基本思想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      需要实现锁的功能，两个必备元素，一个是表示（锁）状态的变量（我们假设0表示没有线程获取锁，1表示已有线程占有锁），另一个是队列，队列中的节点表示因未能获取锁而阻塞的线程。为了解决多核处理器下多线程缓存不一致的问题，表示状态的变量必须声明为voaltile类型，并且对表示状态的变量和队列的某些操作要保证原子性和可见性。原子性和可见性的操作主要通过Atomic包中的方法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/>
          <w:i w:val="0"/>
          <w:caps w:val="0"/>
          <w:color w:val="444444"/>
          <w:spacing w:val="0"/>
          <w:sz w:val="42"/>
          <w:szCs w:val="42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</w:rPr>
        <w:t>Lock与synchronized的区别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       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 xml:space="preserve"> 1. Lock的加锁和解锁都是由java代码配合native方法（调用操作系统的相关方法）实现的，而</w:t>
      </w:r>
      <w:bookmarkStart w:id="0" w:name="OLE_LINK3"/>
      <w:bookmarkEnd w:id="0"/>
      <w:bookmarkStart w:id="1" w:name="OLE_LINK2"/>
      <w:bookmarkEnd w:id="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synchronize的加锁和解锁的过程是由JVM管理的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          2. 当一个线程使用synchronize获取锁时，若锁被其他线程占用着，那么当前只能被阻塞，直到成功获取锁。而Lock则提供超时锁和可中断等更加灵活的方式，在未能获取锁的     条件下提供一种退出的机制。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          3. 一个锁内部可以有多个Condition实例，即有多路条件队列，而synchronize只有一路条件队列；同样Condition也提供灵活的阻塞方式，在未获得通知之前可以通过中断线程以</w:t>
      </w:r>
      <w:bookmarkStart w:id="2" w:name="_GoBack"/>
      <w:bookmarkEnd w:id="2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及设置等待时限等方式退出条件队列。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2"/>
          <w:szCs w:val="22"/>
          <w:shd w:val="clear" w:fill="FFFFFF"/>
          <w:lang w:val="en-US" w:eastAsia="zh-CN" w:bidi="ar-SA"/>
        </w:rPr>
        <w:t>         4. synchronize对线程的同步仅提供独占模式，而Lock即可以提供独占模式，也可以提供共享模式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C4938"/>
    <w:rsid w:val="279B2EAB"/>
    <w:rsid w:val="33393F84"/>
    <w:rsid w:val="587C3D97"/>
    <w:rsid w:val="5A501FAA"/>
    <w:rsid w:val="5B3143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2018-03-22T08:29:55Z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