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7"/>
          <w:szCs w:val="27"/>
          <w:lang w:eastAsia="zh-CN"/>
        </w:rPr>
        <w:t>海量数据处理算法：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7"/>
          <w:szCs w:val="27"/>
          <w:lang w:val="en-US" w:eastAsia="zh-CN"/>
        </w:rPr>
        <w:t>Bloom filter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:用位数组简洁的表示一个集合，并能判断一个元素是否属于这个集合，实现是用k个哈希函数将元素映射到一个m长度的数组。是一个判断元素是否属于集合的算法，可能会误判，但不会漏判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（时间空间互换之外，引入了错误率的概念，以错误率换取时空效率）</w:t>
      </w:r>
    </w:p>
    <w:p>
      <w:pPr>
        <w:ind w:firstLine="54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7"/>
          <w:szCs w:val="27"/>
          <w:lang w:val="en-US" w:eastAsia="zh-CN"/>
        </w:rPr>
        <w:t>Hash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:hash+链表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5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7"/>
          <w:szCs w:val="27"/>
          <w:lang w:val="en-US" w:eastAsia="zh-CN"/>
        </w:rPr>
        <w:t>Bit-map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:所谓的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instrText xml:space="preserve"> HYPERLINK "http://blog.csdn.net/hguisu/article/details/7880288" \t "https://www.cnblogs.com/ECJTUACM-873284962/p/_blank"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Bit-map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就是用一个bit位来标记某个元素对应的Value， 而Key即是该元素。由于采用了Bit为单位来存储数据，因此在存储空间方面，可以大大节省。可进行数据的快速查找，判重，删除，一般来说数据范围是int的10倍以下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5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0-7内的5个元素(4,7,2,5,3)排序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5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开辟1byte的空间，值全部标为0，将第4,7,2,5,3位标为1，顺序读出为1的位置，23456排序完成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5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7"/>
          <w:szCs w:val="27"/>
          <w:lang w:val="en-US" w:eastAsia="zh-CN"/>
        </w:rPr>
        <w:t>双层桶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：面对一堆大量的数据我们无法处理的时候，我们可以将其分成一个个小的单元，然后根据一定的策略来处理这些小单元，从而达到目的。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</w:rPr>
        <w:t>【问题实例】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</w:rPr>
        <w:t>1).2.5亿个整数中找出不重复的整数的个数，内存空间不足以容纳这2.5亿个整数。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有点像鸽巢原理，整数个数为2^32,也就是，我们可以将这2^32个数，划分为2^8=256个区域(比如用单个文件代表一个区域)，然后将数据分离到不同的区 域，然后不同的区域在利用bitmap就可以直接解决了。也就是说只要有足够的磁盘空间，就可以很方便的解决。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</w:rPr>
        <w:t>2).5亿个int找它们的中位数。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这个例子比上面那个更明显。首先我们将int划分为2^16个区域，然后读取数据统计落到各个区域里的数的个数，之后我们根据统计结果就可以判断中位数落到那个区域，同时知道这个区域中的第几大数刚好是中位数。然后第二次扫描我们只统计落在这个区域中的那些数就可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5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7"/>
          <w:szCs w:val="27"/>
          <w:lang w:val="en-US" w:eastAsia="zh-CN"/>
        </w:rPr>
        <w:t>倒排索引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VSM全称是Vector Space Model(向量空间模型)，是IR(Information Retrieval信息检索)模型中的一种，由于其简单，直观，高效，所以被广泛的应用到搜索引擎的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instrText xml:space="preserve"> HYPERLINK "http://lib.csdn.net/base/architecture" \o "大型网站架构知识库" \t "https://www.cnblogs.com/ECJTUACM-873284962/p/_blank"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架构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中。98年的Google就是凭借这样的一个模型，开始了它的疯狂扩张之路。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文档(Document)：一个完整的信息单元，对应的搜索引擎系统里，就是指一个个的网页。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标引项(Term)：文档的基本构成单位，例如在英文中可以看做是一个单词，在中文中可以看作一个词语。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查询(Query)：一个用户的输入，一般由多个Term构成。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那么用一句话概况搜索引擎所做的事情就是：对于用户输入的Query，找到最相似的Document返回给用户。而这正是IR模型所解决的问题：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信息检索模型是指如何对查询和文档进行表示，然后对它们进行相似度计算的框架和方法。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相似算法由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cos夹角法演变，并结合tf,idf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textAlignment w:val="auto"/>
        <w:rPr>
          <w:rFonts w:ascii="Helvetica" w:hAnsi="Helvetica" w:eastAsia="Helvetica" w:cs="Helvetica"/>
          <w:b/>
          <w:i w:val="0"/>
          <w:caps w:val="0"/>
          <w:color w:val="4F4F4F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F4F4F"/>
          <w:spacing w:val="0"/>
          <w:sz w:val="31"/>
          <w:szCs w:val="31"/>
          <w:bdr w:val="none" w:color="auto" w:sz="0" w:space="0"/>
          <w:shd w:val="clear" w:fill="FFFFFF"/>
        </w:rPr>
        <w:t>B-树：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多路搜索树，每个结点存储M/2到M个关键字，非叶子结点存储指向关键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字范围的子结点；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所有关键字在整颗树中出现，且只出现一次，非叶子结点可以命中；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textAlignment w:val="auto"/>
        <w:rPr>
          <w:rFonts w:hint="default" w:ascii="Helvetica" w:hAnsi="Helvetica" w:eastAsia="Helvetica" w:cs="Helvetica"/>
          <w:b/>
          <w:i w:val="0"/>
          <w:caps w:val="0"/>
          <w:color w:val="4F4F4F"/>
          <w:spacing w:val="0"/>
          <w:sz w:val="31"/>
          <w:szCs w:val="31"/>
        </w:rPr>
      </w:pPr>
      <w:bookmarkStart w:id="0" w:name="t18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4F4F4F"/>
          <w:spacing w:val="0"/>
          <w:sz w:val="31"/>
          <w:szCs w:val="31"/>
          <w:bdr w:val="none" w:color="auto" w:sz="0" w:space="0"/>
          <w:shd w:val="clear" w:fill="FFFFFF"/>
        </w:rPr>
        <w:t>B+树：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在B-树基础上，为叶子结点增加链表指针，所有关键字都在叶子结点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中出现，非叶子结点作为叶子结点的索引；B+树总是到叶子结点才命中；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left"/>
        <w:textAlignment w:val="auto"/>
        <w:rPr>
          <w:rFonts w:hint="default" w:ascii="Helvetica" w:hAnsi="Helvetica" w:eastAsia="Helvetica" w:cs="Helvetica"/>
          <w:b/>
          <w:i w:val="0"/>
          <w:caps w:val="0"/>
          <w:color w:val="4F4F4F"/>
          <w:spacing w:val="0"/>
          <w:sz w:val="31"/>
          <w:szCs w:val="31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F4F4F"/>
          <w:spacing w:val="0"/>
          <w:sz w:val="31"/>
          <w:szCs w:val="31"/>
          <w:shd w:val="clear" w:fill="FFFFFF"/>
        </w:rPr>
        <w:t>B-树：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left"/>
        <w:textAlignment w:val="auto"/>
        <w:rPr>
          <w:rFonts w:hint="default" w:ascii="Helvetica" w:hAnsi="Helvetica" w:eastAsia="Helvetica" w:cs="Helvetica"/>
          <w:b/>
          <w:i w:val="0"/>
          <w:caps w:val="0"/>
          <w:color w:val="4F4F4F"/>
          <w:spacing w:val="0"/>
          <w:sz w:val="31"/>
          <w:szCs w:val="31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F4F4F"/>
          <w:spacing w:val="0"/>
          <w:sz w:val="31"/>
          <w:szCs w:val="31"/>
          <w:shd w:val="clear" w:fill="FFFFFF"/>
        </w:rPr>
        <w:t>如：（M=3）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90390" cy="1885950"/>
            <wp:effectExtent l="0" t="0" r="1016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B-树的搜索，从根结点开始，对结点内的关键字（有序）序列进行二分查找，如果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命中则结束，否则进入查询关键字所属范围的儿子结点；重复，直到所对应的儿子指针为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空，或已经是叶子结点；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4F4F4F"/>
          <w:spacing w:val="0"/>
          <w:sz w:val="42"/>
          <w:szCs w:val="42"/>
        </w:rPr>
      </w:pPr>
      <w:bookmarkStart w:id="1" w:name="t5"/>
      <w:bookmarkEnd w:id="1"/>
      <w:r>
        <w:rPr>
          <w:rFonts w:hint="default" w:ascii="Helvetica" w:hAnsi="Helvetica" w:eastAsia="Helvetica" w:cs="Helvetica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B-树的特性：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  <w:t>1.关键字集合分布在整颗树中；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  <w:t>2.任何一个关键字出现且只出现在一个结点中；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  <w:t>3.搜索有可能在非叶子结点结束；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  <w:t>4.其搜索性能等价于在关键字全集内做一次二分查找；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  <w:t>5.自动层次控制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 w:line="23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4F4F4F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F4F4F"/>
          <w:spacing w:val="0"/>
          <w:sz w:val="31"/>
          <w:szCs w:val="31"/>
          <w:bdr w:val="none" w:color="auto" w:sz="0" w:space="0"/>
          <w:shd w:val="clear" w:fill="FFFFFF"/>
        </w:rPr>
        <w:t>B+树是B-树的变体，也是一种多路搜索树：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  <w:t>1.其定义基本与B-树同，除了：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  <w:t>2.非叶子结点的子树指针与关键字个数相同；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  <w:t>3.非叶子结点的子树指针P[i]，指向关键字值属于[K[i], K[i+1])的子树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  <w:t>（B-树是开区间）；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  <w:t>5.为所有叶子结点增加一个链指针；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  <w:t>6.所有关键字都在叶子结点出现；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both"/>
        <w:rPr>
          <w:rFonts w:hint="eastAsia" w:ascii="Helvetica" w:hAnsi="Helvetica" w:eastAsia="宋体" w:cs="Helvetica"/>
          <w:b/>
          <w:i w:val="0"/>
          <w:caps w:val="0"/>
          <w:color w:val="4F4F4F"/>
          <w:spacing w:val="0"/>
          <w:sz w:val="31"/>
          <w:szCs w:val="31"/>
          <w:lang w:val="en-US" w:eastAsia="zh-CN"/>
        </w:rPr>
      </w:pPr>
      <w:bookmarkStart w:id="2" w:name="t11"/>
      <w:bookmarkEnd w:id="2"/>
      <w:r>
        <w:rPr>
          <w:rFonts w:hint="default" w:ascii="Helvetica" w:hAnsi="Helvetica" w:eastAsia="Helvetica" w:cs="Helvetica"/>
          <w:b/>
          <w:i w:val="0"/>
          <w:caps w:val="0"/>
          <w:color w:val="4F4F4F"/>
          <w:spacing w:val="0"/>
          <w:sz w:val="31"/>
          <w:szCs w:val="31"/>
          <w:bdr w:val="none" w:color="auto" w:sz="0" w:space="0"/>
          <w:shd w:val="clear" w:fill="FFFFFF"/>
        </w:rPr>
        <w:t>如：（M=3）</w:t>
      </w:r>
      <w:r>
        <w:rPr>
          <w:rFonts w:hint="eastAsia" w:ascii="Helvetica" w:hAnsi="Helvetica" w:eastAsia="宋体" w:cs="Helvetica"/>
          <w:b/>
          <w:i w:val="0"/>
          <w:caps w:val="0"/>
          <w:color w:val="4F4F4F"/>
          <w:spacing w:val="0"/>
          <w:sz w:val="31"/>
          <w:szCs w:val="31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56280" cy="1974215"/>
            <wp:effectExtent l="0" t="0" r="127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B+的搜索与B-树也基本相同，区别是B+树只有达到叶子结点才命中（B-树可以在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非叶子结点命中），其性能也等价于在关键字全集做一次二分查找；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4F4F4F"/>
          <w:spacing w:val="0"/>
          <w:sz w:val="42"/>
          <w:szCs w:val="42"/>
        </w:rPr>
      </w:pPr>
      <w:bookmarkStart w:id="3" w:name="t12"/>
      <w:bookmarkEnd w:id="3"/>
      <w:r>
        <w:rPr>
          <w:rFonts w:hint="default" w:ascii="Helvetica" w:hAnsi="Helvetica" w:eastAsia="Helvetica" w:cs="Helvetica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B+的特性：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1.所有关键字都出现在叶子结点的链表中（稠密索引），且链表中的关键字恰好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是有序的；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2.不可能在非叶子结点命中；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3.非叶子结点相当于是叶子结点的索引（稀疏索引），叶子结点相当于是存储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（关键字）数据的数据层；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4.更适合文件索引系统；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7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缺点：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通常数据量会非常大，磁盘中的数据採用这样的分页形式的话，就会比較多。非常有可能存储的数据在两个页表其中不连续，相隔非常远，这样的顺序查询的方式就会比較慢。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B+树最大的性能问题是</w:t>
      </w:r>
      <w:r>
        <w:rPr>
          <w:rStyle w:val="7"/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会产生大量的随机IO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。随着新数据的插入，</w:t>
      </w:r>
      <w:r>
        <w:rPr>
          <w:rStyle w:val="7"/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叶子节点会慢慢分裂，逻辑上连续的叶子节点在物理上往往不连续，甚至分离的非常远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，</w:t>
      </w:r>
      <w:r>
        <w:rPr>
          <w:rStyle w:val="7"/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但做范围查询时。会产生大量读随机IO。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对于大量的</w:t>
      </w:r>
      <w: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随机写也一样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，举一个插入key跨度非常大的样例。如7-&gt;1000-&gt;3-&gt;2000 … 新插入的数据存储在磁盘上相隔非常远，会产生大量的随机写IO。从上面能够看出，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低下的磁盘寻道速度严重影响性能。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为了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让读性能尽量高，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数据在磁盘中必须得有序。这就是B+树的原理，可是写就悲剧了，由于会产生大量的随机IO，磁盘寻道速度跟不上。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LSM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Log-Structured Merge-Trees</w:t>
      </w:r>
      <w:bookmarkStart w:id="4" w:name="_GoBack"/>
      <w:bookmarkEnd w:id="4"/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树本质上就是在读写之间取得平衡，和B+树相比，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它牺牲了部分读性能。用来大幅提高写性能。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它的原理是把一颗大树拆分成N棵小树， 它首先写入到内存中（内存没有寻道速度的问题，随机写的性能得到大幅提升），在内存中构建一颗有序小树，</w:t>
      </w:r>
      <w: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随着小树越来越大，内存的小树会flush到磁盘上。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当读时，由于不知道数据在哪棵小树上。因此必须遍历全部的小树，但</w:t>
      </w:r>
      <w:r>
        <w:rPr>
          <w:rStyle w:val="7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在每颗小树内部数据是有序的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jc w:val="both"/>
        <w:textAlignment w:val="auto"/>
        <w:outlineLvl w:val="9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jc w:val="both"/>
        <w:textAlignment w:val="auto"/>
        <w:outlineLvl w:val="9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40" w:lineRule="exact"/>
        <w:ind w:left="0" w:leftChars="0" w:right="0" w:rightChars="0" w:firstLine="0" w:firstLineChars="0"/>
        <w:textAlignment w:val="auto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1.HBase与关系数据库比较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40" w:lineRule="exact"/>
        <w:ind w:left="0" w:leftChars="0" w:right="0" w:rightChars="0" w:firstLine="0" w:firstLineChars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1）行式数据库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优点:1.数据存储在一起。2.INSERT/UPDATE数据较容易。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缺点:1.选择操作（select）时，即使是几行所有数据也要被读取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40" w:lineRule="exact"/>
        <w:ind w:left="0" w:leftChars="0" w:right="0" w:rightChars="0" w:firstLine="0" w:firstLineChars="0"/>
        <w:textAlignment w:val="auto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2）列式数据库（hbase）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优点：1.查询时只有涉及的列才会被读取。2.投影很高效。3.任何列都会可以作为索引。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缺点：INSERT/UPDATE比较麻烦。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行式数据库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是按照行存储的，行式数据库擅长随机读操作不适合用于大数据。像SQL server,Oracle，mysql等传统的是属于行式数据库范畴。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列式数据库</w:t>
      </w:r>
      <w:r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 同一个列的数据的格式比较类似，这样可以做大幅度的压缩。这样节省了存储空间，也节省了</w:t>
      </w:r>
      <w:r>
        <w:rPr>
          <w:rFonts w:hint="default" w:ascii="Times New Roman" w:hAnsi="Times New Roman" w:eastAsia="宋体" w:cs="Times New Roman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I/O,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因为数据被压缩了，这样读的数据量随之也少了。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同一个列的数据会挤在一起，比如挤在</w:t>
      </w:r>
      <w:r>
        <w:rPr>
          <w:rFonts w:hint="default" w:ascii="Times New Roman" w:hAnsi="Times New Roman" w:eastAsia="宋体" w:cs="Times New Roman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block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里，当我需要读某个列的时候，值需要把相关的文件或块读到内存中去，整个列就会被读出来，这样</w:t>
      </w:r>
      <w:r>
        <w:rPr>
          <w:rFonts w:hint="default" w:ascii="Times New Roman" w:hAnsi="Times New Roman" w:eastAsia="宋体" w:cs="Times New Roman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I/O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会少很多。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数据库以行、列的二维表的形式存储数据，但是却以一维字符串的方式存储，例如以下的一个表：</w:t>
      </w:r>
    </w:p>
    <w:tbl>
      <w:tblPr>
        <w:tblW w:w="3569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1052"/>
        <w:gridCol w:w="1076"/>
        <w:gridCol w:w="70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7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EmpId</w:t>
            </w:r>
          </w:p>
        </w:tc>
        <w:tc>
          <w:tcPr>
            <w:tcW w:w="10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Lastname</w:t>
            </w:r>
          </w:p>
        </w:tc>
        <w:tc>
          <w:tcPr>
            <w:tcW w:w="10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Firstname</w:t>
            </w:r>
          </w:p>
        </w:tc>
        <w:tc>
          <w:tcPr>
            <w:tcW w:w="7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Salary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7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Smith</w:t>
            </w:r>
          </w:p>
        </w:tc>
        <w:tc>
          <w:tcPr>
            <w:tcW w:w="10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Joe</w:t>
            </w:r>
          </w:p>
        </w:tc>
        <w:tc>
          <w:tcPr>
            <w:tcW w:w="7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40000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7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Jones</w:t>
            </w:r>
          </w:p>
        </w:tc>
        <w:tc>
          <w:tcPr>
            <w:tcW w:w="10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Mary</w:t>
            </w:r>
          </w:p>
        </w:tc>
        <w:tc>
          <w:tcPr>
            <w:tcW w:w="7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50000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7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Johnson</w:t>
            </w:r>
          </w:p>
        </w:tc>
        <w:tc>
          <w:tcPr>
            <w:tcW w:w="10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Cathy</w:t>
            </w:r>
          </w:p>
        </w:tc>
        <w:tc>
          <w:tcPr>
            <w:tcW w:w="7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44000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这个简单的表包括员工代码(EmpId), 姓名字段(Lastname and Firstname)及工资(Salary).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这个表存储在电脑的内存(RAM)和存储(硬盘)中。虽然内存和硬盘在机制上不同，电脑的操作系统是以同样的方式存储的。数据库必须把这个二维表存储在一系列一维的“字节”中，由操作系统写到内存或硬盘中。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行式数据库把一行中的数据值串在一起存储起来，然后再存储下一行的数据，以此类推。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1,Smith,Joe,40000;2,Jones,Mary,50000;3,Johnson,Cathy,44000;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列式数据库把一列中的数据值串在一起存储起来，然后再存储下一列的数据，以此类推。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kern w:val="0"/>
          <w:sz w:val="21"/>
          <w:szCs w:val="21"/>
          <w:bdr w:val="none" w:color="auto" w:sz="0" w:space="0"/>
          <w:shd w:val="clear" w:fill="FAF7EF"/>
          <w:lang w:val="en-US" w:eastAsia="zh-CN" w:bidi="ar"/>
        </w:rPr>
        <w:t>1,2,3;Smith,Jones,Johnson;Joe,Mary,Cathy;40000,50000,44000; 这是一个简化的说法。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40" w:lineRule="exact"/>
        <w:ind w:left="0" w:leftChars="0" w:right="0" w:rightChars="0" w:firstLine="0" w:firstLineChars="0"/>
        <w:jc w:val="both"/>
        <w:textAlignment w:val="auto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2 Hbase的局限：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1、只能做简单的</w:t>
      </w:r>
      <w:r>
        <w:rPr>
          <w:rFonts w:hint="default" w:ascii="Times New Roman" w:hAnsi="Times New Roman" w:eastAsia="PingFang SC" w:cs="Times New Roman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Key value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查询，复杂的</w:t>
      </w:r>
      <w:r>
        <w:rPr>
          <w:rFonts w:hint="default" w:ascii="Times New Roman" w:hAnsi="Times New Roman" w:eastAsia="PingFang SC" w:cs="Times New Roman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sql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统计做不到。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2、只能在</w:t>
      </w:r>
      <w:r>
        <w:rPr>
          <w:rFonts w:hint="default" w:ascii="Times New Roman" w:hAnsi="Times New Roman" w:eastAsia="PingFang SC" w:cs="Times New Roman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row key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上做快速查询。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1.1、Hbase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  <w:t>适合大量插入同时又有读的情况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1.2、 Hbase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  <w:t>的瓶颈是硬盘传输速度，</w:t>
      </w:r>
      <w:r>
        <w:rPr>
          <w:rFonts w:hint="default" w:ascii="Times New Roman" w:hAnsi="Times New Roman" w:eastAsia="PingFang SC" w:cs="Times New Roman"/>
          <w:i w:val="0"/>
          <w:caps w:val="0"/>
          <w:color w:val="4F4F4F"/>
          <w:spacing w:val="0"/>
          <w:sz w:val="24"/>
          <w:szCs w:val="24"/>
          <w:shd w:val="clear" w:fill="FFFFFF"/>
        </w:rPr>
        <w:t>Oracle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  <w:t>的瓶颈是硬盘寻道时间。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Hbase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本质上只有一种操作，就是插入，其更新操作是插入一个带有新的时间戳的行，而删除是插入一个带有插入标记的行。其主要操作是收集内存中一批数据，然后批量的写入硬盘，所以其写入的速度主要取决于硬盘传输的速度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Oracle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则不同，因为他经常要随机读写，这样硬盘磁头需要不断的寻找数据所在，所以瓶颈在于硬盘寻道时间。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根据事实表和维度表的关系，又可将常见的模型分为</w:t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星型模型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雪花型模型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星形模型：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</w:t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所有维度表连接到事实表上的时候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，整个图就像一个星星，故称之为星型模型。星型架构是一种非正规化的结构，多维数据集的每一个维度都直接与事实表相连，不存在渐变维度，所以数据有一定冗余</w:t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。因为有冗余，所以很多统计不需要做外部的关联查询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，因此一般情况下效率比雪花模型高。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雪花模型：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当有</w:t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多个维度表没有直接连接到事实表上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，而是通过其他维度表连接到事实表上时，其图形就像雪花，故称雪花模型。</w:t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雪花模型的优点是减少了数据冗余，所以一般情况下查询需要关联其他表。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在冗余可接受的前提下使用星型模型。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星型模型和雪花模型的区别在于：维度表是直接连接到事实表还是其他维度表。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7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第三个区别在于性能的不同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雪花模型在维度表、事实表之间的连接很多，因此性能方面会比较低。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举个例子，如果你想要知道Advertiser 的详细信息，雪花模型就会请求许多信息，比如Advertiser Name、ID以及那些广告主和客户表的地址需要连接起来，然后再与事实表连接。而星形模型的连接就少的多，在这个模型中，如果你需要上述信息，你只要将Advertiser的维度表和事实表连接即可。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FF0000"/>
          <w:spacing w:val="0"/>
          <w:sz w:val="21"/>
          <w:szCs w:val="21"/>
          <w:shd w:val="clear" w:fill="FFFFFF"/>
        </w:rPr>
        <w:t>雪花模型使得维度分析更加容易，比如“针对特定的广告主，有哪些客户或者公司是在线的?”星形模型用来做指标分析更适合，比如“给定的一个客户他们的收入是多少?”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5312"/>
    <w:rsid w:val="038404C0"/>
    <w:rsid w:val="03ED59CE"/>
    <w:rsid w:val="051A527D"/>
    <w:rsid w:val="066B721E"/>
    <w:rsid w:val="0802048D"/>
    <w:rsid w:val="080C2AE9"/>
    <w:rsid w:val="08FE499C"/>
    <w:rsid w:val="0A5E69F3"/>
    <w:rsid w:val="0C4C416E"/>
    <w:rsid w:val="0D333E2D"/>
    <w:rsid w:val="102060A9"/>
    <w:rsid w:val="11060F79"/>
    <w:rsid w:val="11CA763F"/>
    <w:rsid w:val="11F46522"/>
    <w:rsid w:val="129942A6"/>
    <w:rsid w:val="14802F6C"/>
    <w:rsid w:val="15EB1ADB"/>
    <w:rsid w:val="16AF18AD"/>
    <w:rsid w:val="170C4EA5"/>
    <w:rsid w:val="173A6012"/>
    <w:rsid w:val="19E4714D"/>
    <w:rsid w:val="1A1B4912"/>
    <w:rsid w:val="1C770C33"/>
    <w:rsid w:val="1C91438B"/>
    <w:rsid w:val="1D3007D9"/>
    <w:rsid w:val="1D935211"/>
    <w:rsid w:val="1DB57977"/>
    <w:rsid w:val="1E70293F"/>
    <w:rsid w:val="1EC03AF1"/>
    <w:rsid w:val="20F42D6B"/>
    <w:rsid w:val="223523C4"/>
    <w:rsid w:val="245253B7"/>
    <w:rsid w:val="24D54DE1"/>
    <w:rsid w:val="257F207C"/>
    <w:rsid w:val="28F677D7"/>
    <w:rsid w:val="297A12FF"/>
    <w:rsid w:val="29B12792"/>
    <w:rsid w:val="2A2E41E3"/>
    <w:rsid w:val="2B2F3AB0"/>
    <w:rsid w:val="2B48179F"/>
    <w:rsid w:val="2D2C61FA"/>
    <w:rsid w:val="2F185D7E"/>
    <w:rsid w:val="2FB74BD4"/>
    <w:rsid w:val="2FE73A09"/>
    <w:rsid w:val="316C083E"/>
    <w:rsid w:val="346060F4"/>
    <w:rsid w:val="35DA5690"/>
    <w:rsid w:val="36CA5DDF"/>
    <w:rsid w:val="39A25333"/>
    <w:rsid w:val="42E80D73"/>
    <w:rsid w:val="4567019B"/>
    <w:rsid w:val="45876A92"/>
    <w:rsid w:val="464F59F0"/>
    <w:rsid w:val="46A56A82"/>
    <w:rsid w:val="48566B70"/>
    <w:rsid w:val="48976296"/>
    <w:rsid w:val="4BD70AE6"/>
    <w:rsid w:val="4C2F5ED5"/>
    <w:rsid w:val="4C465298"/>
    <w:rsid w:val="4C5B4239"/>
    <w:rsid w:val="4D480D92"/>
    <w:rsid w:val="4DA511AE"/>
    <w:rsid w:val="50E95856"/>
    <w:rsid w:val="52D37358"/>
    <w:rsid w:val="53157DB1"/>
    <w:rsid w:val="55C36A73"/>
    <w:rsid w:val="55E021F0"/>
    <w:rsid w:val="576B40E2"/>
    <w:rsid w:val="59C4421D"/>
    <w:rsid w:val="5AD226B5"/>
    <w:rsid w:val="5E910F7C"/>
    <w:rsid w:val="602D2829"/>
    <w:rsid w:val="60801A3B"/>
    <w:rsid w:val="61DC4437"/>
    <w:rsid w:val="639D6DA4"/>
    <w:rsid w:val="64786967"/>
    <w:rsid w:val="64FB5E2E"/>
    <w:rsid w:val="65633777"/>
    <w:rsid w:val="69CB7A89"/>
    <w:rsid w:val="6A510D63"/>
    <w:rsid w:val="6BAE5DC8"/>
    <w:rsid w:val="6BFC0A9D"/>
    <w:rsid w:val="6C756F66"/>
    <w:rsid w:val="6D9603BA"/>
    <w:rsid w:val="6F2D1352"/>
    <w:rsid w:val="6F446373"/>
    <w:rsid w:val="70023A4A"/>
    <w:rsid w:val="70BB7CF4"/>
    <w:rsid w:val="70F830E2"/>
    <w:rsid w:val="71726018"/>
    <w:rsid w:val="73B322C6"/>
    <w:rsid w:val="75AA13A3"/>
    <w:rsid w:val="76011D9C"/>
    <w:rsid w:val="76436C2E"/>
    <w:rsid w:val="76EC0793"/>
    <w:rsid w:val="77347754"/>
    <w:rsid w:val="77BF75A0"/>
    <w:rsid w:val="7B394A12"/>
    <w:rsid w:val="7D7B164F"/>
    <w:rsid w:val="7DB85724"/>
    <w:rsid w:val="7DE1141B"/>
    <w:rsid w:val="7FFD7C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2018-03-26T03:12:03Z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