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120F" w14:textId="6C14D033" w:rsidR="001C0EC0" w:rsidRDefault="00AD263B">
      <w:r>
        <w:rPr>
          <w:noProof/>
        </w:rPr>
        <w:drawing>
          <wp:inline distT="0" distB="0" distL="0" distR="0" wp14:anchorId="6573317B" wp14:editId="40685349">
            <wp:extent cx="5731510" cy="3223260"/>
            <wp:effectExtent l="0" t="0" r="2540" b="0"/>
            <wp:docPr id="186161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A82D1" wp14:editId="5BF0CFFF">
            <wp:extent cx="5731510" cy="3223260"/>
            <wp:effectExtent l="0" t="0" r="2540" b="0"/>
            <wp:docPr id="660704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15538" wp14:editId="2B404702">
            <wp:extent cx="5731510" cy="4296410"/>
            <wp:effectExtent l="0" t="0" r="2540" b="8890"/>
            <wp:docPr id="461667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3B"/>
    <w:rsid w:val="001C0EC0"/>
    <w:rsid w:val="005F1949"/>
    <w:rsid w:val="006C7CD3"/>
    <w:rsid w:val="00AD263B"/>
    <w:rsid w:val="00EA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8B7F"/>
  <w15:chartTrackingRefBased/>
  <w15:docId w15:val="{0E816A52-EB8D-436A-AD1A-F236AE71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Wallacee Muroyiwa</dc:creator>
  <cp:keywords/>
  <dc:description/>
  <cp:lastModifiedBy>Wallacee Muroyiwa</cp:lastModifiedBy>
  <cp:revision>1</cp:revision>
  <dcterms:created xsi:type="dcterms:W3CDTF">2026-06-11T10:20:00Z</dcterms:created>
  <dcterms:modified xsi:type="dcterms:W3CDTF">2026-06-11T10:22:00Z</dcterms:modified>
</cp:coreProperties>
</file>