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45CB" w:rsidRDefault="007545CB"/>
    <w:p w:rsidR="007545CB" w:rsidRDefault="007545CB" w:rsidP="007545CB">
      <w:pPr>
        <w:jc w:val="center"/>
        <w:rPr>
          <w:sz w:val="48"/>
        </w:rPr>
      </w:pPr>
    </w:p>
    <w:p w:rsidR="007545CB" w:rsidRDefault="007545CB" w:rsidP="007545CB">
      <w:pPr>
        <w:jc w:val="center"/>
        <w:rPr>
          <w:sz w:val="48"/>
        </w:rPr>
      </w:pPr>
    </w:p>
    <w:p w:rsidR="007545CB" w:rsidRDefault="007545CB" w:rsidP="007545CB">
      <w:pPr>
        <w:jc w:val="center"/>
        <w:rPr>
          <w:sz w:val="48"/>
        </w:rPr>
      </w:pPr>
    </w:p>
    <w:p w:rsidR="007545CB" w:rsidRDefault="007545CB" w:rsidP="007545CB">
      <w:pPr>
        <w:jc w:val="center"/>
        <w:rPr>
          <w:sz w:val="48"/>
        </w:rPr>
      </w:pPr>
    </w:p>
    <w:p w:rsidR="007545CB" w:rsidRPr="007545CB" w:rsidRDefault="00E14A0E" w:rsidP="007545CB">
      <w:pPr>
        <w:jc w:val="center"/>
        <w:rPr>
          <w:b/>
          <w:sz w:val="48"/>
        </w:rPr>
      </w:pPr>
      <w:r>
        <w:rPr>
          <w:b/>
          <w:sz w:val="48"/>
        </w:rPr>
        <w:t>Baseline loss Rate</w:t>
      </w:r>
    </w:p>
    <w:p w:rsidR="007545CB" w:rsidRPr="007545CB" w:rsidRDefault="00E14A0E" w:rsidP="007545CB">
      <w:pPr>
        <w:jc w:val="center"/>
        <w:rPr>
          <w:sz w:val="48"/>
        </w:rPr>
      </w:pPr>
      <w:r>
        <w:rPr>
          <w:sz w:val="48"/>
        </w:rPr>
        <w:t xml:space="preserve">UI </w:t>
      </w:r>
      <w:r w:rsidR="007545CB" w:rsidRPr="007545CB">
        <w:rPr>
          <w:sz w:val="48"/>
        </w:rPr>
        <w:t>Design Document</w:t>
      </w:r>
    </w:p>
    <w:p w:rsidR="007545CB" w:rsidRDefault="007545CB" w:rsidP="007545CB">
      <w:pPr>
        <w:jc w:val="center"/>
        <w:rPr>
          <w:sz w:val="48"/>
        </w:rPr>
      </w:pPr>
      <w:r w:rsidRPr="007545CB">
        <w:rPr>
          <w:sz w:val="48"/>
        </w:rPr>
        <w:t xml:space="preserve">By: </w:t>
      </w:r>
      <w:r w:rsidR="00852CE4">
        <w:rPr>
          <w:sz w:val="48"/>
        </w:rPr>
        <w:t>Saad Shahid</w:t>
      </w:r>
    </w:p>
    <w:p w:rsidR="007C3DD8" w:rsidRPr="007545CB" w:rsidRDefault="007C3DD8" w:rsidP="007545CB">
      <w:pPr>
        <w:jc w:val="center"/>
        <w:rPr>
          <w:sz w:val="48"/>
        </w:rPr>
      </w:pPr>
      <w:r>
        <w:rPr>
          <w:sz w:val="48"/>
        </w:rPr>
        <w:t>Dated: 15 January 2019</w:t>
      </w:r>
    </w:p>
    <w:p w:rsidR="007545CB" w:rsidRDefault="007545CB">
      <w:r>
        <w:br w:type="page"/>
      </w:r>
    </w:p>
    <w:sdt>
      <w:sdtPr>
        <w:rPr>
          <w:rFonts w:asciiTheme="minorHAnsi" w:eastAsiaTheme="minorHAnsi" w:hAnsiTheme="minorHAnsi" w:cstheme="minorBidi"/>
          <w:b w:val="0"/>
          <w:bCs w:val="0"/>
          <w:color w:val="auto"/>
          <w:sz w:val="22"/>
          <w:szCs w:val="22"/>
          <w:lang w:eastAsia="en-US"/>
        </w:rPr>
        <w:id w:val="-1313485841"/>
        <w:docPartObj>
          <w:docPartGallery w:val="Table of Contents"/>
          <w:docPartUnique/>
        </w:docPartObj>
      </w:sdtPr>
      <w:sdtEndPr>
        <w:rPr>
          <w:noProof/>
        </w:rPr>
      </w:sdtEndPr>
      <w:sdtContent>
        <w:p w:rsidR="000E56B1" w:rsidRDefault="000E56B1">
          <w:pPr>
            <w:pStyle w:val="TOCHeading"/>
          </w:pPr>
          <w:r>
            <w:t>Table of Contents</w:t>
          </w:r>
        </w:p>
        <w:p w:rsidR="00CD2ECB" w:rsidRDefault="000E56B1">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35333151" w:history="1">
            <w:r w:rsidR="00CD2ECB" w:rsidRPr="009A432E">
              <w:rPr>
                <w:rStyle w:val="Hyperlink"/>
                <w:noProof/>
              </w:rPr>
              <w:t>Overview</w:t>
            </w:r>
            <w:r w:rsidR="00CD2ECB">
              <w:rPr>
                <w:noProof/>
                <w:webHidden/>
              </w:rPr>
              <w:tab/>
            </w:r>
            <w:r w:rsidR="00CD2ECB">
              <w:rPr>
                <w:noProof/>
                <w:webHidden/>
              </w:rPr>
              <w:fldChar w:fldCharType="begin"/>
            </w:r>
            <w:r w:rsidR="00CD2ECB">
              <w:rPr>
                <w:noProof/>
                <w:webHidden/>
              </w:rPr>
              <w:instrText xml:space="preserve"> PAGEREF _Toc535333151 \h </w:instrText>
            </w:r>
            <w:r w:rsidR="00CD2ECB">
              <w:rPr>
                <w:noProof/>
                <w:webHidden/>
              </w:rPr>
            </w:r>
            <w:r w:rsidR="00CD2ECB">
              <w:rPr>
                <w:noProof/>
                <w:webHidden/>
              </w:rPr>
              <w:fldChar w:fldCharType="separate"/>
            </w:r>
            <w:r w:rsidR="00CD2ECB">
              <w:rPr>
                <w:noProof/>
                <w:webHidden/>
              </w:rPr>
              <w:t>4</w:t>
            </w:r>
            <w:r w:rsidR="00CD2ECB">
              <w:rPr>
                <w:noProof/>
                <w:webHidden/>
              </w:rPr>
              <w:fldChar w:fldCharType="end"/>
            </w:r>
          </w:hyperlink>
        </w:p>
        <w:p w:rsidR="00CD2ECB" w:rsidRDefault="00CD2ECB">
          <w:pPr>
            <w:pStyle w:val="TOC1"/>
            <w:tabs>
              <w:tab w:val="right" w:leader="dot" w:pos="10790"/>
            </w:tabs>
            <w:rPr>
              <w:rFonts w:eastAsiaTheme="minorEastAsia"/>
              <w:noProof/>
            </w:rPr>
          </w:pPr>
          <w:hyperlink w:anchor="_Toc535333152" w:history="1">
            <w:r w:rsidRPr="009A432E">
              <w:rPr>
                <w:rStyle w:val="Hyperlink"/>
                <w:noProof/>
              </w:rPr>
              <w:t>Approach</w:t>
            </w:r>
            <w:r>
              <w:rPr>
                <w:noProof/>
                <w:webHidden/>
              </w:rPr>
              <w:tab/>
            </w:r>
            <w:r>
              <w:rPr>
                <w:noProof/>
                <w:webHidden/>
              </w:rPr>
              <w:fldChar w:fldCharType="begin"/>
            </w:r>
            <w:r>
              <w:rPr>
                <w:noProof/>
                <w:webHidden/>
              </w:rPr>
              <w:instrText xml:space="preserve"> PAGEREF _Toc535333152 \h </w:instrText>
            </w:r>
            <w:r>
              <w:rPr>
                <w:noProof/>
                <w:webHidden/>
              </w:rPr>
            </w:r>
            <w:r>
              <w:rPr>
                <w:noProof/>
                <w:webHidden/>
              </w:rPr>
              <w:fldChar w:fldCharType="separate"/>
            </w:r>
            <w:r>
              <w:rPr>
                <w:noProof/>
                <w:webHidden/>
              </w:rPr>
              <w:t>4</w:t>
            </w:r>
            <w:r>
              <w:rPr>
                <w:noProof/>
                <w:webHidden/>
              </w:rPr>
              <w:fldChar w:fldCharType="end"/>
            </w:r>
          </w:hyperlink>
        </w:p>
        <w:p w:rsidR="00CD2ECB" w:rsidRDefault="00CD2ECB">
          <w:pPr>
            <w:pStyle w:val="TOC1"/>
            <w:tabs>
              <w:tab w:val="right" w:leader="dot" w:pos="10790"/>
            </w:tabs>
            <w:rPr>
              <w:rFonts w:eastAsiaTheme="minorEastAsia"/>
              <w:noProof/>
            </w:rPr>
          </w:pPr>
          <w:hyperlink w:anchor="_Toc535333153" w:history="1">
            <w:r w:rsidRPr="009A432E">
              <w:rPr>
                <w:rStyle w:val="Hyperlink"/>
                <w:noProof/>
              </w:rPr>
              <w:t>System Flow</w:t>
            </w:r>
            <w:r>
              <w:rPr>
                <w:noProof/>
                <w:webHidden/>
              </w:rPr>
              <w:tab/>
            </w:r>
            <w:r>
              <w:rPr>
                <w:noProof/>
                <w:webHidden/>
              </w:rPr>
              <w:fldChar w:fldCharType="begin"/>
            </w:r>
            <w:r>
              <w:rPr>
                <w:noProof/>
                <w:webHidden/>
              </w:rPr>
              <w:instrText xml:space="preserve"> PAGEREF _Toc535333153 \h </w:instrText>
            </w:r>
            <w:r>
              <w:rPr>
                <w:noProof/>
                <w:webHidden/>
              </w:rPr>
            </w:r>
            <w:r>
              <w:rPr>
                <w:noProof/>
                <w:webHidden/>
              </w:rPr>
              <w:fldChar w:fldCharType="separate"/>
            </w:r>
            <w:r>
              <w:rPr>
                <w:noProof/>
                <w:webHidden/>
              </w:rPr>
              <w:t>4</w:t>
            </w:r>
            <w:r>
              <w:rPr>
                <w:noProof/>
                <w:webHidden/>
              </w:rPr>
              <w:fldChar w:fldCharType="end"/>
            </w:r>
          </w:hyperlink>
        </w:p>
        <w:p w:rsidR="00CD2ECB" w:rsidRDefault="00CD2ECB">
          <w:pPr>
            <w:pStyle w:val="TOC1"/>
            <w:tabs>
              <w:tab w:val="left" w:pos="440"/>
              <w:tab w:val="right" w:leader="dot" w:pos="10790"/>
            </w:tabs>
            <w:rPr>
              <w:rFonts w:eastAsiaTheme="minorEastAsia"/>
              <w:noProof/>
            </w:rPr>
          </w:pPr>
          <w:hyperlink w:anchor="_Toc535333154" w:history="1">
            <w:r w:rsidRPr="009A432E">
              <w:rPr>
                <w:rStyle w:val="Hyperlink"/>
                <w:rFonts w:ascii="Symbol" w:hAnsi="Symbol"/>
                <w:noProof/>
              </w:rPr>
              <w:t></w:t>
            </w:r>
            <w:r>
              <w:rPr>
                <w:rFonts w:eastAsiaTheme="minorEastAsia"/>
                <w:noProof/>
              </w:rPr>
              <w:tab/>
            </w:r>
            <w:r w:rsidRPr="009A432E">
              <w:rPr>
                <w:rStyle w:val="Hyperlink"/>
                <w:noProof/>
              </w:rPr>
              <w:t>Evolv UI Menu option</w:t>
            </w:r>
            <w:r>
              <w:rPr>
                <w:noProof/>
                <w:webHidden/>
              </w:rPr>
              <w:tab/>
            </w:r>
            <w:r>
              <w:rPr>
                <w:noProof/>
                <w:webHidden/>
              </w:rPr>
              <w:fldChar w:fldCharType="begin"/>
            </w:r>
            <w:r>
              <w:rPr>
                <w:noProof/>
                <w:webHidden/>
              </w:rPr>
              <w:instrText xml:space="preserve"> PAGEREF _Toc535333154 \h </w:instrText>
            </w:r>
            <w:r>
              <w:rPr>
                <w:noProof/>
                <w:webHidden/>
              </w:rPr>
            </w:r>
            <w:r>
              <w:rPr>
                <w:noProof/>
                <w:webHidden/>
              </w:rPr>
              <w:fldChar w:fldCharType="separate"/>
            </w:r>
            <w:r>
              <w:rPr>
                <w:noProof/>
                <w:webHidden/>
              </w:rPr>
              <w:t>4</w:t>
            </w:r>
            <w:r>
              <w:rPr>
                <w:noProof/>
                <w:webHidden/>
              </w:rPr>
              <w:fldChar w:fldCharType="end"/>
            </w:r>
          </w:hyperlink>
        </w:p>
        <w:p w:rsidR="00CD2ECB" w:rsidRDefault="00CD2ECB">
          <w:pPr>
            <w:pStyle w:val="TOC1"/>
            <w:tabs>
              <w:tab w:val="left" w:pos="440"/>
              <w:tab w:val="right" w:leader="dot" w:pos="10790"/>
            </w:tabs>
            <w:rPr>
              <w:rFonts w:eastAsiaTheme="minorEastAsia"/>
              <w:noProof/>
            </w:rPr>
          </w:pPr>
          <w:hyperlink w:anchor="_Toc535333155" w:history="1">
            <w:r w:rsidRPr="009A432E">
              <w:rPr>
                <w:rStyle w:val="Hyperlink"/>
                <w:rFonts w:ascii="Symbol" w:hAnsi="Symbol"/>
                <w:noProof/>
              </w:rPr>
              <w:t></w:t>
            </w:r>
            <w:r>
              <w:rPr>
                <w:rFonts w:eastAsiaTheme="minorEastAsia"/>
                <w:noProof/>
              </w:rPr>
              <w:tab/>
            </w:r>
            <w:r w:rsidRPr="009A432E">
              <w:rPr>
                <w:rStyle w:val="Hyperlink"/>
                <w:noProof/>
              </w:rPr>
              <w:t>Baseline loss Rate overview</w:t>
            </w:r>
            <w:r>
              <w:rPr>
                <w:noProof/>
                <w:webHidden/>
              </w:rPr>
              <w:tab/>
            </w:r>
            <w:r>
              <w:rPr>
                <w:noProof/>
                <w:webHidden/>
              </w:rPr>
              <w:fldChar w:fldCharType="begin"/>
            </w:r>
            <w:r>
              <w:rPr>
                <w:noProof/>
                <w:webHidden/>
              </w:rPr>
              <w:instrText xml:space="preserve"> PAGEREF _Toc535333155 \h </w:instrText>
            </w:r>
            <w:r>
              <w:rPr>
                <w:noProof/>
                <w:webHidden/>
              </w:rPr>
            </w:r>
            <w:r>
              <w:rPr>
                <w:noProof/>
                <w:webHidden/>
              </w:rPr>
              <w:fldChar w:fldCharType="separate"/>
            </w:r>
            <w:r>
              <w:rPr>
                <w:noProof/>
                <w:webHidden/>
              </w:rPr>
              <w:t>5</w:t>
            </w:r>
            <w:r>
              <w:rPr>
                <w:noProof/>
                <w:webHidden/>
              </w:rPr>
              <w:fldChar w:fldCharType="end"/>
            </w:r>
          </w:hyperlink>
        </w:p>
        <w:p w:rsidR="00CD2ECB" w:rsidRDefault="00CD2ECB">
          <w:pPr>
            <w:pStyle w:val="TOC1"/>
            <w:tabs>
              <w:tab w:val="left" w:pos="440"/>
              <w:tab w:val="right" w:leader="dot" w:pos="10790"/>
            </w:tabs>
            <w:rPr>
              <w:rFonts w:eastAsiaTheme="minorEastAsia"/>
              <w:noProof/>
            </w:rPr>
          </w:pPr>
          <w:hyperlink w:anchor="_Toc535333156" w:history="1">
            <w:r w:rsidRPr="009A432E">
              <w:rPr>
                <w:rStyle w:val="Hyperlink"/>
                <w:rFonts w:ascii="Symbol" w:hAnsi="Symbol"/>
                <w:noProof/>
              </w:rPr>
              <w:t></w:t>
            </w:r>
            <w:r>
              <w:rPr>
                <w:rFonts w:eastAsiaTheme="minorEastAsia"/>
                <w:noProof/>
              </w:rPr>
              <w:tab/>
            </w:r>
            <w:r w:rsidRPr="009A432E">
              <w:rPr>
                <w:rStyle w:val="Hyperlink"/>
                <w:noProof/>
              </w:rPr>
              <w:t>Baseline loss Rate Segment Setup</w:t>
            </w:r>
            <w:r>
              <w:rPr>
                <w:noProof/>
                <w:webHidden/>
              </w:rPr>
              <w:tab/>
            </w:r>
            <w:r>
              <w:rPr>
                <w:noProof/>
                <w:webHidden/>
              </w:rPr>
              <w:fldChar w:fldCharType="begin"/>
            </w:r>
            <w:r>
              <w:rPr>
                <w:noProof/>
                <w:webHidden/>
              </w:rPr>
              <w:instrText xml:space="preserve"> PAGEREF _Toc535333156 \h </w:instrText>
            </w:r>
            <w:r>
              <w:rPr>
                <w:noProof/>
                <w:webHidden/>
              </w:rPr>
            </w:r>
            <w:r>
              <w:rPr>
                <w:noProof/>
                <w:webHidden/>
              </w:rPr>
              <w:fldChar w:fldCharType="separate"/>
            </w:r>
            <w:r>
              <w:rPr>
                <w:noProof/>
                <w:webHidden/>
              </w:rPr>
              <w:t>5</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57" w:history="1">
            <w:r w:rsidRPr="009A432E">
              <w:rPr>
                <w:rStyle w:val="Hyperlink"/>
                <w:noProof/>
              </w:rPr>
              <w:t>i.</w:t>
            </w:r>
            <w:r>
              <w:rPr>
                <w:rFonts w:eastAsiaTheme="minorEastAsia"/>
                <w:noProof/>
              </w:rPr>
              <w:tab/>
            </w:r>
            <w:r w:rsidRPr="009A432E">
              <w:rPr>
                <w:rStyle w:val="Hyperlink"/>
                <w:noProof/>
              </w:rPr>
              <w:t>Segment List</w:t>
            </w:r>
            <w:r>
              <w:rPr>
                <w:noProof/>
                <w:webHidden/>
              </w:rPr>
              <w:tab/>
            </w:r>
            <w:r>
              <w:rPr>
                <w:noProof/>
                <w:webHidden/>
              </w:rPr>
              <w:fldChar w:fldCharType="begin"/>
            </w:r>
            <w:r>
              <w:rPr>
                <w:noProof/>
                <w:webHidden/>
              </w:rPr>
              <w:instrText xml:space="preserve"> PAGEREF _Toc535333157 \h </w:instrText>
            </w:r>
            <w:r>
              <w:rPr>
                <w:noProof/>
                <w:webHidden/>
              </w:rPr>
            </w:r>
            <w:r>
              <w:rPr>
                <w:noProof/>
                <w:webHidden/>
              </w:rPr>
              <w:fldChar w:fldCharType="separate"/>
            </w:r>
            <w:r>
              <w:rPr>
                <w:noProof/>
                <w:webHidden/>
              </w:rPr>
              <w:t>5</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58" w:history="1">
            <w:r w:rsidRPr="009A432E">
              <w:rPr>
                <w:rStyle w:val="Hyperlink"/>
                <w:noProof/>
              </w:rPr>
              <w:t>ii.</w:t>
            </w:r>
            <w:r>
              <w:rPr>
                <w:rFonts w:eastAsiaTheme="minorEastAsia"/>
                <w:noProof/>
              </w:rPr>
              <w:tab/>
            </w:r>
            <w:r w:rsidRPr="009A432E">
              <w:rPr>
                <w:rStyle w:val="Hyperlink"/>
                <w:noProof/>
              </w:rPr>
              <w:t>Add New Segments</w:t>
            </w:r>
            <w:r>
              <w:rPr>
                <w:noProof/>
                <w:webHidden/>
              </w:rPr>
              <w:tab/>
            </w:r>
            <w:r>
              <w:rPr>
                <w:noProof/>
                <w:webHidden/>
              </w:rPr>
              <w:fldChar w:fldCharType="begin"/>
            </w:r>
            <w:r>
              <w:rPr>
                <w:noProof/>
                <w:webHidden/>
              </w:rPr>
              <w:instrText xml:space="preserve"> PAGEREF _Toc535333158 \h </w:instrText>
            </w:r>
            <w:r>
              <w:rPr>
                <w:noProof/>
                <w:webHidden/>
              </w:rPr>
            </w:r>
            <w:r>
              <w:rPr>
                <w:noProof/>
                <w:webHidden/>
              </w:rPr>
              <w:fldChar w:fldCharType="separate"/>
            </w:r>
            <w:r>
              <w:rPr>
                <w:noProof/>
                <w:webHidden/>
              </w:rPr>
              <w:t>6</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59" w:history="1">
            <w:r w:rsidRPr="009A432E">
              <w:rPr>
                <w:rStyle w:val="Hyperlink"/>
                <w:noProof/>
              </w:rPr>
              <w:t>iii.</w:t>
            </w:r>
            <w:r>
              <w:rPr>
                <w:rFonts w:eastAsiaTheme="minorEastAsia"/>
                <w:noProof/>
              </w:rPr>
              <w:tab/>
            </w:r>
            <w:r w:rsidRPr="009A432E">
              <w:rPr>
                <w:rStyle w:val="Hyperlink"/>
                <w:noProof/>
              </w:rPr>
              <w:t>Activate/Deactivate Segment</w:t>
            </w:r>
            <w:r>
              <w:rPr>
                <w:noProof/>
                <w:webHidden/>
              </w:rPr>
              <w:tab/>
            </w:r>
            <w:r>
              <w:rPr>
                <w:noProof/>
                <w:webHidden/>
              </w:rPr>
              <w:fldChar w:fldCharType="begin"/>
            </w:r>
            <w:r>
              <w:rPr>
                <w:noProof/>
                <w:webHidden/>
              </w:rPr>
              <w:instrText xml:space="preserve"> PAGEREF _Toc535333159 \h </w:instrText>
            </w:r>
            <w:r>
              <w:rPr>
                <w:noProof/>
                <w:webHidden/>
              </w:rPr>
            </w:r>
            <w:r>
              <w:rPr>
                <w:noProof/>
                <w:webHidden/>
              </w:rPr>
              <w:fldChar w:fldCharType="separate"/>
            </w:r>
            <w:r>
              <w:rPr>
                <w:noProof/>
                <w:webHidden/>
              </w:rPr>
              <w:t>7</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60" w:history="1">
            <w:r w:rsidRPr="009A432E">
              <w:rPr>
                <w:rStyle w:val="Hyperlink"/>
                <w:noProof/>
              </w:rPr>
              <w:t>iv.</w:t>
            </w:r>
            <w:r>
              <w:rPr>
                <w:rFonts w:eastAsiaTheme="minorEastAsia"/>
                <w:noProof/>
              </w:rPr>
              <w:tab/>
            </w:r>
            <w:r w:rsidRPr="009A432E">
              <w:rPr>
                <w:rStyle w:val="Hyperlink"/>
                <w:noProof/>
              </w:rPr>
              <w:t>Delete segments</w:t>
            </w:r>
            <w:r>
              <w:rPr>
                <w:noProof/>
                <w:webHidden/>
              </w:rPr>
              <w:tab/>
            </w:r>
            <w:r>
              <w:rPr>
                <w:noProof/>
                <w:webHidden/>
              </w:rPr>
              <w:fldChar w:fldCharType="begin"/>
            </w:r>
            <w:r>
              <w:rPr>
                <w:noProof/>
                <w:webHidden/>
              </w:rPr>
              <w:instrText xml:space="preserve"> PAGEREF _Toc535333160 \h </w:instrText>
            </w:r>
            <w:r>
              <w:rPr>
                <w:noProof/>
                <w:webHidden/>
              </w:rPr>
            </w:r>
            <w:r>
              <w:rPr>
                <w:noProof/>
                <w:webHidden/>
              </w:rPr>
              <w:fldChar w:fldCharType="separate"/>
            </w:r>
            <w:r>
              <w:rPr>
                <w:noProof/>
                <w:webHidden/>
              </w:rPr>
              <w:t>7</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61" w:history="1">
            <w:r w:rsidRPr="009A432E">
              <w:rPr>
                <w:rStyle w:val="Hyperlink"/>
                <w:noProof/>
              </w:rPr>
              <w:t>v.</w:t>
            </w:r>
            <w:r>
              <w:rPr>
                <w:rFonts w:eastAsiaTheme="minorEastAsia"/>
                <w:noProof/>
              </w:rPr>
              <w:tab/>
            </w:r>
            <w:r w:rsidRPr="009A432E">
              <w:rPr>
                <w:rStyle w:val="Hyperlink"/>
                <w:noProof/>
              </w:rPr>
              <w:t>Edit segments</w:t>
            </w:r>
            <w:r>
              <w:rPr>
                <w:noProof/>
                <w:webHidden/>
              </w:rPr>
              <w:tab/>
            </w:r>
            <w:r>
              <w:rPr>
                <w:noProof/>
                <w:webHidden/>
              </w:rPr>
              <w:fldChar w:fldCharType="begin"/>
            </w:r>
            <w:r>
              <w:rPr>
                <w:noProof/>
                <w:webHidden/>
              </w:rPr>
              <w:instrText xml:space="preserve"> PAGEREF _Toc535333161 \h </w:instrText>
            </w:r>
            <w:r>
              <w:rPr>
                <w:noProof/>
                <w:webHidden/>
              </w:rPr>
            </w:r>
            <w:r>
              <w:rPr>
                <w:noProof/>
                <w:webHidden/>
              </w:rPr>
              <w:fldChar w:fldCharType="separate"/>
            </w:r>
            <w:r>
              <w:rPr>
                <w:noProof/>
                <w:webHidden/>
              </w:rPr>
              <w:t>8</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62" w:history="1">
            <w:r w:rsidRPr="009A432E">
              <w:rPr>
                <w:rStyle w:val="Hyperlink"/>
                <w:noProof/>
              </w:rPr>
              <w:t>vi.</w:t>
            </w:r>
            <w:r>
              <w:rPr>
                <w:rFonts w:eastAsiaTheme="minorEastAsia"/>
                <w:noProof/>
              </w:rPr>
              <w:tab/>
            </w:r>
            <w:r w:rsidRPr="009A432E">
              <w:rPr>
                <w:rStyle w:val="Hyperlink"/>
                <w:noProof/>
              </w:rPr>
              <w:t>View Segment</w:t>
            </w:r>
            <w:r>
              <w:rPr>
                <w:noProof/>
                <w:webHidden/>
              </w:rPr>
              <w:tab/>
            </w:r>
            <w:r>
              <w:rPr>
                <w:noProof/>
                <w:webHidden/>
              </w:rPr>
              <w:fldChar w:fldCharType="begin"/>
            </w:r>
            <w:r>
              <w:rPr>
                <w:noProof/>
                <w:webHidden/>
              </w:rPr>
              <w:instrText xml:space="preserve"> PAGEREF _Toc535333162 \h </w:instrText>
            </w:r>
            <w:r>
              <w:rPr>
                <w:noProof/>
                <w:webHidden/>
              </w:rPr>
            </w:r>
            <w:r>
              <w:rPr>
                <w:noProof/>
                <w:webHidden/>
              </w:rPr>
              <w:fldChar w:fldCharType="separate"/>
            </w:r>
            <w:r>
              <w:rPr>
                <w:noProof/>
                <w:webHidden/>
              </w:rPr>
              <w:t>8</w:t>
            </w:r>
            <w:r>
              <w:rPr>
                <w:noProof/>
                <w:webHidden/>
              </w:rPr>
              <w:fldChar w:fldCharType="end"/>
            </w:r>
          </w:hyperlink>
        </w:p>
        <w:p w:rsidR="00CD2ECB" w:rsidRDefault="00CD2ECB">
          <w:pPr>
            <w:pStyle w:val="TOC1"/>
            <w:tabs>
              <w:tab w:val="left" w:pos="440"/>
              <w:tab w:val="right" w:leader="dot" w:pos="10790"/>
            </w:tabs>
            <w:rPr>
              <w:rFonts w:eastAsiaTheme="minorEastAsia"/>
              <w:noProof/>
            </w:rPr>
          </w:pPr>
          <w:hyperlink w:anchor="_Toc535333163" w:history="1">
            <w:r w:rsidRPr="009A432E">
              <w:rPr>
                <w:rStyle w:val="Hyperlink"/>
                <w:rFonts w:ascii="Symbol" w:hAnsi="Symbol"/>
                <w:noProof/>
              </w:rPr>
              <w:t></w:t>
            </w:r>
            <w:r>
              <w:rPr>
                <w:rFonts w:eastAsiaTheme="minorEastAsia"/>
                <w:noProof/>
              </w:rPr>
              <w:tab/>
            </w:r>
            <w:r w:rsidRPr="009A432E">
              <w:rPr>
                <w:rStyle w:val="Hyperlink"/>
                <w:noProof/>
              </w:rPr>
              <w:t>Baseline loss Rate Scenario Setup</w:t>
            </w:r>
            <w:r>
              <w:rPr>
                <w:noProof/>
                <w:webHidden/>
              </w:rPr>
              <w:tab/>
            </w:r>
            <w:r>
              <w:rPr>
                <w:noProof/>
                <w:webHidden/>
              </w:rPr>
              <w:fldChar w:fldCharType="begin"/>
            </w:r>
            <w:r>
              <w:rPr>
                <w:noProof/>
                <w:webHidden/>
              </w:rPr>
              <w:instrText xml:space="preserve"> PAGEREF _Toc535333163 \h </w:instrText>
            </w:r>
            <w:r>
              <w:rPr>
                <w:noProof/>
                <w:webHidden/>
              </w:rPr>
            </w:r>
            <w:r>
              <w:rPr>
                <w:noProof/>
                <w:webHidden/>
              </w:rPr>
              <w:fldChar w:fldCharType="separate"/>
            </w:r>
            <w:r>
              <w:rPr>
                <w:noProof/>
                <w:webHidden/>
              </w:rPr>
              <w:t>9</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64" w:history="1">
            <w:r w:rsidRPr="009A432E">
              <w:rPr>
                <w:rStyle w:val="Hyperlink"/>
                <w:noProof/>
              </w:rPr>
              <w:t>i.</w:t>
            </w:r>
            <w:r>
              <w:rPr>
                <w:rFonts w:eastAsiaTheme="minorEastAsia"/>
                <w:noProof/>
              </w:rPr>
              <w:tab/>
            </w:r>
            <w:r w:rsidRPr="009A432E">
              <w:rPr>
                <w:rStyle w:val="Hyperlink"/>
                <w:noProof/>
              </w:rPr>
              <w:t>Scenario List</w:t>
            </w:r>
            <w:r>
              <w:rPr>
                <w:noProof/>
                <w:webHidden/>
              </w:rPr>
              <w:tab/>
            </w:r>
            <w:r>
              <w:rPr>
                <w:noProof/>
                <w:webHidden/>
              </w:rPr>
              <w:fldChar w:fldCharType="begin"/>
            </w:r>
            <w:r>
              <w:rPr>
                <w:noProof/>
                <w:webHidden/>
              </w:rPr>
              <w:instrText xml:space="preserve"> PAGEREF _Toc535333164 \h </w:instrText>
            </w:r>
            <w:r>
              <w:rPr>
                <w:noProof/>
                <w:webHidden/>
              </w:rPr>
            </w:r>
            <w:r>
              <w:rPr>
                <w:noProof/>
                <w:webHidden/>
              </w:rPr>
              <w:fldChar w:fldCharType="separate"/>
            </w:r>
            <w:r>
              <w:rPr>
                <w:noProof/>
                <w:webHidden/>
              </w:rPr>
              <w:t>9</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65" w:history="1">
            <w:r w:rsidRPr="009A432E">
              <w:rPr>
                <w:rStyle w:val="Hyperlink"/>
                <w:noProof/>
              </w:rPr>
              <w:t>ii.</w:t>
            </w:r>
            <w:r>
              <w:rPr>
                <w:rFonts w:eastAsiaTheme="minorEastAsia"/>
                <w:noProof/>
              </w:rPr>
              <w:tab/>
            </w:r>
            <w:r w:rsidRPr="009A432E">
              <w:rPr>
                <w:rStyle w:val="Hyperlink"/>
                <w:noProof/>
              </w:rPr>
              <w:t>Add Scenario</w:t>
            </w:r>
            <w:r>
              <w:rPr>
                <w:noProof/>
                <w:webHidden/>
              </w:rPr>
              <w:tab/>
            </w:r>
            <w:r>
              <w:rPr>
                <w:noProof/>
                <w:webHidden/>
              </w:rPr>
              <w:fldChar w:fldCharType="begin"/>
            </w:r>
            <w:r>
              <w:rPr>
                <w:noProof/>
                <w:webHidden/>
              </w:rPr>
              <w:instrText xml:space="preserve"> PAGEREF _Toc535333165 \h </w:instrText>
            </w:r>
            <w:r>
              <w:rPr>
                <w:noProof/>
                <w:webHidden/>
              </w:rPr>
            </w:r>
            <w:r>
              <w:rPr>
                <w:noProof/>
                <w:webHidden/>
              </w:rPr>
              <w:fldChar w:fldCharType="separate"/>
            </w:r>
            <w:r>
              <w:rPr>
                <w:noProof/>
                <w:webHidden/>
              </w:rPr>
              <w:t>10</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66" w:history="1">
            <w:r w:rsidRPr="009A432E">
              <w:rPr>
                <w:rStyle w:val="Hyperlink"/>
                <w:noProof/>
              </w:rPr>
              <w:t>iii.</w:t>
            </w:r>
            <w:r>
              <w:rPr>
                <w:rFonts w:eastAsiaTheme="minorEastAsia"/>
                <w:noProof/>
              </w:rPr>
              <w:tab/>
            </w:r>
            <w:r w:rsidRPr="009A432E">
              <w:rPr>
                <w:rStyle w:val="Hyperlink"/>
                <w:noProof/>
              </w:rPr>
              <w:t>Edit Scenario</w:t>
            </w:r>
            <w:r>
              <w:rPr>
                <w:noProof/>
                <w:webHidden/>
              </w:rPr>
              <w:tab/>
            </w:r>
            <w:r>
              <w:rPr>
                <w:noProof/>
                <w:webHidden/>
              </w:rPr>
              <w:fldChar w:fldCharType="begin"/>
            </w:r>
            <w:r>
              <w:rPr>
                <w:noProof/>
                <w:webHidden/>
              </w:rPr>
              <w:instrText xml:space="preserve"> PAGEREF _Toc535333166 \h </w:instrText>
            </w:r>
            <w:r>
              <w:rPr>
                <w:noProof/>
                <w:webHidden/>
              </w:rPr>
            </w:r>
            <w:r>
              <w:rPr>
                <w:noProof/>
                <w:webHidden/>
              </w:rPr>
              <w:fldChar w:fldCharType="separate"/>
            </w:r>
            <w:r>
              <w:rPr>
                <w:noProof/>
                <w:webHidden/>
              </w:rPr>
              <w:t>11</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67" w:history="1">
            <w:r w:rsidRPr="009A432E">
              <w:rPr>
                <w:rStyle w:val="Hyperlink"/>
                <w:noProof/>
              </w:rPr>
              <w:t>iv.</w:t>
            </w:r>
            <w:r>
              <w:rPr>
                <w:rFonts w:eastAsiaTheme="minorEastAsia"/>
                <w:noProof/>
              </w:rPr>
              <w:tab/>
            </w:r>
            <w:r w:rsidRPr="009A432E">
              <w:rPr>
                <w:rStyle w:val="Hyperlink"/>
                <w:noProof/>
              </w:rPr>
              <w:t>Delete Scenario</w:t>
            </w:r>
            <w:r>
              <w:rPr>
                <w:noProof/>
                <w:webHidden/>
              </w:rPr>
              <w:tab/>
            </w:r>
            <w:r>
              <w:rPr>
                <w:noProof/>
                <w:webHidden/>
              </w:rPr>
              <w:fldChar w:fldCharType="begin"/>
            </w:r>
            <w:r>
              <w:rPr>
                <w:noProof/>
                <w:webHidden/>
              </w:rPr>
              <w:instrText xml:space="preserve"> PAGEREF _Toc535333167 \h </w:instrText>
            </w:r>
            <w:r>
              <w:rPr>
                <w:noProof/>
                <w:webHidden/>
              </w:rPr>
            </w:r>
            <w:r>
              <w:rPr>
                <w:noProof/>
                <w:webHidden/>
              </w:rPr>
              <w:fldChar w:fldCharType="separate"/>
            </w:r>
            <w:r>
              <w:rPr>
                <w:noProof/>
                <w:webHidden/>
              </w:rPr>
              <w:t>12</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68" w:history="1">
            <w:r w:rsidRPr="009A432E">
              <w:rPr>
                <w:rStyle w:val="Hyperlink"/>
                <w:noProof/>
              </w:rPr>
              <w:t>v.</w:t>
            </w:r>
            <w:r>
              <w:rPr>
                <w:rFonts w:eastAsiaTheme="minorEastAsia"/>
                <w:noProof/>
              </w:rPr>
              <w:tab/>
            </w:r>
            <w:r w:rsidRPr="009A432E">
              <w:rPr>
                <w:rStyle w:val="Hyperlink"/>
                <w:noProof/>
              </w:rPr>
              <w:t>Lock/Unlock Scenario</w:t>
            </w:r>
            <w:r>
              <w:rPr>
                <w:noProof/>
                <w:webHidden/>
              </w:rPr>
              <w:tab/>
            </w:r>
            <w:r>
              <w:rPr>
                <w:noProof/>
                <w:webHidden/>
              </w:rPr>
              <w:fldChar w:fldCharType="begin"/>
            </w:r>
            <w:r>
              <w:rPr>
                <w:noProof/>
                <w:webHidden/>
              </w:rPr>
              <w:instrText xml:space="preserve"> PAGEREF _Toc535333168 \h </w:instrText>
            </w:r>
            <w:r>
              <w:rPr>
                <w:noProof/>
                <w:webHidden/>
              </w:rPr>
            </w:r>
            <w:r>
              <w:rPr>
                <w:noProof/>
                <w:webHidden/>
              </w:rPr>
              <w:fldChar w:fldCharType="separate"/>
            </w:r>
            <w:r>
              <w:rPr>
                <w:noProof/>
                <w:webHidden/>
              </w:rPr>
              <w:t>12</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69" w:history="1">
            <w:r w:rsidRPr="009A432E">
              <w:rPr>
                <w:rStyle w:val="Hyperlink"/>
                <w:noProof/>
              </w:rPr>
              <w:t>vi.</w:t>
            </w:r>
            <w:r>
              <w:rPr>
                <w:rFonts w:eastAsiaTheme="minorEastAsia"/>
                <w:noProof/>
              </w:rPr>
              <w:tab/>
            </w:r>
            <w:r w:rsidRPr="009A432E">
              <w:rPr>
                <w:rStyle w:val="Hyperlink"/>
                <w:noProof/>
              </w:rPr>
              <w:t>View Active Scenario</w:t>
            </w:r>
            <w:r>
              <w:rPr>
                <w:noProof/>
                <w:webHidden/>
              </w:rPr>
              <w:tab/>
            </w:r>
            <w:r>
              <w:rPr>
                <w:noProof/>
                <w:webHidden/>
              </w:rPr>
              <w:fldChar w:fldCharType="begin"/>
            </w:r>
            <w:r>
              <w:rPr>
                <w:noProof/>
                <w:webHidden/>
              </w:rPr>
              <w:instrText xml:space="preserve"> PAGEREF _Toc535333169 \h </w:instrText>
            </w:r>
            <w:r>
              <w:rPr>
                <w:noProof/>
                <w:webHidden/>
              </w:rPr>
            </w:r>
            <w:r>
              <w:rPr>
                <w:noProof/>
                <w:webHidden/>
              </w:rPr>
              <w:fldChar w:fldCharType="separate"/>
            </w:r>
            <w:r>
              <w:rPr>
                <w:noProof/>
                <w:webHidden/>
              </w:rPr>
              <w:t>12</w:t>
            </w:r>
            <w:r>
              <w:rPr>
                <w:noProof/>
                <w:webHidden/>
              </w:rPr>
              <w:fldChar w:fldCharType="end"/>
            </w:r>
          </w:hyperlink>
        </w:p>
        <w:p w:rsidR="00CD2ECB" w:rsidRDefault="00CD2ECB">
          <w:pPr>
            <w:pStyle w:val="TOC2"/>
            <w:tabs>
              <w:tab w:val="left" w:pos="880"/>
              <w:tab w:val="right" w:leader="dot" w:pos="10790"/>
            </w:tabs>
            <w:rPr>
              <w:rFonts w:eastAsiaTheme="minorEastAsia"/>
              <w:noProof/>
            </w:rPr>
          </w:pPr>
          <w:hyperlink w:anchor="_Toc535333170" w:history="1">
            <w:r w:rsidRPr="009A432E">
              <w:rPr>
                <w:rStyle w:val="Hyperlink"/>
                <w:noProof/>
              </w:rPr>
              <w:t>vii.</w:t>
            </w:r>
            <w:r>
              <w:rPr>
                <w:rFonts w:eastAsiaTheme="minorEastAsia"/>
                <w:noProof/>
              </w:rPr>
              <w:tab/>
            </w:r>
            <w:r w:rsidRPr="009A432E">
              <w:rPr>
                <w:rStyle w:val="Hyperlink"/>
                <w:noProof/>
              </w:rPr>
              <w:t>Save Active Scenario</w:t>
            </w:r>
            <w:r>
              <w:rPr>
                <w:noProof/>
                <w:webHidden/>
              </w:rPr>
              <w:tab/>
            </w:r>
            <w:r>
              <w:rPr>
                <w:noProof/>
                <w:webHidden/>
              </w:rPr>
              <w:fldChar w:fldCharType="begin"/>
            </w:r>
            <w:r>
              <w:rPr>
                <w:noProof/>
                <w:webHidden/>
              </w:rPr>
              <w:instrText xml:space="preserve"> PAGEREF _Toc535333170 \h </w:instrText>
            </w:r>
            <w:r>
              <w:rPr>
                <w:noProof/>
                <w:webHidden/>
              </w:rPr>
            </w:r>
            <w:r>
              <w:rPr>
                <w:noProof/>
                <w:webHidden/>
              </w:rPr>
              <w:fldChar w:fldCharType="separate"/>
            </w:r>
            <w:r>
              <w:rPr>
                <w:noProof/>
                <w:webHidden/>
              </w:rPr>
              <w:t>13</w:t>
            </w:r>
            <w:r>
              <w:rPr>
                <w:noProof/>
                <w:webHidden/>
              </w:rPr>
              <w:fldChar w:fldCharType="end"/>
            </w:r>
          </w:hyperlink>
        </w:p>
        <w:p w:rsidR="00CD2ECB" w:rsidRDefault="00CD2ECB">
          <w:pPr>
            <w:pStyle w:val="TOC2"/>
            <w:tabs>
              <w:tab w:val="left" w:pos="880"/>
              <w:tab w:val="right" w:leader="dot" w:pos="10790"/>
            </w:tabs>
            <w:rPr>
              <w:rFonts w:eastAsiaTheme="minorEastAsia"/>
              <w:noProof/>
            </w:rPr>
          </w:pPr>
          <w:hyperlink w:anchor="_Toc535333171" w:history="1">
            <w:r w:rsidRPr="009A432E">
              <w:rPr>
                <w:rStyle w:val="Hyperlink"/>
                <w:noProof/>
              </w:rPr>
              <w:t>viii.</w:t>
            </w:r>
            <w:r>
              <w:rPr>
                <w:rFonts w:eastAsiaTheme="minorEastAsia"/>
                <w:noProof/>
              </w:rPr>
              <w:tab/>
            </w:r>
            <w:r w:rsidRPr="009A432E">
              <w:rPr>
                <w:rStyle w:val="Hyperlink"/>
                <w:noProof/>
              </w:rPr>
              <w:t>Execute Active Scenario</w:t>
            </w:r>
            <w:r>
              <w:rPr>
                <w:noProof/>
                <w:webHidden/>
              </w:rPr>
              <w:tab/>
            </w:r>
            <w:r>
              <w:rPr>
                <w:noProof/>
                <w:webHidden/>
              </w:rPr>
              <w:fldChar w:fldCharType="begin"/>
            </w:r>
            <w:r>
              <w:rPr>
                <w:noProof/>
                <w:webHidden/>
              </w:rPr>
              <w:instrText xml:space="preserve"> PAGEREF _Toc535333171 \h </w:instrText>
            </w:r>
            <w:r>
              <w:rPr>
                <w:noProof/>
                <w:webHidden/>
              </w:rPr>
            </w:r>
            <w:r>
              <w:rPr>
                <w:noProof/>
                <w:webHidden/>
              </w:rPr>
              <w:fldChar w:fldCharType="separate"/>
            </w:r>
            <w:r>
              <w:rPr>
                <w:noProof/>
                <w:webHidden/>
              </w:rPr>
              <w:t>13</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72" w:history="1">
            <w:r w:rsidRPr="009A432E">
              <w:rPr>
                <w:rStyle w:val="Hyperlink"/>
                <w:noProof/>
              </w:rPr>
              <w:t>ix.</w:t>
            </w:r>
            <w:r>
              <w:rPr>
                <w:rFonts w:eastAsiaTheme="minorEastAsia"/>
                <w:noProof/>
              </w:rPr>
              <w:tab/>
            </w:r>
            <w:r w:rsidRPr="009A432E">
              <w:rPr>
                <w:rStyle w:val="Hyperlink"/>
                <w:noProof/>
              </w:rPr>
              <w:t>Error Scenario</w:t>
            </w:r>
            <w:r>
              <w:rPr>
                <w:noProof/>
                <w:webHidden/>
              </w:rPr>
              <w:tab/>
            </w:r>
            <w:r>
              <w:rPr>
                <w:noProof/>
                <w:webHidden/>
              </w:rPr>
              <w:fldChar w:fldCharType="begin"/>
            </w:r>
            <w:r>
              <w:rPr>
                <w:noProof/>
                <w:webHidden/>
              </w:rPr>
              <w:instrText xml:space="preserve"> PAGEREF _Toc535333172 \h </w:instrText>
            </w:r>
            <w:r>
              <w:rPr>
                <w:noProof/>
                <w:webHidden/>
              </w:rPr>
            </w:r>
            <w:r>
              <w:rPr>
                <w:noProof/>
                <w:webHidden/>
              </w:rPr>
              <w:fldChar w:fldCharType="separate"/>
            </w:r>
            <w:r>
              <w:rPr>
                <w:noProof/>
                <w:webHidden/>
              </w:rPr>
              <w:t>14</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73" w:history="1">
            <w:r w:rsidRPr="009A432E">
              <w:rPr>
                <w:rStyle w:val="Hyperlink"/>
                <w:noProof/>
              </w:rPr>
              <w:t>x.</w:t>
            </w:r>
            <w:r>
              <w:rPr>
                <w:rFonts w:eastAsiaTheme="minorEastAsia"/>
                <w:noProof/>
              </w:rPr>
              <w:tab/>
            </w:r>
            <w:r w:rsidRPr="009A432E">
              <w:rPr>
                <w:rStyle w:val="Hyperlink"/>
                <w:noProof/>
              </w:rPr>
              <w:t>Complete Scenario</w:t>
            </w:r>
            <w:r>
              <w:rPr>
                <w:noProof/>
                <w:webHidden/>
              </w:rPr>
              <w:tab/>
            </w:r>
            <w:r>
              <w:rPr>
                <w:noProof/>
                <w:webHidden/>
              </w:rPr>
              <w:fldChar w:fldCharType="begin"/>
            </w:r>
            <w:r>
              <w:rPr>
                <w:noProof/>
                <w:webHidden/>
              </w:rPr>
              <w:instrText xml:space="preserve"> PAGEREF _Toc535333173 \h </w:instrText>
            </w:r>
            <w:r>
              <w:rPr>
                <w:noProof/>
                <w:webHidden/>
              </w:rPr>
            </w:r>
            <w:r>
              <w:rPr>
                <w:noProof/>
                <w:webHidden/>
              </w:rPr>
              <w:fldChar w:fldCharType="separate"/>
            </w:r>
            <w:r>
              <w:rPr>
                <w:noProof/>
                <w:webHidden/>
              </w:rPr>
              <w:t>14</w:t>
            </w:r>
            <w:r>
              <w:rPr>
                <w:noProof/>
                <w:webHidden/>
              </w:rPr>
              <w:fldChar w:fldCharType="end"/>
            </w:r>
          </w:hyperlink>
        </w:p>
        <w:p w:rsidR="00CD2ECB" w:rsidRDefault="00CD2ECB">
          <w:pPr>
            <w:pStyle w:val="TOC1"/>
            <w:tabs>
              <w:tab w:val="right" w:leader="dot" w:pos="10790"/>
            </w:tabs>
            <w:rPr>
              <w:rFonts w:eastAsiaTheme="minorEastAsia"/>
              <w:noProof/>
            </w:rPr>
          </w:pPr>
          <w:hyperlink w:anchor="_Toc535333174" w:history="1">
            <w:r w:rsidRPr="009A432E">
              <w:rPr>
                <w:rStyle w:val="Hyperlink"/>
                <w:noProof/>
              </w:rPr>
              <w:t>Baseline loss Rate Scenario Result</w:t>
            </w:r>
            <w:r>
              <w:rPr>
                <w:noProof/>
                <w:webHidden/>
              </w:rPr>
              <w:tab/>
            </w:r>
            <w:r>
              <w:rPr>
                <w:noProof/>
                <w:webHidden/>
              </w:rPr>
              <w:fldChar w:fldCharType="begin"/>
            </w:r>
            <w:r>
              <w:rPr>
                <w:noProof/>
                <w:webHidden/>
              </w:rPr>
              <w:instrText xml:space="preserve"> PAGEREF _Toc535333174 \h </w:instrText>
            </w:r>
            <w:r>
              <w:rPr>
                <w:noProof/>
                <w:webHidden/>
              </w:rPr>
            </w:r>
            <w:r>
              <w:rPr>
                <w:noProof/>
                <w:webHidden/>
              </w:rPr>
              <w:fldChar w:fldCharType="separate"/>
            </w:r>
            <w:r>
              <w:rPr>
                <w:noProof/>
                <w:webHidden/>
              </w:rPr>
              <w:t>15</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75" w:history="1">
            <w:r w:rsidRPr="009A432E">
              <w:rPr>
                <w:rStyle w:val="Hyperlink"/>
                <w:noProof/>
              </w:rPr>
              <w:t>i.</w:t>
            </w:r>
            <w:r>
              <w:rPr>
                <w:rFonts w:eastAsiaTheme="minorEastAsia"/>
                <w:noProof/>
              </w:rPr>
              <w:tab/>
            </w:r>
            <w:r w:rsidRPr="009A432E">
              <w:rPr>
                <w:rStyle w:val="Hyperlink"/>
                <w:noProof/>
              </w:rPr>
              <w:t>OpenPool Methodology</w:t>
            </w:r>
            <w:r>
              <w:rPr>
                <w:noProof/>
                <w:webHidden/>
              </w:rPr>
              <w:tab/>
            </w:r>
            <w:r>
              <w:rPr>
                <w:noProof/>
                <w:webHidden/>
              </w:rPr>
              <w:fldChar w:fldCharType="begin"/>
            </w:r>
            <w:r>
              <w:rPr>
                <w:noProof/>
                <w:webHidden/>
              </w:rPr>
              <w:instrText xml:space="preserve"> PAGEREF _Toc535333175 \h </w:instrText>
            </w:r>
            <w:r>
              <w:rPr>
                <w:noProof/>
                <w:webHidden/>
              </w:rPr>
            </w:r>
            <w:r>
              <w:rPr>
                <w:noProof/>
                <w:webHidden/>
              </w:rPr>
              <w:fldChar w:fldCharType="separate"/>
            </w:r>
            <w:r>
              <w:rPr>
                <w:noProof/>
                <w:webHidden/>
              </w:rPr>
              <w:t>15</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76" w:history="1">
            <w:r w:rsidRPr="009A432E">
              <w:rPr>
                <w:rStyle w:val="Hyperlink"/>
                <w:noProof/>
              </w:rPr>
              <w:t>ii.</w:t>
            </w:r>
            <w:r>
              <w:rPr>
                <w:rFonts w:eastAsiaTheme="minorEastAsia"/>
                <w:noProof/>
              </w:rPr>
              <w:tab/>
            </w:r>
            <w:r w:rsidRPr="009A432E">
              <w:rPr>
                <w:rStyle w:val="Hyperlink"/>
                <w:noProof/>
              </w:rPr>
              <w:t>Migration Methodology</w:t>
            </w:r>
            <w:r>
              <w:rPr>
                <w:noProof/>
                <w:webHidden/>
              </w:rPr>
              <w:tab/>
            </w:r>
            <w:r>
              <w:rPr>
                <w:noProof/>
                <w:webHidden/>
              </w:rPr>
              <w:fldChar w:fldCharType="begin"/>
            </w:r>
            <w:r>
              <w:rPr>
                <w:noProof/>
                <w:webHidden/>
              </w:rPr>
              <w:instrText xml:space="preserve"> PAGEREF _Toc535333176 \h </w:instrText>
            </w:r>
            <w:r>
              <w:rPr>
                <w:noProof/>
                <w:webHidden/>
              </w:rPr>
            </w:r>
            <w:r>
              <w:rPr>
                <w:noProof/>
                <w:webHidden/>
              </w:rPr>
              <w:fldChar w:fldCharType="separate"/>
            </w:r>
            <w:r>
              <w:rPr>
                <w:noProof/>
                <w:webHidden/>
              </w:rPr>
              <w:t>15</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77" w:history="1">
            <w:r w:rsidRPr="009A432E">
              <w:rPr>
                <w:rStyle w:val="Hyperlink"/>
                <w:noProof/>
              </w:rPr>
              <w:t>iii.</w:t>
            </w:r>
            <w:r>
              <w:rPr>
                <w:rFonts w:eastAsiaTheme="minorEastAsia"/>
                <w:noProof/>
              </w:rPr>
              <w:tab/>
            </w:r>
            <w:r w:rsidRPr="009A432E">
              <w:rPr>
                <w:rStyle w:val="Hyperlink"/>
                <w:noProof/>
              </w:rPr>
              <w:t>Vintage Methodology</w:t>
            </w:r>
            <w:r>
              <w:rPr>
                <w:noProof/>
                <w:webHidden/>
              </w:rPr>
              <w:tab/>
            </w:r>
            <w:r>
              <w:rPr>
                <w:noProof/>
                <w:webHidden/>
              </w:rPr>
              <w:fldChar w:fldCharType="begin"/>
            </w:r>
            <w:r>
              <w:rPr>
                <w:noProof/>
                <w:webHidden/>
              </w:rPr>
              <w:instrText xml:space="preserve"> PAGEREF _Toc535333177 \h </w:instrText>
            </w:r>
            <w:r>
              <w:rPr>
                <w:noProof/>
                <w:webHidden/>
              </w:rPr>
            </w:r>
            <w:r>
              <w:rPr>
                <w:noProof/>
                <w:webHidden/>
              </w:rPr>
              <w:fldChar w:fldCharType="separate"/>
            </w:r>
            <w:r>
              <w:rPr>
                <w:noProof/>
                <w:webHidden/>
              </w:rPr>
              <w:t>16</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78" w:history="1">
            <w:r w:rsidRPr="009A432E">
              <w:rPr>
                <w:rStyle w:val="Hyperlink"/>
                <w:noProof/>
              </w:rPr>
              <w:t>iv.</w:t>
            </w:r>
            <w:r>
              <w:rPr>
                <w:rFonts w:eastAsiaTheme="minorEastAsia"/>
                <w:noProof/>
              </w:rPr>
              <w:tab/>
            </w:r>
            <w:r w:rsidRPr="009A432E">
              <w:rPr>
                <w:rStyle w:val="Hyperlink"/>
                <w:noProof/>
              </w:rPr>
              <w:t>Download vintage balance</w:t>
            </w:r>
            <w:r>
              <w:rPr>
                <w:noProof/>
                <w:webHidden/>
              </w:rPr>
              <w:tab/>
            </w:r>
            <w:r>
              <w:rPr>
                <w:noProof/>
                <w:webHidden/>
              </w:rPr>
              <w:fldChar w:fldCharType="begin"/>
            </w:r>
            <w:r>
              <w:rPr>
                <w:noProof/>
                <w:webHidden/>
              </w:rPr>
              <w:instrText xml:space="preserve"> PAGEREF _Toc535333178 \h </w:instrText>
            </w:r>
            <w:r>
              <w:rPr>
                <w:noProof/>
                <w:webHidden/>
              </w:rPr>
            </w:r>
            <w:r>
              <w:rPr>
                <w:noProof/>
                <w:webHidden/>
              </w:rPr>
              <w:fldChar w:fldCharType="separate"/>
            </w:r>
            <w:r>
              <w:rPr>
                <w:noProof/>
                <w:webHidden/>
              </w:rPr>
              <w:t>16</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79" w:history="1">
            <w:r w:rsidRPr="009A432E">
              <w:rPr>
                <w:rStyle w:val="Hyperlink"/>
                <w:noProof/>
              </w:rPr>
              <w:t>v.</w:t>
            </w:r>
            <w:r>
              <w:rPr>
                <w:rFonts w:eastAsiaTheme="minorEastAsia"/>
                <w:noProof/>
              </w:rPr>
              <w:tab/>
            </w:r>
            <w:r w:rsidRPr="009A432E">
              <w:rPr>
                <w:rStyle w:val="Hyperlink"/>
                <w:noProof/>
              </w:rPr>
              <w:t>Download loss rate</w:t>
            </w:r>
            <w:r>
              <w:rPr>
                <w:noProof/>
                <w:webHidden/>
              </w:rPr>
              <w:tab/>
            </w:r>
            <w:r>
              <w:rPr>
                <w:noProof/>
                <w:webHidden/>
              </w:rPr>
              <w:fldChar w:fldCharType="begin"/>
            </w:r>
            <w:r>
              <w:rPr>
                <w:noProof/>
                <w:webHidden/>
              </w:rPr>
              <w:instrText xml:space="preserve"> PAGEREF _Toc535333179 \h </w:instrText>
            </w:r>
            <w:r>
              <w:rPr>
                <w:noProof/>
                <w:webHidden/>
              </w:rPr>
            </w:r>
            <w:r>
              <w:rPr>
                <w:noProof/>
                <w:webHidden/>
              </w:rPr>
              <w:fldChar w:fldCharType="separate"/>
            </w:r>
            <w:r>
              <w:rPr>
                <w:noProof/>
                <w:webHidden/>
              </w:rPr>
              <w:t>16</w:t>
            </w:r>
            <w:r>
              <w:rPr>
                <w:noProof/>
                <w:webHidden/>
              </w:rPr>
              <w:fldChar w:fldCharType="end"/>
            </w:r>
          </w:hyperlink>
        </w:p>
        <w:p w:rsidR="00CD2ECB" w:rsidRDefault="00CD2ECB">
          <w:pPr>
            <w:pStyle w:val="TOC2"/>
            <w:tabs>
              <w:tab w:val="left" w:pos="660"/>
              <w:tab w:val="right" w:leader="dot" w:pos="10790"/>
            </w:tabs>
            <w:rPr>
              <w:rFonts w:eastAsiaTheme="minorEastAsia"/>
              <w:noProof/>
            </w:rPr>
          </w:pPr>
          <w:hyperlink w:anchor="_Toc535333180" w:history="1">
            <w:r w:rsidRPr="009A432E">
              <w:rPr>
                <w:rStyle w:val="Hyperlink"/>
                <w:noProof/>
              </w:rPr>
              <w:t>vi.</w:t>
            </w:r>
            <w:r>
              <w:rPr>
                <w:rFonts w:eastAsiaTheme="minorEastAsia"/>
                <w:noProof/>
              </w:rPr>
              <w:tab/>
            </w:r>
            <w:r w:rsidRPr="009A432E">
              <w:rPr>
                <w:rStyle w:val="Hyperlink"/>
                <w:noProof/>
              </w:rPr>
              <w:t>Lock/Unlock Scenario</w:t>
            </w:r>
            <w:r>
              <w:rPr>
                <w:noProof/>
                <w:webHidden/>
              </w:rPr>
              <w:tab/>
            </w:r>
            <w:r>
              <w:rPr>
                <w:noProof/>
                <w:webHidden/>
              </w:rPr>
              <w:fldChar w:fldCharType="begin"/>
            </w:r>
            <w:r>
              <w:rPr>
                <w:noProof/>
                <w:webHidden/>
              </w:rPr>
              <w:instrText xml:space="preserve"> PAGEREF _Toc535333180 \h </w:instrText>
            </w:r>
            <w:r>
              <w:rPr>
                <w:noProof/>
                <w:webHidden/>
              </w:rPr>
            </w:r>
            <w:r>
              <w:rPr>
                <w:noProof/>
                <w:webHidden/>
              </w:rPr>
              <w:fldChar w:fldCharType="separate"/>
            </w:r>
            <w:r>
              <w:rPr>
                <w:noProof/>
                <w:webHidden/>
              </w:rPr>
              <w:t>16</w:t>
            </w:r>
            <w:r>
              <w:rPr>
                <w:noProof/>
                <w:webHidden/>
              </w:rPr>
              <w:fldChar w:fldCharType="end"/>
            </w:r>
          </w:hyperlink>
        </w:p>
        <w:p w:rsidR="00CD2ECB" w:rsidRDefault="00CD2ECB">
          <w:pPr>
            <w:pStyle w:val="TOC1"/>
            <w:tabs>
              <w:tab w:val="right" w:leader="dot" w:pos="10790"/>
            </w:tabs>
            <w:rPr>
              <w:rFonts w:eastAsiaTheme="minorEastAsia"/>
              <w:noProof/>
            </w:rPr>
          </w:pPr>
          <w:hyperlink w:anchor="_Toc535333181" w:history="1">
            <w:r w:rsidRPr="009A432E">
              <w:rPr>
                <w:rStyle w:val="Hyperlink"/>
                <w:noProof/>
              </w:rPr>
              <w:t>Baseline Loss Rate end-point details</w:t>
            </w:r>
            <w:r>
              <w:rPr>
                <w:noProof/>
                <w:webHidden/>
              </w:rPr>
              <w:tab/>
            </w:r>
            <w:r>
              <w:rPr>
                <w:noProof/>
                <w:webHidden/>
              </w:rPr>
              <w:fldChar w:fldCharType="begin"/>
            </w:r>
            <w:r>
              <w:rPr>
                <w:noProof/>
                <w:webHidden/>
              </w:rPr>
              <w:instrText xml:space="preserve"> PAGEREF _Toc535333181 \h </w:instrText>
            </w:r>
            <w:r>
              <w:rPr>
                <w:noProof/>
                <w:webHidden/>
              </w:rPr>
            </w:r>
            <w:r>
              <w:rPr>
                <w:noProof/>
                <w:webHidden/>
              </w:rPr>
              <w:fldChar w:fldCharType="separate"/>
            </w:r>
            <w:r>
              <w:rPr>
                <w:noProof/>
                <w:webHidden/>
              </w:rPr>
              <w:t>16</w:t>
            </w:r>
            <w:r>
              <w:rPr>
                <w:noProof/>
                <w:webHidden/>
              </w:rPr>
              <w:fldChar w:fldCharType="end"/>
            </w:r>
          </w:hyperlink>
        </w:p>
        <w:p w:rsidR="000E56B1" w:rsidRDefault="000E56B1">
          <w:r>
            <w:rPr>
              <w:b/>
              <w:bCs/>
              <w:noProof/>
            </w:rPr>
            <w:fldChar w:fldCharType="end"/>
          </w:r>
        </w:p>
      </w:sdtContent>
    </w:sdt>
    <w:p w:rsidR="000E56B1" w:rsidRDefault="000E56B1">
      <w:pPr>
        <w:rPr>
          <w:rFonts w:asciiTheme="majorHAnsi" w:eastAsiaTheme="majorEastAsia" w:hAnsiTheme="majorHAnsi" w:cstheme="majorBidi"/>
          <w:b/>
          <w:bCs/>
          <w:color w:val="365F91" w:themeColor="accent1" w:themeShade="BF"/>
          <w:sz w:val="28"/>
          <w:szCs w:val="28"/>
        </w:rPr>
      </w:pPr>
      <w:r>
        <w:br w:type="page"/>
      </w:r>
    </w:p>
    <w:p w:rsidR="00B67333" w:rsidRDefault="00B67333" w:rsidP="00B67333">
      <w:pPr>
        <w:pStyle w:val="Heading1"/>
      </w:pPr>
      <w:bookmarkStart w:id="0" w:name="_Toc535333151"/>
      <w:r>
        <w:lastRenderedPageBreak/>
        <w:t>Overview</w:t>
      </w:r>
      <w:bookmarkEnd w:id="0"/>
    </w:p>
    <w:p w:rsidR="00E14A0E" w:rsidRDefault="00E14A0E" w:rsidP="00E14A0E">
      <w:r>
        <w:t xml:space="preserve">The user interface for Base Rate </w:t>
      </w:r>
      <w:r w:rsidR="00CD2ECB">
        <w:t>is</w:t>
      </w:r>
      <w:r>
        <w:t xml:space="preserve"> designed as the primary interface between user and base rate calculator. User would be able to perform following activities :</w:t>
      </w:r>
    </w:p>
    <w:p w:rsidR="00E14A0E" w:rsidRDefault="00E14A0E" w:rsidP="00E14A0E">
      <w:pPr>
        <w:pStyle w:val="ListParagraph"/>
        <w:numPr>
          <w:ilvl w:val="0"/>
          <w:numId w:val="17"/>
        </w:numPr>
      </w:pPr>
      <w:r>
        <w:t>Define segmentation criteria with associated lookback and other periods, execution methodology.</w:t>
      </w:r>
    </w:p>
    <w:p w:rsidR="00E14A0E" w:rsidRDefault="00E14A0E" w:rsidP="00E14A0E">
      <w:pPr>
        <w:pStyle w:val="ListParagraph"/>
        <w:numPr>
          <w:ilvl w:val="0"/>
          <w:numId w:val="17"/>
        </w:numPr>
      </w:pPr>
      <w:r>
        <w:t>Setup scenarios with existing and/or new segments, lookback and other periods, Baseline methodology.</w:t>
      </w:r>
    </w:p>
    <w:p w:rsidR="00E14A0E" w:rsidRDefault="00E14A0E" w:rsidP="00E14A0E">
      <w:pPr>
        <w:pStyle w:val="ListParagraph"/>
        <w:numPr>
          <w:ilvl w:val="0"/>
          <w:numId w:val="17"/>
        </w:numPr>
      </w:pPr>
      <w:r>
        <w:t>View results (loss factors) at segment level for screnarios.</w:t>
      </w:r>
    </w:p>
    <w:p w:rsidR="00E14A0E" w:rsidRDefault="00E14A0E" w:rsidP="00E14A0E">
      <w:pPr>
        <w:pStyle w:val="ListParagraph"/>
        <w:numPr>
          <w:ilvl w:val="1"/>
          <w:numId w:val="17"/>
        </w:numPr>
      </w:pPr>
      <w:r>
        <w:t>View intermediate results at above level.</w:t>
      </w:r>
    </w:p>
    <w:p w:rsidR="00E14A0E" w:rsidRDefault="00E14A0E" w:rsidP="00E14A0E">
      <w:pPr>
        <w:pStyle w:val="ListParagraph"/>
        <w:numPr>
          <w:ilvl w:val="0"/>
          <w:numId w:val="17"/>
        </w:numPr>
      </w:pPr>
      <w:r>
        <w:t xml:space="preserve">Edit system generated Loss Factors ( only final results not internediate results) directly in user interface </w:t>
      </w:r>
    </w:p>
    <w:p w:rsidR="00E14A0E" w:rsidRDefault="00E14A0E" w:rsidP="00E14A0E">
      <w:pPr>
        <w:pStyle w:val="ListParagraph"/>
        <w:numPr>
          <w:ilvl w:val="0"/>
          <w:numId w:val="17"/>
        </w:numPr>
      </w:pPr>
      <w:r>
        <w:t>Download system generated or user edited loss factors from user interface in a specified format.</w:t>
      </w:r>
    </w:p>
    <w:p w:rsidR="00E14A0E" w:rsidRDefault="00E14A0E" w:rsidP="00E14A0E">
      <w:pPr>
        <w:pStyle w:val="ListParagraph"/>
        <w:numPr>
          <w:ilvl w:val="0"/>
          <w:numId w:val="17"/>
        </w:numPr>
      </w:pPr>
      <w:r>
        <w:t>Submit system generated or user edited loss factors as assumption for use in Allowance model.</w:t>
      </w:r>
    </w:p>
    <w:p w:rsidR="007D54BE" w:rsidRDefault="007D54BE" w:rsidP="007D54BE">
      <w:pPr>
        <w:pStyle w:val="Heading1"/>
        <w:ind w:left="-270" w:firstLine="270"/>
      </w:pPr>
      <w:bookmarkStart w:id="1" w:name="_Toc535333152"/>
      <w:r>
        <w:t>Approach</w:t>
      </w:r>
      <w:bookmarkEnd w:id="1"/>
    </w:p>
    <w:p w:rsidR="007D54BE" w:rsidRDefault="00CD2ECB" w:rsidP="007D54BE">
      <w:r>
        <w:rPr>
          <w:noProof/>
        </w:rPr>
        <w:t xml:space="preserve">EVOLV UI component will be use which has also been used in EA project. Separate repository has been setup which contain all the UI components. Those UI component such as card-tree component, criteria builder component etc are used in base rate UI. </w:t>
      </w:r>
    </w:p>
    <w:p w:rsidR="00141549" w:rsidRDefault="001B1C43" w:rsidP="00141549">
      <w:pPr>
        <w:pStyle w:val="Heading1"/>
        <w:ind w:left="-270" w:firstLine="270"/>
      </w:pPr>
      <w:bookmarkStart w:id="2" w:name="_Toc535333153"/>
      <w:r>
        <w:t>System Flow</w:t>
      </w:r>
      <w:bookmarkEnd w:id="2"/>
    </w:p>
    <w:p w:rsidR="009347CA" w:rsidRDefault="009347CA" w:rsidP="000F78C3">
      <w:r>
        <w:t xml:space="preserve">Reserving client with permission </w:t>
      </w:r>
      <w:r w:rsidR="00CD2ECB">
        <w:rPr>
          <w:u w:val="single"/>
        </w:rPr>
        <w:t>B</w:t>
      </w:r>
      <w:r w:rsidRPr="00CD2ECB">
        <w:rPr>
          <w:u w:val="single"/>
        </w:rPr>
        <w:t xml:space="preserve">aseline </w:t>
      </w:r>
      <w:r w:rsidR="00CD2ECB">
        <w:rPr>
          <w:u w:val="single"/>
        </w:rPr>
        <w:t>L</w:t>
      </w:r>
      <w:r w:rsidRPr="00CD2ECB">
        <w:rPr>
          <w:u w:val="single"/>
        </w:rPr>
        <w:t xml:space="preserve">ost </w:t>
      </w:r>
      <w:r w:rsidR="00CD2ECB">
        <w:rPr>
          <w:u w:val="single"/>
        </w:rPr>
        <w:t>R</w:t>
      </w:r>
      <w:r w:rsidRPr="00CD2ECB">
        <w:rPr>
          <w:u w:val="single"/>
        </w:rPr>
        <w:t>ate</w:t>
      </w:r>
      <w:r>
        <w:t xml:space="preserve"> will able to see new menu option under valuation. Screenshot is shown as following.</w:t>
      </w:r>
    </w:p>
    <w:p w:rsidR="002533AC" w:rsidRDefault="003E35D0" w:rsidP="002533AC">
      <w:pPr>
        <w:pStyle w:val="Heading1"/>
        <w:numPr>
          <w:ilvl w:val="0"/>
          <w:numId w:val="18"/>
        </w:numPr>
      </w:pPr>
      <w:bookmarkStart w:id="3" w:name="_Toc535333154"/>
      <w:r>
        <w:t xml:space="preserve">Evolv UI </w:t>
      </w:r>
      <w:r w:rsidR="002533AC">
        <w:t>Menu option</w:t>
      </w:r>
      <w:bookmarkEnd w:id="3"/>
    </w:p>
    <w:p w:rsidR="002533AC" w:rsidRDefault="002533AC" w:rsidP="000F78C3"/>
    <w:p w:rsidR="009347CA" w:rsidRDefault="009347CA" w:rsidP="000F78C3">
      <w:r>
        <w:rPr>
          <w:noProof/>
        </w:rPr>
        <w:drawing>
          <wp:inline distT="0" distB="0" distL="0" distR="0">
            <wp:extent cx="6858000" cy="2011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011680"/>
                    </a:xfrm>
                    <a:prstGeom prst="rect">
                      <a:avLst/>
                    </a:prstGeom>
                    <a:noFill/>
                    <a:ln>
                      <a:noFill/>
                    </a:ln>
                  </pic:spPr>
                </pic:pic>
              </a:graphicData>
            </a:graphic>
          </wp:inline>
        </w:drawing>
      </w:r>
    </w:p>
    <w:p w:rsidR="00B91CA1" w:rsidRDefault="009347CA" w:rsidP="000F78C3">
      <w:pPr>
        <w:rPr>
          <w:b/>
        </w:rPr>
      </w:pPr>
      <w:r>
        <w:t xml:space="preserve">On clicking menu option, user will be authenticated and authorized and landed into base rate UI. Base rate landing page </w:t>
      </w:r>
      <w:r w:rsidR="00CD2ECB">
        <w:t>is</w:t>
      </w:r>
      <w:r>
        <w:t xml:space="preserve"> configurable through property </w:t>
      </w:r>
      <w:r w:rsidRPr="009347CA">
        <w:rPr>
          <w:b/>
        </w:rPr>
        <w:t>reserving.baselinelossrate.url</w:t>
      </w:r>
      <w:r>
        <w:rPr>
          <w:b/>
        </w:rPr>
        <w:t xml:space="preserve">. </w:t>
      </w:r>
    </w:p>
    <w:p w:rsidR="00863399" w:rsidRDefault="00863399" w:rsidP="000F78C3">
      <w:pPr>
        <w:rPr>
          <w:b/>
        </w:rPr>
      </w:pPr>
    </w:p>
    <w:p w:rsidR="00A815E3" w:rsidRDefault="00A815E3" w:rsidP="00A815E3">
      <w:pPr>
        <w:pStyle w:val="Heading1"/>
        <w:numPr>
          <w:ilvl w:val="0"/>
          <w:numId w:val="18"/>
        </w:numPr>
      </w:pPr>
      <w:bookmarkStart w:id="4" w:name="_Toc535333155"/>
      <w:r>
        <w:lastRenderedPageBreak/>
        <w:t>Baseline loss Rate overview</w:t>
      </w:r>
      <w:bookmarkEnd w:id="4"/>
    </w:p>
    <w:p w:rsidR="00A815E3" w:rsidRDefault="00863399" w:rsidP="000F78C3">
      <w:pPr>
        <w:rPr>
          <w:b/>
        </w:rPr>
      </w:pPr>
      <w:r>
        <w:t>On selection of baseline lost rate menu option, new window will open with following page display on screen.</w:t>
      </w:r>
    </w:p>
    <w:p w:rsidR="00BD156B" w:rsidRDefault="003329FD" w:rsidP="000F78C3">
      <w:pPr>
        <w:rPr>
          <w:b/>
        </w:rPr>
      </w:pPr>
      <w:r>
        <w:rPr>
          <w:noProof/>
        </w:rPr>
        <w:drawing>
          <wp:inline distT="0" distB="0" distL="0" distR="0" wp14:anchorId="597FB3D4" wp14:editId="3E313CE6">
            <wp:extent cx="6858000" cy="3013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013710"/>
                    </a:xfrm>
                    <a:prstGeom prst="rect">
                      <a:avLst/>
                    </a:prstGeom>
                  </pic:spPr>
                </pic:pic>
              </a:graphicData>
            </a:graphic>
          </wp:inline>
        </w:drawing>
      </w:r>
    </w:p>
    <w:p w:rsidR="000D4A9A" w:rsidRDefault="000D4A9A" w:rsidP="000D4A9A">
      <w:pPr>
        <w:pStyle w:val="Heading1"/>
        <w:numPr>
          <w:ilvl w:val="0"/>
          <w:numId w:val="18"/>
        </w:numPr>
      </w:pPr>
      <w:bookmarkStart w:id="5" w:name="_Toc535333156"/>
      <w:r>
        <w:t>Baseline loss Rate Segment Setup</w:t>
      </w:r>
      <w:bookmarkEnd w:id="5"/>
    </w:p>
    <w:p w:rsidR="00AA112B" w:rsidRPr="00AA112B" w:rsidRDefault="00AA112B" w:rsidP="00AA112B">
      <w:pPr>
        <w:pStyle w:val="Heading2"/>
        <w:numPr>
          <w:ilvl w:val="0"/>
          <w:numId w:val="26"/>
        </w:numPr>
      </w:pPr>
      <w:bookmarkStart w:id="6" w:name="_Toc535333157"/>
      <w:r>
        <w:t>Segment List</w:t>
      </w:r>
      <w:bookmarkEnd w:id="6"/>
    </w:p>
    <w:p w:rsidR="000D4A9A" w:rsidRDefault="003329FD" w:rsidP="000D4A9A">
      <w:r>
        <w:t>On selecting segment from menu option, user will be redirected to following screen.</w:t>
      </w:r>
    </w:p>
    <w:p w:rsidR="000D4A9A" w:rsidRDefault="003329FD" w:rsidP="000D4A9A">
      <w:r>
        <w:rPr>
          <w:noProof/>
        </w:rPr>
        <w:drawing>
          <wp:inline distT="0" distB="0" distL="0" distR="0" wp14:anchorId="43696ED0" wp14:editId="2CF87BC6">
            <wp:extent cx="68580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823845"/>
                    </a:xfrm>
                    <a:prstGeom prst="rect">
                      <a:avLst/>
                    </a:prstGeom>
                  </pic:spPr>
                </pic:pic>
              </a:graphicData>
            </a:graphic>
          </wp:inline>
        </w:drawing>
      </w:r>
    </w:p>
    <w:p w:rsidR="00AA112B" w:rsidRDefault="003329FD" w:rsidP="00AA112B">
      <w:pPr>
        <w:pStyle w:val="Heading2"/>
        <w:numPr>
          <w:ilvl w:val="0"/>
          <w:numId w:val="26"/>
        </w:numPr>
      </w:pPr>
      <w:bookmarkStart w:id="7" w:name="_Toc535333158"/>
      <w:r>
        <w:lastRenderedPageBreak/>
        <w:t>Add</w:t>
      </w:r>
      <w:r w:rsidR="00AA112B">
        <w:t xml:space="preserve"> New Segments</w:t>
      </w:r>
      <w:bookmarkEnd w:id="7"/>
    </w:p>
    <w:p w:rsidR="003B521C" w:rsidRDefault="003329FD" w:rsidP="000F78C3">
      <w:r>
        <w:t xml:space="preserve">User can add new segment by pressing add button from segment list screen. Following screen is shown on screen. </w:t>
      </w:r>
    </w:p>
    <w:p w:rsidR="003B521C" w:rsidRDefault="003329FD" w:rsidP="000F78C3">
      <w:r>
        <w:rPr>
          <w:noProof/>
        </w:rPr>
        <w:drawing>
          <wp:inline distT="0" distB="0" distL="0" distR="0" wp14:anchorId="27B3B451" wp14:editId="5CFBCB90">
            <wp:extent cx="6858000" cy="2462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462530"/>
                    </a:xfrm>
                    <a:prstGeom prst="rect">
                      <a:avLst/>
                    </a:prstGeom>
                  </pic:spPr>
                </pic:pic>
              </a:graphicData>
            </a:graphic>
          </wp:inline>
        </w:drawing>
      </w:r>
    </w:p>
    <w:p w:rsidR="003B521C" w:rsidRDefault="003329FD" w:rsidP="000F78C3">
      <w:r>
        <w:t xml:space="preserve">User can add different criteria from the screen. After adding all the mandatory </w:t>
      </w:r>
      <w:r w:rsidR="00CD2ECB">
        <w:t>fields</w:t>
      </w:r>
      <w:r>
        <w:t xml:space="preserve"> from the screen, save button on the screen gets enabled. </w:t>
      </w:r>
      <w:r w:rsidR="00BE22BA">
        <w:t>Screenshot is attached.</w:t>
      </w:r>
    </w:p>
    <w:p w:rsidR="003329FD" w:rsidRDefault="00BE22BA" w:rsidP="000F78C3">
      <w:r>
        <w:rPr>
          <w:noProof/>
        </w:rPr>
        <w:drawing>
          <wp:inline distT="0" distB="0" distL="0" distR="0" wp14:anchorId="34A41EE2" wp14:editId="08925CC3">
            <wp:extent cx="6858000" cy="2992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92755"/>
                    </a:xfrm>
                    <a:prstGeom prst="rect">
                      <a:avLst/>
                    </a:prstGeom>
                  </pic:spPr>
                </pic:pic>
              </a:graphicData>
            </a:graphic>
          </wp:inline>
        </w:drawing>
      </w:r>
    </w:p>
    <w:p w:rsidR="003329FD" w:rsidRDefault="003329FD" w:rsidP="000F78C3"/>
    <w:p w:rsidR="00BE22BA" w:rsidRDefault="00BE22BA" w:rsidP="000F78C3"/>
    <w:p w:rsidR="00BE22BA" w:rsidRDefault="00BE22BA" w:rsidP="000F78C3"/>
    <w:p w:rsidR="00BE22BA" w:rsidRDefault="00BE22BA" w:rsidP="000F78C3"/>
    <w:p w:rsidR="00BE22BA" w:rsidRDefault="00BE22BA" w:rsidP="000F78C3">
      <w:r>
        <w:lastRenderedPageBreak/>
        <w:t>On saving the record. User will able to see the record on the segment list view as shown below.</w:t>
      </w:r>
    </w:p>
    <w:p w:rsidR="00BE22BA" w:rsidRDefault="00BE22BA" w:rsidP="000F78C3">
      <w:r>
        <w:rPr>
          <w:noProof/>
        </w:rPr>
        <w:drawing>
          <wp:inline distT="0" distB="0" distL="0" distR="0" wp14:anchorId="672B270B" wp14:editId="2BD81583">
            <wp:extent cx="6858000" cy="2896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896870"/>
                    </a:xfrm>
                    <a:prstGeom prst="rect">
                      <a:avLst/>
                    </a:prstGeom>
                  </pic:spPr>
                </pic:pic>
              </a:graphicData>
            </a:graphic>
          </wp:inline>
        </w:drawing>
      </w:r>
    </w:p>
    <w:p w:rsidR="00BE22BA" w:rsidRDefault="00BE22BA" w:rsidP="00A1596A">
      <w:pPr>
        <w:pStyle w:val="Heading2"/>
        <w:numPr>
          <w:ilvl w:val="0"/>
          <w:numId w:val="26"/>
        </w:numPr>
      </w:pPr>
      <w:bookmarkStart w:id="8" w:name="_Toc535333159"/>
      <w:r>
        <w:t>Activate/Deactivate Segment</w:t>
      </w:r>
      <w:bookmarkEnd w:id="8"/>
    </w:p>
    <w:p w:rsidR="00BE22BA" w:rsidRPr="00BE22BA" w:rsidRDefault="00BE22BA" w:rsidP="00BE22BA">
      <w:r>
        <w:t>User can activate/deactivate segment through checkbox in segment list view and detail view. Deactivated segment</w:t>
      </w:r>
      <w:r w:rsidR="00015769">
        <w:t>s</w:t>
      </w:r>
      <w:r>
        <w:t xml:space="preserve"> are not visible on scenario detail screen.</w:t>
      </w:r>
    </w:p>
    <w:p w:rsidR="00BE22BA" w:rsidRDefault="00BE22BA" w:rsidP="00A1596A">
      <w:pPr>
        <w:pStyle w:val="Heading2"/>
        <w:numPr>
          <w:ilvl w:val="0"/>
          <w:numId w:val="26"/>
        </w:numPr>
      </w:pPr>
      <w:bookmarkStart w:id="9" w:name="_Toc535333160"/>
      <w:r>
        <w:t>Delete segments</w:t>
      </w:r>
      <w:bookmarkEnd w:id="9"/>
    </w:p>
    <w:p w:rsidR="00BE22BA" w:rsidRPr="00BE22BA" w:rsidRDefault="00BE22BA" w:rsidP="00BE22BA">
      <w:r>
        <w:t>Segments can be deleted only if they are not used in scenario execution. If segments are already used in run, (</w:t>
      </w:r>
      <w:r>
        <w:rPr>
          <w:noProof/>
        </w:rPr>
        <w:drawing>
          <wp:inline distT="0" distB="0" distL="0" distR="0">
            <wp:extent cx="155575" cy="155575"/>
            <wp:effectExtent l="0" t="0" r="0" b="0"/>
            <wp:docPr id="21" name="Picture 21" descr="locked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cked 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w:t>
      </w:r>
      <w:r w:rsidR="00015769">
        <w:t xml:space="preserve">is shown </w:t>
      </w:r>
      <w:r>
        <w:t xml:space="preserve">in USED columns. </w:t>
      </w:r>
      <w:r w:rsidR="00A80C80">
        <w:t>Segments</w:t>
      </w:r>
      <w:r>
        <w:t xml:space="preserve"> which can be deleted are indicated through (</w:t>
      </w:r>
      <w:r>
        <w:rPr>
          <w:noProof/>
        </w:rPr>
        <w:drawing>
          <wp:inline distT="0" distB="0" distL="0" distR="0">
            <wp:extent cx="94615" cy="86360"/>
            <wp:effectExtent l="0" t="0" r="635" b="8890"/>
            <wp:docPr id="23" name="Picture 23" descr="delet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ete a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86360"/>
                    </a:xfrm>
                    <a:prstGeom prst="rect">
                      <a:avLst/>
                    </a:prstGeom>
                    <a:noFill/>
                    <a:ln>
                      <a:noFill/>
                    </a:ln>
                  </pic:spPr>
                </pic:pic>
              </a:graphicData>
            </a:graphic>
          </wp:inline>
        </w:drawing>
      </w:r>
      <w:r>
        <w:t>)</w:t>
      </w:r>
      <w:r w:rsidR="00A80C80">
        <w:t xml:space="preserve"> sign. On clicking delete option. User is prompted for confirmation. </w:t>
      </w:r>
      <w:r>
        <w:t xml:space="preserve"> </w:t>
      </w:r>
    </w:p>
    <w:p w:rsidR="00BE22BA" w:rsidRDefault="00A80C80" w:rsidP="000F78C3">
      <w:r>
        <w:rPr>
          <w:noProof/>
        </w:rPr>
        <w:drawing>
          <wp:inline distT="0" distB="0" distL="0" distR="0" wp14:anchorId="2AAC938B" wp14:editId="4FB58AE8">
            <wp:extent cx="6858000" cy="2927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927985"/>
                    </a:xfrm>
                    <a:prstGeom prst="rect">
                      <a:avLst/>
                    </a:prstGeom>
                  </pic:spPr>
                </pic:pic>
              </a:graphicData>
            </a:graphic>
          </wp:inline>
        </w:drawing>
      </w:r>
    </w:p>
    <w:p w:rsidR="00126792" w:rsidRDefault="00A80C80" w:rsidP="000F78C3">
      <w:r>
        <w:lastRenderedPageBreak/>
        <w:t>On confirmation, segment is deleted from the screen.</w:t>
      </w:r>
    </w:p>
    <w:p w:rsidR="00A80C80" w:rsidRDefault="000D4A9A" w:rsidP="00A1596A">
      <w:pPr>
        <w:pStyle w:val="Heading2"/>
        <w:numPr>
          <w:ilvl w:val="0"/>
          <w:numId w:val="26"/>
        </w:numPr>
      </w:pPr>
      <w:r w:rsidRPr="000D4A9A">
        <w:t xml:space="preserve"> </w:t>
      </w:r>
      <w:bookmarkStart w:id="10" w:name="_Toc535333161"/>
      <w:r w:rsidR="00A80C80">
        <w:t>Edit segments</w:t>
      </w:r>
      <w:bookmarkEnd w:id="10"/>
    </w:p>
    <w:p w:rsidR="00BA4C3F" w:rsidRDefault="00A80C80" w:rsidP="000F78C3">
      <w:r>
        <w:t xml:space="preserve">Segment can be edited by clicking segment name from segment list screen. On clicking segment name and if segment hasn’t been used in scenario run before, following screen will be shown to user. </w:t>
      </w:r>
    </w:p>
    <w:p w:rsidR="00A80C80" w:rsidRDefault="00A80C80" w:rsidP="000F78C3">
      <w:r>
        <w:rPr>
          <w:noProof/>
        </w:rPr>
        <w:drawing>
          <wp:inline distT="0" distB="0" distL="0" distR="0" wp14:anchorId="1D2EABC3" wp14:editId="0A7D7A18">
            <wp:extent cx="6858000" cy="295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952750"/>
                    </a:xfrm>
                    <a:prstGeom prst="rect">
                      <a:avLst/>
                    </a:prstGeom>
                  </pic:spPr>
                </pic:pic>
              </a:graphicData>
            </a:graphic>
          </wp:inline>
        </w:drawing>
      </w:r>
    </w:p>
    <w:p w:rsidR="00A80C80" w:rsidRDefault="00A80C80" w:rsidP="00A1596A">
      <w:pPr>
        <w:pStyle w:val="Heading2"/>
        <w:numPr>
          <w:ilvl w:val="0"/>
          <w:numId w:val="26"/>
        </w:numPr>
      </w:pPr>
      <w:bookmarkStart w:id="11" w:name="_Toc535333162"/>
      <w:r>
        <w:t>View Segment</w:t>
      </w:r>
      <w:bookmarkEnd w:id="11"/>
    </w:p>
    <w:p w:rsidR="00A80C80" w:rsidRDefault="00A80C80" w:rsidP="000F78C3">
      <w:r>
        <w:t xml:space="preserve">If segment is already in used, user will be shown </w:t>
      </w:r>
      <w:r w:rsidR="00015769">
        <w:t>by following</w:t>
      </w:r>
      <w:r>
        <w:t xml:space="preserve"> screen. </w:t>
      </w:r>
      <w:r w:rsidR="00015769">
        <w:t>S</w:t>
      </w:r>
      <w:r>
        <w:t>creen is non-editable and user can view details of segments.</w:t>
      </w:r>
    </w:p>
    <w:p w:rsidR="00A80C80" w:rsidRDefault="00A80C80" w:rsidP="000F78C3">
      <w:r>
        <w:rPr>
          <w:noProof/>
        </w:rPr>
        <w:drawing>
          <wp:inline distT="0" distB="0" distL="0" distR="0" wp14:anchorId="0571FED0" wp14:editId="05B0F247">
            <wp:extent cx="6858000" cy="2994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94660"/>
                    </a:xfrm>
                    <a:prstGeom prst="rect">
                      <a:avLst/>
                    </a:prstGeom>
                  </pic:spPr>
                </pic:pic>
              </a:graphicData>
            </a:graphic>
          </wp:inline>
        </w:drawing>
      </w:r>
    </w:p>
    <w:p w:rsidR="00A80C80" w:rsidRDefault="00A80C80" w:rsidP="00A80C80">
      <w:pPr>
        <w:pStyle w:val="Heading1"/>
        <w:numPr>
          <w:ilvl w:val="0"/>
          <w:numId w:val="18"/>
        </w:numPr>
      </w:pPr>
      <w:bookmarkStart w:id="12" w:name="_Toc535333163"/>
      <w:r>
        <w:lastRenderedPageBreak/>
        <w:t>Baseline loss Rate Scenario Setup</w:t>
      </w:r>
      <w:bookmarkEnd w:id="12"/>
    </w:p>
    <w:p w:rsidR="00792CF1" w:rsidRDefault="00A1596A" w:rsidP="00A1596A">
      <w:pPr>
        <w:pStyle w:val="Heading2"/>
        <w:numPr>
          <w:ilvl w:val="0"/>
          <w:numId w:val="35"/>
        </w:numPr>
      </w:pPr>
      <w:bookmarkStart w:id="13" w:name="_Toc535333164"/>
      <w:r>
        <w:t>Scenario List</w:t>
      </w:r>
      <w:bookmarkEnd w:id="13"/>
    </w:p>
    <w:p w:rsidR="00A80C80" w:rsidRDefault="00115ED1" w:rsidP="000F78C3">
      <w:r>
        <w:t>On pressing scenario list, user will be redirected to following screen.</w:t>
      </w:r>
      <w:r>
        <w:rPr>
          <w:noProof/>
        </w:rPr>
        <w:drawing>
          <wp:inline distT="0" distB="0" distL="0" distR="0" wp14:anchorId="11CA5AE4" wp14:editId="0B7B35DA">
            <wp:extent cx="6858000" cy="2880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880995"/>
                    </a:xfrm>
                    <a:prstGeom prst="rect">
                      <a:avLst/>
                    </a:prstGeom>
                  </pic:spPr>
                </pic:pic>
              </a:graphicData>
            </a:graphic>
          </wp:inline>
        </w:drawing>
      </w:r>
    </w:p>
    <w:p w:rsidR="00A80C80" w:rsidRDefault="00FD3F96" w:rsidP="000F78C3">
      <w:r>
        <w:t xml:space="preserve">User can add new scenario by </w:t>
      </w:r>
      <w:r w:rsidR="003A531E">
        <w:t>pressing</w:t>
      </w:r>
      <w:r>
        <w:t xml:space="preserve"> add button present at the bottom of the screen. </w:t>
      </w:r>
    </w:p>
    <w:p w:rsidR="00FD3F96" w:rsidRDefault="00FD3F96" w:rsidP="000F78C3">
      <w:r>
        <w:rPr>
          <w:noProof/>
        </w:rPr>
        <w:drawing>
          <wp:inline distT="0" distB="0" distL="0" distR="0" wp14:anchorId="28C0E1E7" wp14:editId="2797FA3F">
            <wp:extent cx="6858000" cy="30079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007995"/>
                    </a:xfrm>
                    <a:prstGeom prst="rect">
                      <a:avLst/>
                    </a:prstGeom>
                  </pic:spPr>
                </pic:pic>
              </a:graphicData>
            </a:graphic>
          </wp:inline>
        </w:drawing>
      </w:r>
    </w:p>
    <w:p w:rsidR="00FD3F96" w:rsidRDefault="00FD3F96" w:rsidP="000F78C3">
      <w:r>
        <w:t>On providing all the mandatory option from the screen, user will be allowed to save scenario. Screenshot is attached for reference</w:t>
      </w:r>
    </w:p>
    <w:p w:rsidR="00FD3F96" w:rsidRDefault="00FD3F96" w:rsidP="000F78C3"/>
    <w:p w:rsidR="00FD3F96" w:rsidRDefault="00FD3F96" w:rsidP="007C3DD8">
      <w:pPr>
        <w:pStyle w:val="Heading2"/>
        <w:numPr>
          <w:ilvl w:val="0"/>
          <w:numId w:val="35"/>
        </w:numPr>
      </w:pPr>
      <w:bookmarkStart w:id="14" w:name="_Toc535333165"/>
      <w:r>
        <w:lastRenderedPageBreak/>
        <w:t>Add Scenario</w:t>
      </w:r>
      <w:bookmarkEnd w:id="14"/>
    </w:p>
    <w:p w:rsidR="00FD3F96" w:rsidRDefault="00FD3F96" w:rsidP="000F78C3">
      <w:r>
        <w:rPr>
          <w:noProof/>
        </w:rPr>
        <w:drawing>
          <wp:inline distT="0" distB="0" distL="0" distR="0" wp14:anchorId="6A579CDA" wp14:editId="7ED5560C">
            <wp:extent cx="6858000" cy="26282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628265"/>
                    </a:xfrm>
                    <a:prstGeom prst="rect">
                      <a:avLst/>
                    </a:prstGeom>
                  </pic:spPr>
                </pic:pic>
              </a:graphicData>
            </a:graphic>
          </wp:inline>
        </w:drawing>
      </w:r>
    </w:p>
    <w:p w:rsidR="00A80C80" w:rsidRDefault="00FD3F96" w:rsidP="000F78C3">
      <w:r>
        <w:t>On saving new scenario, record is reflected on scenario list view as following.</w:t>
      </w:r>
    </w:p>
    <w:p w:rsidR="00FD3F96" w:rsidRDefault="00FD3F96" w:rsidP="000F78C3">
      <w:r>
        <w:rPr>
          <w:noProof/>
        </w:rPr>
        <w:drawing>
          <wp:inline distT="0" distB="0" distL="0" distR="0" wp14:anchorId="018DC05A" wp14:editId="045BFAA5">
            <wp:extent cx="6858000" cy="2801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801620"/>
                    </a:xfrm>
                    <a:prstGeom prst="rect">
                      <a:avLst/>
                    </a:prstGeom>
                  </pic:spPr>
                </pic:pic>
              </a:graphicData>
            </a:graphic>
          </wp:inline>
        </w:drawing>
      </w:r>
    </w:p>
    <w:p w:rsidR="00FD3F96" w:rsidRDefault="00FD3F96" w:rsidP="000F78C3"/>
    <w:p w:rsidR="00FD3F96" w:rsidRDefault="00FD3F96" w:rsidP="000F78C3"/>
    <w:p w:rsidR="00FD3F96" w:rsidRDefault="00FD3F96" w:rsidP="000F78C3"/>
    <w:p w:rsidR="00FD3F96" w:rsidRDefault="00FD3F96" w:rsidP="000F78C3"/>
    <w:p w:rsidR="00FD3F96" w:rsidRDefault="00FD3F96" w:rsidP="000F78C3"/>
    <w:p w:rsidR="00FD3F96" w:rsidRDefault="00FD3F96" w:rsidP="000F78C3"/>
    <w:p w:rsidR="00FD3F96" w:rsidRDefault="00FD3F96" w:rsidP="00A1596A">
      <w:pPr>
        <w:pStyle w:val="Heading2"/>
        <w:numPr>
          <w:ilvl w:val="0"/>
          <w:numId w:val="35"/>
        </w:numPr>
      </w:pPr>
      <w:bookmarkStart w:id="15" w:name="_Toc535333166"/>
      <w:r>
        <w:lastRenderedPageBreak/>
        <w:t>Edit Scenario</w:t>
      </w:r>
      <w:bookmarkEnd w:id="15"/>
    </w:p>
    <w:p w:rsidR="00A80C80" w:rsidRDefault="00FD3F96" w:rsidP="000F78C3">
      <w:r>
        <w:t>Scenario can be edit</w:t>
      </w:r>
      <w:r w:rsidR="003A531E">
        <w:t>ed</w:t>
      </w:r>
      <w:r>
        <w:t xml:space="preserve"> </w:t>
      </w:r>
      <w:r w:rsidR="003A531E">
        <w:t>by</w:t>
      </w:r>
      <w:r>
        <w:t xml:space="preserve"> pressing </w:t>
      </w:r>
      <w:r>
        <w:rPr>
          <w:noProof/>
        </w:rPr>
        <w:drawing>
          <wp:inline distT="0" distB="0" distL="0" distR="0">
            <wp:extent cx="172720" cy="172720"/>
            <wp:effectExtent l="0" t="0" r="0" b="0"/>
            <wp:docPr id="33" name="Picture 33" descr="edit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t a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t xml:space="preserve"> present against </w:t>
      </w:r>
      <w:r w:rsidR="003A531E">
        <w:t xml:space="preserve">scenario </w:t>
      </w:r>
      <w:r>
        <w:t xml:space="preserve">name </w:t>
      </w:r>
      <w:r w:rsidR="003A531E">
        <w:t>of scenario list</w:t>
      </w:r>
      <w:r>
        <w:t>. On pressing edit button, user will be shown with following dialog box.</w:t>
      </w:r>
    </w:p>
    <w:p w:rsidR="00FD3F96" w:rsidRDefault="00FD3F96" w:rsidP="000F78C3">
      <w:r>
        <w:rPr>
          <w:noProof/>
        </w:rPr>
        <w:drawing>
          <wp:inline distT="0" distB="0" distL="0" distR="0" wp14:anchorId="5A77B656" wp14:editId="78F1F822">
            <wp:extent cx="6858000" cy="28689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868930"/>
                    </a:xfrm>
                    <a:prstGeom prst="rect">
                      <a:avLst/>
                    </a:prstGeom>
                  </pic:spPr>
                </pic:pic>
              </a:graphicData>
            </a:graphic>
          </wp:inline>
        </w:drawing>
      </w:r>
    </w:p>
    <w:p w:rsidR="00FD3F96" w:rsidRDefault="00FD3F96" w:rsidP="000F78C3">
      <w:r>
        <w:t>On changing any value from the screen, button at the bottom will be enabled after applying appropriate validation.</w:t>
      </w:r>
    </w:p>
    <w:p w:rsidR="00FD3F96" w:rsidRDefault="00FD3F96" w:rsidP="000F78C3">
      <w:r>
        <w:rPr>
          <w:noProof/>
        </w:rPr>
        <w:drawing>
          <wp:inline distT="0" distB="0" distL="0" distR="0" wp14:anchorId="6B270C9A" wp14:editId="23AE99A7">
            <wp:extent cx="6858000" cy="2806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806065"/>
                    </a:xfrm>
                    <a:prstGeom prst="rect">
                      <a:avLst/>
                    </a:prstGeom>
                  </pic:spPr>
                </pic:pic>
              </a:graphicData>
            </a:graphic>
          </wp:inline>
        </w:drawing>
      </w:r>
    </w:p>
    <w:p w:rsidR="00FD3F96" w:rsidRDefault="00FD3F96" w:rsidP="000F78C3">
      <w:r>
        <w:t xml:space="preserve">On pressing update button on the screen record will be save </w:t>
      </w:r>
      <w:r w:rsidR="00E6296D">
        <w:t>and reflected on scenario list s</w:t>
      </w:r>
      <w:r>
        <w:t>creen.</w:t>
      </w:r>
    </w:p>
    <w:p w:rsidR="00FD3F96" w:rsidRDefault="00FD3F96" w:rsidP="000F78C3"/>
    <w:p w:rsidR="00FD3F96" w:rsidRDefault="00FD3F96" w:rsidP="000F78C3"/>
    <w:p w:rsidR="00415224" w:rsidRDefault="00415224" w:rsidP="00A1596A">
      <w:pPr>
        <w:pStyle w:val="Heading2"/>
        <w:numPr>
          <w:ilvl w:val="0"/>
          <w:numId w:val="35"/>
        </w:numPr>
      </w:pPr>
      <w:bookmarkStart w:id="16" w:name="_Toc535333167"/>
      <w:r>
        <w:lastRenderedPageBreak/>
        <w:t>Delete Scenario</w:t>
      </w:r>
      <w:bookmarkEnd w:id="16"/>
    </w:p>
    <w:p w:rsidR="00FD3F96" w:rsidRDefault="00415224" w:rsidP="000F78C3">
      <w:r>
        <w:t xml:space="preserve">Record can be deleted from the screen </w:t>
      </w:r>
      <w:r w:rsidR="005B4FF5">
        <w:t>by</w:t>
      </w:r>
      <w:r>
        <w:t xml:space="preserve"> pressing </w:t>
      </w:r>
      <w:r>
        <w:rPr>
          <w:noProof/>
        </w:rPr>
        <w:drawing>
          <wp:inline distT="0" distB="0" distL="0" distR="0">
            <wp:extent cx="94615" cy="86360"/>
            <wp:effectExtent l="0" t="0" r="635" b="8890"/>
            <wp:docPr id="36" name="Picture 36" descr="delet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lete a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86360"/>
                    </a:xfrm>
                    <a:prstGeom prst="rect">
                      <a:avLst/>
                    </a:prstGeom>
                    <a:noFill/>
                    <a:ln>
                      <a:noFill/>
                    </a:ln>
                  </pic:spPr>
                </pic:pic>
              </a:graphicData>
            </a:graphic>
          </wp:inline>
        </w:drawing>
      </w:r>
      <w:r>
        <w:t xml:space="preserve"> present on the screen. </w:t>
      </w:r>
      <w:r w:rsidR="00D62463">
        <w:t xml:space="preserve">On pressing </w:t>
      </w:r>
      <w:r w:rsidR="00D62463">
        <w:rPr>
          <w:noProof/>
        </w:rPr>
        <w:drawing>
          <wp:inline distT="0" distB="0" distL="0" distR="0">
            <wp:extent cx="94615" cy="86360"/>
            <wp:effectExtent l="0" t="0" r="635" b="8890"/>
            <wp:docPr id="37" name="Picture 37" descr="delet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lete a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86360"/>
                    </a:xfrm>
                    <a:prstGeom prst="rect">
                      <a:avLst/>
                    </a:prstGeom>
                    <a:noFill/>
                    <a:ln>
                      <a:noFill/>
                    </a:ln>
                  </pic:spPr>
                </pic:pic>
              </a:graphicData>
            </a:graphic>
          </wp:inline>
        </w:drawing>
      </w:r>
      <w:r w:rsidR="00D62463">
        <w:t xml:space="preserve"> user will be given following popup message. </w:t>
      </w:r>
    </w:p>
    <w:p w:rsidR="00D62463" w:rsidRDefault="00D62463" w:rsidP="000F78C3">
      <w:r>
        <w:rPr>
          <w:noProof/>
        </w:rPr>
        <w:drawing>
          <wp:inline distT="0" distB="0" distL="0" distR="0" wp14:anchorId="6F309EBB" wp14:editId="1D0811A2">
            <wp:extent cx="6858000" cy="2541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541905"/>
                    </a:xfrm>
                    <a:prstGeom prst="rect">
                      <a:avLst/>
                    </a:prstGeom>
                  </pic:spPr>
                </pic:pic>
              </a:graphicData>
            </a:graphic>
          </wp:inline>
        </w:drawing>
      </w:r>
    </w:p>
    <w:p w:rsidR="0097105C" w:rsidRDefault="0097105C" w:rsidP="00A1596A">
      <w:pPr>
        <w:pStyle w:val="Heading2"/>
        <w:numPr>
          <w:ilvl w:val="0"/>
          <w:numId w:val="35"/>
        </w:numPr>
      </w:pPr>
      <w:bookmarkStart w:id="17" w:name="_Toc535333168"/>
      <w:r>
        <w:t>Lock/Unlock Scenario</w:t>
      </w:r>
      <w:bookmarkEnd w:id="17"/>
    </w:p>
    <w:p w:rsidR="0097105C" w:rsidRDefault="0097105C" w:rsidP="000F78C3">
      <w:r>
        <w:t>Scenario can be lock/unlock by pressing check-box present in scenario list screen. In future, lock button will only be present for the user who have appropriate permission. Right now anyone can lock/unlock scenario.</w:t>
      </w:r>
    </w:p>
    <w:p w:rsidR="002B34A8" w:rsidRDefault="0067386B" w:rsidP="00A1596A">
      <w:pPr>
        <w:pStyle w:val="Heading2"/>
        <w:numPr>
          <w:ilvl w:val="0"/>
          <w:numId w:val="35"/>
        </w:numPr>
      </w:pPr>
      <w:bookmarkStart w:id="18" w:name="_Toc535333169"/>
      <w:r>
        <w:t xml:space="preserve">View </w:t>
      </w:r>
      <w:r w:rsidR="002B34A8">
        <w:t>Active Scenario</w:t>
      </w:r>
      <w:bookmarkEnd w:id="18"/>
    </w:p>
    <w:p w:rsidR="007977D5" w:rsidRDefault="002B34A8" w:rsidP="002B34A8">
      <w:r>
        <w:t xml:space="preserve">Newly created scenario </w:t>
      </w:r>
      <w:r w:rsidR="007977D5">
        <w:t>are</w:t>
      </w:r>
      <w:r>
        <w:t xml:space="preserve"> in</w:t>
      </w:r>
      <w:r w:rsidR="007977D5">
        <w:t xml:space="preserve"> active state. On clicking active scenario</w:t>
      </w:r>
      <w:r w:rsidR="0067386B">
        <w:t xml:space="preserve"> name, </w:t>
      </w:r>
      <w:r w:rsidR="007977D5">
        <w:t>user is redirected to scenario detail screen. Scenario detail screen initially will contain all the segments that are active. Screenshot is shown as below.</w:t>
      </w:r>
    </w:p>
    <w:p w:rsidR="002B34A8" w:rsidRPr="002B34A8" w:rsidRDefault="007977D5" w:rsidP="002B34A8">
      <w:r>
        <w:rPr>
          <w:noProof/>
        </w:rPr>
        <w:drawing>
          <wp:inline distT="0" distB="0" distL="0" distR="0" wp14:anchorId="7116C4AA" wp14:editId="1FEBB9DD">
            <wp:extent cx="6858000" cy="26327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632710"/>
                    </a:xfrm>
                    <a:prstGeom prst="rect">
                      <a:avLst/>
                    </a:prstGeom>
                  </pic:spPr>
                </pic:pic>
              </a:graphicData>
            </a:graphic>
          </wp:inline>
        </w:drawing>
      </w:r>
      <w:r w:rsidR="002B34A8">
        <w:t xml:space="preserve"> </w:t>
      </w:r>
    </w:p>
    <w:p w:rsidR="0097105C" w:rsidRDefault="0097105C" w:rsidP="000F78C3"/>
    <w:p w:rsidR="0067386B" w:rsidRDefault="0067386B" w:rsidP="00A1596A">
      <w:pPr>
        <w:pStyle w:val="Heading2"/>
        <w:numPr>
          <w:ilvl w:val="0"/>
          <w:numId w:val="35"/>
        </w:numPr>
      </w:pPr>
      <w:bookmarkStart w:id="19" w:name="_Toc535333170"/>
      <w:r>
        <w:lastRenderedPageBreak/>
        <w:t>Save Active Scenario</w:t>
      </w:r>
      <w:bookmarkEnd w:id="19"/>
    </w:p>
    <w:p w:rsidR="0067386B" w:rsidRDefault="0067386B" w:rsidP="000F78C3">
      <w:r>
        <w:t xml:space="preserve">User can make changes in segments and add/remove segment from screen. After making changes on screen and saving segment, record will be store on schema. On re-opening the screen user will only able to see those </w:t>
      </w:r>
      <w:r w:rsidR="005B4FF5">
        <w:t>segments which are already save</w:t>
      </w:r>
      <w:bookmarkStart w:id="20" w:name="_GoBack"/>
      <w:bookmarkEnd w:id="20"/>
      <w:r>
        <w:t>. Status of the scenario will remain the same. Screenshot is shown below for reference.</w:t>
      </w:r>
    </w:p>
    <w:p w:rsidR="00FD3F96" w:rsidRDefault="0067386B" w:rsidP="000F78C3">
      <w:r>
        <w:rPr>
          <w:noProof/>
        </w:rPr>
        <w:drawing>
          <wp:inline distT="0" distB="0" distL="0" distR="0" wp14:anchorId="1A1C6831" wp14:editId="75412C56">
            <wp:extent cx="6858000" cy="28530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853055"/>
                    </a:xfrm>
                    <a:prstGeom prst="rect">
                      <a:avLst/>
                    </a:prstGeom>
                  </pic:spPr>
                </pic:pic>
              </a:graphicData>
            </a:graphic>
          </wp:inline>
        </w:drawing>
      </w:r>
    </w:p>
    <w:p w:rsidR="0067386B" w:rsidRDefault="0067386B" w:rsidP="00A1596A">
      <w:pPr>
        <w:pStyle w:val="Heading2"/>
        <w:numPr>
          <w:ilvl w:val="0"/>
          <w:numId w:val="35"/>
        </w:numPr>
      </w:pPr>
      <w:bookmarkStart w:id="21" w:name="_Toc535333171"/>
      <w:r>
        <w:t>Execute Active Scenario</w:t>
      </w:r>
      <w:bookmarkEnd w:id="21"/>
    </w:p>
    <w:p w:rsidR="0067386B" w:rsidRDefault="00AE6EED" w:rsidP="000F78C3">
      <w:r>
        <w:t>Scenario can be executed from execute button present on the bottom of the screen. On pressing execute button, scenario run status changes to in progress. Screenshot is shown for reference.</w:t>
      </w:r>
    </w:p>
    <w:p w:rsidR="00AE6EED" w:rsidRDefault="00AE6EED" w:rsidP="000F78C3">
      <w:r>
        <w:rPr>
          <w:noProof/>
        </w:rPr>
        <w:drawing>
          <wp:inline distT="0" distB="0" distL="0" distR="0" wp14:anchorId="45717CF0" wp14:editId="4E08F0F5">
            <wp:extent cx="6858000" cy="2766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766060"/>
                    </a:xfrm>
                    <a:prstGeom prst="rect">
                      <a:avLst/>
                    </a:prstGeom>
                  </pic:spPr>
                </pic:pic>
              </a:graphicData>
            </a:graphic>
          </wp:inline>
        </w:drawing>
      </w:r>
    </w:p>
    <w:p w:rsidR="0067386B" w:rsidRDefault="0067386B" w:rsidP="000F78C3"/>
    <w:p w:rsidR="00AE6EED" w:rsidRDefault="00AE6EED" w:rsidP="000F78C3"/>
    <w:p w:rsidR="00AE6EED" w:rsidRDefault="00AE6EED" w:rsidP="000F78C3"/>
    <w:p w:rsidR="00AE6EED" w:rsidRDefault="00AE6EED" w:rsidP="00A1596A">
      <w:pPr>
        <w:pStyle w:val="Heading2"/>
        <w:numPr>
          <w:ilvl w:val="0"/>
          <w:numId w:val="35"/>
        </w:numPr>
      </w:pPr>
      <w:bookmarkStart w:id="22" w:name="_Toc535333172"/>
      <w:r>
        <w:t>Error Scenario</w:t>
      </w:r>
      <w:bookmarkEnd w:id="22"/>
    </w:p>
    <w:p w:rsidR="00AE6EED" w:rsidRDefault="00E704FF" w:rsidP="000F78C3">
      <w:r>
        <w:t>If run execution failed due to some reason, screen will become read only and looks as following.</w:t>
      </w:r>
    </w:p>
    <w:p w:rsidR="00E704FF" w:rsidRDefault="00E704FF" w:rsidP="000F78C3">
      <w:r>
        <w:rPr>
          <w:noProof/>
        </w:rPr>
        <w:drawing>
          <wp:inline distT="0" distB="0" distL="0" distR="0" wp14:anchorId="2A3FDDEB" wp14:editId="2EF6975A">
            <wp:extent cx="6858000" cy="2641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641600"/>
                    </a:xfrm>
                    <a:prstGeom prst="rect">
                      <a:avLst/>
                    </a:prstGeom>
                  </pic:spPr>
                </pic:pic>
              </a:graphicData>
            </a:graphic>
          </wp:inline>
        </w:drawing>
      </w:r>
    </w:p>
    <w:p w:rsidR="00E704FF" w:rsidRDefault="00E704FF" w:rsidP="00A1596A">
      <w:pPr>
        <w:pStyle w:val="Heading2"/>
        <w:numPr>
          <w:ilvl w:val="0"/>
          <w:numId w:val="35"/>
        </w:numPr>
      </w:pPr>
      <w:bookmarkStart w:id="23" w:name="_Toc535333173"/>
      <w:r>
        <w:t>Complete Scenario</w:t>
      </w:r>
      <w:bookmarkEnd w:id="23"/>
    </w:p>
    <w:p w:rsidR="00E704FF" w:rsidRDefault="00E704FF" w:rsidP="000F78C3">
      <w:r>
        <w:t>If scenario execution completed successfully, user is redirected to completed screen. Screen look as following.</w:t>
      </w:r>
    </w:p>
    <w:p w:rsidR="00E704FF" w:rsidRDefault="00F4794A" w:rsidP="000F78C3">
      <w:r>
        <w:rPr>
          <w:noProof/>
        </w:rPr>
        <w:drawing>
          <wp:inline distT="0" distB="0" distL="0" distR="0" wp14:anchorId="6FB43C79" wp14:editId="6C3D474A">
            <wp:extent cx="6858000" cy="2917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917190"/>
                    </a:xfrm>
                    <a:prstGeom prst="rect">
                      <a:avLst/>
                    </a:prstGeom>
                  </pic:spPr>
                </pic:pic>
              </a:graphicData>
            </a:graphic>
          </wp:inline>
        </w:drawing>
      </w:r>
      <w:r w:rsidR="00E704FF">
        <w:t xml:space="preserve">  </w:t>
      </w:r>
    </w:p>
    <w:p w:rsidR="00E704FF" w:rsidRDefault="00E704FF" w:rsidP="000F78C3"/>
    <w:p w:rsidR="00B56145" w:rsidRDefault="00B56145" w:rsidP="00F4794A">
      <w:pPr>
        <w:pStyle w:val="ListParagraph"/>
        <w:ind w:left="1080"/>
      </w:pPr>
    </w:p>
    <w:p w:rsidR="00AA112B" w:rsidRDefault="00F4794A" w:rsidP="00F4794A">
      <w:pPr>
        <w:pStyle w:val="Heading1"/>
      </w:pPr>
      <w:bookmarkStart w:id="24" w:name="_Toc535333174"/>
      <w:r>
        <w:lastRenderedPageBreak/>
        <w:t>Baseline loss Rate Scenario Result</w:t>
      </w:r>
      <w:bookmarkEnd w:id="24"/>
    </w:p>
    <w:p w:rsidR="00F4794A" w:rsidRDefault="00F4794A" w:rsidP="00F4794A">
      <w:r>
        <w:t>Scenario result screen shows intermediate output of vintage, openpool and migration methodology used in run.  Detail of scenario results are shown below.</w:t>
      </w:r>
    </w:p>
    <w:p w:rsidR="00F4794A" w:rsidRDefault="00F4794A" w:rsidP="007C3DD8">
      <w:pPr>
        <w:pStyle w:val="Heading2"/>
        <w:numPr>
          <w:ilvl w:val="0"/>
          <w:numId w:val="44"/>
        </w:numPr>
      </w:pPr>
      <w:bookmarkStart w:id="25" w:name="_Toc535333175"/>
      <w:r>
        <w:t>OpenPool Methodology</w:t>
      </w:r>
      <w:bookmarkEnd w:id="25"/>
    </w:p>
    <w:p w:rsidR="00F4794A" w:rsidRDefault="00F4794A" w:rsidP="00F4794A">
      <w:r>
        <w:rPr>
          <w:noProof/>
        </w:rPr>
        <w:drawing>
          <wp:inline distT="0" distB="0" distL="0" distR="0" wp14:anchorId="2695A35B" wp14:editId="3F9DD6B0">
            <wp:extent cx="6858000" cy="2889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889250"/>
                    </a:xfrm>
                    <a:prstGeom prst="rect">
                      <a:avLst/>
                    </a:prstGeom>
                  </pic:spPr>
                </pic:pic>
              </a:graphicData>
            </a:graphic>
          </wp:inline>
        </w:drawing>
      </w:r>
    </w:p>
    <w:p w:rsidR="00F4794A" w:rsidRDefault="00F4794A" w:rsidP="00A1596A">
      <w:pPr>
        <w:pStyle w:val="Heading2"/>
        <w:numPr>
          <w:ilvl w:val="0"/>
          <w:numId w:val="44"/>
        </w:numPr>
      </w:pPr>
      <w:bookmarkStart w:id="26" w:name="_Toc535333176"/>
      <w:r>
        <w:t>Migration Methodology</w:t>
      </w:r>
      <w:bookmarkEnd w:id="26"/>
    </w:p>
    <w:p w:rsidR="00F4794A" w:rsidRDefault="00F4794A" w:rsidP="00F4794A">
      <w:r>
        <w:rPr>
          <w:noProof/>
        </w:rPr>
        <w:drawing>
          <wp:inline distT="0" distB="0" distL="0" distR="0" wp14:anchorId="4881B64D" wp14:editId="6E48B560">
            <wp:extent cx="6858000" cy="2876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876550"/>
                    </a:xfrm>
                    <a:prstGeom prst="rect">
                      <a:avLst/>
                    </a:prstGeom>
                  </pic:spPr>
                </pic:pic>
              </a:graphicData>
            </a:graphic>
          </wp:inline>
        </w:drawing>
      </w:r>
    </w:p>
    <w:p w:rsidR="00F4794A" w:rsidRDefault="00F4794A" w:rsidP="00F4794A"/>
    <w:p w:rsidR="008A71D2" w:rsidRDefault="008A71D2" w:rsidP="00F4794A"/>
    <w:p w:rsidR="00F4794A" w:rsidRDefault="00F4794A" w:rsidP="00A1596A">
      <w:pPr>
        <w:pStyle w:val="Heading2"/>
        <w:numPr>
          <w:ilvl w:val="0"/>
          <w:numId w:val="44"/>
        </w:numPr>
      </w:pPr>
      <w:bookmarkStart w:id="27" w:name="_Toc535333177"/>
      <w:r>
        <w:lastRenderedPageBreak/>
        <w:t>Vintage Methodology</w:t>
      </w:r>
      <w:bookmarkEnd w:id="27"/>
    </w:p>
    <w:p w:rsidR="00F4794A" w:rsidRDefault="008A71D2" w:rsidP="00F4794A">
      <w:r>
        <w:rPr>
          <w:noProof/>
        </w:rPr>
        <w:drawing>
          <wp:inline distT="0" distB="0" distL="0" distR="0" wp14:anchorId="55E56B05" wp14:editId="72A1FF42">
            <wp:extent cx="6858000" cy="2879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879725"/>
                    </a:xfrm>
                    <a:prstGeom prst="rect">
                      <a:avLst/>
                    </a:prstGeom>
                  </pic:spPr>
                </pic:pic>
              </a:graphicData>
            </a:graphic>
          </wp:inline>
        </w:drawing>
      </w:r>
    </w:p>
    <w:p w:rsidR="008A71D2" w:rsidRDefault="008A71D2" w:rsidP="00F4794A"/>
    <w:p w:rsidR="0031158D" w:rsidRDefault="0031158D" w:rsidP="00A1596A">
      <w:pPr>
        <w:pStyle w:val="Heading2"/>
        <w:numPr>
          <w:ilvl w:val="0"/>
          <w:numId w:val="44"/>
        </w:numPr>
      </w:pPr>
      <w:bookmarkStart w:id="28" w:name="_Toc535333178"/>
      <w:r>
        <w:t>Download vintage balance</w:t>
      </w:r>
      <w:bookmarkEnd w:id="28"/>
    </w:p>
    <w:p w:rsidR="0031158D" w:rsidRDefault="0031158D" w:rsidP="0031158D">
      <w:r>
        <w:t>If scenario run uses vintage methodology, button will appear on screen. On pressing the button, file will be downloaded containing vintage balance</w:t>
      </w:r>
    </w:p>
    <w:p w:rsidR="0031158D" w:rsidRDefault="0031158D" w:rsidP="00A1596A">
      <w:pPr>
        <w:pStyle w:val="Heading2"/>
        <w:numPr>
          <w:ilvl w:val="0"/>
          <w:numId w:val="44"/>
        </w:numPr>
      </w:pPr>
      <w:bookmarkStart w:id="29" w:name="_Toc535333179"/>
      <w:r>
        <w:t>Download loss rate</w:t>
      </w:r>
      <w:bookmarkEnd w:id="29"/>
    </w:p>
    <w:p w:rsidR="0031158D" w:rsidRDefault="0031158D" w:rsidP="0031158D">
      <w:r>
        <w:t xml:space="preserve">On pressing loss rate button, file will be downloaded that contains all loss rate. </w:t>
      </w:r>
    </w:p>
    <w:p w:rsidR="0031158D" w:rsidRDefault="0031158D" w:rsidP="00A1596A">
      <w:pPr>
        <w:pStyle w:val="Heading2"/>
        <w:numPr>
          <w:ilvl w:val="0"/>
          <w:numId w:val="44"/>
        </w:numPr>
      </w:pPr>
      <w:bookmarkStart w:id="30" w:name="_Toc535333180"/>
      <w:r>
        <w:t>Lock/Unlock Scenario</w:t>
      </w:r>
      <w:bookmarkEnd w:id="30"/>
    </w:p>
    <w:p w:rsidR="0031158D" w:rsidRPr="0031158D" w:rsidRDefault="0031158D" w:rsidP="0031158D">
      <w:r>
        <w:t>Scenario can be lock/unlock from screen similar to scenario list view screen. In future, lock button will only be present for the user who have appropriate permission. Right now anyone can lock/unlock scenario</w:t>
      </w:r>
    </w:p>
    <w:p w:rsidR="0031158D" w:rsidRDefault="0031158D" w:rsidP="0031158D">
      <w:pPr>
        <w:pStyle w:val="Heading1"/>
      </w:pPr>
      <w:bookmarkStart w:id="31" w:name="_Toc535333181"/>
      <w:r>
        <w:t>Baseline Loss Rate end-point details</w:t>
      </w:r>
      <w:bookmarkEnd w:id="31"/>
    </w:p>
    <w:p w:rsidR="0031158D" w:rsidRDefault="0031158D" w:rsidP="0031158D">
      <w:r>
        <w:t>Attach is the file containing all the end-point detail mention on the screen.</w:t>
      </w:r>
    </w:p>
    <w:p w:rsidR="0031158D" w:rsidRDefault="0031158D" w:rsidP="0031158D">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35" o:title=""/>
          </v:shape>
          <o:OLEObject Type="Embed" ProgID="Package" ShapeID="_x0000_i1025" DrawAspect="Icon" ObjectID="_1609076115" r:id="rId36"/>
        </w:object>
      </w:r>
    </w:p>
    <w:p w:rsidR="0031158D" w:rsidRPr="0031158D" w:rsidRDefault="0031158D" w:rsidP="0031158D"/>
    <w:p w:rsidR="0031158D" w:rsidRPr="0031158D" w:rsidRDefault="0031158D" w:rsidP="0031158D"/>
    <w:p w:rsidR="008A71D2" w:rsidRPr="00F4794A" w:rsidRDefault="008A71D2" w:rsidP="00F4794A"/>
    <w:sectPr w:rsidR="008A71D2" w:rsidRPr="00F4794A" w:rsidSect="002E1F3F">
      <w:headerReference w:type="default" r:id="rId37"/>
      <w:footerReference w:type="default" r:id="rId38"/>
      <w:pgSz w:w="12240" w:h="15840" w:code="1"/>
      <w:pgMar w:top="720" w:right="720" w:bottom="720" w:left="720" w:header="144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A61" w:rsidRDefault="00194A61" w:rsidP="007545CB">
      <w:pPr>
        <w:spacing w:after="0" w:line="240" w:lineRule="auto"/>
      </w:pPr>
      <w:r>
        <w:separator/>
      </w:r>
    </w:p>
  </w:endnote>
  <w:endnote w:type="continuationSeparator" w:id="0">
    <w:p w:rsidR="00194A61" w:rsidRDefault="00194A61" w:rsidP="00754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3DD8" w:rsidRDefault="007C3DD8" w:rsidP="007545CB">
    <w:pPr>
      <w:pStyle w:val="Footer"/>
    </w:pPr>
    <w:r>
      <w:t>Confidential</w:t>
    </w:r>
    <w: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B4FF5">
      <w:rPr>
        <w:rStyle w:val="PageNumber"/>
        <w:noProof/>
      </w:rPr>
      <w:t>16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B4FF5">
      <w:rPr>
        <w:rStyle w:val="PageNumber"/>
        <w:noProof/>
      </w:rPr>
      <w:t>16</w:t>
    </w:r>
    <w:r>
      <w:rPr>
        <w:rStyle w:val="PageNumber"/>
      </w:rPr>
      <w:fldChar w:fldCharType="end"/>
    </w:r>
    <w:r>
      <w:tab/>
    </w:r>
  </w:p>
  <w:p w:rsidR="007C3DD8" w:rsidRPr="007545CB" w:rsidRDefault="007C3DD8" w:rsidP="007545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A61" w:rsidRDefault="00194A61" w:rsidP="007545CB">
      <w:pPr>
        <w:spacing w:after="0" w:line="240" w:lineRule="auto"/>
      </w:pPr>
      <w:r>
        <w:separator/>
      </w:r>
    </w:p>
  </w:footnote>
  <w:footnote w:type="continuationSeparator" w:id="0">
    <w:p w:rsidR="00194A61" w:rsidRDefault="00194A61" w:rsidP="007545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3DD8" w:rsidRDefault="007C3DD8">
    <w:pPr>
      <w:pStyle w:val="Header"/>
    </w:pPr>
    <w:r w:rsidRPr="00A93CBA">
      <w:rPr>
        <w:noProof/>
      </w:rPr>
      <w:drawing>
        <wp:anchor distT="0" distB="0" distL="114300" distR="114300" simplePos="0" relativeHeight="251659264" behindDoc="1" locked="0" layoutInCell="1" allowOverlap="1" wp14:anchorId="6362E81C" wp14:editId="646F6BD6">
          <wp:simplePos x="0" y="0"/>
          <wp:positionH relativeFrom="column">
            <wp:posOffset>-457200</wp:posOffset>
          </wp:positionH>
          <wp:positionV relativeFrom="paragraph">
            <wp:posOffset>-932436</wp:posOffset>
          </wp:positionV>
          <wp:extent cx="7821038" cy="914139"/>
          <wp:effectExtent l="0" t="0" r="0" b="635"/>
          <wp:wrapNone/>
          <wp:docPr id="2" name="Picture 7" descr="long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nglogo copy"/>
                  <pic:cNvPicPr>
                    <a:picLocks noChangeAspect="1" noChangeArrowheads="1"/>
                  </pic:cNvPicPr>
                </pic:nvPicPr>
                <pic:blipFill>
                  <a:blip r:embed="rId1" cstate="print"/>
                  <a:srcRect/>
                  <a:stretch>
                    <a:fillRect/>
                  </a:stretch>
                </pic:blipFill>
                <pic:spPr bwMode="auto">
                  <a:xfrm>
                    <a:off x="0" y="0"/>
                    <a:ext cx="7821038" cy="91413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F1143"/>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F06064"/>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47117"/>
    <w:multiLevelType w:val="hybridMultilevel"/>
    <w:tmpl w:val="DE7830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C7D6F"/>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BA3E04"/>
    <w:multiLevelType w:val="hybridMultilevel"/>
    <w:tmpl w:val="93ACD4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D25DB"/>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A6517"/>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FD6D1D"/>
    <w:multiLevelType w:val="hybridMultilevel"/>
    <w:tmpl w:val="774AEA7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54B23EF"/>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4458BB"/>
    <w:multiLevelType w:val="hybridMultilevel"/>
    <w:tmpl w:val="F12834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D008F"/>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603C5"/>
    <w:multiLevelType w:val="hybridMultilevel"/>
    <w:tmpl w:val="DE7830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25F41"/>
    <w:multiLevelType w:val="hybridMultilevel"/>
    <w:tmpl w:val="20027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73CA4"/>
    <w:multiLevelType w:val="hybridMultilevel"/>
    <w:tmpl w:val="D4100D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B67F46"/>
    <w:multiLevelType w:val="hybridMultilevel"/>
    <w:tmpl w:val="F30EF9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961DBB"/>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6A7ED0"/>
    <w:multiLevelType w:val="hybridMultilevel"/>
    <w:tmpl w:val="62164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DE4457A"/>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A0640E"/>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DA5EC0"/>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595683"/>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162133"/>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9B20F8"/>
    <w:multiLevelType w:val="hybridMultilevel"/>
    <w:tmpl w:val="F30EF9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2D715A"/>
    <w:multiLevelType w:val="hybridMultilevel"/>
    <w:tmpl w:val="9E360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6C44B1"/>
    <w:multiLevelType w:val="hybridMultilevel"/>
    <w:tmpl w:val="686EA11A"/>
    <w:lvl w:ilvl="0" w:tplc="04090001">
      <w:start w:val="1"/>
      <w:numFmt w:val="bullet"/>
      <w:lvlText w:val=""/>
      <w:lvlJc w:val="left"/>
      <w:pPr>
        <w:ind w:left="720" w:hanging="360"/>
      </w:pPr>
      <w:rPr>
        <w:rFonts w:ascii="Symbol" w:hAnsi="Symbol" w:hint="default"/>
      </w:rPr>
    </w:lvl>
    <w:lvl w:ilvl="1" w:tplc="05FE3BFC">
      <w:start w:val="1"/>
      <w:numFmt w:val="lowerLetter"/>
      <w:lvlText w:val="%2)"/>
      <w:lvlJc w:val="left"/>
      <w:pPr>
        <w:ind w:left="1440" w:hanging="360"/>
      </w:pPr>
      <w:rPr>
        <w:rFonts w:asciiTheme="minorHAnsi" w:eastAsiaTheme="minorHAnsi" w:hAnsiTheme="minorHAnsi" w:cstheme="minorBid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680D5F"/>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9D6297"/>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447093"/>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A0541E"/>
    <w:multiLevelType w:val="hybridMultilevel"/>
    <w:tmpl w:val="3716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A4164D"/>
    <w:multiLevelType w:val="hybridMultilevel"/>
    <w:tmpl w:val="9CEEEB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604D09"/>
    <w:multiLevelType w:val="hybridMultilevel"/>
    <w:tmpl w:val="DBDE8D6A"/>
    <w:lvl w:ilvl="0" w:tplc="0409001B">
      <w:start w:val="1"/>
      <w:numFmt w:val="lowerRoman"/>
      <w:lvlText w:val="%1."/>
      <w:lvlJc w:val="righ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D4C13BB"/>
    <w:multiLevelType w:val="hybridMultilevel"/>
    <w:tmpl w:val="668C7B6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2" w15:restartNumberingAfterBreak="0">
    <w:nsid w:val="4EE15FEB"/>
    <w:multiLevelType w:val="hybridMultilevel"/>
    <w:tmpl w:val="F30EF9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760CA2"/>
    <w:multiLevelType w:val="hybridMultilevel"/>
    <w:tmpl w:val="AB4AE6DA"/>
    <w:lvl w:ilvl="0" w:tplc="F9D88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4FE684A"/>
    <w:multiLevelType w:val="hybridMultilevel"/>
    <w:tmpl w:val="7170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B244FC"/>
    <w:multiLevelType w:val="hybridMultilevel"/>
    <w:tmpl w:val="6BF6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2A3A23"/>
    <w:multiLevelType w:val="hybridMultilevel"/>
    <w:tmpl w:val="F30EF9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C866FE"/>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653033"/>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8C4FE3"/>
    <w:multiLevelType w:val="hybridMultilevel"/>
    <w:tmpl w:val="52B662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6266C1"/>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1F0A96"/>
    <w:multiLevelType w:val="hybridMultilevel"/>
    <w:tmpl w:val="70F4B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547F0B"/>
    <w:multiLevelType w:val="hybridMultilevel"/>
    <w:tmpl w:val="F30EF9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F70A5D"/>
    <w:multiLevelType w:val="hybridMultilevel"/>
    <w:tmpl w:val="C5B2C0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D00408"/>
    <w:multiLevelType w:val="hybridMultilevel"/>
    <w:tmpl w:val="8B9C60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610C88"/>
    <w:multiLevelType w:val="hybridMultilevel"/>
    <w:tmpl w:val="035662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DB25EF0"/>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EF794A"/>
    <w:multiLevelType w:val="hybridMultilevel"/>
    <w:tmpl w:val="79808E5A"/>
    <w:lvl w:ilvl="0" w:tplc="04090011">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FE13ED9"/>
    <w:multiLevelType w:val="hybridMultilevel"/>
    <w:tmpl w:val="4D123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F52185"/>
    <w:multiLevelType w:val="hybridMultilevel"/>
    <w:tmpl w:val="AEBCF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47"/>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4"/>
  </w:num>
  <w:num w:numId="5">
    <w:abstractNumId w:val="34"/>
  </w:num>
  <w:num w:numId="6">
    <w:abstractNumId w:val="35"/>
  </w:num>
  <w:num w:numId="7">
    <w:abstractNumId w:val="45"/>
  </w:num>
  <w:num w:numId="8">
    <w:abstractNumId w:val="39"/>
  </w:num>
  <w:num w:numId="9">
    <w:abstractNumId w:val="43"/>
  </w:num>
  <w:num w:numId="10">
    <w:abstractNumId w:val="7"/>
  </w:num>
  <w:num w:numId="11">
    <w:abstractNumId w:val="28"/>
  </w:num>
  <w:num w:numId="12">
    <w:abstractNumId w:val="9"/>
  </w:num>
  <w:num w:numId="13">
    <w:abstractNumId w:val="23"/>
  </w:num>
  <w:num w:numId="14">
    <w:abstractNumId w:val="30"/>
  </w:num>
  <w:num w:numId="15">
    <w:abstractNumId w:val="11"/>
  </w:num>
  <w:num w:numId="16">
    <w:abstractNumId w:val="2"/>
  </w:num>
  <w:num w:numId="17">
    <w:abstractNumId w:val="12"/>
  </w:num>
  <w:num w:numId="18">
    <w:abstractNumId w:val="24"/>
  </w:num>
  <w:num w:numId="19">
    <w:abstractNumId w:val="33"/>
  </w:num>
  <w:num w:numId="20">
    <w:abstractNumId w:val="49"/>
  </w:num>
  <w:num w:numId="21">
    <w:abstractNumId w:val="4"/>
  </w:num>
  <w:num w:numId="22">
    <w:abstractNumId w:val="31"/>
  </w:num>
  <w:num w:numId="23">
    <w:abstractNumId w:val="41"/>
  </w:num>
  <w:num w:numId="24">
    <w:abstractNumId w:val="14"/>
  </w:num>
  <w:num w:numId="25">
    <w:abstractNumId w:val="32"/>
  </w:num>
  <w:num w:numId="26">
    <w:abstractNumId w:val="19"/>
  </w:num>
  <w:num w:numId="27">
    <w:abstractNumId w:val="36"/>
  </w:num>
  <w:num w:numId="28">
    <w:abstractNumId w:val="22"/>
  </w:num>
  <w:num w:numId="29">
    <w:abstractNumId w:val="42"/>
  </w:num>
  <w:num w:numId="30">
    <w:abstractNumId w:val="37"/>
  </w:num>
  <w:num w:numId="31">
    <w:abstractNumId w:val="46"/>
  </w:num>
  <w:num w:numId="32">
    <w:abstractNumId w:val="38"/>
  </w:num>
  <w:num w:numId="33">
    <w:abstractNumId w:val="6"/>
  </w:num>
  <w:num w:numId="34">
    <w:abstractNumId w:val="21"/>
  </w:num>
  <w:num w:numId="35">
    <w:abstractNumId w:val="18"/>
  </w:num>
  <w:num w:numId="36">
    <w:abstractNumId w:val="48"/>
  </w:num>
  <w:num w:numId="37">
    <w:abstractNumId w:val="3"/>
  </w:num>
  <w:num w:numId="38">
    <w:abstractNumId w:val="1"/>
  </w:num>
  <w:num w:numId="39">
    <w:abstractNumId w:val="17"/>
  </w:num>
  <w:num w:numId="40">
    <w:abstractNumId w:val="15"/>
  </w:num>
  <w:num w:numId="41">
    <w:abstractNumId w:val="40"/>
  </w:num>
  <w:num w:numId="42">
    <w:abstractNumId w:val="5"/>
  </w:num>
  <w:num w:numId="43">
    <w:abstractNumId w:val="0"/>
  </w:num>
  <w:num w:numId="44">
    <w:abstractNumId w:val="26"/>
  </w:num>
  <w:num w:numId="45">
    <w:abstractNumId w:val="20"/>
  </w:num>
  <w:num w:numId="46">
    <w:abstractNumId w:val="8"/>
  </w:num>
  <w:num w:numId="47">
    <w:abstractNumId w:val="10"/>
  </w:num>
  <w:num w:numId="48">
    <w:abstractNumId w:val="27"/>
  </w:num>
  <w:num w:numId="49">
    <w:abstractNumId w:val="25"/>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419"/>
    <w:rsid w:val="000143D9"/>
    <w:rsid w:val="00015769"/>
    <w:rsid w:val="000429F7"/>
    <w:rsid w:val="00060601"/>
    <w:rsid w:val="00065882"/>
    <w:rsid w:val="00095304"/>
    <w:rsid w:val="000A41E2"/>
    <w:rsid w:val="000B4162"/>
    <w:rsid w:val="000B686D"/>
    <w:rsid w:val="000C0036"/>
    <w:rsid w:val="000C2A49"/>
    <w:rsid w:val="000D2DF5"/>
    <w:rsid w:val="000D4A9A"/>
    <w:rsid w:val="000E56B1"/>
    <w:rsid w:val="000E5889"/>
    <w:rsid w:val="000E5BB1"/>
    <w:rsid w:val="000F78C3"/>
    <w:rsid w:val="00105429"/>
    <w:rsid w:val="00115ED1"/>
    <w:rsid w:val="00126792"/>
    <w:rsid w:val="001269F2"/>
    <w:rsid w:val="00141549"/>
    <w:rsid w:val="00147C91"/>
    <w:rsid w:val="00194A61"/>
    <w:rsid w:val="001976E2"/>
    <w:rsid w:val="001B1C43"/>
    <w:rsid w:val="001D6F94"/>
    <w:rsid w:val="001E021F"/>
    <w:rsid w:val="00202206"/>
    <w:rsid w:val="00204419"/>
    <w:rsid w:val="0020608D"/>
    <w:rsid w:val="00214D2B"/>
    <w:rsid w:val="002157AA"/>
    <w:rsid w:val="002249B5"/>
    <w:rsid w:val="00225485"/>
    <w:rsid w:val="002300A8"/>
    <w:rsid w:val="002404CA"/>
    <w:rsid w:val="00242F18"/>
    <w:rsid w:val="002533AC"/>
    <w:rsid w:val="002A0006"/>
    <w:rsid w:val="002A0F74"/>
    <w:rsid w:val="002B34A8"/>
    <w:rsid w:val="002D32C4"/>
    <w:rsid w:val="002E1F3F"/>
    <w:rsid w:val="002F0447"/>
    <w:rsid w:val="002F1111"/>
    <w:rsid w:val="0031158D"/>
    <w:rsid w:val="003222C9"/>
    <w:rsid w:val="0033209E"/>
    <w:rsid w:val="003329FD"/>
    <w:rsid w:val="003366EF"/>
    <w:rsid w:val="00345FF2"/>
    <w:rsid w:val="00350D98"/>
    <w:rsid w:val="00360688"/>
    <w:rsid w:val="003A531E"/>
    <w:rsid w:val="003A6EC1"/>
    <w:rsid w:val="003B521C"/>
    <w:rsid w:val="003D2EC2"/>
    <w:rsid w:val="003D4C3F"/>
    <w:rsid w:val="003E35D0"/>
    <w:rsid w:val="003F1B4B"/>
    <w:rsid w:val="0040628A"/>
    <w:rsid w:val="00415224"/>
    <w:rsid w:val="0044564A"/>
    <w:rsid w:val="00450F69"/>
    <w:rsid w:val="0045544A"/>
    <w:rsid w:val="00455DC5"/>
    <w:rsid w:val="00463A43"/>
    <w:rsid w:val="00474B37"/>
    <w:rsid w:val="0048097C"/>
    <w:rsid w:val="004826D0"/>
    <w:rsid w:val="00485886"/>
    <w:rsid w:val="004C3A3A"/>
    <w:rsid w:val="004E41D4"/>
    <w:rsid w:val="004F2BFE"/>
    <w:rsid w:val="005205F3"/>
    <w:rsid w:val="00543669"/>
    <w:rsid w:val="00552B74"/>
    <w:rsid w:val="00555A26"/>
    <w:rsid w:val="00564411"/>
    <w:rsid w:val="00574104"/>
    <w:rsid w:val="00592324"/>
    <w:rsid w:val="0059432D"/>
    <w:rsid w:val="005B4FF5"/>
    <w:rsid w:val="005C3E7F"/>
    <w:rsid w:val="005F68F8"/>
    <w:rsid w:val="005F6A1F"/>
    <w:rsid w:val="005F749F"/>
    <w:rsid w:val="00606BE8"/>
    <w:rsid w:val="00611D2A"/>
    <w:rsid w:val="00614C79"/>
    <w:rsid w:val="00624A43"/>
    <w:rsid w:val="00632313"/>
    <w:rsid w:val="00635CF5"/>
    <w:rsid w:val="006567F7"/>
    <w:rsid w:val="0067386B"/>
    <w:rsid w:val="006807E9"/>
    <w:rsid w:val="006822C6"/>
    <w:rsid w:val="006B1517"/>
    <w:rsid w:val="006B680D"/>
    <w:rsid w:val="006C3562"/>
    <w:rsid w:val="006D15C0"/>
    <w:rsid w:val="006F2F44"/>
    <w:rsid w:val="006F63AE"/>
    <w:rsid w:val="00701882"/>
    <w:rsid w:val="0070241B"/>
    <w:rsid w:val="0072562C"/>
    <w:rsid w:val="00745038"/>
    <w:rsid w:val="00745B58"/>
    <w:rsid w:val="00753EB4"/>
    <w:rsid w:val="007545CB"/>
    <w:rsid w:val="0075723F"/>
    <w:rsid w:val="00763FBA"/>
    <w:rsid w:val="00781C6C"/>
    <w:rsid w:val="00792CF1"/>
    <w:rsid w:val="007977D5"/>
    <w:rsid w:val="007B36C9"/>
    <w:rsid w:val="007C0173"/>
    <w:rsid w:val="007C3DD8"/>
    <w:rsid w:val="007D54BE"/>
    <w:rsid w:val="007E2D00"/>
    <w:rsid w:val="007E36A0"/>
    <w:rsid w:val="007F027C"/>
    <w:rsid w:val="0080433E"/>
    <w:rsid w:val="00813598"/>
    <w:rsid w:val="00815D56"/>
    <w:rsid w:val="00816779"/>
    <w:rsid w:val="008265D5"/>
    <w:rsid w:val="00836254"/>
    <w:rsid w:val="00836FFE"/>
    <w:rsid w:val="00852CE4"/>
    <w:rsid w:val="0085616A"/>
    <w:rsid w:val="00863399"/>
    <w:rsid w:val="0087146D"/>
    <w:rsid w:val="0087409C"/>
    <w:rsid w:val="00890A74"/>
    <w:rsid w:val="00891F3B"/>
    <w:rsid w:val="008A71D2"/>
    <w:rsid w:val="008C166D"/>
    <w:rsid w:val="008C60C3"/>
    <w:rsid w:val="008D22D2"/>
    <w:rsid w:val="008F48FF"/>
    <w:rsid w:val="00903482"/>
    <w:rsid w:val="009269AD"/>
    <w:rsid w:val="009347CA"/>
    <w:rsid w:val="00947AAB"/>
    <w:rsid w:val="0096001E"/>
    <w:rsid w:val="009657F6"/>
    <w:rsid w:val="0097105C"/>
    <w:rsid w:val="00973667"/>
    <w:rsid w:val="00995171"/>
    <w:rsid w:val="009A1473"/>
    <w:rsid w:val="009C317E"/>
    <w:rsid w:val="009D209B"/>
    <w:rsid w:val="009E5054"/>
    <w:rsid w:val="00A1596A"/>
    <w:rsid w:val="00A73A30"/>
    <w:rsid w:val="00A80C80"/>
    <w:rsid w:val="00A815E3"/>
    <w:rsid w:val="00AA112B"/>
    <w:rsid w:val="00AB1BC3"/>
    <w:rsid w:val="00AB2EA2"/>
    <w:rsid w:val="00AE4030"/>
    <w:rsid w:val="00AE6EED"/>
    <w:rsid w:val="00AF79D0"/>
    <w:rsid w:val="00B211B2"/>
    <w:rsid w:val="00B24500"/>
    <w:rsid w:val="00B3013F"/>
    <w:rsid w:val="00B374E0"/>
    <w:rsid w:val="00B56145"/>
    <w:rsid w:val="00B67333"/>
    <w:rsid w:val="00B779C1"/>
    <w:rsid w:val="00B8177C"/>
    <w:rsid w:val="00B91CA1"/>
    <w:rsid w:val="00B93B78"/>
    <w:rsid w:val="00BA4C3F"/>
    <w:rsid w:val="00BB3F0A"/>
    <w:rsid w:val="00BD156B"/>
    <w:rsid w:val="00BE22BA"/>
    <w:rsid w:val="00BE5379"/>
    <w:rsid w:val="00C1073B"/>
    <w:rsid w:val="00C114BE"/>
    <w:rsid w:val="00C30D4E"/>
    <w:rsid w:val="00C62404"/>
    <w:rsid w:val="00C76EB5"/>
    <w:rsid w:val="00C84B10"/>
    <w:rsid w:val="00CB0855"/>
    <w:rsid w:val="00CB21D3"/>
    <w:rsid w:val="00CB3200"/>
    <w:rsid w:val="00CD2ECB"/>
    <w:rsid w:val="00CE12D6"/>
    <w:rsid w:val="00CF3DD6"/>
    <w:rsid w:val="00CF3E8A"/>
    <w:rsid w:val="00D13CBB"/>
    <w:rsid w:val="00D1606F"/>
    <w:rsid w:val="00D34FDF"/>
    <w:rsid w:val="00D55BBC"/>
    <w:rsid w:val="00D62463"/>
    <w:rsid w:val="00DA0540"/>
    <w:rsid w:val="00DA69E6"/>
    <w:rsid w:val="00DB222D"/>
    <w:rsid w:val="00DF33F5"/>
    <w:rsid w:val="00E057DA"/>
    <w:rsid w:val="00E13C26"/>
    <w:rsid w:val="00E14A0E"/>
    <w:rsid w:val="00E1621F"/>
    <w:rsid w:val="00E326CB"/>
    <w:rsid w:val="00E36717"/>
    <w:rsid w:val="00E6296D"/>
    <w:rsid w:val="00E64006"/>
    <w:rsid w:val="00E65A95"/>
    <w:rsid w:val="00E704FF"/>
    <w:rsid w:val="00E842D3"/>
    <w:rsid w:val="00E86E6E"/>
    <w:rsid w:val="00E94A7C"/>
    <w:rsid w:val="00EA04D7"/>
    <w:rsid w:val="00EB03AB"/>
    <w:rsid w:val="00EB0633"/>
    <w:rsid w:val="00EC2FFE"/>
    <w:rsid w:val="00EC65E7"/>
    <w:rsid w:val="00EE2D01"/>
    <w:rsid w:val="00EE463C"/>
    <w:rsid w:val="00F05AA8"/>
    <w:rsid w:val="00F262A9"/>
    <w:rsid w:val="00F332C6"/>
    <w:rsid w:val="00F4341A"/>
    <w:rsid w:val="00F4794A"/>
    <w:rsid w:val="00F57945"/>
    <w:rsid w:val="00F63C02"/>
    <w:rsid w:val="00F803AB"/>
    <w:rsid w:val="00F8628E"/>
    <w:rsid w:val="00F86E89"/>
    <w:rsid w:val="00F90C31"/>
    <w:rsid w:val="00FD0F09"/>
    <w:rsid w:val="00FD3F96"/>
    <w:rsid w:val="00FE0B17"/>
    <w:rsid w:val="00FF3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1E77E7-8782-4CB7-A893-504AC5367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73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26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05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45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CB"/>
  </w:style>
  <w:style w:type="paragraph" w:styleId="Footer">
    <w:name w:val="footer"/>
    <w:basedOn w:val="Normal"/>
    <w:link w:val="FooterChar"/>
    <w:unhideWhenUsed/>
    <w:rsid w:val="007545CB"/>
    <w:pPr>
      <w:tabs>
        <w:tab w:val="center" w:pos="4680"/>
        <w:tab w:val="right" w:pos="9360"/>
      </w:tabs>
      <w:spacing w:after="0" w:line="240" w:lineRule="auto"/>
    </w:pPr>
  </w:style>
  <w:style w:type="character" w:customStyle="1" w:styleId="FooterChar">
    <w:name w:val="Footer Char"/>
    <w:basedOn w:val="DefaultParagraphFont"/>
    <w:link w:val="Footer"/>
    <w:rsid w:val="007545CB"/>
  </w:style>
  <w:style w:type="character" w:styleId="PageNumber">
    <w:name w:val="page number"/>
    <w:basedOn w:val="DefaultParagraphFont"/>
    <w:rsid w:val="007545CB"/>
  </w:style>
  <w:style w:type="paragraph" w:styleId="NoSpacing">
    <w:name w:val="No Spacing"/>
    <w:link w:val="NoSpacingChar"/>
    <w:uiPriority w:val="1"/>
    <w:qFormat/>
    <w:rsid w:val="007545C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545CB"/>
    <w:rPr>
      <w:rFonts w:eastAsiaTheme="minorEastAsia"/>
      <w:lang w:eastAsia="ja-JP"/>
    </w:rPr>
  </w:style>
  <w:style w:type="paragraph" w:styleId="BalloonText">
    <w:name w:val="Balloon Text"/>
    <w:basedOn w:val="Normal"/>
    <w:link w:val="BalloonTextChar"/>
    <w:uiPriority w:val="99"/>
    <w:semiHidden/>
    <w:unhideWhenUsed/>
    <w:rsid w:val="007545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5CB"/>
    <w:rPr>
      <w:rFonts w:ascii="Tahoma" w:hAnsi="Tahoma" w:cs="Tahoma"/>
      <w:sz w:val="16"/>
      <w:szCs w:val="16"/>
    </w:rPr>
  </w:style>
  <w:style w:type="character" w:customStyle="1" w:styleId="Heading1Char">
    <w:name w:val="Heading 1 Char"/>
    <w:basedOn w:val="DefaultParagraphFont"/>
    <w:link w:val="Heading1"/>
    <w:uiPriority w:val="9"/>
    <w:rsid w:val="00B6733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7409C"/>
    <w:pPr>
      <w:ind w:left="720"/>
      <w:contextualSpacing/>
    </w:pPr>
  </w:style>
  <w:style w:type="character" w:customStyle="1" w:styleId="Heading2Char">
    <w:name w:val="Heading 2 Char"/>
    <w:basedOn w:val="DefaultParagraphFont"/>
    <w:link w:val="Heading2"/>
    <w:uiPriority w:val="9"/>
    <w:rsid w:val="004826D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E56B1"/>
    <w:pPr>
      <w:outlineLvl w:val="9"/>
    </w:pPr>
    <w:rPr>
      <w:lang w:eastAsia="ja-JP"/>
    </w:rPr>
  </w:style>
  <w:style w:type="paragraph" w:styleId="TOC1">
    <w:name w:val="toc 1"/>
    <w:basedOn w:val="Normal"/>
    <w:next w:val="Normal"/>
    <w:autoRedefine/>
    <w:uiPriority w:val="39"/>
    <w:unhideWhenUsed/>
    <w:rsid w:val="000E56B1"/>
    <w:pPr>
      <w:spacing w:after="100"/>
    </w:pPr>
  </w:style>
  <w:style w:type="paragraph" w:styleId="TOC2">
    <w:name w:val="toc 2"/>
    <w:basedOn w:val="Normal"/>
    <w:next w:val="Normal"/>
    <w:autoRedefine/>
    <w:uiPriority w:val="39"/>
    <w:unhideWhenUsed/>
    <w:rsid w:val="000E56B1"/>
    <w:pPr>
      <w:spacing w:after="100"/>
      <w:ind w:left="220"/>
    </w:pPr>
  </w:style>
  <w:style w:type="character" w:styleId="Hyperlink">
    <w:name w:val="Hyperlink"/>
    <w:basedOn w:val="DefaultParagraphFont"/>
    <w:uiPriority w:val="99"/>
    <w:unhideWhenUsed/>
    <w:rsid w:val="000E56B1"/>
    <w:rPr>
      <w:color w:val="0000FF" w:themeColor="hyperlink"/>
      <w:u w:val="single"/>
    </w:rPr>
  </w:style>
  <w:style w:type="character" w:customStyle="1" w:styleId="Heading3Char">
    <w:name w:val="Heading 3 Char"/>
    <w:basedOn w:val="DefaultParagraphFont"/>
    <w:link w:val="Heading3"/>
    <w:uiPriority w:val="9"/>
    <w:rsid w:val="00DA0540"/>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F33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5968">
      <w:bodyDiv w:val="1"/>
      <w:marLeft w:val="0"/>
      <w:marRight w:val="0"/>
      <w:marTop w:val="0"/>
      <w:marBottom w:val="0"/>
      <w:divBdr>
        <w:top w:val="none" w:sz="0" w:space="0" w:color="auto"/>
        <w:left w:val="none" w:sz="0" w:space="0" w:color="auto"/>
        <w:bottom w:val="none" w:sz="0" w:space="0" w:color="auto"/>
        <w:right w:val="none" w:sz="0" w:space="0" w:color="auto"/>
      </w:divBdr>
    </w:div>
    <w:div w:id="51463088">
      <w:bodyDiv w:val="1"/>
      <w:marLeft w:val="0"/>
      <w:marRight w:val="0"/>
      <w:marTop w:val="0"/>
      <w:marBottom w:val="0"/>
      <w:divBdr>
        <w:top w:val="none" w:sz="0" w:space="0" w:color="auto"/>
        <w:left w:val="none" w:sz="0" w:space="0" w:color="auto"/>
        <w:bottom w:val="none" w:sz="0" w:space="0" w:color="auto"/>
        <w:right w:val="none" w:sz="0" w:space="0" w:color="auto"/>
      </w:divBdr>
    </w:div>
    <w:div w:id="160776996">
      <w:bodyDiv w:val="1"/>
      <w:marLeft w:val="0"/>
      <w:marRight w:val="0"/>
      <w:marTop w:val="0"/>
      <w:marBottom w:val="0"/>
      <w:divBdr>
        <w:top w:val="none" w:sz="0" w:space="0" w:color="auto"/>
        <w:left w:val="none" w:sz="0" w:space="0" w:color="auto"/>
        <w:bottom w:val="none" w:sz="0" w:space="0" w:color="auto"/>
        <w:right w:val="none" w:sz="0" w:space="0" w:color="auto"/>
      </w:divBdr>
    </w:div>
    <w:div w:id="209658081">
      <w:bodyDiv w:val="1"/>
      <w:marLeft w:val="0"/>
      <w:marRight w:val="0"/>
      <w:marTop w:val="0"/>
      <w:marBottom w:val="0"/>
      <w:divBdr>
        <w:top w:val="none" w:sz="0" w:space="0" w:color="auto"/>
        <w:left w:val="none" w:sz="0" w:space="0" w:color="auto"/>
        <w:bottom w:val="none" w:sz="0" w:space="0" w:color="auto"/>
        <w:right w:val="none" w:sz="0" w:space="0" w:color="auto"/>
      </w:divBdr>
    </w:div>
    <w:div w:id="232086674">
      <w:bodyDiv w:val="1"/>
      <w:marLeft w:val="0"/>
      <w:marRight w:val="0"/>
      <w:marTop w:val="0"/>
      <w:marBottom w:val="0"/>
      <w:divBdr>
        <w:top w:val="none" w:sz="0" w:space="0" w:color="auto"/>
        <w:left w:val="none" w:sz="0" w:space="0" w:color="auto"/>
        <w:bottom w:val="none" w:sz="0" w:space="0" w:color="auto"/>
        <w:right w:val="none" w:sz="0" w:space="0" w:color="auto"/>
      </w:divBdr>
    </w:div>
    <w:div w:id="263148241">
      <w:bodyDiv w:val="1"/>
      <w:marLeft w:val="0"/>
      <w:marRight w:val="0"/>
      <w:marTop w:val="0"/>
      <w:marBottom w:val="0"/>
      <w:divBdr>
        <w:top w:val="none" w:sz="0" w:space="0" w:color="auto"/>
        <w:left w:val="none" w:sz="0" w:space="0" w:color="auto"/>
        <w:bottom w:val="none" w:sz="0" w:space="0" w:color="auto"/>
        <w:right w:val="none" w:sz="0" w:space="0" w:color="auto"/>
      </w:divBdr>
    </w:div>
    <w:div w:id="295306791">
      <w:bodyDiv w:val="1"/>
      <w:marLeft w:val="0"/>
      <w:marRight w:val="0"/>
      <w:marTop w:val="0"/>
      <w:marBottom w:val="0"/>
      <w:divBdr>
        <w:top w:val="none" w:sz="0" w:space="0" w:color="auto"/>
        <w:left w:val="none" w:sz="0" w:space="0" w:color="auto"/>
        <w:bottom w:val="none" w:sz="0" w:space="0" w:color="auto"/>
        <w:right w:val="none" w:sz="0" w:space="0" w:color="auto"/>
      </w:divBdr>
    </w:div>
    <w:div w:id="316344220">
      <w:bodyDiv w:val="1"/>
      <w:marLeft w:val="0"/>
      <w:marRight w:val="0"/>
      <w:marTop w:val="0"/>
      <w:marBottom w:val="0"/>
      <w:divBdr>
        <w:top w:val="none" w:sz="0" w:space="0" w:color="auto"/>
        <w:left w:val="none" w:sz="0" w:space="0" w:color="auto"/>
        <w:bottom w:val="none" w:sz="0" w:space="0" w:color="auto"/>
        <w:right w:val="none" w:sz="0" w:space="0" w:color="auto"/>
      </w:divBdr>
    </w:div>
    <w:div w:id="576790520">
      <w:bodyDiv w:val="1"/>
      <w:marLeft w:val="0"/>
      <w:marRight w:val="0"/>
      <w:marTop w:val="0"/>
      <w:marBottom w:val="0"/>
      <w:divBdr>
        <w:top w:val="none" w:sz="0" w:space="0" w:color="auto"/>
        <w:left w:val="none" w:sz="0" w:space="0" w:color="auto"/>
        <w:bottom w:val="none" w:sz="0" w:space="0" w:color="auto"/>
        <w:right w:val="none" w:sz="0" w:space="0" w:color="auto"/>
      </w:divBdr>
    </w:div>
    <w:div w:id="662397628">
      <w:bodyDiv w:val="1"/>
      <w:marLeft w:val="0"/>
      <w:marRight w:val="0"/>
      <w:marTop w:val="0"/>
      <w:marBottom w:val="0"/>
      <w:divBdr>
        <w:top w:val="none" w:sz="0" w:space="0" w:color="auto"/>
        <w:left w:val="none" w:sz="0" w:space="0" w:color="auto"/>
        <w:bottom w:val="none" w:sz="0" w:space="0" w:color="auto"/>
        <w:right w:val="none" w:sz="0" w:space="0" w:color="auto"/>
      </w:divBdr>
    </w:div>
    <w:div w:id="670379228">
      <w:bodyDiv w:val="1"/>
      <w:marLeft w:val="0"/>
      <w:marRight w:val="0"/>
      <w:marTop w:val="0"/>
      <w:marBottom w:val="0"/>
      <w:divBdr>
        <w:top w:val="none" w:sz="0" w:space="0" w:color="auto"/>
        <w:left w:val="none" w:sz="0" w:space="0" w:color="auto"/>
        <w:bottom w:val="none" w:sz="0" w:space="0" w:color="auto"/>
        <w:right w:val="none" w:sz="0" w:space="0" w:color="auto"/>
      </w:divBdr>
    </w:div>
    <w:div w:id="737242026">
      <w:bodyDiv w:val="1"/>
      <w:marLeft w:val="0"/>
      <w:marRight w:val="0"/>
      <w:marTop w:val="0"/>
      <w:marBottom w:val="0"/>
      <w:divBdr>
        <w:top w:val="none" w:sz="0" w:space="0" w:color="auto"/>
        <w:left w:val="none" w:sz="0" w:space="0" w:color="auto"/>
        <w:bottom w:val="none" w:sz="0" w:space="0" w:color="auto"/>
        <w:right w:val="none" w:sz="0" w:space="0" w:color="auto"/>
      </w:divBdr>
    </w:div>
    <w:div w:id="913130406">
      <w:bodyDiv w:val="1"/>
      <w:marLeft w:val="0"/>
      <w:marRight w:val="0"/>
      <w:marTop w:val="0"/>
      <w:marBottom w:val="0"/>
      <w:divBdr>
        <w:top w:val="none" w:sz="0" w:space="0" w:color="auto"/>
        <w:left w:val="none" w:sz="0" w:space="0" w:color="auto"/>
        <w:bottom w:val="none" w:sz="0" w:space="0" w:color="auto"/>
        <w:right w:val="none" w:sz="0" w:space="0" w:color="auto"/>
      </w:divBdr>
    </w:div>
    <w:div w:id="973488165">
      <w:bodyDiv w:val="1"/>
      <w:marLeft w:val="0"/>
      <w:marRight w:val="0"/>
      <w:marTop w:val="0"/>
      <w:marBottom w:val="0"/>
      <w:divBdr>
        <w:top w:val="none" w:sz="0" w:space="0" w:color="auto"/>
        <w:left w:val="none" w:sz="0" w:space="0" w:color="auto"/>
        <w:bottom w:val="none" w:sz="0" w:space="0" w:color="auto"/>
        <w:right w:val="none" w:sz="0" w:space="0" w:color="auto"/>
      </w:divBdr>
    </w:div>
    <w:div w:id="1029724848">
      <w:bodyDiv w:val="1"/>
      <w:marLeft w:val="0"/>
      <w:marRight w:val="0"/>
      <w:marTop w:val="0"/>
      <w:marBottom w:val="0"/>
      <w:divBdr>
        <w:top w:val="none" w:sz="0" w:space="0" w:color="auto"/>
        <w:left w:val="none" w:sz="0" w:space="0" w:color="auto"/>
        <w:bottom w:val="none" w:sz="0" w:space="0" w:color="auto"/>
        <w:right w:val="none" w:sz="0" w:space="0" w:color="auto"/>
      </w:divBdr>
    </w:div>
    <w:div w:id="1081872876">
      <w:bodyDiv w:val="1"/>
      <w:marLeft w:val="0"/>
      <w:marRight w:val="0"/>
      <w:marTop w:val="0"/>
      <w:marBottom w:val="0"/>
      <w:divBdr>
        <w:top w:val="none" w:sz="0" w:space="0" w:color="auto"/>
        <w:left w:val="none" w:sz="0" w:space="0" w:color="auto"/>
        <w:bottom w:val="none" w:sz="0" w:space="0" w:color="auto"/>
        <w:right w:val="none" w:sz="0" w:space="0" w:color="auto"/>
      </w:divBdr>
    </w:div>
    <w:div w:id="1116173813">
      <w:bodyDiv w:val="1"/>
      <w:marLeft w:val="0"/>
      <w:marRight w:val="0"/>
      <w:marTop w:val="0"/>
      <w:marBottom w:val="0"/>
      <w:divBdr>
        <w:top w:val="none" w:sz="0" w:space="0" w:color="auto"/>
        <w:left w:val="none" w:sz="0" w:space="0" w:color="auto"/>
        <w:bottom w:val="none" w:sz="0" w:space="0" w:color="auto"/>
        <w:right w:val="none" w:sz="0" w:space="0" w:color="auto"/>
      </w:divBdr>
    </w:div>
    <w:div w:id="1144155153">
      <w:bodyDiv w:val="1"/>
      <w:marLeft w:val="0"/>
      <w:marRight w:val="0"/>
      <w:marTop w:val="0"/>
      <w:marBottom w:val="0"/>
      <w:divBdr>
        <w:top w:val="none" w:sz="0" w:space="0" w:color="auto"/>
        <w:left w:val="none" w:sz="0" w:space="0" w:color="auto"/>
        <w:bottom w:val="none" w:sz="0" w:space="0" w:color="auto"/>
        <w:right w:val="none" w:sz="0" w:space="0" w:color="auto"/>
      </w:divBdr>
    </w:div>
    <w:div w:id="1152601362">
      <w:bodyDiv w:val="1"/>
      <w:marLeft w:val="0"/>
      <w:marRight w:val="0"/>
      <w:marTop w:val="0"/>
      <w:marBottom w:val="0"/>
      <w:divBdr>
        <w:top w:val="none" w:sz="0" w:space="0" w:color="auto"/>
        <w:left w:val="none" w:sz="0" w:space="0" w:color="auto"/>
        <w:bottom w:val="none" w:sz="0" w:space="0" w:color="auto"/>
        <w:right w:val="none" w:sz="0" w:space="0" w:color="auto"/>
      </w:divBdr>
    </w:div>
    <w:div w:id="1167745589">
      <w:bodyDiv w:val="1"/>
      <w:marLeft w:val="0"/>
      <w:marRight w:val="0"/>
      <w:marTop w:val="0"/>
      <w:marBottom w:val="0"/>
      <w:divBdr>
        <w:top w:val="none" w:sz="0" w:space="0" w:color="auto"/>
        <w:left w:val="none" w:sz="0" w:space="0" w:color="auto"/>
        <w:bottom w:val="none" w:sz="0" w:space="0" w:color="auto"/>
        <w:right w:val="none" w:sz="0" w:space="0" w:color="auto"/>
      </w:divBdr>
    </w:div>
    <w:div w:id="1207335075">
      <w:bodyDiv w:val="1"/>
      <w:marLeft w:val="0"/>
      <w:marRight w:val="0"/>
      <w:marTop w:val="0"/>
      <w:marBottom w:val="0"/>
      <w:divBdr>
        <w:top w:val="none" w:sz="0" w:space="0" w:color="auto"/>
        <w:left w:val="none" w:sz="0" w:space="0" w:color="auto"/>
        <w:bottom w:val="none" w:sz="0" w:space="0" w:color="auto"/>
        <w:right w:val="none" w:sz="0" w:space="0" w:color="auto"/>
      </w:divBdr>
    </w:div>
    <w:div w:id="1315528526">
      <w:bodyDiv w:val="1"/>
      <w:marLeft w:val="0"/>
      <w:marRight w:val="0"/>
      <w:marTop w:val="0"/>
      <w:marBottom w:val="0"/>
      <w:divBdr>
        <w:top w:val="none" w:sz="0" w:space="0" w:color="auto"/>
        <w:left w:val="none" w:sz="0" w:space="0" w:color="auto"/>
        <w:bottom w:val="none" w:sz="0" w:space="0" w:color="auto"/>
        <w:right w:val="none" w:sz="0" w:space="0" w:color="auto"/>
      </w:divBdr>
    </w:div>
    <w:div w:id="1326009761">
      <w:bodyDiv w:val="1"/>
      <w:marLeft w:val="0"/>
      <w:marRight w:val="0"/>
      <w:marTop w:val="0"/>
      <w:marBottom w:val="0"/>
      <w:divBdr>
        <w:top w:val="none" w:sz="0" w:space="0" w:color="auto"/>
        <w:left w:val="none" w:sz="0" w:space="0" w:color="auto"/>
        <w:bottom w:val="none" w:sz="0" w:space="0" w:color="auto"/>
        <w:right w:val="none" w:sz="0" w:space="0" w:color="auto"/>
      </w:divBdr>
    </w:div>
    <w:div w:id="1360277822">
      <w:bodyDiv w:val="1"/>
      <w:marLeft w:val="0"/>
      <w:marRight w:val="0"/>
      <w:marTop w:val="0"/>
      <w:marBottom w:val="0"/>
      <w:divBdr>
        <w:top w:val="none" w:sz="0" w:space="0" w:color="auto"/>
        <w:left w:val="none" w:sz="0" w:space="0" w:color="auto"/>
        <w:bottom w:val="none" w:sz="0" w:space="0" w:color="auto"/>
        <w:right w:val="none" w:sz="0" w:space="0" w:color="auto"/>
      </w:divBdr>
    </w:div>
    <w:div w:id="1495029038">
      <w:bodyDiv w:val="1"/>
      <w:marLeft w:val="0"/>
      <w:marRight w:val="0"/>
      <w:marTop w:val="0"/>
      <w:marBottom w:val="0"/>
      <w:divBdr>
        <w:top w:val="none" w:sz="0" w:space="0" w:color="auto"/>
        <w:left w:val="none" w:sz="0" w:space="0" w:color="auto"/>
        <w:bottom w:val="none" w:sz="0" w:space="0" w:color="auto"/>
        <w:right w:val="none" w:sz="0" w:space="0" w:color="auto"/>
      </w:divBdr>
    </w:div>
    <w:div w:id="1641693441">
      <w:bodyDiv w:val="1"/>
      <w:marLeft w:val="0"/>
      <w:marRight w:val="0"/>
      <w:marTop w:val="0"/>
      <w:marBottom w:val="0"/>
      <w:divBdr>
        <w:top w:val="none" w:sz="0" w:space="0" w:color="auto"/>
        <w:left w:val="none" w:sz="0" w:space="0" w:color="auto"/>
        <w:bottom w:val="none" w:sz="0" w:space="0" w:color="auto"/>
        <w:right w:val="none" w:sz="0" w:space="0" w:color="auto"/>
      </w:divBdr>
    </w:div>
    <w:div w:id="1726565204">
      <w:bodyDiv w:val="1"/>
      <w:marLeft w:val="0"/>
      <w:marRight w:val="0"/>
      <w:marTop w:val="0"/>
      <w:marBottom w:val="0"/>
      <w:divBdr>
        <w:top w:val="none" w:sz="0" w:space="0" w:color="auto"/>
        <w:left w:val="none" w:sz="0" w:space="0" w:color="auto"/>
        <w:bottom w:val="none" w:sz="0" w:space="0" w:color="auto"/>
        <w:right w:val="none" w:sz="0" w:space="0" w:color="auto"/>
      </w:divBdr>
    </w:div>
    <w:div w:id="1903636718">
      <w:bodyDiv w:val="1"/>
      <w:marLeft w:val="0"/>
      <w:marRight w:val="0"/>
      <w:marTop w:val="0"/>
      <w:marBottom w:val="0"/>
      <w:divBdr>
        <w:top w:val="none" w:sz="0" w:space="0" w:color="auto"/>
        <w:left w:val="none" w:sz="0" w:space="0" w:color="auto"/>
        <w:bottom w:val="none" w:sz="0" w:space="0" w:color="auto"/>
        <w:right w:val="none" w:sz="0" w:space="0" w:color="auto"/>
      </w:divBdr>
    </w:div>
    <w:div w:id="1912737549">
      <w:bodyDiv w:val="1"/>
      <w:marLeft w:val="0"/>
      <w:marRight w:val="0"/>
      <w:marTop w:val="0"/>
      <w:marBottom w:val="0"/>
      <w:divBdr>
        <w:top w:val="none" w:sz="0" w:space="0" w:color="auto"/>
        <w:left w:val="none" w:sz="0" w:space="0" w:color="auto"/>
        <w:bottom w:val="none" w:sz="0" w:space="0" w:color="auto"/>
        <w:right w:val="none" w:sz="0" w:space="0" w:color="auto"/>
      </w:divBdr>
    </w:div>
    <w:div w:id="1939410791">
      <w:bodyDiv w:val="1"/>
      <w:marLeft w:val="0"/>
      <w:marRight w:val="0"/>
      <w:marTop w:val="0"/>
      <w:marBottom w:val="0"/>
      <w:divBdr>
        <w:top w:val="none" w:sz="0" w:space="0" w:color="auto"/>
        <w:left w:val="none" w:sz="0" w:space="0" w:color="auto"/>
        <w:bottom w:val="none" w:sz="0" w:space="0" w:color="auto"/>
        <w:right w:val="none" w:sz="0" w:space="0" w:color="auto"/>
      </w:divBdr>
    </w:div>
    <w:div w:id="1997957732">
      <w:bodyDiv w:val="1"/>
      <w:marLeft w:val="0"/>
      <w:marRight w:val="0"/>
      <w:marTop w:val="0"/>
      <w:marBottom w:val="0"/>
      <w:divBdr>
        <w:top w:val="none" w:sz="0" w:space="0" w:color="auto"/>
        <w:left w:val="none" w:sz="0" w:space="0" w:color="auto"/>
        <w:bottom w:val="none" w:sz="0" w:space="0" w:color="auto"/>
        <w:right w:val="none" w:sz="0" w:space="0" w:color="auto"/>
      </w:divBdr>
    </w:div>
    <w:div w:id="2051224379">
      <w:bodyDiv w:val="1"/>
      <w:marLeft w:val="0"/>
      <w:marRight w:val="0"/>
      <w:marTop w:val="0"/>
      <w:marBottom w:val="0"/>
      <w:divBdr>
        <w:top w:val="none" w:sz="0" w:space="0" w:color="auto"/>
        <w:left w:val="none" w:sz="0" w:space="0" w:color="auto"/>
        <w:bottom w:val="none" w:sz="0" w:space="0" w:color="auto"/>
        <w:right w:val="none" w:sz="0" w:space="0" w:color="auto"/>
      </w:divBdr>
    </w:div>
    <w:div w:id="2069957466">
      <w:bodyDiv w:val="1"/>
      <w:marLeft w:val="0"/>
      <w:marRight w:val="0"/>
      <w:marTop w:val="0"/>
      <w:marBottom w:val="0"/>
      <w:divBdr>
        <w:top w:val="none" w:sz="0" w:space="0" w:color="auto"/>
        <w:left w:val="none" w:sz="0" w:space="0" w:color="auto"/>
        <w:bottom w:val="none" w:sz="0" w:space="0" w:color="auto"/>
        <w:right w:val="none" w:sz="0" w:space="0" w:color="auto"/>
      </w:divBdr>
    </w:div>
    <w:div w:id="208263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8A06D-EA2F-4B62-B97C-5C7349FDC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16</Pages>
  <Words>1353</Words>
  <Characters>7715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Laraib Usman Memon</dc:creator>
  <cp:lastModifiedBy>Saad Shahid</cp:lastModifiedBy>
  <cp:revision>94</cp:revision>
  <dcterms:created xsi:type="dcterms:W3CDTF">2018-07-16T13:00:00Z</dcterms:created>
  <dcterms:modified xsi:type="dcterms:W3CDTF">2019-01-15T11:46:00Z</dcterms:modified>
</cp:coreProperties>
</file>