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51BE" w:rsidRPr="00F751BE" w:rsidRDefault="00F751BE" w:rsidP="00F751B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F751BE">
        <w:rPr>
          <w:rFonts w:ascii="Times New Roman" w:eastAsia="Times New Roman" w:hAnsi="Times New Roman" w:cs="Times New Roman"/>
          <w:b/>
          <w:bCs/>
          <w:color w:val="FF0000"/>
          <w:kern w:val="36"/>
          <w:sz w:val="48"/>
          <w:szCs w:val="48"/>
        </w:rPr>
        <w:t>MUNAZA MUNIR</w:t>
      </w:r>
      <w:r w:rsidRPr="00F751BE">
        <w:rPr>
          <w:rFonts w:ascii="Times New Roman" w:eastAsia="Times New Roman" w:hAnsi="Times New Roman" w:cs="Times New Roman"/>
          <w:b/>
          <w:bCs/>
          <w:color w:val="FF0000"/>
          <w:kern w:val="36"/>
          <w:sz w:val="48"/>
          <w:szCs w:val="48"/>
        </w:rPr>
        <w:br/>
      </w:r>
      <w:bookmarkEnd w:id="0"/>
      <w:r>
        <w:rPr>
          <w:rFonts w:ascii="Times New Roman" w:eastAsia="Times New Roman" w:hAnsi="Times New Roman" w:cs="Times New Roman"/>
          <w:b/>
          <w:bCs/>
          <w:kern w:val="36"/>
          <w:sz w:val="48"/>
          <w:szCs w:val="48"/>
        </w:rPr>
        <w:br/>
      </w:r>
      <w:r w:rsidRPr="00F751BE">
        <w:rPr>
          <w:rFonts w:ascii="Times New Roman" w:eastAsia="Times New Roman" w:hAnsi="Times New Roman" w:cs="Times New Roman"/>
          <w:b/>
          <w:bCs/>
          <w:kern w:val="36"/>
          <w:sz w:val="48"/>
          <w:szCs w:val="48"/>
        </w:rPr>
        <w:t>Short Note: Which Approach Felt Easier?</w:t>
      </w:r>
    </w:p>
    <w:p w:rsidR="00F751BE" w:rsidRPr="00F751BE" w:rsidRDefault="00F751BE" w:rsidP="00F751BE">
      <w:pPr>
        <w:spacing w:before="100" w:beforeAutospacing="1" w:after="100" w:afterAutospacing="1" w:line="240" w:lineRule="auto"/>
        <w:outlineLvl w:val="2"/>
        <w:rPr>
          <w:rFonts w:ascii="Times New Roman" w:eastAsia="Times New Roman" w:hAnsi="Times New Roman" w:cs="Times New Roman"/>
          <w:b/>
          <w:bCs/>
          <w:sz w:val="27"/>
          <w:szCs w:val="27"/>
        </w:rPr>
      </w:pPr>
      <w:r w:rsidRPr="00F751BE">
        <w:rPr>
          <w:rFonts w:ascii="Times New Roman" w:eastAsia="Times New Roman" w:hAnsi="Times New Roman" w:cs="Times New Roman"/>
          <w:b/>
          <w:bCs/>
          <w:sz w:val="27"/>
          <w:szCs w:val="27"/>
        </w:rPr>
        <w:t>Reflection</w:t>
      </w:r>
    </w:p>
    <w:p w:rsidR="00F751BE" w:rsidRPr="00F751BE" w:rsidRDefault="00F751BE" w:rsidP="00F751BE">
      <w:pPr>
        <w:spacing w:beforeAutospacing="1" w:after="100" w:afterAutospacing="1" w:line="240" w:lineRule="auto"/>
        <w:rPr>
          <w:rFonts w:ascii="Times New Roman" w:eastAsia="Times New Roman" w:hAnsi="Times New Roman" w:cs="Times New Roman"/>
          <w:sz w:val="24"/>
          <w:szCs w:val="24"/>
        </w:rPr>
      </w:pPr>
      <w:r w:rsidRPr="00F751BE">
        <w:rPr>
          <w:rFonts w:ascii="Times New Roman" w:eastAsia="Times New Roman" w:hAnsi="Times New Roman" w:cs="Times New Roman"/>
          <w:sz w:val="24"/>
          <w:szCs w:val="24"/>
        </w:rPr>
        <w:t xml:space="preserve">During this practical task, I worked with both </w:t>
      </w:r>
      <w:r w:rsidRPr="00F751BE">
        <w:rPr>
          <w:rFonts w:ascii="Times New Roman" w:eastAsia="Times New Roman" w:hAnsi="Times New Roman" w:cs="Times New Roman"/>
          <w:b/>
          <w:bCs/>
          <w:sz w:val="24"/>
          <w:szCs w:val="24"/>
        </w:rPr>
        <w:t>Selenium</w:t>
      </w:r>
      <w:r w:rsidRPr="00F751BE">
        <w:rPr>
          <w:rFonts w:ascii="Times New Roman" w:eastAsia="Times New Roman" w:hAnsi="Times New Roman" w:cs="Times New Roman"/>
          <w:sz w:val="24"/>
          <w:szCs w:val="24"/>
        </w:rPr>
        <w:t xml:space="preserve"> and </w:t>
      </w:r>
      <w:r w:rsidRPr="00F751BE">
        <w:rPr>
          <w:rFonts w:ascii="Times New Roman" w:eastAsia="Times New Roman" w:hAnsi="Times New Roman" w:cs="Times New Roman"/>
          <w:b/>
          <w:bCs/>
          <w:sz w:val="24"/>
          <w:szCs w:val="24"/>
        </w:rPr>
        <w:t>Robot Framework</w:t>
      </w:r>
      <w:r w:rsidRPr="00F751BE">
        <w:rPr>
          <w:rFonts w:ascii="Times New Roman" w:eastAsia="Times New Roman" w:hAnsi="Times New Roman" w:cs="Times New Roman"/>
          <w:sz w:val="24"/>
          <w:szCs w:val="24"/>
        </w:rPr>
        <w:t xml:space="preserve"> to automate testing of my Personal Profile Website. Selenium provided greater flexibility because it uses Python programming, allowing more control over browser interactions and test logic. However, it required writing more code and handling issues such as click interception manually. Robot Framework was easier to understand because it uses a keyword-driven approach with simple, readable commands. Creating test cases was quicker and required less programming knowledge. Although Robot Framework is beginner-friendly and generates detailed reports automatically, Selenium offers more flexibility for complex automation tasks. Overall, I found </w:t>
      </w:r>
      <w:r w:rsidRPr="00F751BE">
        <w:rPr>
          <w:rFonts w:ascii="Times New Roman" w:eastAsia="Times New Roman" w:hAnsi="Times New Roman" w:cs="Times New Roman"/>
          <w:b/>
          <w:bCs/>
          <w:sz w:val="24"/>
          <w:szCs w:val="24"/>
        </w:rPr>
        <w:t>Robot Framework easier to learn and use</w:t>
      </w:r>
      <w:r w:rsidRPr="00F751BE">
        <w:rPr>
          <w:rFonts w:ascii="Times New Roman" w:eastAsia="Times New Roman" w:hAnsi="Times New Roman" w:cs="Times New Roman"/>
          <w:sz w:val="24"/>
          <w:szCs w:val="24"/>
        </w:rPr>
        <w:t xml:space="preserve">, while </w:t>
      </w:r>
      <w:r w:rsidRPr="00F751BE">
        <w:rPr>
          <w:rFonts w:ascii="Times New Roman" w:eastAsia="Times New Roman" w:hAnsi="Times New Roman" w:cs="Times New Roman"/>
          <w:b/>
          <w:bCs/>
          <w:sz w:val="24"/>
          <w:szCs w:val="24"/>
        </w:rPr>
        <w:t>Selenium is more powerful for advanced testing scenarios</w:t>
      </w:r>
      <w:r w:rsidRPr="00F751BE">
        <w:rPr>
          <w:rFonts w:ascii="Times New Roman" w:eastAsia="Times New Roman" w:hAnsi="Times New Roman" w:cs="Times New Roman"/>
          <w:sz w:val="24"/>
          <w:szCs w:val="24"/>
        </w:rPr>
        <w:t>.</w:t>
      </w:r>
    </w:p>
    <w:p w:rsidR="00E431F8" w:rsidRDefault="00E431F8"/>
    <w:sectPr w:rsidR="00E431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1BE"/>
    <w:rsid w:val="00E431F8"/>
    <w:rsid w:val="00F75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DEFF61-C990-41A2-B794-89D2BD3EC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751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751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1B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751B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751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751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6120654">
      <w:bodyDiv w:val="1"/>
      <w:marLeft w:val="0"/>
      <w:marRight w:val="0"/>
      <w:marTop w:val="0"/>
      <w:marBottom w:val="0"/>
      <w:divBdr>
        <w:top w:val="none" w:sz="0" w:space="0" w:color="auto"/>
        <w:left w:val="none" w:sz="0" w:space="0" w:color="auto"/>
        <w:bottom w:val="none" w:sz="0" w:space="0" w:color="auto"/>
        <w:right w:val="none" w:sz="0" w:space="0" w:color="auto"/>
      </w:divBdr>
      <w:divsChild>
        <w:div w:id="8722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133</Words>
  <Characters>760</Characters>
  <Application>Microsoft Office Word</Application>
  <DocSecurity>0</DocSecurity>
  <Lines>6</Lines>
  <Paragraphs>1</Paragraphs>
  <ScaleCrop>false</ScaleCrop>
  <Company/>
  <LinksUpToDate>false</LinksUpToDate>
  <CharactersWithSpaces>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2026-07-23T08:47:00Z</dcterms:created>
  <dcterms:modified xsi:type="dcterms:W3CDTF">2026-07-23T08:48:00Z</dcterms:modified>
</cp:coreProperties>
</file>