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7D7" w:rsidRDefault="00FA021E" w:rsidP="00FA021E">
      <w:pPr>
        <w:jc w:val="center"/>
        <w:rPr>
          <w:b/>
          <w:i/>
          <w:sz w:val="44"/>
          <w:szCs w:val="44"/>
        </w:rPr>
      </w:pPr>
      <w:r w:rsidRPr="00FA021E">
        <w:rPr>
          <w:b/>
          <w:i/>
          <w:sz w:val="44"/>
          <w:szCs w:val="44"/>
        </w:rPr>
        <w:t>Apple 42 MM</w:t>
      </w:r>
    </w:p>
    <w:p w:rsidR="00FA021E" w:rsidRDefault="00FA021E" w:rsidP="00FA021E">
      <w:pPr>
        <w:jc w:val="center"/>
        <w:rPr>
          <w:b/>
          <w:i/>
          <w:sz w:val="44"/>
          <w:szCs w:val="44"/>
        </w:rPr>
      </w:pPr>
      <w:r>
        <w:rPr>
          <w:b/>
          <w:i/>
          <w:noProof/>
          <w:sz w:val="44"/>
          <w:szCs w:val="44"/>
        </w:rPr>
        <w:drawing>
          <wp:inline distT="0" distB="0" distL="0" distR="0">
            <wp:extent cx="5943600" cy="5943600"/>
            <wp:effectExtent l="19050" t="0" r="0" b="0"/>
            <wp:docPr id="1" name="Picture 0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1E" w:rsidRDefault="00FA021E" w:rsidP="00FA021E">
      <w:pPr>
        <w:jc w:val="center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Price:</w:t>
      </w:r>
    </w:p>
    <w:p w:rsidR="00FA021E" w:rsidRPr="00FA021E" w:rsidRDefault="00FA021E" w:rsidP="00FA021E">
      <w:pPr>
        <w:jc w:val="center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Rs:7,800</w:t>
      </w:r>
    </w:p>
    <w:sectPr w:rsidR="00FA021E" w:rsidRPr="00FA021E" w:rsidSect="00991E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FA021E"/>
    <w:rsid w:val="00026CC2"/>
    <w:rsid w:val="001B5609"/>
    <w:rsid w:val="00991E0D"/>
    <w:rsid w:val="00FA0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2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munazza kashif</dc:creator>
  <cp:lastModifiedBy>munazza kashif</cp:lastModifiedBy>
  <cp:revision>1</cp:revision>
  <dcterms:created xsi:type="dcterms:W3CDTF">2019-10-31T19:18:00Z</dcterms:created>
  <dcterms:modified xsi:type="dcterms:W3CDTF">2019-10-31T19:20:00Z</dcterms:modified>
</cp:coreProperties>
</file>