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787A8F" w:rsidP="00787A8F">
      <w:pPr>
        <w:jc w:val="center"/>
        <w:rPr>
          <w:b/>
          <w:i/>
          <w:noProof/>
          <w:sz w:val="28"/>
          <w:szCs w:val="28"/>
        </w:rPr>
      </w:pPr>
      <w:r w:rsidRPr="00787A8F">
        <w:rPr>
          <w:b/>
          <w:i/>
          <w:noProof/>
          <w:sz w:val="28"/>
          <w:szCs w:val="28"/>
        </w:rPr>
        <w:t>Aura  Women Chain New Style</w:t>
      </w:r>
      <w:r>
        <w:rPr>
          <w:b/>
          <w:i/>
          <w:noProof/>
          <w:sz w:val="28"/>
          <w:szCs w:val="28"/>
        </w:rPr>
        <w:t>:</w:t>
      </w:r>
    </w:p>
    <w:p w:rsidR="00787A8F" w:rsidRDefault="00787A8F" w:rsidP="00787A8F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995420"/>
            <wp:effectExtent l="19050" t="0" r="0" b="0"/>
            <wp:docPr id="2" name="Picture 1" descr="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Pr="00787A8F" w:rsidRDefault="00787A8F" w:rsidP="00787A8F">
      <w:pPr>
        <w:rPr>
          <w:sz w:val="28"/>
          <w:szCs w:val="28"/>
        </w:rPr>
      </w:pPr>
    </w:p>
    <w:p w:rsidR="00787A8F" w:rsidRDefault="00787A8F" w:rsidP="00787A8F">
      <w:pPr>
        <w:rPr>
          <w:sz w:val="28"/>
          <w:szCs w:val="28"/>
        </w:rPr>
      </w:pPr>
    </w:p>
    <w:p w:rsidR="00787A8F" w:rsidRDefault="00787A8F" w:rsidP="00787A8F">
      <w:pPr>
        <w:tabs>
          <w:tab w:val="left" w:pos="5385"/>
        </w:tabs>
        <w:jc w:val="center"/>
        <w:rPr>
          <w:b/>
          <w:i/>
          <w:sz w:val="40"/>
          <w:szCs w:val="40"/>
        </w:rPr>
      </w:pPr>
      <w:r w:rsidRPr="00787A8F">
        <w:rPr>
          <w:b/>
          <w:i/>
          <w:sz w:val="40"/>
          <w:szCs w:val="40"/>
        </w:rPr>
        <w:t>Details About This Watch</w:t>
      </w:r>
      <w:r>
        <w:rPr>
          <w:b/>
          <w:i/>
          <w:sz w:val="40"/>
          <w:szCs w:val="40"/>
        </w:rPr>
        <w:t>:</w:t>
      </w:r>
    </w:p>
    <w:p w:rsidR="00787A8F" w:rsidRDefault="00787A8F" w:rsidP="00787A8F">
      <w:pPr>
        <w:tabs>
          <w:tab w:val="left" w:pos="5385"/>
        </w:tabs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MOVEMENT: MIYOTA 2035 (2 YEAR BATTERY LIFE)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FUNCTIONS: HOURS, MINUTES, CENTRAL SECONDS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MATERIAL: HAND FINISHED 316L STAINLESS STEEL</w:t>
      </w:r>
    </w:p>
    <w:p w:rsidR="00787A8F" w:rsidRDefault="00787A8F" w:rsidP="00787A8F">
      <w:pPr>
        <w:tabs>
          <w:tab w:val="left" w:pos="5385"/>
        </w:tabs>
        <w:jc w:val="center"/>
        <w:rPr>
          <w:rFonts w:ascii="Helvetica" w:hAnsi="Helvetica" w:cs="Helvetica"/>
          <w:b/>
          <w:i/>
          <w:color w:val="4F4F4F"/>
          <w:sz w:val="32"/>
          <w:szCs w:val="32"/>
          <w:shd w:val="clear" w:color="auto" w:fill="F7F8F9"/>
        </w:rPr>
      </w:pPr>
      <w:r w:rsidRPr="00787A8F">
        <w:rPr>
          <w:rFonts w:ascii="Helvetica" w:hAnsi="Helvetica" w:cs="Helvetica"/>
          <w:b/>
          <w:i/>
          <w:color w:val="4F4F4F"/>
          <w:sz w:val="32"/>
          <w:szCs w:val="32"/>
          <w:shd w:val="clear" w:color="auto" w:fill="F7F8F9"/>
        </w:rPr>
        <w:t>SPACES</w:t>
      </w:r>
    </w:p>
    <w:p w:rsidR="00787A8F" w:rsidRPr="00787A8F" w:rsidRDefault="00787A8F" w:rsidP="00787A8F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87A8F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DIAL COLOR:</w:t>
      </w:r>
      <w:r w:rsidRPr="00787A8F">
        <w:rPr>
          <w:rFonts w:ascii="Helvetica" w:eastAsia="Times New Roman" w:hAnsi="Helvetica" w:cs="Helvetica"/>
          <w:color w:val="4F4F4F"/>
          <w:sz w:val="21"/>
          <w:szCs w:val="21"/>
        </w:rPr>
        <w:t>Gold</w:t>
      </w:r>
    </w:p>
    <w:p w:rsidR="00787A8F" w:rsidRPr="00787A8F" w:rsidRDefault="00787A8F" w:rsidP="00787A8F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87A8F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SIZE:</w:t>
      </w:r>
      <w:r w:rsidRPr="00787A8F">
        <w:rPr>
          <w:rFonts w:ascii="Helvetica" w:eastAsia="Times New Roman" w:hAnsi="Helvetica" w:cs="Helvetica"/>
          <w:color w:val="4F4F4F"/>
          <w:sz w:val="21"/>
          <w:szCs w:val="21"/>
        </w:rPr>
        <w:t>34mm</w:t>
      </w:r>
    </w:p>
    <w:p w:rsidR="00787A8F" w:rsidRDefault="00787A8F" w:rsidP="00787A8F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787A8F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787A8F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DB4208" w:rsidRPr="00787A8F" w:rsidRDefault="00DB4208" w:rsidP="00787A8F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</w:p>
    <w:p w:rsidR="00787A8F" w:rsidRDefault="00DB4208" w:rsidP="00787A8F">
      <w:pPr>
        <w:tabs>
          <w:tab w:val="left" w:pos="5385"/>
        </w:tabs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Price:</w:t>
      </w:r>
    </w:p>
    <w:p w:rsidR="00DB4208" w:rsidRPr="00787A8F" w:rsidRDefault="00DB4208" w:rsidP="00787A8F">
      <w:pPr>
        <w:tabs>
          <w:tab w:val="left" w:pos="5385"/>
        </w:tabs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Rs:1,000</w:t>
      </w:r>
    </w:p>
    <w:sectPr w:rsidR="00DB4208" w:rsidRPr="00787A8F" w:rsidSect="00C45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A8F"/>
    <w:rsid w:val="00026CC2"/>
    <w:rsid w:val="001B5609"/>
    <w:rsid w:val="004A2E6F"/>
    <w:rsid w:val="00787A8F"/>
    <w:rsid w:val="00C45F17"/>
    <w:rsid w:val="00DB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2832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813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74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2019-10-21T17:38:00Z</dcterms:created>
  <dcterms:modified xsi:type="dcterms:W3CDTF">2019-10-31T00:11:00Z</dcterms:modified>
</cp:coreProperties>
</file>