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6D8D2" w14:textId="77777777" w:rsidR="0088201C" w:rsidRPr="0088201C" w:rsidRDefault="0088201C" w:rsidP="0088201C">
      <w:pPr>
        <w:rPr>
          <w:b/>
          <w:bCs/>
        </w:rPr>
      </w:pPr>
      <w:proofErr w:type="spellStart"/>
      <w:r w:rsidRPr="0088201C">
        <w:rPr>
          <w:b/>
          <w:bCs/>
        </w:rPr>
        <w:t>Literature</w:t>
      </w:r>
      <w:proofErr w:type="spellEnd"/>
      <w:r w:rsidRPr="0088201C">
        <w:rPr>
          <w:b/>
          <w:bCs/>
        </w:rPr>
        <w:t xml:space="preserve"> </w:t>
      </w:r>
      <w:proofErr w:type="spellStart"/>
      <w:r w:rsidRPr="0088201C">
        <w:rPr>
          <w:b/>
          <w:bCs/>
        </w:rPr>
        <w:t>summary</w:t>
      </w:r>
      <w:proofErr w:type="spellEnd"/>
      <w:r w:rsidRPr="0088201C">
        <w:rPr>
          <w:b/>
          <w:bCs/>
        </w:rPr>
        <w:t xml:space="preserve">: </w:t>
      </w:r>
      <w:proofErr w:type="spellStart"/>
      <w:r w:rsidRPr="0088201C">
        <w:rPr>
          <w:b/>
          <w:bCs/>
        </w:rPr>
        <w:t>Determinants</w:t>
      </w:r>
      <w:proofErr w:type="spellEnd"/>
      <w:r w:rsidRPr="0088201C">
        <w:rPr>
          <w:b/>
          <w:bCs/>
        </w:rPr>
        <w:t xml:space="preserve"> of </w:t>
      </w:r>
      <w:proofErr w:type="spellStart"/>
      <w:r w:rsidRPr="0088201C">
        <w:rPr>
          <w:b/>
          <w:bCs/>
        </w:rPr>
        <w:t>mobility</w:t>
      </w:r>
      <w:proofErr w:type="spellEnd"/>
      <w:r w:rsidRPr="0088201C">
        <w:rPr>
          <w:b/>
          <w:bCs/>
        </w:rPr>
        <w:t xml:space="preserve"> and </w:t>
      </w:r>
      <w:proofErr w:type="spellStart"/>
      <w:r w:rsidRPr="0088201C">
        <w:rPr>
          <w:b/>
          <w:bCs/>
        </w:rPr>
        <w:t>car</w:t>
      </w:r>
      <w:proofErr w:type="spellEnd"/>
      <w:r w:rsidRPr="0088201C">
        <w:rPr>
          <w:b/>
          <w:bCs/>
        </w:rPr>
        <w:t xml:space="preserve"> </w:t>
      </w:r>
      <w:proofErr w:type="spellStart"/>
      <w:r w:rsidRPr="0088201C">
        <w:rPr>
          <w:b/>
          <w:bCs/>
        </w:rPr>
        <w:t>ownership</w:t>
      </w:r>
      <w:proofErr w:type="spellEnd"/>
    </w:p>
    <w:p w14:paraId="1E08AD5C" w14:textId="77777777" w:rsidR="0088201C" w:rsidRDefault="0088201C" w:rsidP="0088201C">
      <w:r>
        <w:t xml:space="preserve">The </w:t>
      </w:r>
      <w:proofErr w:type="spellStart"/>
      <w:r>
        <w:t>studies</w:t>
      </w:r>
      <w:proofErr w:type="spellEnd"/>
      <w:r>
        <w:t xml:space="preserve"> in the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examine</w:t>
      </w:r>
      <w:proofErr w:type="spellEnd"/>
      <w:r>
        <w:t xml:space="preserve"> the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influence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ownership</w:t>
      </w:r>
      <w:proofErr w:type="spellEnd"/>
      <w:r>
        <w:t xml:space="preserve"> and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mobility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. </w:t>
      </w:r>
      <w:proofErr w:type="spellStart"/>
      <w:r>
        <w:t>Two</w:t>
      </w:r>
      <w:proofErr w:type="spellEnd"/>
      <w:r>
        <w:t xml:space="preserve"> relevant </w:t>
      </w:r>
      <w:proofErr w:type="spellStart"/>
      <w:r>
        <w:t>papers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summarized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14:paraId="4DEF5752" w14:textId="77777777" w:rsidR="0088201C" w:rsidRDefault="0088201C" w:rsidP="0088201C">
      <w:r>
        <w:t xml:space="preserve">The </w:t>
      </w:r>
      <w:proofErr w:type="spellStart"/>
      <w:r>
        <w:t>paper</w:t>
      </w:r>
      <w:proofErr w:type="spellEnd"/>
      <w:r>
        <w:t xml:space="preserve"> "</w:t>
      </w:r>
      <w:proofErr w:type="spellStart"/>
      <w:r>
        <w:t>Determinants</w:t>
      </w:r>
      <w:proofErr w:type="spellEnd"/>
      <w:r>
        <w:t xml:space="preserve"> of Car Ownership </w:t>
      </w:r>
      <w:proofErr w:type="spellStart"/>
      <w:r>
        <w:t>among</w:t>
      </w:r>
      <w:proofErr w:type="spellEnd"/>
      <w:r>
        <w:t xml:space="preserve"> Young Households in the </w:t>
      </w:r>
      <w:proofErr w:type="spellStart"/>
      <w:r>
        <w:t>Netherlands</w:t>
      </w:r>
      <w:proofErr w:type="spellEnd"/>
      <w:r>
        <w:t xml:space="preserve">" </w:t>
      </w:r>
      <w:proofErr w:type="spellStart"/>
      <w:r>
        <w:t>examines</w:t>
      </w:r>
      <w:proofErr w:type="spellEnd"/>
      <w:r>
        <w:t xml:space="preserve"> the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influence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ownership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households</w:t>
      </w:r>
      <w:proofErr w:type="spellEnd"/>
      <w:r>
        <w:t xml:space="preserve"> in the </w:t>
      </w:r>
      <w:proofErr w:type="spellStart"/>
      <w:r>
        <w:t>Netherlands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2012 and 2013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, </w:t>
      </w:r>
      <w:proofErr w:type="spellStart"/>
      <w:r>
        <w:t>population</w:t>
      </w:r>
      <w:proofErr w:type="spellEnd"/>
      <w:r>
        <w:t xml:space="preserve"> and </w:t>
      </w:r>
      <w:proofErr w:type="spellStart"/>
      <w:r>
        <w:t>income</w:t>
      </w:r>
      <w:proofErr w:type="spellEnd"/>
      <w:r>
        <w:t xml:space="preserve"> </w:t>
      </w:r>
      <w:proofErr w:type="spellStart"/>
      <w:r>
        <w:t>registers</w:t>
      </w:r>
      <w:proofErr w:type="spellEnd"/>
      <w:r>
        <w:t xml:space="preserve">. The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adults</w:t>
      </w:r>
      <w:proofErr w:type="spellEnd"/>
      <w:r>
        <w:t xml:space="preserve"> </w:t>
      </w:r>
      <w:proofErr w:type="spellStart"/>
      <w:r>
        <w:t>aged</w:t>
      </w:r>
      <w:proofErr w:type="spellEnd"/>
      <w:r>
        <w:t xml:space="preserve"> 18 to 29 </w:t>
      </w:r>
      <w:proofErr w:type="spellStart"/>
      <w:r>
        <w:t>who</w:t>
      </w:r>
      <w:proofErr w:type="spellEnd"/>
      <w:r>
        <w:t xml:space="preserve"> live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couple</w:t>
      </w:r>
      <w:proofErr w:type="spellEnd"/>
      <w:r>
        <w:t xml:space="preserve">, in </w:t>
      </w:r>
      <w:proofErr w:type="spellStart"/>
      <w:r>
        <w:t>two-parent</w:t>
      </w:r>
      <w:proofErr w:type="spellEnd"/>
      <w:r>
        <w:t xml:space="preserve"> </w:t>
      </w:r>
      <w:proofErr w:type="spellStart"/>
      <w:r>
        <w:t>families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parents</w:t>
      </w:r>
      <w:proofErr w:type="spellEnd"/>
      <w:r>
        <w:t xml:space="preserve">. Young </w:t>
      </w:r>
      <w:proofErr w:type="spellStart"/>
      <w:r>
        <w:t>adults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still live with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parents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excluded</w:t>
      </w:r>
      <w:proofErr w:type="spellEnd"/>
      <w:r>
        <w:t>.</w:t>
      </w:r>
    </w:p>
    <w:p w14:paraId="71F5C7C4" w14:textId="77777777" w:rsidR="0088201C" w:rsidRDefault="0088201C" w:rsidP="0088201C">
      <w:r>
        <w:t xml:space="preserve">The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for </w:t>
      </w:r>
      <w:proofErr w:type="spellStart"/>
      <w:r>
        <w:t>car</w:t>
      </w:r>
      <w:proofErr w:type="spellEnd"/>
      <w:r>
        <w:t xml:space="preserve"> </w:t>
      </w:r>
      <w:proofErr w:type="spellStart"/>
      <w:r>
        <w:t>ownership</w:t>
      </w:r>
      <w:proofErr w:type="spellEnd"/>
      <w:r>
        <w:t xml:space="preserve"> </w:t>
      </w:r>
      <w:proofErr w:type="spellStart"/>
      <w:r>
        <w:t>are</w:t>
      </w:r>
      <w:proofErr w:type="spellEnd"/>
      <w:r>
        <w:t>:</w:t>
      </w:r>
    </w:p>
    <w:p w14:paraId="7CFDA861" w14:textId="77777777" w:rsidR="0088201C" w:rsidRPr="0088201C" w:rsidRDefault="0088201C" w:rsidP="0088201C">
      <w:pPr>
        <w:rPr>
          <w:b/>
          <w:bCs/>
        </w:rPr>
      </w:pPr>
      <w:proofErr w:type="spellStart"/>
      <w:r w:rsidRPr="0088201C">
        <w:rPr>
          <w:b/>
          <w:bCs/>
        </w:rPr>
        <w:t>Urbanization</w:t>
      </w:r>
      <w:proofErr w:type="spellEnd"/>
      <w:r w:rsidRPr="0088201C">
        <w:rPr>
          <w:b/>
          <w:bCs/>
        </w:rPr>
        <w:t xml:space="preserve">, </w:t>
      </w:r>
      <w:proofErr w:type="spellStart"/>
      <w:r w:rsidRPr="0088201C">
        <w:rPr>
          <w:b/>
          <w:bCs/>
        </w:rPr>
        <w:t>household</w:t>
      </w:r>
      <w:proofErr w:type="spellEnd"/>
      <w:r w:rsidRPr="0088201C">
        <w:rPr>
          <w:b/>
          <w:bCs/>
        </w:rPr>
        <w:t xml:space="preserve"> </w:t>
      </w:r>
      <w:proofErr w:type="spellStart"/>
      <w:r w:rsidRPr="0088201C">
        <w:rPr>
          <w:b/>
          <w:bCs/>
        </w:rPr>
        <w:t>composition</w:t>
      </w:r>
      <w:proofErr w:type="spellEnd"/>
      <w:r w:rsidRPr="0088201C">
        <w:rPr>
          <w:b/>
          <w:bCs/>
        </w:rPr>
        <w:t xml:space="preserve">, </w:t>
      </w:r>
      <w:proofErr w:type="spellStart"/>
      <w:r w:rsidRPr="0088201C">
        <w:rPr>
          <w:b/>
          <w:bCs/>
        </w:rPr>
        <w:t>income</w:t>
      </w:r>
      <w:proofErr w:type="spellEnd"/>
      <w:r w:rsidRPr="0088201C">
        <w:rPr>
          <w:b/>
          <w:bCs/>
        </w:rPr>
        <w:t xml:space="preserve">, </w:t>
      </w:r>
      <w:proofErr w:type="spellStart"/>
      <w:r w:rsidRPr="0088201C">
        <w:rPr>
          <w:b/>
          <w:bCs/>
        </w:rPr>
        <w:t>employment</w:t>
      </w:r>
      <w:proofErr w:type="spellEnd"/>
      <w:r w:rsidRPr="0088201C">
        <w:rPr>
          <w:b/>
          <w:bCs/>
        </w:rPr>
        <w:t xml:space="preserve"> </w:t>
      </w:r>
      <w:proofErr w:type="spellStart"/>
      <w:r w:rsidRPr="0088201C">
        <w:rPr>
          <w:b/>
          <w:bCs/>
        </w:rPr>
        <w:t>status</w:t>
      </w:r>
      <w:proofErr w:type="spellEnd"/>
      <w:r w:rsidRPr="0088201C">
        <w:rPr>
          <w:b/>
          <w:bCs/>
        </w:rPr>
        <w:t xml:space="preserve">, </w:t>
      </w:r>
      <w:proofErr w:type="spellStart"/>
      <w:r w:rsidRPr="0088201C">
        <w:rPr>
          <w:b/>
          <w:bCs/>
        </w:rPr>
        <w:t>age</w:t>
      </w:r>
      <w:proofErr w:type="spellEnd"/>
      <w:r w:rsidRPr="0088201C">
        <w:rPr>
          <w:b/>
          <w:bCs/>
        </w:rPr>
        <w:t xml:space="preserve">, </w:t>
      </w:r>
      <w:proofErr w:type="spellStart"/>
      <w:r w:rsidRPr="0088201C">
        <w:rPr>
          <w:b/>
          <w:bCs/>
        </w:rPr>
        <w:t>ethnic</w:t>
      </w:r>
      <w:proofErr w:type="spellEnd"/>
      <w:r w:rsidRPr="0088201C">
        <w:rPr>
          <w:b/>
          <w:bCs/>
        </w:rPr>
        <w:t xml:space="preserve"> </w:t>
      </w:r>
      <w:proofErr w:type="spellStart"/>
      <w:r w:rsidRPr="0088201C">
        <w:rPr>
          <w:b/>
          <w:bCs/>
        </w:rPr>
        <w:t>origin</w:t>
      </w:r>
      <w:proofErr w:type="spellEnd"/>
    </w:p>
    <w:p w14:paraId="2A318CF2" w14:textId="77777777" w:rsidR="0088201C" w:rsidRDefault="0088201C" w:rsidP="0088201C">
      <w:proofErr w:type="spellStart"/>
      <w:r>
        <w:t>Before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analyses</w:t>
      </w:r>
      <w:proofErr w:type="spellEnd"/>
      <w:r>
        <w:t xml:space="preserve">, the data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: </w:t>
      </w:r>
      <w:proofErr w:type="spellStart"/>
      <w:r>
        <w:t>household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was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(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singles</w:t>
      </w:r>
      <w:proofErr w:type="spellEnd"/>
      <w:r>
        <w:t xml:space="preserve">,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couples</w:t>
      </w:r>
      <w:proofErr w:type="spellEnd"/>
      <w:r>
        <w:t xml:space="preserve">,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two-parent</w:t>
      </w:r>
      <w:proofErr w:type="spellEnd"/>
      <w:r>
        <w:t xml:space="preserve"> </w:t>
      </w:r>
      <w:proofErr w:type="spellStart"/>
      <w:r>
        <w:t>families</w:t>
      </w:r>
      <w:proofErr w:type="spellEnd"/>
      <w:r>
        <w:t xml:space="preserve"> and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parents</w:t>
      </w:r>
      <w:proofErr w:type="spellEnd"/>
      <w:r>
        <w:t xml:space="preserve">). Age of </w:t>
      </w:r>
      <w:proofErr w:type="spellStart"/>
      <w:r>
        <w:t>household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was </w:t>
      </w:r>
      <w:proofErr w:type="spellStart"/>
      <w:r>
        <w:t>grouped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(18–20 </w:t>
      </w:r>
      <w:proofErr w:type="spellStart"/>
      <w:r>
        <w:t>years</w:t>
      </w:r>
      <w:proofErr w:type="spellEnd"/>
      <w:r>
        <w:t xml:space="preserve">, 21–23 </w:t>
      </w:r>
      <w:proofErr w:type="spellStart"/>
      <w:r>
        <w:t>years</w:t>
      </w:r>
      <w:proofErr w:type="spellEnd"/>
      <w:r>
        <w:t xml:space="preserve">, 24–26 </w:t>
      </w:r>
      <w:proofErr w:type="spellStart"/>
      <w:r>
        <w:t>years</w:t>
      </w:r>
      <w:proofErr w:type="spellEnd"/>
      <w:r>
        <w:t xml:space="preserve">, 27–29 </w:t>
      </w:r>
      <w:proofErr w:type="spellStart"/>
      <w:r>
        <w:t>years</w:t>
      </w:r>
      <w:proofErr w:type="spellEnd"/>
      <w:r>
        <w:t xml:space="preserve">). Income data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quartiles</w:t>
      </w:r>
      <w:proofErr w:type="spellEnd"/>
      <w:r>
        <w:t xml:space="preserve"> (</w:t>
      </w:r>
      <w:proofErr w:type="spellStart"/>
      <w:r>
        <w:t>under</w:t>
      </w:r>
      <w:proofErr w:type="spellEnd"/>
      <w:r>
        <w:t xml:space="preserve"> €7,600, €7,600–€15,800, €15,800–€24,800, over €24,800). </w:t>
      </w:r>
      <w:proofErr w:type="spellStart"/>
      <w:r>
        <w:t>Urbanization</w:t>
      </w:r>
      <w:proofErr w:type="spellEnd"/>
      <w:r>
        <w:t xml:space="preserve"> was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density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based on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addresses</w:t>
      </w:r>
      <w:proofErr w:type="spellEnd"/>
      <w:r>
        <w:t xml:space="preserve"> per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kilometer</w:t>
      </w:r>
      <w:proofErr w:type="spellEnd"/>
      <w:r>
        <w:t xml:space="preserve"> (</w:t>
      </w:r>
      <w:proofErr w:type="spellStart"/>
      <w:r>
        <w:t>very</w:t>
      </w:r>
      <w:proofErr w:type="spellEnd"/>
      <w:r>
        <w:t xml:space="preserve"> high </w:t>
      </w:r>
      <w:proofErr w:type="spellStart"/>
      <w:r>
        <w:t>density</w:t>
      </w:r>
      <w:proofErr w:type="spellEnd"/>
      <w:r>
        <w:t xml:space="preserve"> to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density</w:t>
      </w:r>
      <w:proofErr w:type="spellEnd"/>
      <w:r>
        <w:t xml:space="preserve">). </w:t>
      </w:r>
      <w:proofErr w:type="spellStart"/>
      <w:r>
        <w:t>Employment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was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>: “</w:t>
      </w:r>
      <w:proofErr w:type="spellStart"/>
      <w:r>
        <w:t>unemployed</w:t>
      </w:r>
      <w:proofErr w:type="spellEnd"/>
      <w:r>
        <w:t xml:space="preserve">” and “at least </w:t>
      </w:r>
      <w:proofErr w:type="spellStart"/>
      <w:r>
        <w:t>one</w:t>
      </w:r>
      <w:proofErr w:type="spellEnd"/>
      <w:r>
        <w:t xml:space="preserve"> </w:t>
      </w:r>
      <w:proofErr w:type="spellStart"/>
      <w:r>
        <w:t>employed</w:t>
      </w:r>
      <w:proofErr w:type="spellEnd"/>
      <w:r>
        <w:t xml:space="preserve"> </w:t>
      </w:r>
      <w:proofErr w:type="spellStart"/>
      <w:r>
        <w:t>household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”. </w:t>
      </w:r>
      <w:proofErr w:type="spellStart"/>
      <w:r>
        <w:t>Finally</w:t>
      </w:r>
      <w:proofErr w:type="spellEnd"/>
      <w:r>
        <w:t xml:space="preserve">, the </w:t>
      </w:r>
      <w:proofErr w:type="spellStart"/>
      <w:r>
        <w:t>ethnic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of the </w:t>
      </w:r>
      <w:proofErr w:type="spellStart"/>
      <w:r>
        <w:t>households</w:t>
      </w:r>
      <w:proofErr w:type="spellEnd"/>
      <w:r>
        <w:t xml:space="preserve"> was also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groups</w:t>
      </w:r>
      <w:proofErr w:type="spellEnd"/>
      <w:r>
        <w:t>: "</w:t>
      </w:r>
      <w:proofErr w:type="spellStart"/>
      <w:r>
        <w:t>Dutch</w:t>
      </w:r>
      <w:proofErr w:type="spellEnd"/>
      <w:r>
        <w:t xml:space="preserve"> </w:t>
      </w:r>
      <w:proofErr w:type="spellStart"/>
      <w:r>
        <w:t>households</w:t>
      </w:r>
      <w:proofErr w:type="spellEnd"/>
      <w:r>
        <w:t xml:space="preserve">", "Western </w:t>
      </w:r>
      <w:proofErr w:type="spellStart"/>
      <w:r>
        <w:t>immigrants</w:t>
      </w:r>
      <w:proofErr w:type="spellEnd"/>
      <w:r>
        <w:t xml:space="preserve">" and "non-Western </w:t>
      </w:r>
      <w:proofErr w:type="spellStart"/>
      <w:r>
        <w:t>immigrants</w:t>
      </w:r>
      <w:proofErr w:type="spellEnd"/>
      <w:r>
        <w:t>".</w:t>
      </w:r>
    </w:p>
    <w:p w14:paraId="49F8F58F" w14:textId="77777777" w:rsidR="0088201C" w:rsidRDefault="0088201C" w:rsidP="0088201C">
      <w:r>
        <w:t xml:space="preserve">The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of the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ownership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households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influenced</w:t>
      </w:r>
      <w:proofErr w:type="spellEnd"/>
      <w:r>
        <w:t xml:space="preserve"> </w:t>
      </w:r>
      <w:proofErr w:type="spellStart"/>
      <w:r>
        <w:t>primarily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urbanization</w:t>
      </w:r>
      <w:proofErr w:type="spellEnd"/>
      <w:r>
        <w:t xml:space="preserve"> and </w:t>
      </w:r>
      <w:proofErr w:type="spellStart"/>
      <w:r>
        <w:t>household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, with </w:t>
      </w:r>
      <w:proofErr w:type="spellStart"/>
      <w:r>
        <w:t>car</w:t>
      </w:r>
      <w:proofErr w:type="spellEnd"/>
      <w:r>
        <w:t xml:space="preserve"> </w:t>
      </w:r>
      <w:proofErr w:type="spellStart"/>
      <w:r>
        <w:t>ownership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lowest</w:t>
      </w:r>
      <w:proofErr w:type="spellEnd"/>
      <w:r>
        <w:t xml:space="preserve"> in urban </w:t>
      </w:r>
      <w:proofErr w:type="spellStart"/>
      <w:r>
        <w:t>areas</w:t>
      </w:r>
      <w:proofErr w:type="spellEnd"/>
      <w:r>
        <w:t xml:space="preserve"> and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singles</w:t>
      </w:r>
      <w:proofErr w:type="spellEnd"/>
      <w:r>
        <w:t xml:space="preserve"> and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parents</w:t>
      </w:r>
      <w:proofErr w:type="spellEnd"/>
      <w:r>
        <w:t>.</w:t>
      </w:r>
    </w:p>
    <w:p w14:paraId="6EF13A06" w14:textId="77777777" w:rsidR="0088201C" w:rsidRDefault="0088201C" w:rsidP="0088201C">
      <w:r>
        <w:t xml:space="preserve">The </w:t>
      </w:r>
      <w:proofErr w:type="spellStart"/>
      <w:r>
        <w:t>paper</w:t>
      </w:r>
      <w:proofErr w:type="spellEnd"/>
      <w:r>
        <w:t xml:space="preserve"> "Modelling Car Ownership in Urban Areas: A Case Study of Hamilton, Canada" </w:t>
      </w:r>
      <w:proofErr w:type="spellStart"/>
      <w:r>
        <w:t>examines</w:t>
      </w:r>
      <w:proofErr w:type="spellEnd"/>
      <w:r>
        <w:t xml:space="preserve"> the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influence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ownership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households</w:t>
      </w:r>
      <w:proofErr w:type="spellEnd"/>
      <w:r>
        <w:t xml:space="preserve"> in the </w:t>
      </w:r>
      <w:proofErr w:type="spellStart"/>
      <w:r>
        <w:t>Census</w:t>
      </w:r>
      <w:proofErr w:type="spellEnd"/>
      <w:r>
        <w:t xml:space="preserve"> Metropolitan Area (CMA) of Hamilton, Canada.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an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survey</w:t>
      </w:r>
      <w:proofErr w:type="spellEnd"/>
      <w:r>
        <w:t xml:space="preserve"> </w:t>
      </w:r>
      <w:proofErr w:type="spellStart"/>
      <w:r>
        <w:t>conducted</w:t>
      </w:r>
      <w:proofErr w:type="spellEnd"/>
      <w:r>
        <w:t xml:space="preserve"> in 2005 and </w:t>
      </w:r>
      <w:proofErr w:type="spellStart"/>
      <w:r>
        <w:t>looks</w:t>
      </w:r>
      <w:proofErr w:type="spellEnd"/>
      <w:r>
        <w:t xml:space="preserve"> at an over-</w:t>
      </w:r>
      <w:proofErr w:type="spellStart"/>
      <w:r>
        <w:t>representative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of </w:t>
      </w:r>
      <w:proofErr w:type="spellStart"/>
      <w:r>
        <w:t>middle</w:t>
      </w:r>
      <w:proofErr w:type="spellEnd"/>
      <w:r>
        <w:t>- to high-</w:t>
      </w:r>
      <w:proofErr w:type="spellStart"/>
      <w:r>
        <w:t>income</w:t>
      </w:r>
      <w:proofErr w:type="spellEnd"/>
      <w:r>
        <w:t xml:space="preserve"> </w:t>
      </w:r>
      <w:proofErr w:type="spellStart"/>
      <w:r>
        <w:t>households</w:t>
      </w:r>
      <w:proofErr w:type="spellEnd"/>
      <w:r>
        <w:t xml:space="preserve">. The </w:t>
      </w:r>
      <w:proofErr w:type="spellStart"/>
      <w:r>
        <w:t>households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: </w:t>
      </w:r>
      <w:proofErr w:type="spellStart"/>
      <w:r>
        <w:t>single</w:t>
      </w:r>
      <w:proofErr w:type="spellEnd"/>
      <w:r>
        <w:t xml:space="preserve">, </w:t>
      </w:r>
      <w:proofErr w:type="spellStart"/>
      <w:r>
        <w:t>couple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couple</w:t>
      </w:r>
      <w:proofErr w:type="spellEnd"/>
      <w:r>
        <w:t xml:space="preserve"> with 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parents</w:t>
      </w:r>
      <w:proofErr w:type="spellEnd"/>
      <w:r>
        <w:t xml:space="preserve"> with </w:t>
      </w:r>
      <w:proofErr w:type="spellStart"/>
      <w:r>
        <w:t>children</w:t>
      </w:r>
      <w:proofErr w:type="spellEnd"/>
      <w:r>
        <w:t xml:space="preserve"> and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families</w:t>
      </w:r>
      <w:proofErr w:type="spellEnd"/>
      <w:r>
        <w:t xml:space="preserve">. Other </w:t>
      </w:r>
      <w:proofErr w:type="spellStart"/>
      <w:r>
        <w:t>important</w:t>
      </w:r>
      <w:proofErr w:type="spellEnd"/>
      <w:r>
        <w:t xml:space="preserve"> variables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employment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, type of </w:t>
      </w:r>
      <w:proofErr w:type="spellStart"/>
      <w:r>
        <w:t>housing</w:t>
      </w:r>
      <w:proofErr w:type="spellEnd"/>
      <w:r>
        <w:t xml:space="preserve">, </w:t>
      </w:r>
      <w:proofErr w:type="spellStart"/>
      <w:r>
        <w:t>degree</w:t>
      </w:r>
      <w:proofErr w:type="spellEnd"/>
      <w:r>
        <w:t xml:space="preserve"> of </w:t>
      </w:r>
      <w:proofErr w:type="spellStart"/>
      <w:r>
        <w:t>urbanization</w:t>
      </w:r>
      <w:proofErr w:type="spellEnd"/>
      <w:r>
        <w:t xml:space="preserve"> and </w:t>
      </w:r>
      <w:proofErr w:type="spellStart"/>
      <w:r>
        <w:t>availability</w:t>
      </w:r>
      <w:proofErr w:type="spellEnd"/>
      <w:r>
        <w:t xml:space="preserve"> of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transport</w:t>
      </w:r>
      <w:proofErr w:type="spellEnd"/>
      <w:r>
        <w:t>.</w:t>
      </w:r>
    </w:p>
    <w:p w14:paraId="374BF888" w14:textId="77777777" w:rsidR="0088201C" w:rsidRDefault="0088201C" w:rsidP="0088201C">
      <w:r>
        <w:t xml:space="preserve">The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for </w:t>
      </w:r>
      <w:proofErr w:type="spellStart"/>
      <w:r>
        <w:t>car</w:t>
      </w:r>
      <w:proofErr w:type="spellEnd"/>
      <w:r>
        <w:t xml:space="preserve"> </w:t>
      </w:r>
      <w:proofErr w:type="spellStart"/>
      <w:r>
        <w:t>ownership</w:t>
      </w:r>
      <w:proofErr w:type="spellEnd"/>
      <w:r>
        <w:t xml:space="preserve"> </w:t>
      </w:r>
      <w:proofErr w:type="spellStart"/>
      <w:r>
        <w:t>are</w:t>
      </w:r>
      <w:proofErr w:type="spellEnd"/>
      <w:r>
        <w:t>:</w:t>
      </w:r>
    </w:p>
    <w:p w14:paraId="788A5916" w14:textId="77777777" w:rsidR="0088201C" w:rsidRDefault="0088201C" w:rsidP="0088201C">
      <w:proofErr w:type="spellStart"/>
      <w:r w:rsidRPr="0088201C">
        <w:rPr>
          <w:b/>
          <w:bCs/>
        </w:rPr>
        <w:lastRenderedPageBreak/>
        <w:t>Urbanization</w:t>
      </w:r>
      <w:proofErr w:type="spellEnd"/>
      <w:r w:rsidRPr="0088201C">
        <w:rPr>
          <w:b/>
          <w:bCs/>
        </w:rPr>
        <w:t xml:space="preserve">, </w:t>
      </w:r>
      <w:proofErr w:type="spellStart"/>
      <w:r w:rsidRPr="0088201C">
        <w:rPr>
          <w:b/>
          <w:bCs/>
        </w:rPr>
        <w:t>income</w:t>
      </w:r>
      <w:proofErr w:type="spellEnd"/>
      <w:r w:rsidRPr="0088201C">
        <w:rPr>
          <w:b/>
          <w:bCs/>
        </w:rPr>
        <w:t xml:space="preserve">, </w:t>
      </w:r>
      <w:proofErr w:type="spellStart"/>
      <w:r w:rsidRPr="0088201C">
        <w:rPr>
          <w:b/>
          <w:bCs/>
        </w:rPr>
        <w:t>household</w:t>
      </w:r>
      <w:proofErr w:type="spellEnd"/>
      <w:r w:rsidRPr="0088201C">
        <w:rPr>
          <w:b/>
          <w:bCs/>
        </w:rPr>
        <w:t xml:space="preserve"> </w:t>
      </w:r>
      <w:proofErr w:type="spellStart"/>
      <w:r w:rsidRPr="0088201C">
        <w:rPr>
          <w:b/>
          <w:bCs/>
        </w:rPr>
        <w:t>composition</w:t>
      </w:r>
      <w:proofErr w:type="spellEnd"/>
      <w:r w:rsidRPr="0088201C">
        <w:rPr>
          <w:b/>
          <w:bCs/>
        </w:rPr>
        <w:t xml:space="preserve">, </w:t>
      </w:r>
      <w:proofErr w:type="spellStart"/>
      <w:r w:rsidRPr="0088201C">
        <w:rPr>
          <w:b/>
          <w:bCs/>
        </w:rPr>
        <w:t>employment</w:t>
      </w:r>
      <w:proofErr w:type="spellEnd"/>
      <w:r w:rsidRPr="0088201C">
        <w:rPr>
          <w:b/>
          <w:bCs/>
        </w:rPr>
        <w:t xml:space="preserve"> </w:t>
      </w:r>
      <w:proofErr w:type="spellStart"/>
      <w:r w:rsidRPr="0088201C">
        <w:rPr>
          <w:b/>
          <w:bCs/>
        </w:rPr>
        <w:t>status</w:t>
      </w:r>
      <w:proofErr w:type="spellEnd"/>
      <w:r w:rsidRPr="0088201C">
        <w:rPr>
          <w:b/>
          <w:bCs/>
        </w:rPr>
        <w:t xml:space="preserve">, </w:t>
      </w:r>
      <w:proofErr w:type="spellStart"/>
      <w:r w:rsidRPr="0088201C">
        <w:rPr>
          <w:b/>
          <w:bCs/>
        </w:rPr>
        <w:t>housing</w:t>
      </w:r>
      <w:proofErr w:type="spellEnd"/>
      <w:r w:rsidRPr="0088201C">
        <w:rPr>
          <w:b/>
          <w:bCs/>
        </w:rPr>
        <w:t xml:space="preserve"> type</w:t>
      </w:r>
      <w:r>
        <w:t xml:space="preserve"> (single-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homes</w:t>
      </w:r>
      <w:proofErr w:type="spellEnd"/>
      <w:r>
        <w:t xml:space="preserve"> vs.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housing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), </w:t>
      </w:r>
      <w:proofErr w:type="spellStart"/>
      <w:r w:rsidRPr="0088201C">
        <w:rPr>
          <w:b/>
          <w:bCs/>
        </w:rPr>
        <w:t>public</w:t>
      </w:r>
      <w:proofErr w:type="spellEnd"/>
      <w:r w:rsidRPr="0088201C">
        <w:rPr>
          <w:b/>
          <w:bCs/>
        </w:rPr>
        <w:t xml:space="preserve"> </w:t>
      </w:r>
      <w:proofErr w:type="spellStart"/>
      <w:r w:rsidRPr="0088201C">
        <w:rPr>
          <w:b/>
          <w:bCs/>
        </w:rPr>
        <w:t>transport</w:t>
      </w:r>
      <w:proofErr w:type="spellEnd"/>
      <w:r w:rsidRPr="0088201C">
        <w:rPr>
          <w:b/>
          <w:bCs/>
        </w:rPr>
        <w:t xml:space="preserve"> </w:t>
      </w:r>
      <w:proofErr w:type="spellStart"/>
      <w:r w:rsidRPr="0088201C">
        <w:rPr>
          <w:b/>
          <w:bCs/>
        </w:rPr>
        <w:t>availability</w:t>
      </w:r>
      <w:proofErr w:type="spellEnd"/>
      <w:r>
        <w:t xml:space="preserve"> (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nearby</w:t>
      </w:r>
      <w:proofErr w:type="spellEnd"/>
      <w:r>
        <w:t xml:space="preserve"> </w:t>
      </w:r>
      <w:proofErr w:type="spellStart"/>
      <w:r>
        <w:t>bus</w:t>
      </w:r>
      <w:proofErr w:type="spellEnd"/>
      <w:r>
        <w:t xml:space="preserve"> </w:t>
      </w:r>
      <w:proofErr w:type="spellStart"/>
      <w:r>
        <w:t>stops</w:t>
      </w:r>
      <w:proofErr w:type="spellEnd"/>
      <w:r>
        <w:t xml:space="preserve">), </w:t>
      </w:r>
      <w:proofErr w:type="spellStart"/>
      <w:r w:rsidRPr="0088201C">
        <w:rPr>
          <w:b/>
          <w:bCs/>
        </w:rPr>
        <w:t>density</w:t>
      </w:r>
      <w:proofErr w:type="spellEnd"/>
      <w:r w:rsidRPr="0088201C">
        <w:rPr>
          <w:b/>
          <w:bCs/>
        </w:rPr>
        <w:t xml:space="preserve"> and </w:t>
      </w:r>
      <w:proofErr w:type="spellStart"/>
      <w:r w:rsidRPr="0088201C">
        <w:rPr>
          <w:b/>
          <w:bCs/>
        </w:rPr>
        <w:t>land</w:t>
      </w:r>
      <w:proofErr w:type="spellEnd"/>
      <w:r w:rsidRPr="0088201C">
        <w:rPr>
          <w:b/>
          <w:bCs/>
        </w:rPr>
        <w:t xml:space="preserve"> </w:t>
      </w:r>
      <w:proofErr w:type="spellStart"/>
      <w:r w:rsidRPr="0088201C">
        <w:rPr>
          <w:b/>
          <w:bCs/>
        </w:rPr>
        <w:t>use</w:t>
      </w:r>
      <w:proofErr w:type="spellEnd"/>
      <w:r>
        <w:t xml:space="preserve"> (</w:t>
      </w:r>
      <w:proofErr w:type="spellStart"/>
      <w:r>
        <w:t>mixed</w:t>
      </w:r>
      <w:proofErr w:type="spellEnd"/>
      <w:r>
        <w:t xml:space="preserve"> </w:t>
      </w:r>
      <w:proofErr w:type="spellStart"/>
      <w:r>
        <w:t>density</w:t>
      </w:r>
      <w:proofErr w:type="spellEnd"/>
      <w:r>
        <w:t xml:space="preserve"> and </w:t>
      </w:r>
      <w:proofErr w:type="spellStart"/>
      <w:r>
        <w:t>entropy</w:t>
      </w:r>
      <w:proofErr w:type="spellEnd"/>
      <w:r>
        <w:t xml:space="preserve"> </w:t>
      </w:r>
      <w:proofErr w:type="spellStart"/>
      <w:r>
        <w:t>index</w:t>
      </w:r>
      <w:proofErr w:type="spellEnd"/>
      <w:r>
        <w:t>)</w:t>
      </w:r>
    </w:p>
    <w:p w14:paraId="6E889F78" w14:textId="77777777" w:rsidR="0088201C" w:rsidRDefault="0088201C" w:rsidP="0088201C">
      <w:r>
        <w:t xml:space="preserve">The data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grouped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analyses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. Households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based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(</w:t>
      </w:r>
      <w:proofErr w:type="spellStart"/>
      <w:r>
        <w:t>single</w:t>
      </w:r>
      <w:proofErr w:type="spellEnd"/>
      <w:r>
        <w:t xml:space="preserve">, </w:t>
      </w:r>
      <w:proofErr w:type="spellStart"/>
      <w:r>
        <w:t>couple</w:t>
      </w:r>
      <w:proofErr w:type="spellEnd"/>
      <w:r>
        <w:t xml:space="preserve">, </w:t>
      </w:r>
      <w:proofErr w:type="spellStart"/>
      <w:r>
        <w:t>couple</w:t>
      </w:r>
      <w:proofErr w:type="spellEnd"/>
      <w:r>
        <w:t xml:space="preserve"> with 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,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). Income data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(</w:t>
      </w:r>
      <w:proofErr w:type="spellStart"/>
      <w:r>
        <w:t>low</w:t>
      </w:r>
      <w:proofErr w:type="spellEnd"/>
      <w:r>
        <w:t xml:space="preserve">, medium, high), and </w:t>
      </w:r>
      <w:proofErr w:type="spellStart"/>
      <w:r>
        <w:t>housing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differentiated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single-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homes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housing</w:t>
      </w:r>
      <w:proofErr w:type="spellEnd"/>
      <w:r>
        <w:t xml:space="preserve">. </w:t>
      </w:r>
      <w:proofErr w:type="spellStart"/>
      <w:r>
        <w:t>Employment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was </w:t>
      </w:r>
      <w:proofErr w:type="spellStart"/>
      <w:r>
        <w:t>captured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full</w:t>
      </w:r>
      <w:proofErr w:type="spellEnd"/>
      <w:r>
        <w:t xml:space="preserve">-time and </w:t>
      </w:r>
      <w:proofErr w:type="spellStart"/>
      <w:r>
        <w:t>part</w:t>
      </w:r>
      <w:proofErr w:type="spellEnd"/>
      <w:r>
        <w:t xml:space="preserve">-time </w:t>
      </w:r>
      <w:proofErr w:type="spellStart"/>
      <w:r>
        <w:t>employees</w:t>
      </w:r>
      <w:proofErr w:type="spellEnd"/>
      <w:r>
        <w:t xml:space="preserve"> in the </w:t>
      </w:r>
      <w:proofErr w:type="spellStart"/>
      <w:r>
        <w:t>households</w:t>
      </w:r>
      <w:proofErr w:type="spellEnd"/>
      <w:r>
        <w:t xml:space="preserve">. In </w:t>
      </w:r>
      <w:proofErr w:type="spellStart"/>
      <w:r>
        <w:t>addition</w:t>
      </w:r>
      <w:proofErr w:type="spellEnd"/>
      <w:r>
        <w:t xml:space="preserve">, the level of </w:t>
      </w:r>
      <w:proofErr w:type="spellStart"/>
      <w:r>
        <w:t>urbanization</w:t>
      </w:r>
      <w:proofErr w:type="spellEnd"/>
      <w:r>
        <w:t xml:space="preserve"> and the </w:t>
      </w:r>
      <w:proofErr w:type="spellStart"/>
      <w:r>
        <w:t>availability</w:t>
      </w:r>
      <w:proofErr w:type="spellEnd"/>
      <w:r>
        <w:t xml:space="preserve"> of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transport</w:t>
      </w:r>
      <w:proofErr w:type="spellEnd"/>
      <w:r>
        <w:t xml:space="preserve">,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nearby</w:t>
      </w:r>
      <w:proofErr w:type="spellEnd"/>
      <w:r>
        <w:t xml:space="preserve"> </w:t>
      </w:r>
      <w:proofErr w:type="spellStart"/>
      <w:r>
        <w:t>bus</w:t>
      </w:r>
      <w:proofErr w:type="spellEnd"/>
      <w:r>
        <w:t xml:space="preserve"> </w:t>
      </w:r>
      <w:proofErr w:type="spellStart"/>
      <w:r>
        <w:t>stops</w:t>
      </w:r>
      <w:proofErr w:type="spellEnd"/>
      <w:r>
        <w:t xml:space="preserve">,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</w:p>
    <w:p w14:paraId="5AF10331" w14:textId="281017E3" w:rsidR="00C816FE" w:rsidRDefault="0088201C" w:rsidP="00C07005">
      <w:r>
        <w:t xml:space="preserve">The </w:t>
      </w:r>
      <w:proofErr w:type="spellStart"/>
      <w:r>
        <w:t>key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of the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ownership</w:t>
      </w:r>
      <w:proofErr w:type="spellEnd"/>
      <w:r>
        <w:t xml:space="preserve"> in Hamilton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strongly</w:t>
      </w:r>
      <w:proofErr w:type="spellEnd"/>
      <w:r>
        <w:t xml:space="preserve"> </w:t>
      </w:r>
      <w:proofErr w:type="spellStart"/>
      <w:r>
        <w:t>influenced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housing</w:t>
      </w:r>
      <w:proofErr w:type="spellEnd"/>
      <w:r>
        <w:t xml:space="preserve"> type (</w:t>
      </w:r>
      <w:proofErr w:type="spellStart"/>
      <w:r>
        <w:t>particularly</w:t>
      </w:r>
      <w:proofErr w:type="spellEnd"/>
      <w:r>
        <w:t xml:space="preserve"> single-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homes</w:t>
      </w:r>
      <w:proofErr w:type="spellEnd"/>
      <w:r>
        <w:t xml:space="preserve">) and </w:t>
      </w:r>
      <w:proofErr w:type="spellStart"/>
      <w:r>
        <w:t>employment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. Households with a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proportion</w:t>
      </w:r>
      <w:proofErr w:type="spellEnd"/>
      <w:r>
        <w:t xml:space="preserve"> of </w:t>
      </w:r>
      <w:proofErr w:type="spellStart"/>
      <w:r>
        <w:t>full</w:t>
      </w:r>
      <w:proofErr w:type="spellEnd"/>
      <w:r>
        <w:t xml:space="preserve">-time </w:t>
      </w:r>
      <w:proofErr w:type="spellStart"/>
      <w:r>
        <w:t>employees</w:t>
      </w:r>
      <w:proofErr w:type="spellEnd"/>
      <w:r>
        <w:t xml:space="preserve"> and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living</w:t>
      </w:r>
      <w:proofErr w:type="spellEnd"/>
      <w:r>
        <w:t xml:space="preserve"> in single-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homes</w:t>
      </w:r>
      <w:proofErr w:type="spellEnd"/>
      <w:r>
        <w:t xml:space="preserve"> </w:t>
      </w:r>
      <w:proofErr w:type="spellStart"/>
      <w:r>
        <w:t>tend</w:t>
      </w:r>
      <w:proofErr w:type="spellEnd"/>
      <w:r>
        <w:t xml:space="preserve"> to own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. The level of </w:t>
      </w:r>
      <w:proofErr w:type="spellStart"/>
      <w:r>
        <w:t>urbanization</w:t>
      </w:r>
      <w:proofErr w:type="spellEnd"/>
      <w:r>
        <w:t xml:space="preserve"> and </w:t>
      </w:r>
      <w:proofErr w:type="spellStart"/>
      <w:r>
        <w:t>proximity</w:t>
      </w:r>
      <w:proofErr w:type="spellEnd"/>
      <w:r>
        <w:t xml:space="preserve"> to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transportation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ownership</w:t>
      </w:r>
      <w:proofErr w:type="spellEnd"/>
      <w:r>
        <w:t xml:space="preserve">, </w:t>
      </w:r>
      <w:proofErr w:type="spellStart"/>
      <w:r>
        <w:t>indicating</w:t>
      </w:r>
      <w:proofErr w:type="spellEnd"/>
      <w:r>
        <w:t xml:space="preserve"> the </w:t>
      </w:r>
      <w:proofErr w:type="spellStart"/>
      <w:r>
        <w:t>importance</w:t>
      </w:r>
      <w:proofErr w:type="spellEnd"/>
      <w:r>
        <w:t xml:space="preserve"> of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transportation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and </w:t>
      </w:r>
      <w:proofErr w:type="spellStart"/>
      <w:r>
        <w:t>diversified</w:t>
      </w:r>
      <w:proofErr w:type="spellEnd"/>
      <w:r>
        <w:t xml:space="preserve"> </w:t>
      </w:r>
      <w:proofErr w:type="spellStart"/>
      <w:r>
        <w:t>land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in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dependency</w:t>
      </w:r>
      <w:proofErr w:type="spellEnd"/>
      <w:r>
        <w:t>.</w:t>
      </w:r>
    </w:p>
    <w:p w14:paraId="3885E94C" w14:textId="77777777" w:rsidR="00C07005" w:rsidRDefault="00C07005" w:rsidP="00C07005"/>
    <w:p w14:paraId="00B3B387" w14:textId="77777777" w:rsidR="00C07005" w:rsidRDefault="00C07005" w:rsidP="00C07005">
      <w:r>
        <w:t xml:space="preserve">The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Le Vine et al. </w:t>
      </w:r>
      <w:proofErr w:type="spellStart"/>
      <w:r>
        <w:t>addresses</w:t>
      </w:r>
      <w:proofErr w:type="spellEnd"/>
      <w:r>
        <w:t xml:space="preserve"> the </w:t>
      </w:r>
      <w:proofErr w:type="spellStart"/>
      <w:r>
        <w:t>question</w:t>
      </w:r>
      <w:proofErr w:type="spellEnd"/>
      <w:r>
        <w:t xml:space="preserve"> of </w:t>
      </w:r>
      <w:proofErr w:type="spellStart"/>
      <w:r>
        <w:t>how</w:t>
      </w:r>
      <w:proofErr w:type="spellEnd"/>
      <w:r>
        <w:t xml:space="preserve"> </w:t>
      </w:r>
      <w:proofErr w:type="spellStart"/>
      <w:r>
        <w:t>socioeconomic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such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income</w:t>
      </w:r>
      <w:proofErr w:type="spellEnd"/>
      <w:r>
        <w:t xml:space="preserve">, </w:t>
      </w:r>
      <w:proofErr w:type="spellStart"/>
      <w:r>
        <w:t>education</w:t>
      </w:r>
      <w:proofErr w:type="spellEnd"/>
      <w:r>
        <w:t xml:space="preserve"> and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spatial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such </w:t>
      </w:r>
      <w:proofErr w:type="spellStart"/>
      <w:r>
        <w:t>as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of </w:t>
      </w:r>
      <w:proofErr w:type="spellStart"/>
      <w:r>
        <w:t>residence</w:t>
      </w:r>
      <w:proofErr w:type="spellEnd"/>
      <w:r>
        <w:t xml:space="preserve"> (urban vs. rural) and </w:t>
      </w:r>
      <w:proofErr w:type="spellStart"/>
      <w:r>
        <w:t>distance</w:t>
      </w:r>
      <w:proofErr w:type="spellEnd"/>
      <w:r>
        <w:t xml:space="preserve"> to the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influence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ownership</w:t>
      </w:r>
      <w:proofErr w:type="spellEnd"/>
      <w:r>
        <w:t xml:space="preserve"> in China. A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 the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rural and urban </w:t>
      </w:r>
      <w:proofErr w:type="spellStart"/>
      <w:r>
        <w:t>households</w:t>
      </w:r>
      <w:proofErr w:type="spellEnd"/>
      <w:r>
        <w:t xml:space="preserve">. The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based on the China Household Finance Survey (CHFS) </w:t>
      </w:r>
      <w:proofErr w:type="spellStart"/>
      <w:r>
        <w:t>from</w:t>
      </w:r>
      <w:proofErr w:type="spellEnd"/>
      <w:r>
        <w:t xml:space="preserve"> 2011,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nationally</w:t>
      </w:r>
      <w:proofErr w:type="spellEnd"/>
      <w:r>
        <w:t xml:space="preserve"> </w:t>
      </w:r>
      <w:proofErr w:type="spellStart"/>
      <w:r>
        <w:t>representative</w:t>
      </w:r>
      <w:proofErr w:type="spellEnd"/>
      <w:r>
        <w:t xml:space="preserve"> data on </w:t>
      </w:r>
      <w:proofErr w:type="spellStart"/>
      <w:r>
        <w:t>households</w:t>
      </w:r>
      <w:proofErr w:type="spellEnd"/>
      <w:r>
        <w:t xml:space="preserve"> in China.</w:t>
      </w:r>
    </w:p>
    <w:p w14:paraId="08FAF213" w14:textId="77777777" w:rsidR="00C07005" w:rsidRPr="00C07005" w:rsidRDefault="00C07005" w:rsidP="00C07005">
      <w:r>
        <w:t xml:space="preserve">For the analysis, the data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grouped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different </w:t>
      </w:r>
      <w:proofErr w:type="spellStart"/>
      <w:r>
        <w:t>categories</w:t>
      </w:r>
      <w:proofErr w:type="spellEnd"/>
      <w:r>
        <w:t xml:space="preserve">. Households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income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of </w:t>
      </w:r>
      <w:proofErr w:type="spellStart"/>
      <w:r>
        <w:t>residence</w:t>
      </w:r>
      <w:proofErr w:type="spellEnd"/>
      <w:r>
        <w:t xml:space="preserve"> (urban vs. rural)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income</w:t>
      </w:r>
      <w:proofErr w:type="spellEnd"/>
      <w:r>
        <w:t xml:space="preserve">. In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age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formed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the </w:t>
      </w:r>
      <w:proofErr w:type="spellStart"/>
      <w:r>
        <w:t>oldest</w:t>
      </w:r>
      <w:proofErr w:type="spellEnd"/>
      <w:r>
        <w:t xml:space="preserve"> </w:t>
      </w:r>
      <w:proofErr w:type="spellStart"/>
      <w:r>
        <w:t>household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such </w:t>
      </w:r>
      <w:proofErr w:type="spellStart"/>
      <w:r>
        <w:t>as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to 39 </w:t>
      </w:r>
      <w:proofErr w:type="spellStart"/>
      <w:r>
        <w:t>years</w:t>
      </w:r>
      <w:proofErr w:type="spellEnd"/>
      <w:r>
        <w:t xml:space="preserve">, 40 to 59 </w:t>
      </w:r>
      <w:proofErr w:type="spellStart"/>
      <w:r>
        <w:t>years</w:t>
      </w:r>
      <w:proofErr w:type="spellEnd"/>
      <w:r>
        <w:t xml:space="preserve"> and 60+ </w:t>
      </w:r>
      <w:proofErr w:type="spellStart"/>
      <w:r>
        <w:t>years</w:t>
      </w:r>
      <w:proofErr w:type="spellEnd"/>
      <w:r>
        <w:t xml:space="preserve">. The level of </w:t>
      </w:r>
      <w:proofErr w:type="spellStart"/>
      <w:r>
        <w:t>education</w:t>
      </w:r>
      <w:proofErr w:type="spellEnd"/>
      <w:r>
        <w:t xml:space="preserve"> was </w:t>
      </w:r>
      <w:proofErr w:type="spellStart"/>
      <w:r>
        <w:t>grouped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the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achieved</w:t>
      </w:r>
      <w:proofErr w:type="spellEnd"/>
      <w:r>
        <w:t xml:space="preserve"> (e.g. high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, </w:t>
      </w:r>
      <w:proofErr w:type="spellStart"/>
      <w:r>
        <w:t>vocational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,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). Family </w:t>
      </w:r>
      <w:proofErr w:type="spellStart"/>
      <w:r>
        <w:t>composition</w:t>
      </w:r>
      <w:proofErr w:type="spellEnd"/>
      <w:r>
        <w:t xml:space="preserve"> was </w:t>
      </w:r>
      <w:proofErr w:type="spellStart"/>
      <w:r>
        <w:t>differentiated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employed</w:t>
      </w:r>
      <w:proofErr w:type="spellEnd"/>
      <w:r>
        <w:t xml:space="preserve"> and non-</w:t>
      </w:r>
      <w:proofErr w:type="spellStart"/>
      <w:r>
        <w:t>employed</w:t>
      </w:r>
      <w:proofErr w:type="spellEnd"/>
      <w:r>
        <w:t xml:space="preserve"> </w:t>
      </w:r>
      <w:proofErr w:type="spellStart"/>
      <w:r>
        <w:t>adults</w:t>
      </w:r>
      <w:proofErr w:type="spellEnd"/>
      <w:r>
        <w:t xml:space="preserve"> in the </w:t>
      </w:r>
      <w:proofErr w:type="spellStart"/>
      <w:r>
        <w:t>household</w:t>
      </w:r>
      <w:proofErr w:type="spellEnd"/>
      <w:r>
        <w:t xml:space="preserve">. The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 w:rsidRPr="00C07005">
        <w:rPr>
          <w:b/>
          <w:bCs/>
        </w:rPr>
        <w:t>income</w:t>
      </w:r>
      <w:proofErr w:type="spellEnd"/>
      <w:r w:rsidRPr="00C07005">
        <w:rPr>
          <w:b/>
          <w:bCs/>
        </w:rPr>
        <w:t xml:space="preserve">, </w:t>
      </w:r>
      <w:proofErr w:type="spellStart"/>
      <w:r w:rsidRPr="00C07005">
        <w:rPr>
          <w:b/>
          <w:bCs/>
        </w:rPr>
        <w:t>place</w:t>
      </w:r>
      <w:proofErr w:type="spellEnd"/>
      <w:r w:rsidRPr="00C07005">
        <w:rPr>
          <w:b/>
          <w:bCs/>
        </w:rPr>
        <w:t xml:space="preserve"> of </w:t>
      </w:r>
      <w:proofErr w:type="spellStart"/>
      <w:r w:rsidRPr="00C07005">
        <w:rPr>
          <w:b/>
          <w:bCs/>
        </w:rPr>
        <w:t>residence</w:t>
      </w:r>
      <w:proofErr w:type="spellEnd"/>
      <w:r w:rsidRPr="00C07005">
        <w:rPr>
          <w:b/>
          <w:bCs/>
        </w:rPr>
        <w:t xml:space="preserve">, </w:t>
      </w:r>
      <w:proofErr w:type="spellStart"/>
      <w:r w:rsidRPr="00C07005">
        <w:rPr>
          <w:b/>
          <w:bCs/>
        </w:rPr>
        <w:t>education</w:t>
      </w:r>
      <w:proofErr w:type="spellEnd"/>
      <w:r w:rsidRPr="00C07005">
        <w:rPr>
          <w:b/>
          <w:bCs/>
        </w:rPr>
        <w:t xml:space="preserve">, </w:t>
      </w:r>
      <w:proofErr w:type="spellStart"/>
      <w:r w:rsidRPr="00C07005">
        <w:rPr>
          <w:b/>
          <w:bCs/>
        </w:rPr>
        <w:t>family</w:t>
      </w:r>
      <w:proofErr w:type="spellEnd"/>
      <w:r w:rsidRPr="00C07005">
        <w:rPr>
          <w:b/>
          <w:bCs/>
        </w:rPr>
        <w:t xml:space="preserve"> </w:t>
      </w:r>
      <w:proofErr w:type="spellStart"/>
      <w:r w:rsidRPr="00C07005">
        <w:rPr>
          <w:b/>
          <w:bCs/>
        </w:rPr>
        <w:t>composition</w:t>
      </w:r>
      <w:proofErr w:type="spellEnd"/>
      <w:r w:rsidRPr="00C07005">
        <w:rPr>
          <w:b/>
          <w:bCs/>
        </w:rPr>
        <w:t xml:space="preserve">, </w:t>
      </w:r>
      <w:proofErr w:type="spellStart"/>
      <w:r w:rsidRPr="00C07005">
        <w:rPr>
          <w:b/>
          <w:bCs/>
        </w:rPr>
        <w:t>property</w:t>
      </w:r>
      <w:proofErr w:type="spellEnd"/>
      <w:r w:rsidRPr="00C07005">
        <w:rPr>
          <w:b/>
          <w:bCs/>
        </w:rPr>
        <w:t xml:space="preserve"> </w:t>
      </w:r>
      <w:proofErr w:type="spellStart"/>
      <w:r w:rsidRPr="00C07005">
        <w:rPr>
          <w:b/>
          <w:bCs/>
        </w:rPr>
        <w:t>ownership</w:t>
      </w:r>
      <w:proofErr w:type="spellEnd"/>
      <w:r w:rsidRPr="00C07005">
        <w:rPr>
          <w:b/>
          <w:bCs/>
        </w:rPr>
        <w:t xml:space="preserve"> </w:t>
      </w:r>
      <w:r w:rsidRPr="00C07005">
        <w:t>and</w:t>
      </w:r>
      <w:r w:rsidRPr="00C07005">
        <w:rPr>
          <w:b/>
          <w:bCs/>
        </w:rPr>
        <w:t xml:space="preserve"> </w:t>
      </w:r>
      <w:proofErr w:type="spellStart"/>
      <w:r w:rsidRPr="00C07005">
        <w:rPr>
          <w:b/>
          <w:bCs/>
        </w:rPr>
        <w:t>age</w:t>
      </w:r>
      <w:proofErr w:type="spellEnd"/>
      <w:r w:rsidRPr="00C07005">
        <w:rPr>
          <w:b/>
          <w:bCs/>
        </w:rPr>
        <w:t xml:space="preserve"> </w:t>
      </w:r>
      <w:proofErr w:type="spellStart"/>
      <w:r w:rsidRPr="00C07005">
        <w:t>as</w:t>
      </w:r>
      <w:proofErr w:type="spellEnd"/>
      <w:r w:rsidRPr="00C07005">
        <w:t xml:space="preserve"> </w:t>
      </w:r>
      <w:proofErr w:type="spellStart"/>
      <w:r w:rsidRPr="00C07005">
        <w:t>significant</w:t>
      </w:r>
      <w:proofErr w:type="spellEnd"/>
      <w:r w:rsidRPr="00C07005">
        <w:t xml:space="preserve"> </w:t>
      </w:r>
      <w:proofErr w:type="spellStart"/>
      <w:r w:rsidRPr="00C07005">
        <w:t>determinants</w:t>
      </w:r>
      <w:proofErr w:type="spellEnd"/>
      <w:r w:rsidRPr="00C07005">
        <w:t xml:space="preserve"> of </w:t>
      </w:r>
      <w:proofErr w:type="spellStart"/>
      <w:r w:rsidRPr="00C07005">
        <w:t>car</w:t>
      </w:r>
      <w:proofErr w:type="spellEnd"/>
      <w:r w:rsidRPr="00C07005">
        <w:t xml:space="preserve"> </w:t>
      </w:r>
      <w:proofErr w:type="spellStart"/>
      <w:r w:rsidRPr="00C07005">
        <w:t>ownership</w:t>
      </w:r>
      <w:proofErr w:type="spellEnd"/>
      <w:r w:rsidRPr="00C07005">
        <w:t>.</w:t>
      </w:r>
    </w:p>
    <w:p w14:paraId="1E2586F1" w14:textId="09ADB821" w:rsidR="00C07005" w:rsidRDefault="00C07005" w:rsidP="00C07005">
      <w:r>
        <w:t xml:space="preserve">The </w:t>
      </w:r>
      <w:proofErr w:type="spellStart"/>
      <w:r w:rsidR="009C032D">
        <w:t>forth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analyzes</w:t>
      </w:r>
      <w:proofErr w:type="spellEnd"/>
      <w:r>
        <w:t xml:space="preserve"> </w:t>
      </w:r>
      <w:proofErr w:type="spellStart"/>
      <w:r>
        <w:t>mobility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and </w:t>
      </w:r>
      <w:proofErr w:type="spellStart"/>
      <w:r>
        <w:t>car</w:t>
      </w:r>
      <w:proofErr w:type="spellEnd"/>
      <w:r>
        <w:t xml:space="preserve"> </w:t>
      </w:r>
      <w:proofErr w:type="spellStart"/>
      <w:r>
        <w:t>ownership</w:t>
      </w:r>
      <w:proofErr w:type="spellEnd"/>
      <w:r>
        <w:t xml:space="preserve"> in California with a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on </w:t>
      </w:r>
      <w:proofErr w:type="spellStart"/>
      <w:r>
        <w:t>households</w:t>
      </w:r>
      <w:proofErr w:type="spellEnd"/>
      <w:r>
        <w:t xml:space="preserve"> with limited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>, so-</w:t>
      </w:r>
      <w:proofErr w:type="spellStart"/>
      <w:r>
        <w:t>called</w:t>
      </w:r>
      <w:proofErr w:type="spellEnd"/>
      <w:r>
        <w:t xml:space="preserve"> "car-</w:t>
      </w:r>
      <w:proofErr w:type="spellStart"/>
      <w:r>
        <w:t>deficit</w:t>
      </w:r>
      <w:proofErr w:type="spellEnd"/>
      <w:r>
        <w:t xml:space="preserve"> </w:t>
      </w:r>
      <w:proofErr w:type="spellStart"/>
      <w:r>
        <w:t>households</w:t>
      </w:r>
      <w:proofErr w:type="spellEnd"/>
      <w:r>
        <w:t xml:space="preserve">". The </w:t>
      </w:r>
      <w:proofErr w:type="spellStart"/>
      <w:r>
        <w:t>aim</w:t>
      </w:r>
      <w:proofErr w:type="spellEnd"/>
      <w:r>
        <w:t xml:space="preserve"> of the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in the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habits</w:t>
      </w:r>
      <w:proofErr w:type="spellEnd"/>
      <w:r>
        <w:t xml:space="preserve"> and </w:t>
      </w:r>
      <w:proofErr w:type="spellStart"/>
      <w:r>
        <w:t>socioeconomic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. The data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2012 California Household Travel Survey (CHTS),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representative</w:t>
      </w:r>
      <w:proofErr w:type="spellEnd"/>
      <w:r>
        <w:t xml:space="preserve"> of all 58 </w:t>
      </w:r>
      <w:proofErr w:type="spellStart"/>
      <w:r>
        <w:t>counties</w:t>
      </w:r>
      <w:proofErr w:type="spellEnd"/>
      <w:r>
        <w:t xml:space="preserve"> in California.</w:t>
      </w:r>
    </w:p>
    <w:p w14:paraId="2298D6A4" w14:textId="20B687D5" w:rsidR="00C07005" w:rsidRPr="00C816FE" w:rsidRDefault="00C07005" w:rsidP="00C07005">
      <w:r>
        <w:lastRenderedPageBreak/>
        <w:t xml:space="preserve">The data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different </w:t>
      </w:r>
      <w:proofErr w:type="spellStart"/>
      <w:r>
        <w:t>categories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analysis. Households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grouped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households</w:t>
      </w:r>
      <w:proofErr w:type="spellEnd"/>
      <w:r>
        <w:t xml:space="preserve"> with </w:t>
      </w:r>
      <w:proofErr w:type="spellStart"/>
      <w:r>
        <w:t>no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, </w:t>
      </w:r>
      <w:proofErr w:type="spellStart"/>
      <w:r>
        <w:t>those</w:t>
      </w:r>
      <w:proofErr w:type="spellEnd"/>
      <w:r>
        <w:t xml:space="preserve"> with </w:t>
      </w:r>
      <w:proofErr w:type="spellStart"/>
      <w:r>
        <w:t>fewer</w:t>
      </w:r>
      <w:proofErr w:type="spellEnd"/>
      <w:r>
        <w:t xml:space="preserve"> </w:t>
      </w:r>
      <w:proofErr w:type="spellStart"/>
      <w:r>
        <w:t>vehicles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drivers</w:t>
      </w:r>
      <w:proofErr w:type="spellEnd"/>
      <w:r>
        <w:t xml:space="preserve"> and </w:t>
      </w:r>
      <w:proofErr w:type="spellStart"/>
      <w:r>
        <w:t>households</w:t>
      </w:r>
      <w:proofErr w:type="spellEnd"/>
      <w:r>
        <w:t xml:space="preserve"> with at least </w:t>
      </w:r>
      <w:proofErr w:type="spellStart"/>
      <w:r>
        <w:t>one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per </w:t>
      </w:r>
      <w:proofErr w:type="spellStart"/>
      <w:r>
        <w:t>driver</w:t>
      </w:r>
      <w:proofErr w:type="spellEnd"/>
      <w:r>
        <w:t xml:space="preserve">. Household </w:t>
      </w:r>
      <w:proofErr w:type="spellStart"/>
      <w:r>
        <w:t>income</w:t>
      </w:r>
      <w:proofErr w:type="spellEnd"/>
      <w:r>
        <w:t xml:space="preserve"> was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discrete</w:t>
      </w:r>
      <w:proofErr w:type="spellEnd"/>
      <w:r>
        <w:t xml:space="preserve"> </w:t>
      </w:r>
      <w:proofErr w:type="spellStart"/>
      <w:r>
        <w:t>income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. In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neighborhood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seven</w:t>
      </w:r>
      <w:proofErr w:type="spellEnd"/>
      <w:r>
        <w:t xml:space="preserve"> different </w:t>
      </w:r>
      <w:proofErr w:type="spellStart"/>
      <w:r>
        <w:t>residential</w:t>
      </w:r>
      <w:proofErr w:type="spellEnd"/>
      <w:r>
        <w:t xml:space="preserve"> environment </w:t>
      </w:r>
      <w:proofErr w:type="spellStart"/>
      <w:r>
        <w:t>types</w:t>
      </w:r>
      <w:proofErr w:type="spellEnd"/>
      <w:r>
        <w:t xml:space="preserve"> (e.g. urban, suburban, rural). Family </w:t>
      </w:r>
      <w:proofErr w:type="spellStart"/>
      <w:r>
        <w:t>structure</w:t>
      </w:r>
      <w:proofErr w:type="spellEnd"/>
      <w:r>
        <w:t xml:space="preserve"> was </w:t>
      </w:r>
      <w:proofErr w:type="spellStart"/>
      <w:r>
        <w:t>categorized</w:t>
      </w:r>
      <w:proofErr w:type="spellEnd"/>
      <w:r>
        <w:t xml:space="preserve"> based on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children</w:t>
      </w:r>
      <w:proofErr w:type="spellEnd"/>
      <w:r>
        <w:t xml:space="preserve"> and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adults</w:t>
      </w:r>
      <w:proofErr w:type="spellEnd"/>
      <w:r>
        <w:t xml:space="preserve"> in the </w:t>
      </w:r>
      <w:proofErr w:type="spellStart"/>
      <w:r>
        <w:t>household</w:t>
      </w:r>
      <w:proofErr w:type="spellEnd"/>
      <w:r>
        <w:t xml:space="preserve">. The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highlights</w:t>
      </w:r>
      <w:proofErr w:type="spellEnd"/>
      <w:r>
        <w:t xml:space="preserve"> </w:t>
      </w:r>
      <w:proofErr w:type="spellStart"/>
      <w:r w:rsidRPr="00C07005">
        <w:rPr>
          <w:b/>
          <w:bCs/>
        </w:rPr>
        <w:t>income</w:t>
      </w:r>
      <w:proofErr w:type="spellEnd"/>
      <w:r w:rsidRPr="00C07005">
        <w:rPr>
          <w:b/>
          <w:bCs/>
        </w:rPr>
        <w:t xml:space="preserve">, </w:t>
      </w:r>
      <w:proofErr w:type="spellStart"/>
      <w:r w:rsidRPr="00C07005">
        <w:rPr>
          <w:b/>
          <w:bCs/>
        </w:rPr>
        <w:t>number</w:t>
      </w:r>
      <w:proofErr w:type="spellEnd"/>
      <w:r w:rsidRPr="00C07005">
        <w:rPr>
          <w:b/>
          <w:bCs/>
        </w:rPr>
        <w:t xml:space="preserve"> of </w:t>
      </w:r>
      <w:proofErr w:type="spellStart"/>
      <w:r w:rsidRPr="00C07005">
        <w:rPr>
          <w:b/>
          <w:bCs/>
        </w:rPr>
        <w:t>employed</w:t>
      </w:r>
      <w:proofErr w:type="spellEnd"/>
      <w:r w:rsidRPr="00C07005">
        <w:rPr>
          <w:b/>
          <w:bCs/>
        </w:rPr>
        <w:t xml:space="preserve"> </w:t>
      </w:r>
      <w:proofErr w:type="spellStart"/>
      <w:r w:rsidRPr="00C07005">
        <w:rPr>
          <w:b/>
          <w:bCs/>
        </w:rPr>
        <w:t>people</w:t>
      </w:r>
      <w:proofErr w:type="spellEnd"/>
      <w:r w:rsidRPr="00C07005">
        <w:rPr>
          <w:b/>
          <w:bCs/>
        </w:rPr>
        <w:t xml:space="preserve">, </w:t>
      </w:r>
      <w:proofErr w:type="spellStart"/>
      <w:r w:rsidRPr="00C07005">
        <w:rPr>
          <w:b/>
          <w:bCs/>
        </w:rPr>
        <w:t>neighborhood</w:t>
      </w:r>
      <w:proofErr w:type="spellEnd"/>
      <w:r w:rsidRPr="00C07005">
        <w:rPr>
          <w:b/>
          <w:bCs/>
        </w:rPr>
        <w:t xml:space="preserve"> </w:t>
      </w:r>
      <w:proofErr w:type="spellStart"/>
      <w:r w:rsidRPr="00C07005">
        <w:rPr>
          <w:b/>
          <w:bCs/>
        </w:rPr>
        <w:t>types</w:t>
      </w:r>
      <w:proofErr w:type="spellEnd"/>
      <w:r w:rsidRPr="00C07005">
        <w:rPr>
          <w:b/>
          <w:bCs/>
        </w:rPr>
        <w:t xml:space="preserve">, </w:t>
      </w:r>
      <w:proofErr w:type="spellStart"/>
      <w:r w:rsidRPr="00C07005">
        <w:rPr>
          <w:b/>
          <w:bCs/>
        </w:rPr>
        <w:t>number</w:t>
      </w:r>
      <w:proofErr w:type="spellEnd"/>
      <w:r w:rsidRPr="00C07005">
        <w:rPr>
          <w:b/>
          <w:bCs/>
        </w:rPr>
        <w:t xml:space="preserve"> of </w:t>
      </w:r>
      <w:proofErr w:type="spellStart"/>
      <w:r w:rsidRPr="00C07005">
        <w:rPr>
          <w:b/>
          <w:bCs/>
        </w:rPr>
        <w:t>children</w:t>
      </w:r>
      <w:proofErr w:type="spellEnd"/>
      <w:r w:rsidRPr="00C07005">
        <w:rPr>
          <w:b/>
          <w:bCs/>
        </w:rPr>
        <w:t xml:space="preserve"> </w:t>
      </w:r>
      <w:r w:rsidRPr="00C07005">
        <w:t>and</w:t>
      </w:r>
      <w:r w:rsidRPr="00C07005">
        <w:rPr>
          <w:b/>
          <w:bCs/>
        </w:rPr>
        <w:t xml:space="preserve"> </w:t>
      </w:r>
      <w:proofErr w:type="spellStart"/>
      <w:r w:rsidRPr="00C07005">
        <w:rPr>
          <w:b/>
          <w:bCs/>
        </w:rPr>
        <w:t>vehicle</w:t>
      </w:r>
      <w:proofErr w:type="spellEnd"/>
      <w:r w:rsidRPr="00C07005">
        <w:rPr>
          <w:b/>
          <w:bCs/>
        </w:rPr>
        <w:t xml:space="preserve"> </w:t>
      </w:r>
      <w:proofErr w:type="spellStart"/>
      <w:r w:rsidRPr="00C07005">
        <w:rPr>
          <w:b/>
          <w:bCs/>
        </w:rPr>
        <w:t>availability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determinants</w:t>
      </w:r>
      <w:proofErr w:type="spellEnd"/>
      <w:r>
        <w:t xml:space="preserve"> of </w:t>
      </w:r>
      <w:proofErr w:type="spellStart"/>
      <w:r>
        <w:t>car</w:t>
      </w:r>
      <w:proofErr w:type="spellEnd"/>
      <w:r>
        <w:t xml:space="preserve"> </w:t>
      </w:r>
      <w:proofErr w:type="spellStart"/>
      <w:r>
        <w:t>ownership</w:t>
      </w:r>
      <w:proofErr w:type="spellEnd"/>
      <w:r>
        <w:t>.</w:t>
      </w:r>
    </w:p>
    <w:p w14:paraId="57737F4A" w14:textId="77777777" w:rsidR="00875455" w:rsidRDefault="00875455"/>
    <w:p w14:paraId="50B1CC42" w14:textId="77777777" w:rsidR="00C07005" w:rsidRDefault="00C07005"/>
    <w:p w14:paraId="17248044" w14:textId="77777777" w:rsidR="005F56BB" w:rsidRPr="005F56BB" w:rsidRDefault="005F56BB" w:rsidP="005F56BB">
      <w:r w:rsidRPr="005F56BB">
        <w:t xml:space="preserve">Modelling </w:t>
      </w:r>
      <w:proofErr w:type="spellStart"/>
      <w:r w:rsidRPr="005F56BB">
        <w:t>car</w:t>
      </w:r>
      <w:proofErr w:type="spellEnd"/>
      <w:r w:rsidRPr="005F56BB">
        <w:t xml:space="preserve"> </w:t>
      </w:r>
      <w:proofErr w:type="spellStart"/>
      <w:r w:rsidRPr="005F56BB">
        <w:t>ownership</w:t>
      </w:r>
      <w:proofErr w:type="spellEnd"/>
      <w:r w:rsidRPr="005F56BB">
        <w:t xml:space="preserve"> in urban </w:t>
      </w:r>
      <w:proofErr w:type="spellStart"/>
      <w:r w:rsidRPr="005F56BB">
        <w:t>areas</w:t>
      </w:r>
      <w:proofErr w:type="spellEnd"/>
      <w:r w:rsidRPr="005F56BB">
        <w:t xml:space="preserve">: a </w:t>
      </w:r>
      <w:proofErr w:type="spellStart"/>
      <w:r w:rsidRPr="005F56BB">
        <w:t>case</w:t>
      </w:r>
      <w:proofErr w:type="spellEnd"/>
      <w:r w:rsidRPr="005F56BB">
        <w:t xml:space="preserve"> </w:t>
      </w:r>
      <w:proofErr w:type="spellStart"/>
      <w:r w:rsidRPr="005F56BB">
        <w:t>study</w:t>
      </w:r>
      <w:proofErr w:type="spellEnd"/>
      <w:r w:rsidRPr="005F56BB">
        <w:t xml:space="preserve"> of Hamilton, Canada</w:t>
      </w:r>
    </w:p>
    <w:p w14:paraId="245EC7DC" w14:textId="28CA32F6" w:rsidR="00C07005" w:rsidRDefault="00C156DC">
      <w:hyperlink r:id="rId5" w:history="1">
        <w:r w:rsidRPr="0097643E">
          <w:rPr>
            <w:rStyle w:val="Hyperlink"/>
          </w:rPr>
          <w:t>https://www.sciencedirect.com/science/article/pii/S0966692307000099</w:t>
        </w:r>
      </w:hyperlink>
    </w:p>
    <w:p w14:paraId="4A1E9B60" w14:textId="77777777" w:rsidR="005F56BB" w:rsidRDefault="005F56BB"/>
    <w:p w14:paraId="38C15FD6" w14:textId="77777777" w:rsidR="00692D5D" w:rsidRPr="00692D5D" w:rsidRDefault="00692D5D" w:rsidP="00692D5D">
      <w:r w:rsidRPr="00692D5D">
        <w:t xml:space="preserve">A </w:t>
      </w:r>
      <w:proofErr w:type="spellStart"/>
      <w:r w:rsidRPr="00692D5D">
        <w:t>nationwide</w:t>
      </w:r>
      <w:proofErr w:type="spellEnd"/>
      <w:r w:rsidRPr="00692D5D">
        <w:t xml:space="preserve"> </w:t>
      </w:r>
      <w:proofErr w:type="spellStart"/>
      <w:r w:rsidRPr="00692D5D">
        <w:t>study</w:t>
      </w:r>
      <w:proofErr w:type="spellEnd"/>
      <w:r w:rsidRPr="00692D5D">
        <w:t xml:space="preserve"> of </w:t>
      </w:r>
      <w:proofErr w:type="spellStart"/>
      <w:r w:rsidRPr="00692D5D">
        <w:t>factors</w:t>
      </w:r>
      <w:proofErr w:type="spellEnd"/>
      <w:r w:rsidRPr="00692D5D">
        <w:t xml:space="preserve"> </w:t>
      </w:r>
      <w:proofErr w:type="spellStart"/>
      <w:r w:rsidRPr="00692D5D">
        <w:t>associated</w:t>
      </w:r>
      <w:proofErr w:type="spellEnd"/>
      <w:r w:rsidRPr="00692D5D">
        <w:t xml:space="preserve"> with </w:t>
      </w:r>
      <w:proofErr w:type="spellStart"/>
      <w:r w:rsidRPr="00692D5D">
        <w:t>household</w:t>
      </w:r>
      <w:proofErr w:type="spellEnd"/>
      <w:r w:rsidRPr="00692D5D">
        <w:t xml:space="preserve"> </w:t>
      </w:r>
      <w:proofErr w:type="spellStart"/>
      <w:r w:rsidRPr="00692D5D">
        <w:t>car</w:t>
      </w:r>
      <w:proofErr w:type="spellEnd"/>
      <w:r w:rsidRPr="00692D5D">
        <w:t xml:space="preserve"> </w:t>
      </w:r>
      <w:proofErr w:type="spellStart"/>
      <w:r w:rsidRPr="00692D5D">
        <w:t>ownership</w:t>
      </w:r>
      <w:proofErr w:type="spellEnd"/>
      <w:r w:rsidRPr="00692D5D">
        <w:t xml:space="preserve"> in China</w:t>
      </w:r>
    </w:p>
    <w:p w14:paraId="70E70092" w14:textId="71BCDA8F" w:rsidR="005F56BB" w:rsidRDefault="00692D5D">
      <w:hyperlink r:id="rId6" w:history="1">
        <w:r w:rsidRPr="0097643E">
          <w:rPr>
            <w:rStyle w:val="Hyperlink"/>
          </w:rPr>
          <w:t>https://www.sciencedirect.com/science/article/pii/S0386111217300614?via%3Dihub</w:t>
        </w:r>
      </w:hyperlink>
    </w:p>
    <w:p w14:paraId="0C4A200B" w14:textId="77777777" w:rsidR="00692D5D" w:rsidRDefault="00692D5D"/>
    <w:p w14:paraId="67CB5C10" w14:textId="3142E1C5" w:rsidR="0073645A" w:rsidRDefault="0073645A">
      <w:proofErr w:type="spellStart"/>
      <w:r w:rsidRPr="0073645A">
        <w:t>Determinants</w:t>
      </w:r>
      <w:proofErr w:type="spellEnd"/>
      <w:r w:rsidRPr="0073645A">
        <w:t xml:space="preserve"> of </w:t>
      </w:r>
      <w:proofErr w:type="spellStart"/>
      <w:r w:rsidRPr="0073645A">
        <w:t>car</w:t>
      </w:r>
      <w:proofErr w:type="spellEnd"/>
      <w:r w:rsidRPr="0073645A">
        <w:t xml:space="preserve"> </w:t>
      </w:r>
      <w:proofErr w:type="spellStart"/>
      <w:r w:rsidRPr="0073645A">
        <w:t>ownership</w:t>
      </w:r>
      <w:proofErr w:type="spellEnd"/>
      <w:r w:rsidRPr="0073645A">
        <w:t xml:space="preserve"> </w:t>
      </w:r>
      <w:proofErr w:type="spellStart"/>
      <w:r w:rsidRPr="0073645A">
        <w:t>among</w:t>
      </w:r>
      <w:proofErr w:type="spellEnd"/>
      <w:r w:rsidRPr="0073645A">
        <w:t xml:space="preserve"> </w:t>
      </w:r>
      <w:proofErr w:type="spellStart"/>
      <w:r w:rsidRPr="0073645A">
        <w:t>young</w:t>
      </w:r>
      <w:proofErr w:type="spellEnd"/>
      <w:r w:rsidRPr="0073645A">
        <w:t xml:space="preserve"> </w:t>
      </w:r>
      <w:proofErr w:type="spellStart"/>
      <w:r w:rsidRPr="0073645A">
        <w:t>households</w:t>
      </w:r>
      <w:proofErr w:type="spellEnd"/>
      <w:r w:rsidRPr="0073645A">
        <w:t xml:space="preserve"> in the </w:t>
      </w:r>
      <w:proofErr w:type="spellStart"/>
      <w:r w:rsidRPr="0073645A">
        <w:t>Netherlands</w:t>
      </w:r>
      <w:proofErr w:type="spellEnd"/>
      <w:r w:rsidRPr="0073645A">
        <w:t xml:space="preserve">: The </w:t>
      </w:r>
      <w:proofErr w:type="spellStart"/>
      <w:r w:rsidRPr="0073645A">
        <w:t>role</w:t>
      </w:r>
      <w:proofErr w:type="spellEnd"/>
      <w:r w:rsidRPr="0073645A">
        <w:t xml:space="preserve"> of </w:t>
      </w:r>
      <w:proofErr w:type="spellStart"/>
      <w:r w:rsidRPr="0073645A">
        <w:t>urbanisation</w:t>
      </w:r>
      <w:proofErr w:type="spellEnd"/>
      <w:r w:rsidRPr="0073645A">
        <w:t xml:space="preserve"> and </w:t>
      </w:r>
      <w:proofErr w:type="spellStart"/>
      <w:r w:rsidRPr="0073645A">
        <w:t>demographic</w:t>
      </w:r>
      <w:proofErr w:type="spellEnd"/>
      <w:r w:rsidRPr="0073645A">
        <w:t xml:space="preserve"> and </w:t>
      </w:r>
      <w:proofErr w:type="spellStart"/>
      <w:r w:rsidRPr="0073645A">
        <w:t>economic</w:t>
      </w:r>
      <w:proofErr w:type="spellEnd"/>
      <w:r w:rsidRPr="0073645A">
        <w:t xml:space="preserve"> </w:t>
      </w:r>
      <w:proofErr w:type="spellStart"/>
      <w:r w:rsidRPr="0073645A">
        <w:t>characteristics</w:t>
      </w:r>
      <w:proofErr w:type="spellEnd"/>
    </w:p>
    <w:p w14:paraId="500CE368" w14:textId="4B344364" w:rsidR="0073645A" w:rsidRDefault="00E940AF">
      <w:hyperlink r:id="rId7" w:history="1">
        <w:r w:rsidRPr="0097643E">
          <w:rPr>
            <w:rStyle w:val="Hyperlink"/>
          </w:rPr>
          <w:t>https://www.sciencedirect.com/science/article/pii/S0966692316000119</w:t>
        </w:r>
      </w:hyperlink>
    </w:p>
    <w:p w14:paraId="24E8E913" w14:textId="77777777" w:rsidR="00E940AF" w:rsidRDefault="00E940AF"/>
    <w:p w14:paraId="3110E53A" w14:textId="77777777" w:rsidR="003E74B0" w:rsidRPr="003E74B0" w:rsidRDefault="003E74B0" w:rsidP="003E74B0">
      <w:r w:rsidRPr="003E74B0">
        <w:t>Car-</w:t>
      </w:r>
      <w:proofErr w:type="spellStart"/>
      <w:r w:rsidRPr="003E74B0">
        <w:t>deficit</w:t>
      </w:r>
      <w:proofErr w:type="spellEnd"/>
      <w:r w:rsidRPr="003E74B0">
        <w:t xml:space="preserve"> </w:t>
      </w:r>
      <w:proofErr w:type="spellStart"/>
      <w:r w:rsidRPr="003E74B0">
        <w:t>households</w:t>
      </w:r>
      <w:proofErr w:type="spellEnd"/>
      <w:r w:rsidRPr="003E74B0">
        <w:t xml:space="preserve">: </w:t>
      </w:r>
      <w:proofErr w:type="spellStart"/>
      <w:r w:rsidRPr="003E74B0">
        <w:t>determinants</w:t>
      </w:r>
      <w:proofErr w:type="spellEnd"/>
      <w:r w:rsidRPr="003E74B0">
        <w:t xml:space="preserve"> and </w:t>
      </w:r>
      <w:proofErr w:type="spellStart"/>
      <w:r w:rsidRPr="003E74B0">
        <w:t>implications</w:t>
      </w:r>
      <w:proofErr w:type="spellEnd"/>
      <w:r w:rsidRPr="003E74B0">
        <w:t xml:space="preserve"> for </w:t>
      </w:r>
      <w:proofErr w:type="spellStart"/>
      <w:r w:rsidRPr="003E74B0">
        <w:t>household</w:t>
      </w:r>
      <w:proofErr w:type="spellEnd"/>
      <w:r w:rsidRPr="003E74B0">
        <w:t xml:space="preserve"> </w:t>
      </w:r>
      <w:proofErr w:type="spellStart"/>
      <w:r w:rsidRPr="003E74B0">
        <w:t>travel</w:t>
      </w:r>
      <w:proofErr w:type="spellEnd"/>
      <w:r w:rsidRPr="003E74B0">
        <w:t xml:space="preserve"> in the U.S.</w:t>
      </w:r>
    </w:p>
    <w:p w14:paraId="36EC70DF" w14:textId="578BEB68" w:rsidR="008B3A2C" w:rsidRDefault="008B3A2C">
      <w:hyperlink r:id="rId8" w:history="1">
        <w:r w:rsidRPr="0097643E">
          <w:rPr>
            <w:rStyle w:val="Hyperlink"/>
          </w:rPr>
          <w:t>https://link.springer.com/article/10.1007/s11116-018-9956-6</w:t>
        </w:r>
      </w:hyperlink>
    </w:p>
    <w:p w14:paraId="24D3FB4B" w14:textId="77777777" w:rsidR="008B3A2C" w:rsidRDefault="008B3A2C"/>
    <w:p w14:paraId="31ABB51E" w14:textId="77777777" w:rsidR="00E940AF" w:rsidRDefault="00E940AF"/>
    <w:p w14:paraId="11994880" w14:textId="77777777" w:rsidR="00C156DC" w:rsidRDefault="00C156DC"/>
    <w:sectPr w:rsidR="00C156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94F16"/>
    <w:multiLevelType w:val="multilevel"/>
    <w:tmpl w:val="8E92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552123"/>
    <w:multiLevelType w:val="multilevel"/>
    <w:tmpl w:val="0302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536399">
    <w:abstractNumId w:val="1"/>
  </w:num>
  <w:num w:numId="2" w16cid:durableId="122118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FE"/>
    <w:rsid w:val="00162033"/>
    <w:rsid w:val="002E1B96"/>
    <w:rsid w:val="003E4BE1"/>
    <w:rsid w:val="003E74B0"/>
    <w:rsid w:val="0049371D"/>
    <w:rsid w:val="005F56BB"/>
    <w:rsid w:val="00692D5D"/>
    <w:rsid w:val="0073645A"/>
    <w:rsid w:val="007A2391"/>
    <w:rsid w:val="00875455"/>
    <w:rsid w:val="0088201C"/>
    <w:rsid w:val="008B3A2C"/>
    <w:rsid w:val="009C032D"/>
    <w:rsid w:val="00C07005"/>
    <w:rsid w:val="00C156DC"/>
    <w:rsid w:val="00C816FE"/>
    <w:rsid w:val="00E9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EEF7D"/>
  <w15:chartTrackingRefBased/>
  <w15:docId w15:val="{E83CD45E-37FD-4C6D-9B60-4DE87BEE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81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81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81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81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81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81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81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81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81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16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816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816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816F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816F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816F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816F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816F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816F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81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81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81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81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81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816F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816F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816F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81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816F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816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156DC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156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s11116-018-9956-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09666923160001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0386111217300614?via%3Dihub" TargetMode="External"/><Relationship Id="rId5" Type="http://schemas.openxmlformats.org/officeDocument/2006/relationships/hyperlink" Target="https://www.sciencedirect.com/science/article/pii/S096669230700009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1011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Si Nguyen</dc:creator>
  <cp:keywords/>
  <dc:description/>
  <cp:lastModifiedBy>Quoc Si Nguyen</cp:lastModifiedBy>
  <cp:revision>12</cp:revision>
  <dcterms:created xsi:type="dcterms:W3CDTF">2025-01-19T15:40:00Z</dcterms:created>
  <dcterms:modified xsi:type="dcterms:W3CDTF">2025-01-19T16:05:00Z</dcterms:modified>
</cp:coreProperties>
</file>