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47249196"/>
        <w:docPartObj>
          <w:docPartGallery w:val="Cover Pages"/>
          <w:docPartUnique/>
        </w:docPartObj>
      </w:sdtPr>
      <w:sdtEndPr>
        <w:rPr>
          <w:rFonts w:eastAsiaTheme="minorHAnsi"/>
          <w:color w:val="auto"/>
          <w:kern w:val="2"/>
          <w:lang w:val="de-CH"/>
          <w14:ligatures w14:val="standardContextual"/>
        </w:rPr>
      </w:sdtEndPr>
      <w:sdtContent>
        <w:p w14:paraId="77103A8D" w14:textId="6C91D151" w:rsidR="005425E1" w:rsidRDefault="005425E1">
          <w:pPr>
            <w:pStyle w:val="NoSpacing"/>
            <w:spacing w:before="1540" w:after="240"/>
            <w:jc w:val="center"/>
            <w:rPr>
              <w:color w:val="4472C4" w:themeColor="accent1"/>
            </w:rPr>
          </w:pPr>
          <w:r>
            <w:rPr>
              <w:noProof/>
              <w:color w:val="4472C4" w:themeColor="accent1"/>
            </w:rPr>
            <w:drawing>
              <wp:inline distT="0" distB="0" distL="0" distR="0" wp14:anchorId="198E2CC0" wp14:editId="7E577DB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CH"/>
            </w:rPr>
            <w:alias w:val="Title"/>
            <w:tag w:val=""/>
            <w:id w:val="1735040861"/>
            <w:placeholder>
              <w:docPart w:val="76064567CFCF4B968CC8A0E9715C29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A318D3" w14:textId="774C03A4" w:rsidR="005425E1" w:rsidRPr="005425E1" w:rsidRDefault="005425E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5425E1">
                <w:rPr>
                  <w:rFonts w:asciiTheme="majorHAnsi" w:eastAsiaTheme="majorEastAsia" w:hAnsiTheme="majorHAnsi" w:cstheme="majorBidi"/>
                  <w:caps/>
                  <w:color w:val="4472C4" w:themeColor="accent1"/>
                  <w:sz w:val="72"/>
                  <w:szCs w:val="72"/>
                  <w:lang w:val="de-CH"/>
                </w:rPr>
                <w:t>Das Schach Proj</w:t>
              </w:r>
              <w:r>
                <w:rPr>
                  <w:rFonts w:asciiTheme="majorHAnsi" w:eastAsiaTheme="majorEastAsia" w:hAnsiTheme="majorHAnsi" w:cstheme="majorBidi"/>
                  <w:caps/>
                  <w:color w:val="4472C4" w:themeColor="accent1"/>
                  <w:sz w:val="72"/>
                  <w:szCs w:val="72"/>
                  <w:lang w:val="de-CH"/>
                </w:rPr>
                <w:t>ekt</w:t>
              </w:r>
            </w:p>
          </w:sdtContent>
        </w:sdt>
        <w:sdt>
          <w:sdtPr>
            <w:rPr>
              <w:color w:val="4472C4" w:themeColor="accent1"/>
              <w:sz w:val="28"/>
              <w:szCs w:val="28"/>
              <w:lang w:val="de-CH"/>
            </w:rPr>
            <w:alias w:val="Subtitle"/>
            <w:tag w:val=""/>
            <w:id w:val="328029620"/>
            <w:placeholder>
              <w:docPart w:val="283602F8284547CBBAE73108AD701FE5"/>
            </w:placeholder>
            <w:dataBinding w:prefixMappings="xmlns:ns0='http://purl.org/dc/elements/1.1/' xmlns:ns1='http://schemas.openxmlformats.org/package/2006/metadata/core-properties' " w:xpath="/ns1:coreProperties[1]/ns0:subject[1]" w:storeItemID="{6C3C8BC8-F283-45AE-878A-BAB7291924A1}"/>
            <w:text/>
          </w:sdtPr>
          <w:sdtContent>
            <w:p w14:paraId="3FFC3C2E" w14:textId="32A28B8F" w:rsidR="005425E1" w:rsidRPr="005425E1" w:rsidRDefault="005425E1">
              <w:pPr>
                <w:pStyle w:val="NoSpacing"/>
                <w:jc w:val="center"/>
                <w:rPr>
                  <w:color w:val="4472C4" w:themeColor="accent1"/>
                  <w:sz w:val="28"/>
                  <w:szCs w:val="28"/>
                  <w:lang w:val="de-CH"/>
                </w:rPr>
              </w:pPr>
              <w:r w:rsidRPr="005425E1">
                <w:rPr>
                  <w:color w:val="4472C4" w:themeColor="accent1"/>
                  <w:sz w:val="28"/>
                  <w:szCs w:val="28"/>
                  <w:lang w:val="de-CH"/>
                </w:rPr>
                <w:t xml:space="preserve">Java </w:t>
              </w:r>
              <w:r>
                <w:rPr>
                  <w:color w:val="4472C4" w:themeColor="accent1"/>
                  <w:sz w:val="28"/>
                  <w:szCs w:val="28"/>
                  <w:lang w:val="de-CH"/>
                </w:rPr>
                <w:t>Lernen (Miro A4)</w:t>
              </w:r>
            </w:p>
          </w:sdtContent>
        </w:sdt>
        <w:p w14:paraId="4A9D8F45" w14:textId="77777777" w:rsidR="005425E1" w:rsidRDefault="005425E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7DD520" wp14:editId="5F6627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0T00:00:00Z">
                                    <w:dateFormat w:val="MMMM d, yyyy"/>
                                    <w:lid w:val="en-US"/>
                                    <w:storeMappedDataAs w:val="dateTime"/>
                                    <w:calendar w:val="gregorian"/>
                                  </w:date>
                                </w:sdtPr>
                                <w:sdtContent>
                                  <w:p w14:paraId="20D355F6" w14:textId="433123CC" w:rsidR="005425E1" w:rsidRDefault="005425E1">
                                    <w:pPr>
                                      <w:pStyle w:val="NoSpacing"/>
                                      <w:spacing w:after="40"/>
                                      <w:jc w:val="center"/>
                                      <w:rPr>
                                        <w:caps/>
                                        <w:color w:val="4472C4" w:themeColor="accent1"/>
                                        <w:sz w:val="28"/>
                                        <w:szCs w:val="28"/>
                                      </w:rPr>
                                    </w:pPr>
                                    <w:r>
                                      <w:rPr>
                                        <w:caps/>
                                        <w:color w:val="4472C4" w:themeColor="accent1"/>
                                        <w:sz w:val="28"/>
                                        <w:szCs w:val="28"/>
                                      </w:rPr>
                                      <w:t>November 10, 2023</w:t>
                                    </w:r>
                                  </w:p>
                                </w:sdtContent>
                              </w:sdt>
                              <w:p w14:paraId="669585B2" w14:textId="2177BEE4" w:rsidR="005425E1" w:rsidRDefault="005425E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David Burger</w:t>
                                    </w:r>
                                  </w:sdtContent>
                                </w:sdt>
                              </w:p>
                              <w:p w14:paraId="1136FADF" w14:textId="0FB4B165" w:rsidR="005425E1" w:rsidRDefault="005425E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7DD52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0T00:00:00Z">
                              <w:dateFormat w:val="MMMM d, yyyy"/>
                              <w:lid w:val="en-US"/>
                              <w:storeMappedDataAs w:val="dateTime"/>
                              <w:calendar w:val="gregorian"/>
                            </w:date>
                          </w:sdtPr>
                          <w:sdtContent>
                            <w:p w14:paraId="20D355F6" w14:textId="433123CC" w:rsidR="005425E1" w:rsidRDefault="005425E1">
                              <w:pPr>
                                <w:pStyle w:val="NoSpacing"/>
                                <w:spacing w:after="40"/>
                                <w:jc w:val="center"/>
                                <w:rPr>
                                  <w:caps/>
                                  <w:color w:val="4472C4" w:themeColor="accent1"/>
                                  <w:sz w:val="28"/>
                                  <w:szCs w:val="28"/>
                                </w:rPr>
                              </w:pPr>
                              <w:r>
                                <w:rPr>
                                  <w:caps/>
                                  <w:color w:val="4472C4" w:themeColor="accent1"/>
                                  <w:sz w:val="28"/>
                                  <w:szCs w:val="28"/>
                                </w:rPr>
                                <w:t>November 10, 2023</w:t>
                              </w:r>
                            </w:p>
                          </w:sdtContent>
                        </w:sdt>
                        <w:p w14:paraId="669585B2" w14:textId="2177BEE4" w:rsidR="005425E1" w:rsidRDefault="005425E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David Burger</w:t>
                              </w:r>
                            </w:sdtContent>
                          </w:sdt>
                        </w:p>
                        <w:p w14:paraId="1136FADF" w14:textId="0FB4B165" w:rsidR="005425E1" w:rsidRDefault="005425E1">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CF81C97" wp14:editId="056DB38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BB6417" w14:textId="3905AE58" w:rsidR="005425E1" w:rsidRDefault="005425E1">
          <w:r>
            <w:br w:type="page"/>
          </w:r>
        </w:p>
      </w:sdtContent>
    </w:sdt>
    <w:sdt>
      <w:sdtPr>
        <w:id w:val="-1685280745"/>
        <w:docPartObj>
          <w:docPartGallery w:val="Table of Contents"/>
          <w:docPartUnique/>
        </w:docPartObj>
      </w:sdtPr>
      <w:sdtEndPr>
        <w:rPr>
          <w:rFonts w:asciiTheme="minorHAnsi" w:eastAsiaTheme="minorHAnsi" w:hAnsiTheme="minorHAnsi" w:cstheme="minorBidi"/>
          <w:b/>
          <w:bCs/>
          <w:noProof/>
          <w:color w:val="auto"/>
          <w:kern w:val="2"/>
          <w:sz w:val="22"/>
          <w:szCs w:val="22"/>
          <w:lang w:val="de-CH"/>
          <w14:ligatures w14:val="standardContextual"/>
        </w:rPr>
      </w:sdtEndPr>
      <w:sdtContent>
        <w:p w14:paraId="0E00853E" w14:textId="322B9A2D" w:rsidR="005425E1" w:rsidRDefault="005425E1">
          <w:pPr>
            <w:pStyle w:val="TOCHeading"/>
          </w:pPr>
          <w:r>
            <w:t>Contents</w:t>
          </w:r>
        </w:p>
        <w:p w14:paraId="63F66C82" w14:textId="57AB218F" w:rsidR="000C3BA5" w:rsidRDefault="005425E1">
          <w:pPr>
            <w:pStyle w:val="TOC1"/>
            <w:tabs>
              <w:tab w:val="right" w:leader="dot" w:pos="9062"/>
            </w:tabs>
            <w:rPr>
              <w:noProof/>
            </w:rPr>
          </w:pPr>
          <w:r>
            <w:fldChar w:fldCharType="begin"/>
          </w:r>
          <w:r w:rsidRPr="005425E1">
            <w:rPr>
              <w:lang w:val="en-US"/>
            </w:rPr>
            <w:instrText xml:space="preserve"> TOC \o "1-3" \h \z \u </w:instrText>
          </w:r>
          <w:r>
            <w:fldChar w:fldCharType="separate"/>
          </w:r>
          <w:hyperlink w:anchor="_Toc150524129" w:history="1">
            <w:r w:rsidR="000C3BA5" w:rsidRPr="00A25FAC">
              <w:rPr>
                <w:rStyle w:val="Hyperlink"/>
                <w:noProof/>
              </w:rPr>
              <w:t>Das Brett</w:t>
            </w:r>
            <w:r w:rsidR="000C3BA5">
              <w:rPr>
                <w:noProof/>
                <w:webHidden/>
              </w:rPr>
              <w:tab/>
            </w:r>
            <w:r w:rsidR="000C3BA5">
              <w:rPr>
                <w:noProof/>
                <w:webHidden/>
              </w:rPr>
              <w:fldChar w:fldCharType="begin"/>
            </w:r>
            <w:r w:rsidR="000C3BA5">
              <w:rPr>
                <w:noProof/>
                <w:webHidden/>
              </w:rPr>
              <w:instrText xml:space="preserve"> PAGEREF _Toc150524129 \h </w:instrText>
            </w:r>
            <w:r w:rsidR="000C3BA5">
              <w:rPr>
                <w:noProof/>
                <w:webHidden/>
              </w:rPr>
            </w:r>
            <w:r w:rsidR="000C3BA5">
              <w:rPr>
                <w:noProof/>
                <w:webHidden/>
              </w:rPr>
              <w:fldChar w:fldCharType="separate"/>
            </w:r>
            <w:r w:rsidR="000C3BA5">
              <w:rPr>
                <w:noProof/>
                <w:webHidden/>
              </w:rPr>
              <w:t>1</w:t>
            </w:r>
            <w:r w:rsidR="000C3BA5">
              <w:rPr>
                <w:noProof/>
                <w:webHidden/>
              </w:rPr>
              <w:fldChar w:fldCharType="end"/>
            </w:r>
          </w:hyperlink>
        </w:p>
        <w:p w14:paraId="7FADA452" w14:textId="5BB341AD" w:rsidR="000C3BA5" w:rsidRDefault="000C3BA5">
          <w:pPr>
            <w:pStyle w:val="TOC2"/>
            <w:tabs>
              <w:tab w:val="right" w:leader="dot" w:pos="9062"/>
            </w:tabs>
            <w:rPr>
              <w:noProof/>
            </w:rPr>
          </w:pPr>
          <w:hyperlink w:anchor="_Toc150524130" w:history="1">
            <w:r w:rsidRPr="00A25FAC">
              <w:rPr>
                <w:rStyle w:val="Hyperlink"/>
                <w:noProof/>
              </w:rPr>
              <w:t>Schwirigkeiten</w:t>
            </w:r>
            <w:r>
              <w:rPr>
                <w:noProof/>
                <w:webHidden/>
              </w:rPr>
              <w:tab/>
            </w:r>
            <w:r>
              <w:rPr>
                <w:noProof/>
                <w:webHidden/>
              </w:rPr>
              <w:fldChar w:fldCharType="begin"/>
            </w:r>
            <w:r>
              <w:rPr>
                <w:noProof/>
                <w:webHidden/>
              </w:rPr>
              <w:instrText xml:space="preserve"> PAGEREF _Toc150524130 \h </w:instrText>
            </w:r>
            <w:r>
              <w:rPr>
                <w:noProof/>
                <w:webHidden/>
              </w:rPr>
            </w:r>
            <w:r>
              <w:rPr>
                <w:noProof/>
                <w:webHidden/>
              </w:rPr>
              <w:fldChar w:fldCharType="separate"/>
            </w:r>
            <w:r>
              <w:rPr>
                <w:noProof/>
                <w:webHidden/>
              </w:rPr>
              <w:t>1</w:t>
            </w:r>
            <w:r>
              <w:rPr>
                <w:noProof/>
                <w:webHidden/>
              </w:rPr>
              <w:fldChar w:fldCharType="end"/>
            </w:r>
          </w:hyperlink>
        </w:p>
        <w:p w14:paraId="4385C99C" w14:textId="6F0A1DF4" w:rsidR="000C3BA5" w:rsidRDefault="000C3BA5">
          <w:pPr>
            <w:pStyle w:val="TOC2"/>
            <w:tabs>
              <w:tab w:val="right" w:leader="dot" w:pos="9062"/>
            </w:tabs>
            <w:rPr>
              <w:noProof/>
            </w:rPr>
          </w:pPr>
          <w:hyperlink w:anchor="_Toc150524131" w:history="1">
            <w:r w:rsidRPr="00A25FAC">
              <w:rPr>
                <w:rStyle w:val="Hyperlink"/>
                <w:noProof/>
              </w:rPr>
              <w:t>Lösung</w:t>
            </w:r>
            <w:r>
              <w:rPr>
                <w:noProof/>
                <w:webHidden/>
              </w:rPr>
              <w:tab/>
            </w:r>
            <w:r>
              <w:rPr>
                <w:noProof/>
                <w:webHidden/>
              </w:rPr>
              <w:fldChar w:fldCharType="begin"/>
            </w:r>
            <w:r>
              <w:rPr>
                <w:noProof/>
                <w:webHidden/>
              </w:rPr>
              <w:instrText xml:space="preserve"> PAGEREF _Toc150524131 \h </w:instrText>
            </w:r>
            <w:r>
              <w:rPr>
                <w:noProof/>
                <w:webHidden/>
              </w:rPr>
            </w:r>
            <w:r>
              <w:rPr>
                <w:noProof/>
                <w:webHidden/>
              </w:rPr>
              <w:fldChar w:fldCharType="separate"/>
            </w:r>
            <w:r>
              <w:rPr>
                <w:noProof/>
                <w:webHidden/>
              </w:rPr>
              <w:t>1</w:t>
            </w:r>
            <w:r>
              <w:rPr>
                <w:noProof/>
                <w:webHidden/>
              </w:rPr>
              <w:fldChar w:fldCharType="end"/>
            </w:r>
          </w:hyperlink>
        </w:p>
        <w:p w14:paraId="7E944E31" w14:textId="0FA715D2" w:rsidR="000C3BA5" w:rsidRDefault="000C3BA5">
          <w:pPr>
            <w:pStyle w:val="TOC1"/>
            <w:tabs>
              <w:tab w:val="right" w:leader="dot" w:pos="9062"/>
            </w:tabs>
            <w:rPr>
              <w:noProof/>
            </w:rPr>
          </w:pPr>
          <w:hyperlink w:anchor="_Toc150524132" w:history="1">
            <w:r w:rsidRPr="00A25FAC">
              <w:rPr>
                <w:rStyle w:val="Hyperlink"/>
                <w:noProof/>
              </w:rPr>
              <w:t>Die Figuren</w:t>
            </w:r>
            <w:r>
              <w:rPr>
                <w:noProof/>
                <w:webHidden/>
              </w:rPr>
              <w:tab/>
            </w:r>
            <w:r>
              <w:rPr>
                <w:noProof/>
                <w:webHidden/>
              </w:rPr>
              <w:fldChar w:fldCharType="begin"/>
            </w:r>
            <w:r>
              <w:rPr>
                <w:noProof/>
                <w:webHidden/>
              </w:rPr>
              <w:instrText xml:space="preserve"> PAGEREF _Toc150524132 \h </w:instrText>
            </w:r>
            <w:r>
              <w:rPr>
                <w:noProof/>
                <w:webHidden/>
              </w:rPr>
            </w:r>
            <w:r>
              <w:rPr>
                <w:noProof/>
                <w:webHidden/>
              </w:rPr>
              <w:fldChar w:fldCharType="separate"/>
            </w:r>
            <w:r>
              <w:rPr>
                <w:noProof/>
                <w:webHidden/>
              </w:rPr>
              <w:t>2</w:t>
            </w:r>
            <w:r>
              <w:rPr>
                <w:noProof/>
                <w:webHidden/>
              </w:rPr>
              <w:fldChar w:fldCharType="end"/>
            </w:r>
          </w:hyperlink>
        </w:p>
        <w:p w14:paraId="1A88BCEB" w14:textId="2D1DE99B" w:rsidR="000C3BA5" w:rsidRDefault="000C3BA5">
          <w:pPr>
            <w:pStyle w:val="TOC1"/>
            <w:tabs>
              <w:tab w:val="right" w:leader="dot" w:pos="9062"/>
            </w:tabs>
            <w:rPr>
              <w:noProof/>
            </w:rPr>
          </w:pPr>
          <w:hyperlink w:anchor="_Toc150524133" w:history="1">
            <w:r w:rsidRPr="00A25FAC">
              <w:rPr>
                <w:rStyle w:val="Hyperlink"/>
                <w:noProof/>
              </w:rPr>
              <w:t>Die Startaufstellung</w:t>
            </w:r>
            <w:r>
              <w:rPr>
                <w:noProof/>
                <w:webHidden/>
              </w:rPr>
              <w:tab/>
            </w:r>
            <w:r>
              <w:rPr>
                <w:noProof/>
                <w:webHidden/>
              </w:rPr>
              <w:fldChar w:fldCharType="begin"/>
            </w:r>
            <w:r>
              <w:rPr>
                <w:noProof/>
                <w:webHidden/>
              </w:rPr>
              <w:instrText xml:space="preserve"> PAGEREF _Toc150524133 \h </w:instrText>
            </w:r>
            <w:r>
              <w:rPr>
                <w:noProof/>
                <w:webHidden/>
              </w:rPr>
            </w:r>
            <w:r>
              <w:rPr>
                <w:noProof/>
                <w:webHidden/>
              </w:rPr>
              <w:fldChar w:fldCharType="separate"/>
            </w:r>
            <w:r>
              <w:rPr>
                <w:noProof/>
                <w:webHidden/>
              </w:rPr>
              <w:t>2</w:t>
            </w:r>
            <w:r>
              <w:rPr>
                <w:noProof/>
                <w:webHidden/>
              </w:rPr>
              <w:fldChar w:fldCharType="end"/>
            </w:r>
          </w:hyperlink>
        </w:p>
        <w:p w14:paraId="0AC43474" w14:textId="43D5F2CB" w:rsidR="000C3BA5" w:rsidRDefault="000C3BA5">
          <w:pPr>
            <w:pStyle w:val="TOC1"/>
            <w:tabs>
              <w:tab w:val="right" w:leader="dot" w:pos="9062"/>
            </w:tabs>
            <w:rPr>
              <w:noProof/>
            </w:rPr>
          </w:pPr>
          <w:hyperlink w:anchor="_Toc150524134" w:history="1">
            <w:r w:rsidRPr="00A25FAC">
              <w:rPr>
                <w:rStyle w:val="Hyperlink"/>
                <w:noProof/>
              </w:rPr>
              <w:t>Steuerung</w:t>
            </w:r>
            <w:r>
              <w:rPr>
                <w:noProof/>
                <w:webHidden/>
              </w:rPr>
              <w:tab/>
            </w:r>
            <w:r>
              <w:rPr>
                <w:noProof/>
                <w:webHidden/>
              </w:rPr>
              <w:fldChar w:fldCharType="begin"/>
            </w:r>
            <w:r>
              <w:rPr>
                <w:noProof/>
                <w:webHidden/>
              </w:rPr>
              <w:instrText xml:space="preserve"> PAGEREF _Toc150524134 \h </w:instrText>
            </w:r>
            <w:r>
              <w:rPr>
                <w:noProof/>
                <w:webHidden/>
              </w:rPr>
            </w:r>
            <w:r>
              <w:rPr>
                <w:noProof/>
                <w:webHidden/>
              </w:rPr>
              <w:fldChar w:fldCharType="separate"/>
            </w:r>
            <w:r>
              <w:rPr>
                <w:noProof/>
                <w:webHidden/>
              </w:rPr>
              <w:t>2</w:t>
            </w:r>
            <w:r>
              <w:rPr>
                <w:noProof/>
                <w:webHidden/>
              </w:rPr>
              <w:fldChar w:fldCharType="end"/>
            </w:r>
          </w:hyperlink>
        </w:p>
        <w:p w14:paraId="241CF8A5" w14:textId="5C5CC012" w:rsidR="000C3BA5" w:rsidRDefault="000C3BA5">
          <w:pPr>
            <w:pStyle w:val="TOC1"/>
            <w:tabs>
              <w:tab w:val="right" w:leader="dot" w:pos="9062"/>
            </w:tabs>
            <w:rPr>
              <w:noProof/>
            </w:rPr>
          </w:pPr>
          <w:hyperlink w:anchor="_Toc150524135" w:history="1">
            <w:r w:rsidRPr="00A25FAC">
              <w:rPr>
                <w:rStyle w:val="Hyperlink"/>
                <w:noProof/>
              </w:rPr>
              <w:t>Validirung</w:t>
            </w:r>
            <w:r>
              <w:rPr>
                <w:noProof/>
                <w:webHidden/>
              </w:rPr>
              <w:tab/>
            </w:r>
            <w:r>
              <w:rPr>
                <w:noProof/>
                <w:webHidden/>
              </w:rPr>
              <w:fldChar w:fldCharType="begin"/>
            </w:r>
            <w:r>
              <w:rPr>
                <w:noProof/>
                <w:webHidden/>
              </w:rPr>
              <w:instrText xml:space="preserve"> PAGEREF _Toc150524135 \h </w:instrText>
            </w:r>
            <w:r>
              <w:rPr>
                <w:noProof/>
                <w:webHidden/>
              </w:rPr>
            </w:r>
            <w:r>
              <w:rPr>
                <w:noProof/>
                <w:webHidden/>
              </w:rPr>
              <w:fldChar w:fldCharType="separate"/>
            </w:r>
            <w:r>
              <w:rPr>
                <w:noProof/>
                <w:webHidden/>
              </w:rPr>
              <w:t>2</w:t>
            </w:r>
            <w:r>
              <w:rPr>
                <w:noProof/>
                <w:webHidden/>
              </w:rPr>
              <w:fldChar w:fldCharType="end"/>
            </w:r>
          </w:hyperlink>
        </w:p>
        <w:p w14:paraId="45044230" w14:textId="067B95C1" w:rsidR="005425E1" w:rsidRPr="005425E1" w:rsidRDefault="005425E1">
          <w:pPr>
            <w:rPr>
              <w:lang w:val="en-US"/>
            </w:rPr>
          </w:pPr>
          <w:r>
            <w:rPr>
              <w:b/>
              <w:bCs/>
              <w:noProof/>
            </w:rPr>
            <w:fldChar w:fldCharType="end"/>
          </w:r>
        </w:p>
      </w:sdtContent>
    </w:sdt>
    <w:p w14:paraId="74C6429B" w14:textId="5B3B32C5" w:rsidR="005425E1" w:rsidRPr="005425E1" w:rsidRDefault="005425E1" w:rsidP="005425E1">
      <w:pPr>
        <w:pStyle w:val="Heading1"/>
      </w:pPr>
      <w:bookmarkStart w:id="0" w:name="_Toc150524129"/>
      <w:r w:rsidRPr="005425E1">
        <w:t>Das Brett</w:t>
      </w:r>
      <w:bookmarkEnd w:id="0"/>
    </w:p>
    <w:p w14:paraId="0E0EF9CD" w14:textId="77777777" w:rsidR="005425E1" w:rsidRDefault="005425E1" w:rsidP="005425E1">
      <w:r w:rsidRPr="005425E1">
        <w:t xml:space="preserve">Mein Erstes </w:t>
      </w:r>
      <w:r>
        <w:t>Bedingung</w:t>
      </w:r>
      <w:r w:rsidRPr="005425E1">
        <w:t xml:space="preserve"> ist es </w:t>
      </w:r>
      <w:r>
        <w:t xml:space="preserve">mithilfe eines Array Ein Schach Brett zu erstellen wo ich später die Figuren drauf stellen kann </w:t>
      </w:r>
    </w:p>
    <w:p w14:paraId="0359C676" w14:textId="4757CAE1" w:rsidR="005425E1" w:rsidRDefault="005425E1" w:rsidP="005425E1">
      <w:r>
        <w:rPr>
          <w:noProof/>
        </w:rPr>
        <w:drawing>
          <wp:inline distT="0" distB="0" distL="0" distR="0" wp14:anchorId="1EE4A2C4" wp14:editId="6DFC09F3">
            <wp:extent cx="5760720" cy="1610995"/>
            <wp:effectExtent l="0" t="0" r="0" b="8255"/>
            <wp:docPr id="87862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10995"/>
                    </a:xfrm>
                    <a:prstGeom prst="rect">
                      <a:avLst/>
                    </a:prstGeom>
                    <a:noFill/>
                    <a:ln>
                      <a:noFill/>
                    </a:ln>
                  </pic:spPr>
                </pic:pic>
              </a:graphicData>
            </a:graphic>
          </wp:inline>
        </w:drawing>
      </w:r>
    </w:p>
    <w:p w14:paraId="49A66500" w14:textId="7C373871" w:rsidR="005425E1" w:rsidRDefault="005425E1" w:rsidP="005425E1">
      <w:pPr>
        <w:pStyle w:val="Heading2"/>
      </w:pPr>
      <w:bookmarkStart w:id="1" w:name="_Toc150524130"/>
      <w:r>
        <w:t>Schwirigkeiten</w:t>
      </w:r>
      <w:bookmarkEnd w:id="1"/>
    </w:p>
    <w:p w14:paraId="618C431E" w14:textId="635BB610" w:rsidR="005425E1" w:rsidRDefault="005425E1" w:rsidP="005425E1">
      <w:r>
        <w:t>Die grösste Schwirigkeit war es bei so einen Array rausfinden welches Feld der Spieler welt und wie weiss das spiel dann welche Felder sich ändern</w:t>
      </w:r>
    </w:p>
    <w:p w14:paraId="3AB6644C" w14:textId="20EA353F" w:rsidR="005425E1" w:rsidRDefault="005425E1" w:rsidP="005425E1">
      <w:pPr>
        <w:pStyle w:val="Heading2"/>
      </w:pPr>
      <w:bookmarkStart w:id="2" w:name="_Toc150524131"/>
      <w:r>
        <w:t>Lösung</w:t>
      </w:r>
      <w:bookmarkEnd w:id="2"/>
    </w:p>
    <w:p w14:paraId="48658C3A" w14:textId="2BD0CB36" w:rsidR="005425E1" w:rsidRDefault="005425E1" w:rsidP="005425E1">
      <w:r>
        <w:t xml:space="preserve">Ich habe damit ich das Problem lösen konnte ein Zweites Array gemacht wo ich drauf geachtet habe das einerseits jedes Feld Einzigartig ist und gleichzeitig ich damit ich mir keine gedanken mehr machen muss wegen des inputs des spielers das die felder wenn möglich sein inhalt direkt wie der input hat </w:t>
      </w:r>
      <w:r>
        <w:rPr>
          <w:noProof/>
        </w:rPr>
        <w:drawing>
          <wp:inline distT="0" distB="0" distL="0" distR="0" wp14:anchorId="5FD156E9" wp14:editId="06C540C1">
            <wp:extent cx="5760720" cy="1573530"/>
            <wp:effectExtent l="0" t="0" r="0" b="7620"/>
            <wp:docPr id="143607614" name="Picture 2" descr="A black background with man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7614" name="Picture 2" descr="A black background with many lett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73530"/>
                    </a:xfrm>
                    <a:prstGeom prst="rect">
                      <a:avLst/>
                    </a:prstGeom>
                    <a:noFill/>
                    <a:ln>
                      <a:noFill/>
                    </a:ln>
                  </pic:spPr>
                </pic:pic>
              </a:graphicData>
            </a:graphic>
          </wp:inline>
        </w:drawing>
      </w:r>
    </w:p>
    <w:p w14:paraId="1AAE94F2" w14:textId="77777777" w:rsidR="00797B14" w:rsidRDefault="005425E1" w:rsidP="005425E1">
      <w:r>
        <w:t>Hier kam eine neue Schwirigkeit und zwar wie kann ich nun von den feld den index rausfinden damit ich auch den bestimmten index wechsle und nicht den falschen</w:t>
      </w:r>
    </w:p>
    <w:p w14:paraId="49ED0CB3" w14:textId="0658E384" w:rsidR="00797B14" w:rsidRDefault="00797B14" w:rsidP="005425E1">
      <w:r>
        <w:t>Lösung</w:t>
      </w:r>
    </w:p>
    <w:p w14:paraId="554F544E" w14:textId="5FBAA00E" w:rsidR="005425E1" w:rsidRPr="005425E1" w:rsidRDefault="00797B14" w:rsidP="005425E1">
      <w:r>
        <w:rPr>
          <w:noProof/>
        </w:rPr>
        <w:lastRenderedPageBreak/>
        <w:drawing>
          <wp:inline distT="0" distB="0" distL="0" distR="0" wp14:anchorId="71E561CD" wp14:editId="71CBDA2B">
            <wp:extent cx="4030980" cy="624840"/>
            <wp:effectExtent l="0" t="0" r="7620" b="3810"/>
            <wp:docPr id="134113197"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197" name="Picture 3" descr="A black backgroun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624840"/>
                    </a:xfrm>
                    <a:prstGeom prst="rect">
                      <a:avLst/>
                    </a:prstGeom>
                    <a:noFill/>
                    <a:ln>
                      <a:noFill/>
                    </a:ln>
                  </pic:spPr>
                </pic:pic>
              </a:graphicData>
            </a:graphic>
          </wp:inline>
        </w:drawing>
      </w:r>
    </w:p>
    <w:p w14:paraId="3D701802" w14:textId="4A8FA37C" w:rsidR="005425E1" w:rsidRDefault="005425E1" w:rsidP="005425E1">
      <w:pPr>
        <w:pStyle w:val="Heading1"/>
      </w:pPr>
      <w:bookmarkStart w:id="3" w:name="_Toc150524132"/>
      <w:r>
        <w:t>Die Figuren</w:t>
      </w:r>
      <w:bookmarkEnd w:id="3"/>
    </w:p>
    <w:p w14:paraId="268CCB38" w14:textId="6A8C1B5B" w:rsidR="005425E1" w:rsidRDefault="00797B14" w:rsidP="005425E1">
      <w:r>
        <w:t xml:space="preserve">Bereits bei Beginn des Projektes hatte ich schon eine Idee wie ich die Figuren darstellen will und musste in verlauf des Projektes es nur minimal abändern mein gedanken war. Zwei Eigenschaften ist wichtig bei der auswahl der Figuren Darstellung </w:t>
      </w:r>
    </w:p>
    <w:p w14:paraId="250BA455" w14:textId="2061925E" w:rsidR="00797B14" w:rsidRDefault="00797B14" w:rsidP="00797B14">
      <w:pPr>
        <w:pStyle w:val="ListParagraph"/>
        <w:numPr>
          <w:ilvl w:val="0"/>
          <w:numId w:val="3"/>
        </w:numPr>
      </w:pPr>
      <w:r>
        <w:t>Welche Figur dafür habe ich Einfach der Erste Buchstabe des Figurennamen genommen</w:t>
      </w:r>
    </w:p>
    <w:p w14:paraId="541DD023" w14:textId="0A0D1F7F" w:rsidR="00797B14" w:rsidRDefault="00797B14" w:rsidP="00797B14">
      <w:pPr>
        <w:pStyle w:val="ListParagraph"/>
        <w:numPr>
          <w:ilvl w:val="0"/>
          <w:numId w:val="3"/>
        </w:numPr>
      </w:pPr>
      <w:r>
        <w:t>Welche Seite hier nahm ich einfach der erste buchstaben von Schwarz/Weiss</w:t>
      </w:r>
    </w:p>
    <w:p w14:paraId="61F3AF51" w14:textId="1D902D7D" w:rsidR="00797B14" w:rsidRDefault="00797B14" w:rsidP="00797B14">
      <w:pPr>
        <w:pStyle w:val="Heading1"/>
      </w:pPr>
      <w:bookmarkStart w:id="4" w:name="_Toc150524133"/>
      <w:r>
        <w:t>Die Startaufstellung</w:t>
      </w:r>
      <w:bookmarkEnd w:id="4"/>
    </w:p>
    <w:p w14:paraId="66C77B84" w14:textId="530B1708" w:rsidR="00797B14" w:rsidRDefault="00797B14" w:rsidP="00797B14">
      <w:r>
        <w:t>Für die Startaufstellung habe ich mithilfe des Indexes vom Array Brett einfach die gewünschten Felder mit den Figuren Aufgestellt</w:t>
      </w:r>
      <w:r>
        <w:rPr>
          <w:noProof/>
        </w:rPr>
        <w:drawing>
          <wp:inline distT="0" distB="0" distL="0" distR="0" wp14:anchorId="4C4D7B9F" wp14:editId="1BAD6B51">
            <wp:extent cx="5760720" cy="2406650"/>
            <wp:effectExtent l="0" t="0" r="0" b="0"/>
            <wp:docPr id="182823738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37382" name="Picture 4"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06650"/>
                    </a:xfrm>
                    <a:prstGeom prst="rect">
                      <a:avLst/>
                    </a:prstGeom>
                    <a:noFill/>
                    <a:ln>
                      <a:noFill/>
                    </a:ln>
                  </pic:spPr>
                </pic:pic>
              </a:graphicData>
            </a:graphic>
          </wp:inline>
        </w:drawing>
      </w:r>
    </w:p>
    <w:p w14:paraId="3B85CC10" w14:textId="32802F84" w:rsidR="00797B14" w:rsidRDefault="00797B14" w:rsidP="00797B14">
      <w:pPr>
        <w:pStyle w:val="Heading1"/>
      </w:pPr>
      <w:bookmarkStart w:id="5" w:name="_Toc150524134"/>
      <w:r>
        <w:t>Steuerung</w:t>
      </w:r>
      <w:bookmarkEnd w:id="5"/>
    </w:p>
    <w:p w14:paraId="73FF832C" w14:textId="6DDA6869" w:rsidR="00797B14" w:rsidRDefault="00797B14" w:rsidP="00797B14">
      <w:r>
        <w:t>Wie bereits beim Brett angeschnitten habe ich hier ja Ein Zweites Array gemacht (Auf hinblick zu diesen Punkt) somit konnte ich mit hilfe des Befehles indexOf die Figuren Bewegen.</w:t>
      </w:r>
    </w:p>
    <w:p w14:paraId="23803D11" w14:textId="09B36A27" w:rsidR="00797B14" w:rsidRDefault="00797B14" w:rsidP="00797B14">
      <w:r>
        <w:rPr>
          <w:noProof/>
        </w:rPr>
        <w:drawing>
          <wp:inline distT="0" distB="0" distL="0" distR="0" wp14:anchorId="42FC1DC1" wp14:editId="5D0E48CF">
            <wp:extent cx="4030980" cy="624840"/>
            <wp:effectExtent l="0" t="0" r="7620" b="3810"/>
            <wp:docPr id="1156003830" name="Picture 115600383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197" name="Picture 3" descr="A black backgroun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624840"/>
                    </a:xfrm>
                    <a:prstGeom prst="rect">
                      <a:avLst/>
                    </a:prstGeom>
                    <a:noFill/>
                    <a:ln>
                      <a:noFill/>
                    </a:ln>
                  </pic:spPr>
                </pic:pic>
              </a:graphicData>
            </a:graphic>
          </wp:inline>
        </w:drawing>
      </w:r>
    </w:p>
    <w:p w14:paraId="4F2F0215" w14:textId="0DE2D8BB" w:rsidR="00797B14" w:rsidRDefault="00797B14" w:rsidP="00797B14">
      <w:pPr>
        <w:pStyle w:val="Heading1"/>
      </w:pPr>
      <w:bookmarkStart w:id="6" w:name="_Toc150524135"/>
      <w:r>
        <w:t>Validirung</w:t>
      </w:r>
      <w:bookmarkEnd w:id="6"/>
    </w:p>
    <w:p w14:paraId="4AD38C36" w14:textId="727F62D3" w:rsidR="00797B14" w:rsidRDefault="00797B14" w:rsidP="00797B14">
      <w:r>
        <w:t xml:space="preserve">Die Validirung ist dank den Bisherigen Schritten nicht mehr besonders Aufwendig da ich nur entsprechend der Figur definieren muss Plus (Bzw. Minus) </w:t>
      </w:r>
      <w:r w:rsidR="000F792E">
        <w:t>wie viel Felder darf die Figur sich bewegen</w:t>
      </w:r>
    </w:p>
    <w:p w14:paraId="4365E4F1" w14:textId="7C820DCB" w:rsidR="000F792E" w:rsidRPr="00797B14" w:rsidRDefault="000F792E" w:rsidP="00797B14">
      <w:r>
        <w:rPr>
          <w:noProof/>
        </w:rPr>
        <w:lastRenderedPageBreak/>
        <w:drawing>
          <wp:inline distT="0" distB="0" distL="0" distR="0" wp14:anchorId="24208493" wp14:editId="62233A57">
            <wp:extent cx="4480560" cy="3131820"/>
            <wp:effectExtent l="0" t="0" r="0" b="0"/>
            <wp:docPr id="2109043581" name="Picture 6"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43581" name="Picture 6" descr="A computer screen shot of a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3131820"/>
                    </a:xfrm>
                    <a:prstGeom prst="rect">
                      <a:avLst/>
                    </a:prstGeom>
                    <a:noFill/>
                    <a:ln>
                      <a:noFill/>
                    </a:ln>
                  </pic:spPr>
                </pic:pic>
              </a:graphicData>
            </a:graphic>
          </wp:inline>
        </w:drawing>
      </w:r>
    </w:p>
    <w:sectPr w:rsidR="000F792E" w:rsidRPr="00797B14" w:rsidSect="005425E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AC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06479D"/>
    <w:multiLevelType w:val="hybridMultilevel"/>
    <w:tmpl w:val="344497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E4D6884"/>
    <w:multiLevelType w:val="hybridMultilevel"/>
    <w:tmpl w:val="CCB01D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70522499">
    <w:abstractNumId w:val="0"/>
  </w:num>
  <w:num w:numId="2" w16cid:durableId="346564917">
    <w:abstractNumId w:val="1"/>
  </w:num>
  <w:num w:numId="3" w16cid:durableId="1164783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E1"/>
    <w:rsid w:val="000C3BA5"/>
    <w:rsid w:val="000F792E"/>
    <w:rsid w:val="005425E1"/>
    <w:rsid w:val="00797B14"/>
    <w:rsid w:val="008F75CB"/>
    <w:rsid w:val="00E11F5D"/>
    <w:rsid w:val="00EE1D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18D4"/>
  <w15:chartTrackingRefBased/>
  <w15:docId w15:val="{643FDAE2-B6D2-475B-AE6C-ED8165FF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5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25E1"/>
    <w:rPr>
      <w:rFonts w:eastAsiaTheme="minorEastAsia"/>
      <w:kern w:val="0"/>
      <w:lang w:val="en-US"/>
      <w14:ligatures w14:val="none"/>
    </w:rPr>
  </w:style>
  <w:style w:type="paragraph" w:styleId="ListBullet">
    <w:name w:val="List Bullet"/>
    <w:basedOn w:val="Normal"/>
    <w:uiPriority w:val="99"/>
    <w:unhideWhenUsed/>
    <w:rsid w:val="005425E1"/>
    <w:pPr>
      <w:numPr>
        <w:numId w:val="1"/>
      </w:numPr>
      <w:contextualSpacing/>
    </w:pPr>
  </w:style>
  <w:style w:type="character" w:customStyle="1" w:styleId="Heading1Char">
    <w:name w:val="Heading 1 Char"/>
    <w:basedOn w:val="DefaultParagraphFont"/>
    <w:link w:val="Heading1"/>
    <w:uiPriority w:val="9"/>
    <w:rsid w:val="005425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5E1"/>
    <w:pPr>
      <w:outlineLvl w:val="9"/>
    </w:pPr>
    <w:rPr>
      <w:kern w:val="0"/>
      <w:lang w:val="en-US"/>
      <w14:ligatures w14:val="none"/>
    </w:rPr>
  </w:style>
  <w:style w:type="character" w:customStyle="1" w:styleId="Heading2Char">
    <w:name w:val="Heading 2 Char"/>
    <w:basedOn w:val="DefaultParagraphFont"/>
    <w:link w:val="Heading2"/>
    <w:uiPriority w:val="9"/>
    <w:rsid w:val="005425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B14"/>
    <w:pPr>
      <w:ind w:left="720"/>
      <w:contextualSpacing/>
    </w:pPr>
  </w:style>
  <w:style w:type="paragraph" w:styleId="TOC1">
    <w:name w:val="toc 1"/>
    <w:basedOn w:val="Normal"/>
    <w:next w:val="Normal"/>
    <w:autoRedefine/>
    <w:uiPriority w:val="39"/>
    <w:unhideWhenUsed/>
    <w:rsid w:val="000C3BA5"/>
    <w:pPr>
      <w:spacing w:after="100"/>
    </w:pPr>
  </w:style>
  <w:style w:type="paragraph" w:styleId="TOC2">
    <w:name w:val="toc 2"/>
    <w:basedOn w:val="Normal"/>
    <w:next w:val="Normal"/>
    <w:autoRedefine/>
    <w:uiPriority w:val="39"/>
    <w:unhideWhenUsed/>
    <w:rsid w:val="000C3BA5"/>
    <w:pPr>
      <w:spacing w:after="100"/>
      <w:ind w:left="220"/>
    </w:pPr>
  </w:style>
  <w:style w:type="character" w:styleId="Hyperlink">
    <w:name w:val="Hyperlink"/>
    <w:basedOn w:val="DefaultParagraphFont"/>
    <w:uiPriority w:val="99"/>
    <w:unhideWhenUsed/>
    <w:rsid w:val="000C3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064567CFCF4B968CC8A0E9715C29C6"/>
        <w:category>
          <w:name w:val="General"/>
          <w:gallery w:val="placeholder"/>
        </w:category>
        <w:types>
          <w:type w:val="bbPlcHdr"/>
        </w:types>
        <w:behaviors>
          <w:behavior w:val="content"/>
        </w:behaviors>
        <w:guid w:val="{815AB4E2-81B2-480B-A742-ADA30C175696}"/>
      </w:docPartPr>
      <w:docPartBody>
        <w:p w:rsidR="00000000" w:rsidRDefault="00013CDD" w:rsidP="00013CDD">
          <w:pPr>
            <w:pStyle w:val="76064567CFCF4B968CC8A0E9715C29C6"/>
          </w:pPr>
          <w:r>
            <w:rPr>
              <w:rFonts w:asciiTheme="majorHAnsi" w:eastAsiaTheme="majorEastAsia" w:hAnsiTheme="majorHAnsi" w:cstheme="majorBidi"/>
              <w:caps/>
              <w:color w:val="4472C4" w:themeColor="accent1"/>
              <w:sz w:val="80"/>
              <w:szCs w:val="80"/>
            </w:rPr>
            <w:t>[Document title]</w:t>
          </w:r>
        </w:p>
      </w:docPartBody>
    </w:docPart>
    <w:docPart>
      <w:docPartPr>
        <w:name w:val="283602F8284547CBBAE73108AD701FE5"/>
        <w:category>
          <w:name w:val="General"/>
          <w:gallery w:val="placeholder"/>
        </w:category>
        <w:types>
          <w:type w:val="bbPlcHdr"/>
        </w:types>
        <w:behaviors>
          <w:behavior w:val="content"/>
        </w:behaviors>
        <w:guid w:val="{E6BEC242-5066-4C31-8384-816C20D0D590}"/>
      </w:docPartPr>
      <w:docPartBody>
        <w:p w:rsidR="00000000" w:rsidRDefault="00013CDD" w:rsidP="00013CDD">
          <w:pPr>
            <w:pStyle w:val="283602F8284547CBBAE73108AD701F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DD"/>
    <w:rsid w:val="00013CDD"/>
    <w:rsid w:val="00901A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64567CFCF4B968CC8A0E9715C29C6">
    <w:name w:val="76064567CFCF4B968CC8A0E9715C29C6"/>
    <w:rsid w:val="00013CDD"/>
  </w:style>
  <w:style w:type="paragraph" w:customStyle="1" w:styleId="283602F8284547CBBAE73108AD701FE5">
    <w:name w:val="283602F8284547CBBAE73108AD701FE5"/>
    <w:rsid w:val="00013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9A21C-B6EC-4F15-9D1E-E5F1DE00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326</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David Burger</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Schach Projekt</dc:title>
  <dc:subject>Java Lernen (Miro A4)</dc:subject>
  <dc:creator>Burger David Urs Martin</dc:creator>
  <cp:keywords/>
  <dc:description/>
  <cp:lastModifiedBy>Burger David Urs Martin</cp:lastModifiedBy>
  <cp:revision>2</cp:revision>
  <dcterms:created xsi:type="dcterms:W3CDTF">2023-11-10T14:31:00Z</dcterms:created>
  <dcterms:modified xsi:type="dcterms:W3CDTF">2023-11-10T14:55:00Z</dcterms:modified>
</cp:coreProperties>
</file>