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9A8D1" w14:textId="6B485A09" w:rsidR="00911A17" w:rsidRDefault="00911A17">
      <w:pPr>
        <w:rPr>
          <w:lang w:val="en-US"/>
        </w:rPr>
      </w:pPr>
      <w:r>
        <w:rPr>
          <w:lang w:val="en-US"/>
        </w:rPr>
        <w:t>API Gateway</w:t>
      </w:r>
    </w:p>
    <w:p w14:paraId="59A1572C" w14:textId="78EF504C" w:rsidR="00911A17" w:rsidRDefault="00911A17" w:rsidP="00911A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Identity access management</w:t>
      </w:r>
    </w:p>
    <w:p w14:paraId="2164EB03" w14:textId="662AB2B1" w:rsidR="00911A17" w:rsidRDefault="00911A17" w:rsidP="00911A17">
      <w:pPr>
        <w:pStyle w:val="ListParagraph"/>
        <w:rPr>
          <w:lang w:val="en-US"/>
        </w:rPr>
      </w:pPr>
      <w:r>
        <w:rPr>
          <w:lang w:val="en-US"/>
        </w:rPr>
        <w:t>Create user group</w:t>
      </w:r>
    </w:p>
    <w:p w14:paraId="5F0810C9" w14:textId="031CA622" w:rsidR="00911A17" w:rsidRDefault="00911A17" w:rsidP="00911A17">
      <w:pPr>
        <w:pStyle w:val="ListParagraph"/>
        <w:rPr>
          <w:lang w:val="en-US"/>
        </w:rPr>
      </w:pPr>
      <w:r>
        <w:rPr>
          <w:lang w:val="en-US"/>
        </w:rPr>
        <w:t>Assign user to group</w:t>
      </w:r>
    </w:p>
    <w:p w14:paraId="6042609B" w14:textId="77777777" w:rsidR="002B2CDC" w:rsidRDefault="002B2CDC" w:rsidP="00911A17">
      <w:pPr>
        <w:pStyle w:val="ListParagraph"/>
        <w:rPr>
          <w:lang w:val="en-US"/>
        </w:rPr>
      </w:pPr>
    </w:p>
    <w:p w14:paraId="43F053B3" w14:textId="77777777" w:rsidR="002B2CDC" w:rsidRPr="002B2CDC" w:rsidRDefault="002B2CDC" w:rsidP="00911A17">
      <w:pPr>
        <w:pStyle w:val="ListParagraph"/>
        <w:rPr>
          <w:b/>
          <w:bCs/>
          <w:lang w:val="en-US"/>
        </w:rPr>
      </w:pPr>
      <w:r w:rsidRPr="002B2CDC">
        <w:rPr>
          <w:b/>
          <w:bCs/>
          <w:lang w:val="en-US"/>
        </w:rPr>
        <w:t>API Resources</w:t>
      </w:r>
    </w:p>
    <w:p w14:paraId="1F147AAE" w14:textId="0BC6C07A" w:rsidR="002B2CDC" w:rsidRDefault="002B2CDC" w:rsidP="00911A17">
      <w:pPr>
        <w:pStyle w:val="ListParagraph"/>
        <w:rPr>
          <w:lang w:val="en-US"/>
        </w:rPr>
      </w:pPr>
      <w:r w:rsidRPr="005B4C28">
        <w:rPr>
          <w:highlight w:val="cyan"/>
          <w:lang w:val="en-US"/>
        </w:rPr>
        <w:t>Method Request</w:t>
      </w:r>
      <w:r w:rsidR="00511A6C">
        <w:rPr>
          <w:lang w:val="en-US"/>
        </w:rPr>
        <w:t xml:space="preserve">  --- it is like gate keeper </w:t>
      </w:r>
      <w:r w:rsidR="00E05735">
        <w:rPr>
          <w:lang w:val="en-US"/>
        </w:rPr>
        <w:t>we can setup authorization</w:t>
      </w:r>
      <w:r w:rsidR="00D947EA">
        <w:rPr>
          <w:lang w:val="en-US"/>
        </w:rPr>
        <w:t>, validation, query parameters</w:t>
      </w:r>
      <w:r w:rsidR="00000610">
        <w:rPr>
          <w:lang w:val="en-US"/>
        </w:rPr>
        <w:t>, request body, models, API key</w:t>
      </w:r>
    </w:p>
    <w:p w14:paraId="0689D3D2" w14:textId="5178CEDC" w:rsidR="002B2CDC" w:rsidRDefault="002B2CDC" w:rsidP="00911A17">
      <w:pPr>
        <w:pStyle w:val="ListParagraph"/>
        <w:rPr>
          <w:lang w:val="en-US"/>
        </w:rPr>
      </w:pPr>
      <w:r w:rsidRPr="006C2DEC">
        <w:rPr>
          <w:highlight w:val="cyan"/>
          <w:lang w:val="en-US"/>
        </w:rPr>
        <w:t>Integration Requests</w:t>
      </w:r>
      <w:r w:rsidR="006C2DEC">
        <w:rPr>
          <w:lang w:val="en-US"/>
        </w:rPr>
        <w:t xml:space="preserve"> : it extracts the data and passed to end point</w:t>
      </w:r>
    </w:p>
    <w:p w14:paraId="7A36D787" w14:textId="7FB7420A" w:rsidR="002B2CDC" w:rsidRDefault="002B2CDC" w:rsidP="00911A17">
      <w:pPr>
        <w:pStyle w:val="ListParagraph"/>
        <w:rPr>
          <w:lang w:val="en-US"/>
        </w:rPr>
      </w:pPr>
      <w:r w:rsidRPr="006858B2">
        <w:rPr>
          <w:highlight w:val="cyan"/>
          <w:lang w:val="en-US"/>
        </w:rPr>
        <w:t>Method Response</w:t>
      </w:r>
      <w:r w:rsidR="006858B2">
        <w:rPr>
          <w:lang w:val="en-US"/>
        </w:rPr>
        <w:t xml:space="preserve">: shape of response </w:t>
      </w:r>
      <w:r w:rsidR="005766D0">
        <w:rPr>
          <w:lang w:val="en-US"/>
        </w:rPr>
        <w:t xml:space="preserve">and headers </w:t>
      </w:r>
    </w:p>
    <w:p w14:paraId="587619A5" w14:textId="5A645806" w:rsidR="002B2CDC" w:rsidRDefault="002B2CDC" w:rsidP="00911A17">
      <w:pPr>
        <w:pStyle w:val="ListParagraph"/>
        <w:rPr>
          <w:lang w:val="en-US"/>
        </w:rPr>
      </w:pPr>
      <w:r w:rsidRPr="006858B2">
        <w:rPr>
          <w:highlight w:val="cyan"/>
          <w:lang w:val="en-US"/>
        </w:rPr>
        <w:t>Integration Response</w:t>
      </w:r>
      <w:r w:rsidR="00CC5338">
        <w:rPr>
          <w:lang w:val="en-US"/>
        </w:rPr>
        <w:t xml:space="preserve">: It triggers as soon as </w:t>
      </w:r>
      <w:r w:rsidR="006D6B14">
        <w:rPr>
          <w:lang w:val="en-US"/>
        </w:rPr>
        <w:t>our action is done</w:t>
      </w:r>
    </w:p>
    <w:p w14:paraId="0A1165BA" w14:textId="5E62E761" w:rsidR="002B2CDC" w:rsidRDefault="002B2CDC" w:rsidP="00911A17">
      <w:pPr>
        <w:pStyle w:val="ListParagraph"/>
        <w:rPr>
          <w:lang w:val="en-US"/>
        </w:rPr>
      </w:pPr>
      <w:r>
        <w:rPr>
          <w:lang w:val="en-US"/>
        </w:rPr>
        <w:br/>
      </w:r>
      <w:r w:rsidRPr="002B2CDC">
        <w:rPr>
          <w:b/>
          <w:bCs/>
          <w:lang w:val="en-US"/>
        </w:rPr>
        <w:t>Stages</w:t>
      </w:r>
      <w:r>
        <w:rPr>
          <w:lang w:val="en-US"/>
        </w:rPr>
        <w:t>: to create multiple instances</w:t>
      </w:r>
    </w:p>
    <w:p w14:paraId="2E74CA91" w14:textId="77777777" w:rsidR="002B2CDC" w:rsidRDefault="002B2CDC" w:rsidP="00911A17">
      <w:pPr>
        <w:pStyle w:val="ListParagraph"/>
        <w:rPr>
          <w:lang w:val="en-US"/>
        </w:rPr>
      </w:pPr>
    </w:p>
    <w:p w14:paraId="51FBCBCA" w14:textId="273CDA9A" w:rsidR="002B2CDC" w:rsidRDefault="002B2CDC" w:rsidP="00911A17">
      <w:pPr>
        <w:pStyle w:val="ListParagraph"/>
        <w:rPr>
          <w:lang w:val="en-US"/>
        </w:rPr>
      </w:pPr>
      <w:r w:rsidRPr="002B2CDC">
        <w:rPr>
          <w:b/>
          <w:bCs/>
          <w:lang w:val="en-US"/>
        </w:rPr>
        <w:t xml:space="preserve">Authorizers: 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for authorizations </w:t>
      </w:r>
    </w:p>
    <w:p w14:paraId="1738F5E9" w14:textId="1155E4F2" w:rsidR="002B2CDC" w:rsidRDefault="002B2CDC" w:rsidP="002B2CDC">
      <w:pPr>
        <w:rPr>
          <w:lang w:val="en-US"/>
        </w:rPr>
      </w:pPr>
      <w:r>
        <w:rPr>
          <w:lang w:val="en-US"/>
        </w:rPr>
        <w:t xml:space="preserve">               </w:t>
      </w:r>
      <w:r w:rsidRPr="002B2CDC">
        <w:rPr>
          <w:b/>
          <w:bCs/>
          <w:lang w:val="en-US"/>
        </w:rPr>
        <w:t xml:space="preserve">Models: </w:t>
      </w:r>
      <w:r>
        <w:rPr>
          <w:b/>
          <w:bCs/>
          <w:lang w:val="en-US"/>
        </w:rPr>
        <w:t xml:space="preserve"> </w:t>
      </w:r>
      <w:r w:rsidRPr="002B2CDC">
        <w:rPr>
          <w:lang w:val="en-US"/>
        </w:rPr>
        <w:t xml:space="preserve">to shape of data </w:t>
      </w:r>
    </w:p>
    <w:p w14:paraId="2C2B0A32" w14:textId="2B011E01" w:rsidR="002B2CDC" w:rsidRDefault="002B2CDC" w:rsidP="002B2CDC">
      <w:pPr>
        <w:rPr>
          <w:lang w:val="en-US"/>
        </w:rPr>
      </w:pPr>
      <w:r>
        <w:rPr>
          <w:lang w:val="en-US"/>
        </w:rPr>
        <w:t xml:space="preserve">                </w:t>
      </w:r>
      <w:r w:rsidRPr="002B2CDC">
        <w:rPr>
          <w:b/>
          <w:bCs/>
          <w:lang w:val="en-US"/>
        </w:rPr>
        <w:t>Documentation</w:t>
      </w:r>
      <w:r>
        <w:rPr>
          <w:lang w:val="en-US"/>
        </w:rPr>
        <w:t>:  it provides the information on API</w:t>
      </w:r>
    </w:p>
    <w:p w14:paraId="52929011" w14:textId="6FC1561D" w:rsidR="002B2CDC" w:rsidRPr="002B2CDC" w:rsidRDefault="002B2CDC" w:rsidP="002B2CDC">
      <w:pPr>
        <w:rPr>
          <w:lang w:val="en-US"/>
        </w:rPr>
      </w:pPr>
      <w:r>
        <w:rPr>
          <w:lang w:val="en-US"/>
        </w:rPr>
        <w:t xml:space="preserve">              </w:t>
      </w:r>
      <w:r w:rsidRPr="002B2CDC">
        <w:rPr>
          <w:b/>
          <w:bCs/>
          <w:lang w:val="en-US"/>
        </w:rPr>
        <w:t>Binary: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for media types </w:t>
      </w:r>
    </w:p>
    <w:p w14:paraId="471E99CF" w14:textId="5404C950" w:rsidR="002B2CDC" w:rsidRPr="002B2CDC" w:rsidRDefault="002B2CDC" w:rsidP="002B2CDC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               </w:t>
      </w:r>
    </w:p>
    <w:p w14:paraId="33965C62" w14:textId="77777777" w:rsidR="001E241D" w:rsidRDefault="001E241D" w:rsidP="00911A17">
      <w:pPr>
        <w:pStyle w:val="ListParagraph"/>
        <w:rPr>
          <w:lang w:val="en-US"/>
        </w:rPr>
      </w:pPr>
    </w:p>
    <w:p w14:paraId="05E8E664" w14:textId="1EE77965" w:rsidR="001E241D" w:rsidRDefault="001E241D" w:rsidP="00911A17">
      <w:pPr>
        <w:pStyle w:val="ListParagraph"/>
        <w:rPr>
          <w:lang w:val="en-US"/>
        </w:rPr>
      </w:pPr>
      <w:r>
        <w:rPr>
          <w:lang w:val="en-US"/>
        </w:rPr>
        <w:t>Request and Response Life Cycle</w:t>
      </w:r>
    </w:p>
    <w:p w14:paraId="0937320F" w14:textId="77777777" w:rsidR="001E241D" w:rsidRPr="00911A17" w:rsidRDefault="001E241D" w:rsidP="00911A17">
      <w:pPr>
        <w:pStyle w:val="ListParagraph"/>
        <w:rPr>
          <w:lang w:val="en-US"/>
        </w:rPr>
      </w:pPr>
    </w:p>
    <w:sectPr w:rsidR="001E241D" w:rsidRPr="00911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1D038B"/>
    <w:multiLevelType w:val="hybridMultilevel"/>
    <w:tmpl w:val="7AFA30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65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17"/>
    <w:rsid w:val="00000610"/>
    <w:rsid w:val="001E241D"/>
    <w:rsid w:val="002B2CDC"/>
    <w:rsid w:val="00511A6C"/>
    <w:rsid w:val="005766D0"/>
    <w:rsid w:val="005B4C28"/>
    <w:rsid w:val="006858B2"/>
    <w:rsid w:val="006C2DEC"/>
    <w:rsid w:val="006D6B14"/>
    <w:rsid w:val="00911A17"/>
    <w:rsid w:val="00CC5338"/>
    <w:rsid w:val="00D947EA"/>
    <w:rsid w:val="00E0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373C"/>
  <w15:chartTrackingRefBased/>
  <w15:docId w15:val="{75BB9AEF-71CB-4645-B182-224FFA1E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Mundra</dc:creator>
  <cp:keywords/>
  <dc:description/>
  <cp:lastModifiedBy>Anil Mundra</cp:lastModifiedBy>
  <cp:revision>12</cp:revision>
  <dcterms:created xsi:type="dcterms:W3CDTF">2024-02-15T07:56:00Z</dcterms:created>
  <dcterms:modified xsi:type="dcterms:W3CDTF">2024-02-15T08:46:00Z</dcterms:modified>
</cp:coreProperties>
</file>