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5A63" w14:textId="777442D2" w:rsidR="00306939" w:rsidRDefault="004B3F44" w:rsidP="004B3F44">
      <w:pPr>
        <w:jc w:val="center"/>
        <w:rPr>
          <w:rFonts w:ascii="Poppins" w:hAnsi="Poppins" w:cs="Poppins"/>
          <w:b/>
          <w:bCs/>
        </w:rPr>
      </w:pPr>
      <w:r w:rsidRPr="004B3F44">
        <w:rPr>
          <w:rFonts w:ascii="Poppins" w:hAnsi="Poppins" w:cs="Poppins"/>
          <w:b/>
          <w:bCs/>
        </w:rPr>
        <w:t>FDE-02</w:t>
      </w:r>
    </w:p>
    <w:p w14:paraId="0351F913" w14:textId="0ECE554A" w:rsidR="004B3F44" w:rsidRPr="004B3F44" w:rsidRDefault="004B3F44" w:rsidP="004B3F44">
      <w:pPr>
        <w:rPr>
          <w:rFonts w:ascii="Poppins" w:hAnsi="Poppins" w:cs="Poppins"/>
          <w:b/>
          <w:bCs/>
        </w:rPr>
      </w:pPr>
      <w:r w:rsidRPr="004B3F44">
        <w:rPr>
          <w:rFonts w:ascii="Poppins" w:hAnsi="Poppins" w:cs="Poppins"/>
          <w:b/>
          <w:bCs/>
        </w:rPr>
        <w:t>1.</w:t>
      </w:r>
      <w:r>
        <w:rPr>
          <w:rFonts w:ascii="Poppins" w:hAnsi="Poppins" w:cs="Poppins"/>
          <w:b/>
          <w:bCs/>
        </w:rPr>
        <w:t xml:space="preserve"> </w:t>
      </w:r>
      <w:r w:rsidRPr="004B3F44">
        <w:rPr>
          <w:rFonts w:ascii="Poppins" w:hAnsi="Poppins" w:cs="Poppins"/>
          <w:b/>
          <w:bCs/>
        </w:rPr>
        <w:t>Executive Summary</w:t>
      </w:r>
    </w:p>
    <w:p w14:paraId="67A80F0D" w14:textId="0D0368CF" w:rsidR="004B3F44" w:rsidRPr="004B3F44" w:rsidRDefault="004B3F44" w:rsidP="004B3F44">
      <w:pPr>
        <w:numPr>
          <w:ilvl w:val="0"/>
          <w:numId w:val="116"/>
        </w:numPr>
        <w:rPr>
          <w:rFonts w:ascii="Poppins" w:hAnsi="Poppins" w:cs="Poppins"/>
        </w:rPr>
      </w:pPr>
      <w:r w:rsidRPr="004B3F44">
        <w:rPr>
          <w:rFonts w:ascii="Poppins" w:hAnsi="Poppins" w:cs="Poppins"/>
          <w:b/>
          <w:bCs/>
        </w:rPr>
        <w:t>AI Workers vs. Chatbots:</w:t>
      </w:r>
      <w:r w:rsidRPr="004B3F44">
        <w:rPr>
          <w:rFonts w:ascii="Poppins" w:hAnsi="Poppins" w:cs="Poppins"/>
        </w:rPr>
        <w:t xml:space="preserve"> AI workers move beyond simple conversation by operating inside virtual machines (VMs), utilizing tools, and producing editable digital artifacts.</w:t>
      </w:r>
    </w:p>
    <w:p w14:paraId="3556549E" w14:textId="77777777" w:rsidR="004B3F44" w:rsidRDefault="004B3F44" w:rsidP="004B3F44">
      <w:pPr>
        <w:numPr>
          <w:ilvl w:val="0"/>
          <w:numId w:val="116"/>
        </w:numPr>
        <w:rPr>
          <w:rFonts w:ascii="Poppins" w:hAnsi="Poppins" w:cs="Poppins"/>
        </w:rPr>
      </w:pPr>
      <w:r w:rsidRPr="004B3F44">
        <w:rPr>
          <w:rFonts w:ascii="Poppins" w:hAnsi="Poppins" w:cs="Poppins"/>
          <w:b/>
          <w:bCs/>
        </w:rPr>
        <w:t>Governance &amp; Security:</w:t>
      </w:r>
      <w:r w:rsidRPr="004B3F44">
        <w:rPr>
          <w:rFonts w:ascii="Poppins" w:hAnsi="Poppins" w:cs="Poppins"/>
        </w:rPr>
        <w:t xml:space="preserve"> Emphasizes authoritative </w:t>
      </w:r>
      <w:r w:rsidRPr="004B3F44">
        <w:rPr>
          <w:rFonts w:ascii="Poppins" w:hAnsi="Poppins" w:cs="Poppins"/>
          <w:b/>
          <w:bCs/>
        </w:rPr>
        <w:t>Systems of Record (</w:t>
      </w:r>
      <w:proofErr w:type="spellStart"/>
      <w:r w:rsidRPr="004B3F44">
        <w:rPr>
          <w:rFonts w:ascii="Poppins" w:hAnsi="Poppins" w:cs="Poppins"/>
          <w:b/>
          <w:bCs/>
        </w:rPr>
        <w:t>SoR</w:t>
      </w:r>
      <w:proofErr w:type="spellEnd"/>
      <w:r w:rsidRPr="004B3F44">
        <w:rPr>
          <w:rFonts w:ascii="Poppins" w:hAnsi="Poppins" w:cs="Poppins"/>
          <w:b/>
          <w:bCs/>
        </w:rPr>
        <w:t>)</w:t>
      </w:r>
      <w:r w:rsidRPr="004B3F44">
        <w:rPr>
          <w:rFonts w:ascii="Poppins" w:hAnsi="Poppins" w:cs="Poppins"/>
        </w:rPr>
        <w:t>, resource management, and strict data privacy safeguards (including avoiding raw credit card inputs).</w:t>
      </w:r>
    </w:p>
    <w:p w14:paraId="70B12F74" w14:textId="0E2BA780" w:rsidR="004B3F44" w:rsidRDefault="00D0295C" w:rsidP="004B3F44">
      <w:pPr>
        <w:rPr>
          <w:rFonts w:ascii="Poppins" w:hAnsi="Poppins" w:cs="Poppins"/>
          <w:b/>
          <w:bCs/>
        </w:rPr>
      </w:pPr>
      <w:r w:rsidRPr="00D0295C">
        <w:rPr>
          <w:rFonts w:ascii="Poppins" w:hAnsi="Poppins" w:cs="Poppins"/>
          <w:b/>
          <w:bCs/>
        </w:rPr>
        <w:t>2. Core Concepts &amp; Definitions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137"/>
        <w:gridCol w:w="7213"/>
      </w:tblGrid>
      <w:tr w:rsidR="00A6674E" w:rsidRPr="00A6674E" w14:paraId="7CCAF37F" w14:textId="77777777" w:rsidTr="00181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3CF8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Term / Concept</w:t>
            </w:r>
          </w:p>
        </w:tc>
        <w:tc>
          <w:tcPr>
            <w:tcW w:w="0" w:type="auto"/>
            <w:hideMark/>
          </w:tcPr>
          <w:p w14:paraId="26F0BE8D" w14:textId="77777777" w:rsidR="00A6674E" w:rsidRPr="00A6674E" w:rsidRDefault="00A6674E" w:rsidP="00A6674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Definition / Explanation</w:t>
            </w:r>
          </w:p>
        </w:tc>
      </w:tr>
      <w:tr w:rsidR="00A6674E" w:rsidRPr="00A6674E" w14:paraId="2A36EC16" w14:textId="77777777" w:rsidTr="0018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C4BE5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AI Worker</w:t>
            </w:r>
          </w:p>
        </w:tc>
        <w:tc>
          <w:tcPr>
            <w:tcW w:w="0" w:type="auto"/>
            <w:hideMark/>
          </w:tcPr>
          <w:p w14:paraId="5428544D" w14:textId="77777777" w:rsidR="00A6674E" w:rsidRPr="00A6674E" w:rsidRDefault="00A6674E" w:rsidP="00A667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 digital agent capable of understanding tasks, utilizing tools, operating in VMs, and creating editable artifacts.</w:t>
            </w:r>
          </w:p>
        </w:tc>
      </w:tr>
      <w:tr w:rsidR="00A6674E" w:rsidRPr="00A6674E" w14:paraId="1AC81E39" w14:textId="77777777" w:rsidTr="00181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BC0DE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Session &amp; VM</w:t>
            </w:r>
          </w:p>
        </w:tc>
        <w:tc>
          <w:tcPr>
            <w:tcW w:w="0" w:type="auto"/>
            <w:hideMark/>
          </w:tcPr>
          <w:p w14:paraId="15F2B2F5" w14:textId="77777777" w:rsidR="00A6674E" w:rsidRPr="00A6674E" w:rsidRDefault="00A6674E" w:rsidP="00A667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 temporary cloud computing environment provisioned for an AI worker to execute tasks securely.</w:t>
            </w:r>
          </w:p>
        </w:tc>
      </w:tr>
      <w:tr w:rsidR="00A6674E" w:rsidRPr="00A6674E" w14:paraId="7E37745C" w14:textId="77777777" w:rsidTr="0018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338C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Artifact</w:t>
            </w:r>
          </w:p>
        </w:tc>
        <w:tc>
          <w:tcPr>
            <w:tcW w:w="0" w:type="auto"/>
            <w:hideMark/>
          </w:tcPr>
          <w:p w14:paraId="4292363C" w14:textId="77777777" w:rsidR="00A6674E" w:rsidRPr="00A6674E" w:rsidRDefault="00A6674E" w:rsidP="00A667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 durable, editable final output (documents, presentations, designs) enabling two-way human-AI collaboration.</w:t>
            </w:r>
          </w:p>
        </w:tc>
      </w:tr>
      <w:tr w:rsidR="00A6674E" w:rsidRPr="00A6674E" w14:paraId="02746C36" w14:textId="77777777" w:rsidTr="00181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7E216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Skill</w:t>
            </w:r>
          </w:p>
        </w:tc>
        <w:tc>
          <w:tcPr>
            <w:tcW w:w="0" w:type="auto"/>
            <w:hideMark/>
          </w:tcPr>
          <w:p w14:paraId="022938CB" w14:textId="77777777" w:rsidR="00A6674E" w:rsidRPr="00A6674E" w:rsidRDefault="00A6674E" w:rsidP="00A667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Procedural knowledge that defines how an AI worker performs a specific task (instructions, best practices).</w:t>
            </w:r>
          </w:p>
        </w:tc>
      </w:tr>
      <w:tr w:rsidR="00A6674E" w:rsidRPr="00A6674E" w14:paraId="6E335432" w14:textId="77777777" w:rsidTr="0018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80A64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Connector / MCP</w:t>
            </w:r>
          </w:p>
        </w:tc>
        <w:tc>
          <w:tcPr>
            <w:tcW w:w="0" w:type="auto"/>
            <w:hideMark/>
          </w:tcPr>
          <w:p w14:paraId="7D6386B2" w14:textId="77777777" w:rsidR="00A6674E" w:rsidRPr="00A6674E" w:rsidRDefault="00A6674E" w:rsidP="00A667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Mechanisms using Model Context Protocol to connect AI workers to external tools, APIs, and business software.</w:t>
            </w:r>
          </w:p>
        </w:tc>
      </w:tr>
      <w:tr w:rsidR="00A6674E" w:rsidRPr="00A6674E" w14:paraId="202D438B" w14:textId="77777777" w:rsidTr="00181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F3FB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Plugin</w:t>
            </w:r>
          </w:p>
        </w:tc>
        <w:tc>
          <w:tcPr>
            <w:tcW w:w="0" w:type="auto"/>
            <w:hideMark/>
          </w:tcPr>
          <w:p w14:paraId="1169BABB" w14:textId="77777777" w:rsidR="00A6674E" w:rsidRPr="00A6674E" w:rsidRDefault="00A6674E" w:rsidP="00A6674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A packaged bundle combining skills and connectors for easy distribution and reuse across marketplaces.</w:t>
            </w:r>
          </w:p>
        </w:tc>
      </w:tr>
      <w:tr w:rsidR="00A6674E" w:rsidRPr="00A6674E" w14:paraId="1337D75D" w14:textId="77777777" w:rsidTr="0018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4FA66" w14:textId="77777777" w:rsidR="00A6674E" w:rsidRPr="00A6674E" w:rsidRDefault="00A6674E" w:rsidP="00A6674E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A6674E">
              <w:rPr>
                <w:rFonts w:ascii="Poppins" w:hAnsi="Poppins" w:cs="Poppins"/>
                <w:sz w:val="22"/>
                <w:szCs w:val="22"/>
              </w:rPr>
              <w:t>SoR</w:t>
            </w:r>
            <w:proofErr w:type="spellEnd"/>
            <w:r w:rsidRPr="00A6674E">
              <w:rPr>
                <w:rFonts w:ascii="Poppins" w:hAnsi="Poppins" w:cs="Poppins"/>
                <w:sz w:val="22"/>
                <w:szCs w:val="22"/>
              </w:rPr>
              <w:t xml:space="preserve"> (System of Record)</w:t>
            </w:r>
          </w:p>
        </w:tc>
        <w:tc>
          <w:tcPr>
            <w:tcW w:w="0" w:type="auto"/>
            <w:hideMark/>
          </w:tcPr>
          <w:p w14:paraId="1F86D8CC" w14:textId="77777777" w:rsidR="00A6674E" w:rsidRPr="00A6674E" w:rsidRDefault="00A6674E" w:rsidP="00A6674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A6674E">
              <w:rPr>
                <w:rFonts w:ascii="Poppins" w:hAnsi="Poppins" w:cs="Poppins"/>
                <w:sz w:val="22"/>
                <w:szCs w:val="22"/>
              </w:rPr>
              <w:t>The authoritative source of truth containing trusted knowledge (KSOR) and data (DSOR) for AI workers.</w:t>
            </w:r>
          </w:p>
        </w:tc>
      </w:tr>
    </w:tbl>
    <w:p w14:paraId="780252EF" w14:textId="77777777" w:rsidR="00D0295C" w:rsidRDefault="00D0295C" w:rsidP="004B3F44">
      <w:pPr>
        <w:rPr>
          <w:rFonts w:ascii="Poppins" w:hAnsi="Poppins" w:cs="Poppins"/>
          <w:b/>
          <w:bCs/>
        </w:rPr>
      </w:pPr>
    </w:p>
    <w:p w14:paraId="30939AA0" w14:textId="77777777" w:rsidR="004B3F44" w:rsidRDefault="004B3F44" w:rsidP="004B3F44">
      <w:pPr>
        <w:rPr>
          <w:rFonts w:ascii="Poppins" w:hAnsi="Poppins" w:cs="Poppins"/>
          <w:b/>
          <w:bCs/>
        </w:rPr>
      </w:pPr>
    </w:p>
    <w:p w14:paraId="54D0D298" w14:textId="77777777" w:rsidR="004B3F44" w:rsidRPr="004B3F44" w:rsidRDefault="004B3F44" w:rsidP="004B3F44">
      <w:pPr>
        <w:rPr>
          <w:rFonts w:ascii="Poppins" w:hAnsi="Poppins" w:cs="Poppins"/>
          <w:b/>
          <w:bCs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lastRenderedPageBreak/>
        <w:t>3. Structured Body Hierarchy</w:t>
      </w:r>
    </w:p>
    <w:p w14:paraId="6A2C014F" w14:textId="77777777" w:rsidR="004B3F44" w:rsidRPr="004B3F44" w:rsidRDefault="004B3F44" w:rsidP="004B3F44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AI Worker Fundamentals</w:t>
      </w:r>
    </w:p>
    <w:p w14:paraId="353B29B6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Moving Beyond Chatbots:</w:t>
      </w:r>
      <w:r w:rsidRPr="004B3F44">
        <w:rPr>
          <w:rFonts w:ascii="Poppins" w:hAnsi="Poppins" w:cs="Poppins"/>
          <w:sz w:val="22"/>
          <w:szCs w:val="22"/>
        </w:rPr>
        <w:t xml:space="preserve"> Chatbots tell and answer; AI workers execute real-world digital work, maintain state through environments, and generate modifiable assets.</w:t>
      </w:r>
    </w:p>
    <w:p w14:paraId="39BC082E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The 10-80-10 Rule Breakdown:</w:t>
      </w:r>
    </w:p>
    <w:p w14:paraId="7D92971C" w14:textId="77777777" w:rsidR="004B3F44" w:rsidRPr="004B3F44" w:rsidRDefault="004B3F44" w:rsidP="004B3F44">
      <w:pPr>
        <w:numPr>
          <w:ilvl w:val="2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i/>
          <w:iCs/>
          <w:sz w:val="22"/>
          <w:szCs w:val="22"/>
        </w:rPr>
        <w:t>10% Define Intent:</w:t>
      </w:r>
      <w:r w:rsidRPr="004B3F44">
        <w:rPr>
          <w:rFonts w:ascii="Poppins" w:hAnsi="Poppins" w:cs="Poppins"/>
          <w:sz w:val="22"/>
          <w:szCs w:val="22"/>
        </w:rPr>
        <w:t xml:space="preserve"> Human establishes goals and requirements.</w:t>
      </w:r>
    </w:p>
    <w:p w14:paraId="7BBC1B88" w14:textId="77777777" w:rsidR="004B3F44" w:rsidRPr="004B3F44" w:rsidRDefault="004B3F44" w:rsidP="004B3F44">
      <w:pPr>
        <w:numPr>
          <w:ilvl w:val="2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i/>
          <w:iCs/>
          <w:sz w:val="22"/>
          <w:szCs w:val="22"/>
        </w:rPr>
        <w:t>80% Execute Task:</w:t>
      </w:r>
      <w:r w:rsidRPr="004B3F44">
        <w:rPr>
          <w:rFonts w:ascii="Poppins" w:hAnsi="Poppins" w:cs="Poppins"/>
          <w:sz w:val="22"/>
          <w:szCs w:val="22"/>
        </w:rPr>
        <w:t xml:space="preserve"> AI worker uses intelligence, VMs, skills, and connectors to complete the work.</w:t>
      </w:r>
    </w:p>
    <w:p w14:paraId="7A79351A" w14:textId="77777777" w:rsidR="004B3F44" w:rsidRPr="004B3F44" w:rsidRDefault="004B3F44" w:rsidP="004B3F44">
      <w:pPr>
        <w:numPr>
          <w:ilvl w:val="2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i/>
          <w:iCs/>
          <w:sz w:val="22"/>
          <w:szCs w:val="22"/>
        </w:rPr>
        <w:t>10% Verify:</w:t>
      </w:r>
      <w:r w:rsidRPr="004B3F44">
        <w:rPr>
          <w:rFonts w:ascii="Poppins" w:hAnsi="Poppins" w:cs="Poppins"/>
          <w:sz w:val="22"/>
          <w:szCs w:val="22"/>
        </w:rPr>
        <w:t xml:space="preserve"> Human inspects, edits, and assumes ultimate responsibility for the result.</w:t>
      </w:r>
    </w:p>
    <w:p w14:paraId="16F71AA9" w14:textId="77777777" w:rsidR="004B3F44" w:rsidRPr="004B3F44" w:rsidRDefault="004B3F44" w:rsidP="004B3F44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Execution Environments &amp; Artifacts</w:t>
      </w:r>
    </w:p>
    <w:p w14:paraId="20C694BF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VM Sessions:</w:t>
      </w:r>
      <w:r w:rsidRPr="004B3F44">
        <w:rPr>
          <w:rFonts w:ascii="Poppins" w:hAnsi="Poppins" w:cs="Poppins"/>
          <w:sz w:val="22"/>
          <w:szCs w:val="22"/>
        </w:rPr>
        <w:t xml:space="preserve"> Each session provisions a dedicated virtual machine with necessary tools; sessions expire and temporary files are eventually destroyed.</w:t>
      </w:r>
    </w:p>
    <w:p w14:paraId="7D452492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Artifact Collaboration:</w:t>
      </w:r>
      <w:r w:rsidRPr="004B3F44">
        <w:rPr>
          <w:rFonts w:ascii="Poppins" w:hAnsi="Poppins" w:cs="Poppins"/>
          <w:sz w:val="22"/>
          <w:szCs w:val="22"/>
        </w:rPr>
        <w:t xml:space="preserve"> Shifts interaction from one-way prompts (Human </w:t>
      </w:r>
      <w:r w:rsidRPr="004B3F44">
        <w:rPr>
          <w:rFonts w:ascii="Times New Roman" w:hAnsi="Times New Roman" w:cs="Times New Roman"/>
          <w:sz w:val="22"/>
          <w:szCs w:val="22"/>
        </w:rPr>
        <w:t>→</w:t>
      </w:r>
      <w:r w:rsidRPr="004B3F44">
        <w:rPr>
          <w:rFonts w:ascii="Poppins" w:hAnsi="Poppins" w:cs="Poppins"/>
          <w:sz w:val="22"/>
          <w:szCs w:val="22"/>
        </w:rPr>
        <w:t xml:space="preserve"> AI </w:t>
      </w:r>
      <w:r w:rsidRPr="004B3F44">
        <w:rPr>
          <w:rFonts w:ascii="Times New Roman" w:hAnsi="Times New Roman" w:cs="Times New Roman"/>
          <w:sz w:val="22"/>
          <w:szCs w:val="22"/>
        </w:rPr>
        <w:t>→</w:t>
      </w:r>
      <w:r w:rsidRPr="004B3F44">
        <w:rPr>
          <w:rFonts w:ascii="Poppins" w:hAnsi="Poppins" w:cs="Poppins"/>
          <w:sz w:val="22"/>
          <w:szCs w:val="22"/>
        </w:rPr>
        <w:t xml:space="preserve"> Answer) to collaborative editing (Human </w:t>
      </w:r>
      <w:r w:rsidRPr="004B3F44">
        <w:rPr>
          <w:rFonts w:ascii="Times New Roman" w:hAnsi="Times New Roman" w:cs="Times New Roman"/>
          <w:sz w:val="22"/>
          <w:szCs w:val="22"/>
        </w:rPr>
        <w:t>↔</w:t>
      </w:r>
      <w:r w:rsidRPr="004B3F44">
        <w:rPr>
          <w:rFonts w:ascii="Poppins" w:hAnsi="Poppins" w:cs="Poppins"/>
          <w:sz w:val="22"/>
          <w:szCs w:val="22"/>
        </w:rPr>
        <w:t xml:space="preserve"> AI </w:t>
      </w:r>
      <w:r w:rsidRPr="004B3F44">
        <w:rPr>
          <w:rFonts w:ascii="Times New Roman" w:hAnsi="Times New Roman" w:cs="Times New Roman"/>
          <w:sz w:val="22"/>
          <w:szCs w:val="22"/>
        </w:rPr>
        <w:t>→</w:t>
      </w:r>
      <w:r w:rsidRPr="004B3F44">
        <w:rPr>
          <w:rFonts w:ascii="Poppins" w:hAnsi="Poppins" w:cs="Poppins"/>
          <w:sz w:val="22"/>
          <w:szCs w:val="22"/>
        </w:rPr>
        <w:t xml:space="preserve"> Shared Editable Output).</w:t>
      </w:r>
    </w:p>
    <w:p w14:paraId="6098F64A" w14:textId="77777777" w:rsidR="004B3F44" w:rsidRPr="004B3F44" w:rsidRDefault="004B3F44" w:rsidP="004B3F44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Modular Architecture: Skills, Connectors, &amp; Plugins</w:t>
      </w:r>
    </w:p>
    <w:p w14:paraId="672D5B75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Skills:</w:t>
      </w:r>
      <w:r w:rsidRPr="004B3F44">
        <w:rPr>
          <w:rFonts w:ascii="Poppins" w:hAnsi="Poppins" w:cs="Poppins"/>
          <w:sz w:val="22"/>
          <w:szCs w:val="22"/>
        </w:rPr>
        <w:t xml:space="preserve"> Contain the procedural instructions and workflows ("how").</w:t>
      </w:r>
    </w:p>
    <w:p w14:paraId="521A8AE5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Connectors / MCP:</w:t>
      </w:r>
      <w:r w:rsidRPr="004B3F44">
        <w:rPr>
          <w:rFonts w:ascii="Poppins" w:hAnsi="Poppins" w:cs="Poppins"/>
          <w:sz w:val="22"/>
          <w:szCs w:val="22"/>
        </w:rPr>
        <w:t xml:space="preserve"> Provide integration with external applications and data sources ("where/with what").</w:t>
      </w:r>
    </w:p>
    <w:p w14:paraId="5F4F428A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Plugins:</w:t>
      </w:r>
      <w:r w:rsidRPr="004B3F44">
        <w:rPr>
          <w:rFonts w:ascii="Poppins" w:hAnsi="Poppins" w:cs="Poppins"/>
          <w:sz w:val="22"/>
          <w:szCs w:val="22"/>
        </w:rPr>
        <w:t xml:space="preserve"> Package skills and connectors together into shareable, reusable packages.</w:t>
      </w:r>
    </w:p>
    <w:p w14:paraId="7EB88FAE" w14:textId="77777777" w:rsidR="004B3F44" w:rsidRPr="004B3F44" w:rsidRDefault="004B3F44" w:rsidP="004B3F44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Governance, Education, &amp; Security</w:t>
      </w:r>
    </w:p>
    <w:p w14:paraId="096D0777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Systems of Record (</w:t>
      </w:r>
      <w:proofErr w:type="spellStart"/>
      <w:r w:rsidRPr="004B3F44">
        <w:rPr>
          <w:rFonts w:ascii="Poppins" w:hAnsi="Poppins" w:cs="Poppins"/>
          <w:b/>
          <w:bCs/>
          <w:sz w:val="22"/>
          <w:szCs w:val="22"/>
        </w:rPr>
        <w:t>SoR</w:t>
      </w:r>
      <w:proofErr w:type="spellEnd"/>
      <w:r w:rsidRPr="004B3F44">
        <w:rPr>
          <w:rFonts w:ascii="Poppins" w:hAnsi="Poppins" w:cs="Poppins"/>
          <w:b/>
          <w:bCs/>
          <w:sz w:val="22"/>
          <w:szCs w:val="22"/>
        </w:rPr>
        <w:t>):</w:t>
      </w:r>
      <w:r w:rsidRPr="004B3F44">
        <w:rPr>
          <w:rFonts w:ascii="Poppins" w:hAnsi="Poppins" w:cs="Poppins"/>
          <w:sz w:val="22"/>
          <w:szCs w:val="22"/>
        </w:rPr>
        <w:t xml:space="preserve"> Authoritative repositories preventing AI hallucinations by supplying verified knowledge and policies.</w:t>
      </w:r>
    </w:p>
    <w:p w14:paraId="36C42072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lastRenderedPageBreak/>
        <w:t xml:space="preserve">Z </w:t>
      </w:r>
      <w:proofErr w:type="spellStart"/>
      <w:r w:rsidRPr="004B3F44">
        <w:rPr>
          <w:rFonts w:ascii="Poppins" w:hAnsi="Poppins" w:cs="Poppins"/>
          <w:b/>
          <w:bCs/>
          <w:sz w:val="22"/>
          <w:szCs w:val="22"/>
        </w:rPr>
        <w:t>Tutory</w:t>
      </w:r>
      <w:proofErr w:type="spellEnd"/>
      <w:r w:rsidRPr="004B3F44">
        <w:rPr>
          <w:rFonts w:ascii="Poppins" w:hAnsi="Poppins" w:cs="Poppins"/>
          <w:b/>
          <w:bCs/>
          <w:sz w:val="22"/>
          <w:szCs w:val="22"/>
        </w:rPr>
        <w:t xml:space="preserve"> Integration:</w:t>
      </w:r>
      <w:r w:rsidRPr="004B3F44">
        <w:rPr>
          <w:rFonts w:ascii="Poppins" w:hAnsi="Poppins" w:cs="Poppins"/>
          <w:sz w:val="22"/>
          <w:szCs w:val="22"/>
        </w:rPr>
        <w:t xml:space="preserve"> Connects educational tools, books, and tracking systems with AI workers.</w:t>
      </w:r>
    </w:p>
    <w:p w14:paraId="1D1D8271" w14:textId="77777777" w:rsidR="004B3F44" w:rsidRPr="004B3F44" w:rsidRDefault="004B3F44" w:rsidP="004B3F44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Security Protocols:</w:t>
      </w:r>
      <w:r w:rsidRPr="004B3F44">
        <w:rPr>
          <w:rFonts w:ascii="Poppins" w:hAnsi="Poppins" w:cs="Poppins"/>
          <w:sz w:val="22"/>
          <w:szCs w:val="22"/>
        </w:rPr>
        <w:t xml:space="preserve"> Reviewing API data-use policies, using private deployments for sensitive data, and strictly prohibiting raw financial credentials (credit cards) in conversational interfaces.</w:t>
      </w:r>
    </w:p>
    <w:p w14:paraId="1021F867" w14:textId="77777777" w:rsidR="004B3F44" w:rsidRPr="004B3F44" w:rsidRDefault="004B3F44" w:rsidP="004B3F44">
      <w:pPr>
        <w:rPr>
          <w:rFonts w:ascii="Poppins" w:hAnsi="Poppins" w:cs="Poppins"/>
          <w:b/>
          <w:bCs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4. Review &amp; Active Recall (Q&amp;A)</w:t>
      </w:r>
    </w:p>
    <w:p w14:paraId="0243489C" w14:textId="77777777" w:rsidR="004B3F44" w:rsidRPr="004B3F44" w:rsidRDefault="004B3F44" w:rsidP="004B3F44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Q: What is the primary difference between a chatbot and an AI worker?</w:t>
      </w:r>
    </w:p>
    <w:p w14:paraId="6A453D32" w14:textId="77777777" w:rsidR="004B3F44" w:rsidRPr="004B3F44" w:rsidRDefault="004B3F44" w:rsidP="004B3F44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A:</w:t>
      </w:r>
      <w:r w:rsidRPr="004B3F44">
        <w:rPr>
          <w:rFonts w:ascii="Poppins" w:hAnsi="Poppins" w:cs="Poppins"/>
          <w:sz w:val="22"/>
          <w:szCs w:val="22"/>
        </w:rPr>
        <w:t xml:space="preserve"> Chatbots provide read-only text responses, whereas AI workers execute end-to-end tasks inside virtual machines, use tools, and generate editable artifacts.</w:t>
      </w:r>
    </w:p>
    <w:p w14:paraId="7D498DAA" w14:textId="77777777" w:rsidR="004B3F44" w:rsidRPr="004B3F44" w:rsidRDefault="004B3F44" w:rsidP="004B3F44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Q: How does the 10-80-10 rule divide labor between humans and AI?</w:t>
      </w:r>
    </w:p>
    <w:p w14:paraId="09CCB630" w14:textId="77777777" w:rsidR="004B3F44" w:rsidRPr="004B3F44" w:rsidRDefault="004B3F44" w:rsidP="004B3F44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A:</w:t>
      </w:r>
      <w:r w:rsidRPr="004B3F44">
        <w:rPr>
          <w:rFonts w:ascii="Poppins" w:hAnsi="Poppins" w:cs="Poppins"/>
          <w:sz w:val="22"/>
          <w:szCs w:val="22"/>
        </w:rPr>
        <w:t xml:space="preserve"> 10% human intent definition, 80% autonomous AI execution within a VM session, and 10% human verification and final ownership.</w:t>
      </w:r>
    </w:p>
    <w:p w14:paraId="0D75F3A2" w14:textId="77777777" w:rsidR="004B3F44" w:rsidRPr="004B3F44" w:rsidRDefault="004B3F44" w:rsidP="004B3F44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Q: What distinction is made between Skills and Connectors?</w:t>
      </w:r>
    </w:p>
    <w:p w14:paraId="01103711" w14:textId="77777777" w:rsidR="004B3F44" w:rsidRPr="004B3F44" w:rsidRDefault="004B3F44" w:rsidP="004B3F44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A:</w:t>
      </w:r>
      <w:r w:rsidRPr="004B3F44">
        <w:rPr>
          <w:rFonts w:ascii="Poppins" w:hAnsi="Poppins" w:cs="Poppins"/>
          <w:sz w:val="22"/>
          <w:szCs w:val="22"/>
        </w:rPr>
        <w:t xml:space="preserve"> Skills provide procedural knowledge on </w:t>
      </w:r>
      <w:r w:rsidRPr="004B3F44">
        <w:rPr>
          <w:rFonts w:ascii="Poppins" w:hAnsi="Poppins" w:cs="Poppins"/>
          <w:i/>
          <w:iCs/>
          <w:sz w:val="22"/>
          <w:szCs w:val="22"/>
        </w:rPr>
        <w:t>how</w:t>
      </w:r>
      <w:r w:rsidRPr="004B3F44">
        <w:rPr>
          <w:rFonts w:ascii="Poppins" w:hAnsi="Poppins" w:cs="Poppins"/>
          <w:sz w:val="22"/>
          <w:szCs w:val="22"/>
        </w:rPr>
        <w:t xml:space="preserve"> to execute a task, while Connectors/MCP provide the interface and access to external software and systems.</w:t>
      </w:r>
    </w:p>
    <w:p w14:paraId="661D36E7" w14:textId="77777777" w:rsidR="004B3F44" w:rsidRPr="004B3F44" w:rsidRDefault="004B3F44" w:rsidP="004B3F44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Q: Why are Systems of Record (</w:t>
      </w:r>
      <w:proofErr w:type="spellStart"/>
      <w:r w:rsidRPr="004B3F44">
        <w:rPr>
          <w:rFonts w:ascii="Poppins" w:hAnsi="Poppins" w:cs="Poppins"/>
          <w:b/>
          <w:bCs/>
          <w:sz w:val="22"/>
          <w:szCs w:val="22"/>
        </w:rPr>
        <w:t>SoR</w:t>
      </w:r>
      <w:proofErr w:type="spellEnd"/>
      <w:r w:rsidRPr="004B3F44">
        <w:rPr>
          <w:rFonts w:ascii="Poppins" w:hAnsi="Poppins" w:cs="Poppins"/>
          <w:b/>
          <w:bCs/>
          <w:sz w:val="22"/>
          <w:szCs w:val="22"/>
        </w:rPr>
        <w:t>) critical for AI workers?</w:t>
      </w:r>
    </w:p>
    <w:p w14:paraId="09D030D0" w14:textId="77777777" w:rsidR="004B3F44" w:rsidRPr="004B3F44" w:rsidRDefault="004B3F44" w:rsidP="004B3F44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4B3F44">
        <w:rPr>
          <w:rFonts w:ascii="Poppins" w:hAnsi="Poppins" w:cs="Poppins"/>
          <w:b/>
          <w:bCs/>
          <w:sz w:val="22"/>
          <w:szCs w:val="22"/>
        </w:rPr>
        <w:t>A:</w:t>
      </w:r>
      <w:r w:rsidRPr="004B3F44">
        <w:rPr>
          <w:rFonts w:ascii="Poppins" w:hAnsi="Poppins" w:cs="Poppins"/>
          <w:sz w:val="22"/>
          <w:szCs w:val="22"/>
        </w:rPr>
        <w:t xml:space="preserve"> They act as authoritative sources of truth (KSOR for knowledge/policy and DSOR for data), ensuring AI workers base their work on reliable, verified information rather than scattered data.</w:t>
      </w:r>
    </w:p>
    <w:p w14:paraId="6D4F2420" w14:textId="77777777" w:rsidR="004B3F44" w:rsidRPr="004B3F44" w:rsidRDefault="004B3F44" w:rsidP="004B3F44">
      <w:pPr>
        <w:rPr>
          <w:rFonts w:ascii="Poppins" w:hAnsi="Poppins" w:cs="Poppins"/>
          <w:sz w:val="22"/>
          <w:szCs w:val="22"/>
        </w:rPr>
      </w:pPr>
    </w:p>
    <w:p w14:paraId="6D3F29CD" w14:textId="77777777" w:rsidR="004B3F44" w:rsidRPr="006A0C8A" w:rsidRDefault="004B3F44" w:rsidP="004B3F44">
      <w:pPr>
        <w:rPr>
          <w:rFonts w:ascii="Poppins" w:hAnsi="Poppins" w:cs="Poppins"/>
          <w:sz w:val="22"/>
          <w:szCs w:val="22"/>
        </w:rPr>
      </w:pPr>
    </w:p>
    <w:sectPr w:rsidR="004B3F44" w:rsidRPr="006A0C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C044" w14:textId="77777777" w:rsidR="00C67BA3" w:rsidRDefault="00C67BA3" w:rsidP="00346F66">
      <w:pPr>
        <w:spacing w:after="0" w:line="240" w:lineRule="auto"/>
      </w:pPr>
      <w:r>
        <w:separator/>
      </w:r>
    </w:p>
  </w:endnote>
  <w:endnote w:type="continuationSeparator" w:id="0">
    <w:p w14:paraId="531DD648" w14:textId="77777777" w:rsidR="00C67BA3" w:rsidRDefault="00C67BA3" w:rsidP="0034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66CF" w14:textId="77777777" w:rsidR="00C67BA3" w:rsidRDefault="00C67BA3" w:rsidP="00346F66">
      <w:pPr>
        <w:spacing w:after="0" w:line="240" w:lineRule="auto"/>
      </w:pPr>
      <w:r>
        <w:separator/>
      </w:r>
    </w:p>
  </w:footnote>
  <w:footnote w:type="continuationSeparator" w:id="0">
    <w:p w14:paraId="17F45DE4" w14:textId="77777777" w:rsidR="00C67BA3" w:rsidRDefault="00C67BA3" w:rsidP="0034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9512" w14:textId="44AA9DBA" w:rsidR="00346F66" w:rsidRPr="00346F66" w:rsidRDefault="00346F66">
    <w:pPr>
      <w:pStyle w:val="Header"/>
      <w:rPr>
        <w:rFonts w:ascii="Poppins" w:hAnsi="Poppins" w:cs="Poppins"/>
        <w:b/>
        <w:bCs/>
      </w:rPr>
    </w:pPr>
    <w:r>
      <w:tab/>
    </w:r>
    <w:r w:rsidRPr="00346F66">
      <w:rPr>
        <w:rFonts w:ascii="Poppins" w:hAnsi="Poppins" w:cs="Poppins"/>
        <w:b/>
        <w:bCs/>
      </w:rPr>
      <w:t>FORWARD DEPLOYED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62A"/>
    <w:multiLevelType w:val="multilevel"/>
    <w:tmpl w:val="0BF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421"/>
    <w:multiLevelType w:val="multilevel"/>
    <w:tmpl w:val="43B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716F"/>
    <w:multiLevelType w:val="multilevel"/>
    <w:tmpl w:val="24E4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729DD"/>
    <w:multiLevelType w:val="multilevel"/>
    <w:tmpl w:val="76A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7B10"/>
    <w:multiLevelType w:val="multilevel"/>
    <w:tmpl w:val="D33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528F2"/>
    <w:multiLevelType w:val="multilevel"/>
    <w:tmpl w:val="28D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72FFA"/>
    <w:multiLevelType w:val="multilevel"/>
    <w:tmpl w:val="6ED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B4347"/>
    <w:multiLevelType w:val="multilevel"/>
    <w:tmpl w:val="62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95CA9"/>
    <w:multiLevelType w:val="multilevel"/>
    <w:tmpl w:val="EDB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92E14"/>
    <w:multiLevelType w:val="multilevel"/>
    <w:tmpl w:val="D2B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094F"/>
    <w:multiLevelType w:val="multilevel"/>
    <w:tmpl w:val="780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41721"/>
    <w:multiLevelType w:val="multilevel"/>
    <w:tmpl w:val="07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1512F"/>
    <w:multiLevelType w:val="multilevel"/>
    <w:tmpl w:val="94F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E221C"/>
    <w:multiLevelType w:val="multilevel"/>
    <w:tmpl w:val="85D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31CDF"/>
    <w:multiLevelType w:val="hybridMultilevel"/>
    <w:tmpl w:val="8A4AE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8127C6"/>
    <w:multiLevelType w:val="multilevel"/>
    <w:tmpl w:val="1E6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70C0D"/>
    <w:multiLevelType w:val="multilevel"/>
    <w:tmpl w:val="216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42D18"/>
    <w:multiLevelType w:val="multilevel"/>
    <w:tmpl w:val="78A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901D5"/>
    <w:multiLevelType w:val="multilevel"/>
    <w:tmpl w:val="04E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06D33"/>
    <w:multiLevelType w:val="multilevel"/>
    <w:tmpl w:val="1CD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D5F86"/>
    <w:multiLevelType w:val="multilevel"/>
    <w:tmpl w:val="CF9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04424"/>
    <w:multiLevelType w:val="multilevel"/>
    <w:tmpl w:val="BF32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E40B12"/>
    <w:multiLevelType w:val="multilevel"/>
    <w:tmpl w:val="E62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141E7"/>
    <w:multiLevelType w:val="multilevel"/>
    <w:tmpl w:val="043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B7791"/>
    <w:multiLevelType w:val="multilevel"/>
    <w:tmpl w:val="AF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D5293"/>
    <w:multiLevelType w:val="multilevel"/>
    <w:tmpl w:val="50C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F4E4C"/>
    <w:multiLevelType w:val="multilevel"/>
    <w:tmpl w:val="FA0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34B68"/>
    <w:multiLevelType w:val="multilevel"/>
    <w:tmpl w:val="0DD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122A0"/>
    <w:multiLevelType w:val="hybridMultilevel"/>
    <w:tmpl w:val="38FC6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BC6181"/>
    <w:multiLevelType w:val="multilevel"/>
    <w:tmpl w:val="B4E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622E4"/>
    <w:multiLevelType w:val="multilevel"/>
    <w:tmpl w:val="69C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C23A6"/>
    <w:multiLevelType w:val="multilevel"/>
    <w:tmpl w:val="C0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8615A"/>
    <w:multiLevelType w:val="multilevel"/>
    <w:tmpl w:val="FF5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930D17"/>
    <w:multiLevelType w:val="multilevel"/>
    <w:tmpl w:val="B01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647E5"/>
    <w:multiLevelType w:val="multilevel"/>
    <w:tmpl w:val="ADE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75917"/>
    <w:multiLevelType w:val="multilevel"/>
    <w:tmpl w:val="36B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C39F3"/>
    <w:multiLevelType w:val="multilevel"/>
    <w:tmpl w:val="B05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F7944"/>
    <w:multiLevelType w:val="multilevel"/>
    <w:tmpl w:val="0BD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B0BF2"/>
    <w:multiLevelType w:val="multilevel"/>
    <w:tmpl w:val="E50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B4079"/>
    <w:multiLevelType w:val="multilevel"/>
    <w:tmpl w:val="61E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B0198"/>
    <w:multiLevelType w:val="multilevel"/>
    <w:tmpl w:val="B2C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5C5A21"/>
    <w:multiLevelType w:val="multilevel"/>
    <w:tmpl w:val="EDBE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21E1E"/>
    <w:multiLevelType w:val="multilevel"/>
    <w:tmpl w:val="5E9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F779FB"/>
    <w:multiLevelType w:val="multilevel"/>
    <w:tmpl w:val="E86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0450BE"/>
    <w:multiLevelType w:val="multilevel"/>
    <w:tmpl w:val="C4D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1D3A26"/>
    <w:multiLevelType w:val="multilevel"/>
    <w:tmpl w:val="27F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86D23"/>
    <w:multiLevelType w:val="multilevel"/>
    <w:tmpl w:val="72C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860E0A"/>
    <w:multiLevelType w:val="multilevel"/>
    <w:tmpl w:val="A8F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11BA1"/>
    <w:multiLevelType w:val="multilevel"/>
    <w:tmpl w:val="686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EC457E"/>
    <w:multiLevelType w:val="multilevel"/>
    <w:tmpl w:val="48A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C5C5C"/>
    <w:multiLevelType w:val="multilevel"/>
    <w:tmpl w:val="F3E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D44F8"/>
    <w:multiLevelType w:val="multilevel"/>
    <w:tmpl w:val="3A0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47899"/>
    <w:multiLevelType w:val="multilevel"/>
    <w:tmpl w:val="BD2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A762B0"/>
    <w:multiLevelType w:val="hybridMultilevel"/>
    <w:tmpl w:val="7304D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FC1E37"/>
    <w:multiLevelType w:val="multilevel"/>
    <w:tmpl w:val="A0D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4E4EBE"/>
    <w:multiLevelType w:val="multilevel"/>
    <w:tmpl w:val="228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D7C22"/>
    <w:multiLevelType w:val="multilevel"/>
    <w:tmpl w:val="F69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617CF9"/>
    <w:multiLevelType w:val="multilevel"/>
    <w:tmpl w:val="7EC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F40089"/>
    <w:multiLevelType w:val="multilevel"/>
    <w:tmpl w:val="6E8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50780"/>
    <w:multiLevelType w:val="multilevel"/>
    <w:tmpl w:val="CAF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E0C94"/>
    <w:multiLevelType w:val="multilevel"/>
    <w:tmpl w:val="62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E027A"/>
    <w:multiLevelType w:val="multilevel"/>
    <w:tmpl w:val="7A3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3B41D4"/>
    <w:multiLevelType w:val="multilevel"/>
    <w:tmpl w:val="383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5E6995"/>
    <w:multiLevelType w:val="multilevel"/>
    <w:tmpl w:val="71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05746"/>
    <w:multiLevelType w:val="multilevel"/>
    <w:tmpl w:val="CC8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B1C47"/>
    <w:multiLevelType w:val="hybridMultilevel"/>
    <w:tmpl w:val="257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E8A571E"/>
    <w:multiLevelType w:val="multilevel"/>
    <w:tmpl w:val="AEE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0826C9"/>
    <w:multiLevelType w:val="multilevel"/>
    <w:tmpl w:val="332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70305"/>
    <w:multiLevelType w:val="multilevel"/>
    <w:tmpl w:val="071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23DA5"/>
    <w:multiLevelType w:val="multilevel"/>
    <w:tmpl w:val="6C8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BF051F"/>
    <w:multiLevelType w:val="multilevel"/>
    <w:tmpl w:val="2CD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F01088"/>
    <w:multiLevelType w:val="multilevel"/>
    <w:tmpl w:val="B74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71A83"/>
    <w:multiLevelType w:val="multilevel"/>
    <w:tmpl w:val="762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92515"/>
    <w:multiLevelType w:val="multilevel"/>
    <w:tmpl w:val="B71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D164C0"/>
    <w:multiLevelType w:val="multilevel"/>
    <w:tmpl w:val="CF5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DA4834"/>
    <w:multiLevelType w:val="multilevel"/>
    <w:tmpl w:val="524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D262D"/>
    <w:multiLevelType w:val="multilevel"/>
    <w:tmpl w:val="97F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650A52"/>
    <w:multiLevelType w:val="multilevel"/>
    <w:tmpl w:val="417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4B7110"/>
    <w:multiLevelType w:val="multilevel"/>
    <w:tmpl w:val="6D0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F4592"/>
    <w:multiLevelType w:val="multilevel"/>
    <w:tmpl w:val="682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566193"/>
    <w:multiLevelType w:val="multilevel"/>
    <w:tmpl w:val="187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6A777A"/>
    <w:multiLevelType w:val="multilevel"/>
    <w:tmpl w:val="CAB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163DD3"/>
    <w:multiLevelType w:val="multilevel"/>
    <w:tmpl w:val="255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331B9C"/>
    <w:multiLevelType w:val="multilevel"/>
    <w:tmpl w:val="D36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75672F"/>
    <w:multiLevelType w:val="multilevel"/>
    <w:tmpl w:val="901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1D264A"/>
    <w:multiLevelType w:val="multilevel"/>
    <w:tmpl w:val="619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751747"/>
    <w:multiLevelType w:val="multilevel"/>
    <w:tmpl w:val="8A0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591E5D"/>
    <w:multiLevelType w:val="multilevel"/>
    <w:tmpl w:val="133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F6A9D"/>
    <w:multiLevelType w:val="multilevel"/>
    <w:tmpl w:val="88C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0B5AF5"/>
    <w:multiLevelType w:val="multilevel"/>
    <w:tmpl w:val="5A5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2F1D1E"/>
    <w:multiLevelType w:val="multilevel"/>
    <w:tmpl w:val="745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A6C4C"/>
    <w:multiLevelType w:val="multilevel"/>
    <w:tmpl w:val="D55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E43904"/>
    <w:multiLevelType w:val="multilevel"/>
    <w:tmpl w:val="FF9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0873B0"/>
    <w:multiLevelType w:val="multilevel"/>
    <w:tmpl w:val="D73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6A3A42"/>
    <w:multiLevelType w:val="multilevel"/>
    <w:tmpl w:val="81C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6496"/>
    <w:multiLevelType w:val="hybridMultilevel"/>
    <w:tmpl w:val="2F369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DD4259C"/>
    <w:multiLevelType w:val="multilevel"/>
    <w:tmpl w:val="33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797A25"/>
    <w:multiLevelType w:val="multilevel"/>
    <w:tmpl w:val="3AE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7A74AA"/>
    <w:multiLevelType w:val="multilevel"/>
    <w:tmpl w:val="BD1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FA05B7"/>
    <w:multiLevelType w:val="multilevel"/>
    <w:tmpl w:val="E13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68687E"/>
    <w:multiLevelType w:val="multilevel"/>
    <w:tmpl w:val="07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0201EF"/>
    <w:multiLevelType w:val="multilevel"/>
    <w:tmpl w:val="CA8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A74EC"/>
    <w:multiLevelType w:val="multilevel"/>
    <w:tmpl w:val="90D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EE6B68"/>
    <w:multiLevelType w:val="multilevel"/>
    <w:tmpl w:val="A26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97C13"/>
    <w:multiLevelType w:val="multilevel"/>
    <w:tmpl w:val="88B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F645D7"/>
    <w:multiLevelType w:val="multilevel"/>
    <w:tmpl w:val="321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9F2085"/>
    <w:multiLevelType w:val="multilevel"/>
    <w:tmpl w:val="A59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2D5F62"/>
    <w:multiLevelType w:val="multilevel"/>
    <w:tmpl w:val="1BD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740419"/>
    <w:multiLevelType w:val="multilevel"/>
    <w:tmpl w:val="E04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A67DDF"/>
    <w:multiLevelType w:val="multilevel"/>
    <w:tmpl w:val="599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AC7074"/>
    <w:multiLevelType w:val="multilevel"/>
    <w:tmpl w:val="BC2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1778E3"/>
    <w:multiLevelType w:val="multilevel"/>
    <w:tmpl w:val="F88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9139EA"/>
    <w:multiLevelType w:val="multilevel"/>
    <w:tmpl w:val="EDE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421C4"/>
    <w:multiLevelType w:val="multilevel"/>
    <w:tmpl w:val="173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D7122"/>
    <w:multiLevelType w:val="multilevel"/>
    <w:tmpl w:val="FD3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E87BD2"/>
    <w:multiLevelType w:val="multilevel"/>
    <w:tmpl w:val="F67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0F2E6C"/>
    <w:multiLevelType w:val="multilevel"/>
    <w:tmpl w:val="5FF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9C4FE7"/>
    <w:multiLevelType w:val="multilevel"/>
    <w:tmpl w:val="113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1951">
    <w:abstractNumId w:val="42"/>
  </w:num>
  <w:num w:numId="2" w16cid:durableId="391075411">
    <w:abstractNumId w:val="102"/>
  </w:num>
  <w:num w:numId="3" w16cid:durableId="1962880751">
    <w:abstractNumId w:val="8"/>
  </w:num>
  <w:num w:numId="4" w16cid:durableId="400517347">
    <w:abstractNumId w:val="63"/>
  </w:num>
  <w:num w:numId="5" w16cid:durableId="1590236630">
    <w:abstractNumId w:val="103"/>
  </w:num>
  <w:num w:numId="6" w16cid:durableId="1772162545">
    <w:abstractNumId w:val="14"/>
  </w:num>
  <w:num w:numId="7" w16cid:durableId="388041132">
    <w:abstractNumId w:val="65"/>
  </w:num>
  <w:num w:numId="8" w16cid:durableId="1374190698">
    <w:abstractNumId w:val="53"/>
  </w:num>
  <w:num w:numId="9" w16cid:durableId="873344045">
    <w:abstractNumId w:val="95"/>
  </w:num>
  <w:num w:numId="10" w16cid:durableId="1402406425">
    <w:abstractNumId w:val="28"/>
  </w:num>
  <w:num w:numId="11" w16cid:durableId="731807490">
    <w:abstractNumId w:val="114"/>
  </w:num>
  <w:num w:numId="12" w16cid:durableId="1331181329">
    <w:abstractNumId w:val="45"/>
  </w:num>
  <w:num w:numId="13" w16cid:durableId="1212034384">
    <w:abstractNumId w:val="47"/>
  </w:num>
  <w:num w:numId="14" w16cid:durableId="613562178">
    <w:abstractNumId w:val="10"/>
  </w:num>
  <w:num w:numId="15" w16cid:durableId="1916821589">
    <w:abstractNumId w:val="13"/>
  </w:num>
  <w:num w:numId="16" w16cid:durableId="1390686551">
    <w:abstractNumId w:val="40"/>
  </w:num>
  <w:num w:numId="17" w16cid:durableId="476919055">
    <w:abstractNumId w:val="15"/>
  </w:num>
  <w:num w:numId="18" w16cid:durableId="389573528">
    <w:abstractNumId w:val="36"/>
  </w:num>
  <w:num w:numId="19" w16cid:durableId="734352901">
    <w:abstractNumId w:val="116"/>
  </w:num>
  <w:num w:numId="20" w16cid:durableId="1609850200">
    <w:abstractNumId w:val="48"/>
  </w:num>
  <w:num w:numId="21" w16cid:durableId="29570367">
    <w:abstractNumId w:val="50"/>
  </w:num>
  <w:num w:numId="22" w16cid:durableId="2143620890">
    <w:abstractNumId w:val="100"/>
  </w:num>
  <w:num w:numId="23" w16cid:durableId="1672872487">
    <w:abstractNumId w:val="6"/>
  </w:num>
  <w:num w:numId="24" w16cid:durableId="279142834">
    <w:abstractNumId w:val="59"/>
  </w:num>
  <w:num w:numId="25" w16cid:durableId="1379622350">
    <w:abstractNumId w:val="32"/>
  </w:num>
  <w:num w:numId="26" w16cid:durableId="653728366">
    <w:abstractNumId w:val="115"/>
  </w:num>
  <w:num w:numId="27" w16cid:durableId="492376234">
    <w:abstractNumId w:val="25"/>
  </w:num>
  <w:num w:numId="28" w16cid:durableId="1066882907">
    <w:abstractNumId w:val="112"/>
  </w:num>
  <w:num w:numId="29" w16cid:durableId="2073698892">
    <w:abstractNumId w:val="108"/>
  </w:num>
  <w:num w:numId="30" w16cid:durableId="241454150">
    <w:abstractNumId w:val="88"/>
  </w:num>
  <w:num w:numId="31" w16cid:durableId="1173184987">
    <w:abstractNumId w:val="93"/>
  </w:num>
  <w:num w:numId="32" w16cid:durableId="398594854">
    <w:abstractNumId w:val="78"/>
  </w:num>
  <w:num w:numId="33" w16cid:durableId="66879196">
    <w:abstractNumId w:val="75"/>
  </w:num>
  <w:num w:numId="34" w16cid:durableId="663170780">
    <w:abstractNumId w:val="19"/>
  </w:num>
  <w:num w:numId="35" w16cid:durableId="1576549023">
    <w:abstractNumId w:val="101"/>
  </w:num>
  <w:num w:numId="36" w16cid:durableId="1946647952">
    <w:abstractNumId w:val="31"/>
  </w:num>
  <w:num w:numId="37" w16cid:durableId="648629749">
    <w:abstractNumId w:val="76"/>
  </w:num>
  <w:num w:numId="38" w16cid:durableId="88621611">
    <w:abstractNumId w:val="96"/>
  </w:num>
  <w:num w:numId="39" w16cid:durableId="890769407">
    <w:abstractNumId w:val="99"/>
  </w:num>
  <w:num w:numId="40" w16cid:durableId="492067380">
    <w:abstractNumId w:val="85"/>
  </w:num>
  <w:num w:numId="41" w16cid:durableId="1790854238">
    <w:abstractNumId w:val="43"/>
  </w:num>
  <w:num w:numId="42" w16cid:durableId="1871142023">
    <w:abstractNumId w:val="113"/>
  </w:num>
  <w:num w:numId="43" w16cid:durableId="1373455380">
    <w:abstractNumId w:val="105"/>
  </w:num>
  <w:num w:numId="44" w16cid:durableId="476605099">
    <w:abstractNumId w:val="109"/>
  </w:num>
  <w:num w:numId="45" w16cid:durableId="1271162043">
    <w:abstractNumId w:val="83"/>
  </w:num>
  <w:num w:numId="46" w16cid:durableId="1852522908">
    <w:abstractNumId w:val="24"/>
  </w:num>
  <w:num w:numId="47" w16cid:durableId="1177887133">
    <w:abstractNumId w:val="60"/>
  </w:num>
  <w:num w:numId="48" w16cid:durableId="1456437511">
    <w:abstractNumId w:val="38"/>
  </w:num>
  <w:num w:numId="49" w16cid:durableId="768088269">
    <w:abstractNumId w:val="54"/>
  </w:num>
  <w:num w:numId="50" w16cid:durableId="777068531">
    <w:abstractNumId w:val="39"/>
  </w:num>
  <w:num w:numId="51" w16cid:durableId="2072338773">
    <w:abstractNumId w:val="84"/>
  </w:num>
  <w:num w:numId="52" w16cid:durableId="178473121">
    <w:abstractNumId w:val="67"/>
  </w:num>
  <w:num w:numId="53" w16cid:durableId="222176976">
    <w:abstractNumId w:val="106"/>
  </w:num>
  <w:num w:numId="54" w16cid:durableId="414010546">
    <w:abstractNumId w:val="18"/>
  </w:num>
  <w:num w:numId="55" w16cid:durableId="1538280172">
    <w:abstractNumId w:val="20"/>
  </w:num>
  <w:num w:numId="56" w16cid:durableId="1416631928">
    <w:abstractNumId w:val="107"/>
  </w:num>
  <w:num w:numId="57" w16cid:durableId="1253777362">
    <w:abstractNumId w:val="44"/>
  </w:num>
  <w:num w:numId="58" w16cid:durableId="936140419">
    <w:abstractNumId w:val="97"/>
  </w:num>
  <w:num w:numId="59" w16cid:durableId="229192508">
    <w:abstractNumId w:val="16"/>
  </w:num>
  <w:num w:numId="60" w16cid:durableId="84811138">
    <w:abstractNumId w:val="66"/>
  </w:num>
  <w:num w:numId="61" w16cid:durableId="1912543820">
    <w:abstractNumId w:val="61"/>
  </w:num>
  <w:num w:numId="62" w16cid:durableId="371543348">
    <w:abstractNumId w:val="11"/>
  </w:num>
  <w:num w:numId="63" w16cid:durableId="636836195">
    <w:abstractNumId w:val="2"/>
  </w:num>
  <w:num w:numId="64" w16cid:durableId="227615515">
    <w:abstractNumId w:val="82"/>
  </w:num>
  <w:num w:numId="65" w16cid:durableId="418523937">
    <w:abstractNumId w:val="94"/>
  </w:num>
  <w:num w:numId="66" w16cid:durableId="1701199653">
    <w:abstractNumId w:val="79"/>
  </w:num>
  <w:num w:numId="67" w16cid:durableId="264853404">
    <w:abstractNumId w:val="72"/>
  </w:num>
  <w:num w:numId="68" w16cid:durableId="704909000">
    <w:abstractNumId w:val="37"/>
  </w:num>
  <w:num w:numId="69" w16cid:durableId="1170946190">
    <w:abstractNumId w:val="51"/>
  </w:num>
  <w:num w:numId="70" w16cid:durableId="1980643260">
    <w:abstractNumId w:val="86"/>
  </w:num>
  <w:num w:numId="71" w16cid:durableId="1255432476">
    <w:abstractNumId w:val="91"/>
  </w:num>
  <w:num w:numId="72" w16cid:durableId="1095398177">
    <w:abstractNumId w:val="35"/>
  </w:num>
  <w:num w:numId="73" w16cid:durableId="201552461">
    <w:abstractNumId w:val="1"/>
  </w:num>
  <w:num w:numId="74" w16cid:durableId="2006277548">
    <w:abstractNumId w:val="55"/>
  </w:num>
  <w:num w:numId="75" w16cid:durableId="292642485">
    <w:abstractNumId w:val="69"/>
  </w:num>
  <w:num w:numId="76" w16cid:durableId="240919195">
    <w:abstractNumId w:val="9"/>
  </w:num>
  <w:num w:numId="77" w16cid:durableId="1293900167">
    <w:abstractNumId w:val="73"/>
  </w:num>
  <w:num w:numId="78" w16cid:durableId="988707613">
    <w:abstractNumId w:val="62"/>
  </w:num>
  <w:num w:numId="79" w16cid:durableId="1700935015">
    <w:abstractNumId w:val="74"/>
  </w:num>
  <w:num w:numId="80" w16cid:durableId="2063289206">
    <w:abstractNumId w:val="110"/>
  </w:num>
  <w:num w:numId="81" w16cid:durableId="1090808922">
    <w:abstractNumId w:val="33"/>
  </w:num>
  <w:num w:numId="82" w16cid:durableId="1491751078">
    <w:abstractNumId w:val="111"/>
  </w:num>
  <w:num w:numId="83" w16cid:durableId="1215115849">
    <w:abstractNumId w:val="26"/>
  </w:num>
  <w:num w:numId="84" w16cid:durableId="350571664">
    <w:abstractNumId w:val="64"/>
  </w:num>
  <w:num w:numId="85" w16cid:durableId="340858749">
    <w:abstractNumId w:val="90"/>
  </w:num>
  <w:num w:numId="86" w16cid:durableId="902444013">
    <w:abstractNumId w:val="22"/>
  </w:num>
  <w:num w:numId="87" w16cid:durableId="1957641411">
    <w:abstractNumId w:val="77"/>
  </w:num>
  <w:num w:numId="88" w16cid:durableId="576482645">
    <w:abstractNumId w:val="68"/>
  </w:num>
  <w:num w:numId="89" w16cid:durableId="211356999">
    <w:abstractNumId w:val="27"/>
  </w:num>
  <w:num w:numId="90" w16cid:durableId="365717956">
    <w:abstractNumId w:val="117"/>
  </w:num>
  <w:num w:numId="91" w16cid:durableId="1765808564">
    <w:abstractNumId w:val="52"/>
  </w:num>
  <w:num w:numId="92" w16cid:durableId="493957463">
    <w:abstractNumId w:val="57"/>
  </w:num>
  <w:num w:numId="93" w16cid:durableId="821392410">
    <w:abstractNumId w:val="12"/>
  </w:num>
  <w:num w:numId="94" w16cid:durableId="1473063357">
    <w:abstractNumId w:val="89"/>
  </w:num>
  <w:num w:numId="95" w16cid:durableId="1223060052">
    <w:abstractNumId w:val="81"/>
  </w:num>
  <w:num w:numId="96" w16cid:durableId="378432623">
    <w:abstractNumId w:val="70"/>
  </w:num>
  <w:num w:numId="97" w16cid:durableId="1193305097">
    <w:abstractNumId w:val="41"/>
  </w:num>
  <w:num w:numId="98" w16cid:durableId="497775039">
    <w:abstractNumId w:val="3"/>
  </w:num>
  <w:num w:numId="99" w16cid:durableId="1610775665">
    <w:abstractNumId w:val="98"/>
  </w:num>
  <w:num w:numId="100" w16cid:durableId="102187008">
    <w:abstractNumId w:val="56"/>
  </w:num>
  <w:num w:numId="101" w16cid:durableId="2029014738">
    <w:abstractNumId w:val="104"/>
  </w:num>
  <w:num w:numId="102" w16cid:durableId="2139642226">
    <w:abstractNumId w:val="4"/>
  </w:num>
  <w:num w:numId="103" w16cid:durableId="1212309741">
    <w:abstractNumId w:val="58"/>
  </w:num>
  <w:num w:numId="104" w16cid:durableId="656416641">
    <w:abstractNumId w:val="34"/>
  </w:num>
  <w:num w:numId="105" w16cid:durableId="1186679156">
    <w:abstractNumId w:val="71"/>
  </w:num>
  <w:num w:numId="106" w16cid:durableId="1958875876">
    <w:abstractNumId w:val="30"/>
  </w:num>
  <w:num w:numId="107" w16cid:durableId="409498240">
    <w:abstractNumId w:val="80"/>
  </w:num>
  <w:num w:numId="108" w16cid:durableId="1700350978">
    <w:abstractNumId w:val="92"/>
  </w:num>
  <w:num w:numId="109" w16cid:durableId="211884984">
    <w:abstractNumId w:val="46"/>
  </w:num>
  <w:num w:numId="110" w16cid:durableId="197161754">
    <w:abstractNumId w:val="17"/>
  </w:num>
  <w:num w:numId="111" w16cid:durableId="543063339">
    <w:abstractNumId w:val="7"/>
  </w:num>
  <w:num w:numId="112" w16cid:durableId="1968733631">
    <w:abstractNumId w:val="23"/>
  </w:num>
  <w:num w:numId="113" w16cid:durableId="585769703">
    <w:abstractNumId w:val="87"/>
  </w:num>
  <w:num w:numId="114" w16cid:durableId="1935551951">
    <w:abstractNumId w:val="49"/>
  </w:num>
  <w:num w:numId="115" w16cid:durableId="612397924">
    <w:abstractNumId w:val="21"/>
  </w:num>
  <w:num w:numId="116" w16cid:durableId="2108228793">
    <w:abstractNumId w:val="5"/>
  </w:num>
  <w:num w:numId="117" w16cid:durableId="154301161">
    <w:abstractNumId w:val="0"/>
  </w:num>
  <w:num w:numId="118" w16cid:durableId="2355582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00047F"/>
    <w:rsid w:val="00016DC3"/>
    <w:rsid w:val="00022301"/>
    <w:rsid w:val="000351AA"/>
    <w:rsid w:val="00077208"/>
    <w:rsid w:val="000D44B6"/>
    <w:rsid w:val="000D494C"/>
    <w:rsid w:val="000E0508"/>
    <w:rsid w:val="000E2133"/>
    <w:rsid w:val="000F3354"/>
    <w:rsid w:val="001007ED"/>
    <w:rsid w:val="00115253"/>
    <w:rsid w:val="0013676B"/>
    <w:rsid w:val="001455C6"/>
    <w:rsid w:val="00152ABB"/>
    <w:rsid w:val="00181E82"/>
    <w:rsid w:val="001D61C7"/>
    <w:rsid w:val="001F47F2"/>
    <w:rsid w:val="002104E7"/>
    <w:rsid w:val="00245DBD"/>
    <w:rsid w:val="00261790"/>
    <w:rsid w:val="002645A8"/>
    <w:rsid w:val="0029599C"/>
    <w:rsid w:val="002A0C68"/>
    <w:rsid w:val="002A5DE6"/>
    <w:rsid w:val="002B7C3E"/>
    <w:rsid w:val="00304418"/>
    <w:rsid w:val="00306939"/>
    <w:rsid w:val="003157D5"/>
    <w:rsid w:val="00345851"/>
    <w:rsid w:val="00346F66"/>
    <w:rsid w:val="00354D6B"/>
    <w:rsid w:val="00356B99"/>
    <w:rsid w:val="00364668"/>
    <w:rsid w:val="00381757"/>
    <w:rsid w:val="00383CF3"/>
    <w:rsid w:val="00447FE7"/>
    <w:rsid w:val="004641BC"/>
    <w:rsid w:val="00467E85"/>
    <w:rsid w:val="00495866"/>
    <w:rsid w:val="004A3591"/>
    <w:rsid w:val="004B3F44"/>
    <w:rsid w:val="004E3BA8"/>
    <w:rsid w:val="004F26AE"/>
    <w:rsid w:val="00506BD4"/>
    <w:rsid w:val="0052432F"/>
    <w:rsid w:val="00534FEA"/>
    <w:rsid w:val="00536A6E"/>
    <w:rsid w:val="00582FA4"/>
    <w:rsid w:val="005D0DFB"/>
    <w:rsid w:val="005E3860"/>
    <w:rsid w:val="005F3C51"/>
    <w:rsid w:val="00627CA9"/>
    <w:rsid w:val="00673B57"/>
    <w:rsid w:val="006A0C8A"/>
    <w:rsid w:val="00714383"/>
    <w:rsid w:val="007534C9"/>
    <w:rsid w:val="00781696"/>
    <w:rsid w:val="00785288"/>
    <w:rsid w:val="007A626A"/>
    <w:rsid w:val="007C31EA"/>
    <w:rsid w:val="007D45F1"/>
    <w:rsid w:val="007F2035"/>
    <w:rsid w:val="007F4415"/>
    <w:rsid w:val="0080047F"/>
    <w:rsid w:val="00852D00"/>
    <w:rsid w:val="00856E5D"/>
    <w:rsid w:val="008601ED"/>
    <w:rsid w:val="008702D9"/>
    <w:rsid w:val="00872B3F"/>
    <w:rsid w:val="008D36ED"/>
    <w:rsid w:val="008D4835"/>
    <w:rsid w:val="008F09E9"/>
    <w:rsid w:val="00956E87"/>
    <w:rsid w:val="00967781"/>
    <w:rsid w:val="009A015A"/>
    <w:rsid w:val="009B7003"/>
    <w:rsid w:val="00A001BE"/>
    <w:rsid w:val="00A42007"/>
    <w:rsid w:val="00A455BA"/>
    <w:rsid w:val="00A619DB"/>
    <w:rsid w:val="00A61F17"/>
    <w:rsid w:val="00A6674E"/>
    <w:rsid w:val="00A67362"/>
    <w:rsid w:val="00A90C68"/>
    <w:rsid w:val="00AD22EE"/>
    <w:rsid w:val="00AD7B52"/>
    <w:rsid w:val="00B21AB7"/>
    <w:rsid w:val="00B469B1"/>
    <w:rsid w:val="00B91D3D"/>
    <w:rsid w:val="00BD705E"/>
    <w:rsid w:val="00BE0953"/>
    <w:rsid w:val="00BF2F6D"/>
    <w:rsid w:val="00BF3D04"/>
    <w:rsid w:val="00C42D86"/>
    <w:rsid w:val="00C43AFB"/>
    <w:rsid w:val="00C60D2C"/>
    <w:rsid w:val="00C67BA3"/>
    <w:rsid w:val="00C736CC"/>
    <w:rsid w:val="00CA69E1"/>
    <w:rsid w:val="00CC37F9"/>
    <w:rsid w:val="00D00025"/>
    <w:rsid w:val="00D0295C"/>
    <w:rsid w:val="00D41E2C"/>
    <w:rsid w:val="00D72190"/>
    <w:rsid w:val="00D83C6E"/>
    <w:rsid w:val="00DB71BB"/>
    <w:rsid w:val="00DC62D6"/>
    <w:rsid w:val="00DD58DB"/>
    <w:rsid w:val="00E01F17"/>
    <w:rsid w:val="00E90B2F"/>
    <w:rsid w:val="00E93C99"/>
    <w:rsid w:val="00EB5407"/>
    <w:rsid w:val="00EE1BA2"/>
    <w:rsid w:val="00F2169A"/>
    <w:rsid w:val="00F25AB2"/>
    <w:rsid w:val="00F333EC"/>
    <w:rsid w:val="00F4733D"/>
    <w:rsid w:val="00FB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D6AF"/>
  <w15:chartTrackingRefBased/>
  <w15:docId w15:val="{554CFB3C-3932-4315-A424-41B83115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66"/>
  </w:style>
  <w:style w:type="paragraph" w:styleId="Footer">
    <w:name w:val="footer"/>
    <w:basedOn w:val="Normal"/>
    <w:link w:val="Foot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66"/>
  </w:style>
  <w:style w:type="table" w:styleId="PlainTable1">
    <w:name w:val="Plain Table 1"/>
    <w:basedOn w:val="TableNormal"/>
    <w:uiPriority w:val="41"/>
    <w:rsid w:val="008004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203</cp:revision>
  <dcterms:created xsi:type="dcterms:W3CDTF">2026-09-27T19:26:00Z</dcterms:created>
  <dcterms:modified xsi:type="dcterms:W3CDTF">2026-10-24T19:21:00Z</dcterms:modified>
</cp:coreProperties>
</file>