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D18B" w14:textId="6C62859C" w:rsidR="003157D5" w:rsidRPr="003157D5" w:rsidRDefault="0080047F" w:rsidP="007D45F1">
      <w:pPr>
        <w:rPr>
          <w:rFonts w:ascii="Poppins" w:hAnsi="Poppins" w:cs="Poppins"/>
          <w:b/>
          <w:bCs/>
          <w:sz w:val="18"/>
          <w:szCs w:val="18"/>
        </w:rPr>
      </w:pPr>
      <w:r w:rsidRPr="0080047F">
        <w:rPr>
          <w:rFonts w:ascii="Poppins" w:hAnsi="Poppins" w:cs="Poppins"/>
          <w:sz w:val="18"/>
          <w:szCs w:val="18"/>
        </w:rPr>
        <w:t>LEC-1:</w:t>
      </w:r>
    </w:p>
    <w:p w14:paraId="22F0B0D7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1. Forward Deployed Engineer (FDE)</w:t>
      </w:r>
    </w:p>
    <w:p w14:paraId="06BCFECD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 xml:space="preserve">An </w:t>
      </w:r>
      <w:r w:rsidRPr="003157D5">
        <w:rPr>
          <w:rFonts w:ascii="Poppins" w:hAnsi="Poppins" w:cs="Poppins"/>
          <w:b/>
          <w:bCs/>
          <w:sz w:val="18"/>
          <w:szCs w:val="18"/>
        </w:rPr>
        <w:t>FDE</w:t>
      </w:r>
      <w:r w:rsidRPr="003157D5">
        <w:rPr>
          <w:rFonts w:ascii="Poppins" w:hAnsi="Poppins" w:cs="Poppins"/>
          <w:sz w:val="18"/>
          <w:szCs w:val="18"/>
        </w:rPr>
        <w:t xml:space="preserve"> is a software engineer who works </w:t>
      </w:r>
      <w:r w:rsidRPr="003157D5">
        <w:rPr>
          <w:rFonts w:ascii="Poppins" w:hAnsi="Poppins" w:cs="Poppins"/>
          <w:b/>
          <w:bCs/>
          <w:sz w:val="18"/>
          <w:szCs w:val="18"/>
        </w:rPr>
        <w:t>directly with customers</w:t>
      </w:r>
      <w:r w:rsidRPr="003157D5">
        <w:rPr>
          <w:rFonts w:ascii="Poppins" w:hAnsi="Poppins" w:cs="Poppins"/>
          <w:sz w:val="18"/>
          <w:szCs w:val="18"/>
        </w:rPr>
        <w:t xml:space="preserve"> to understand their problems and build real-world software/AI solutions.</w:t>
      </w:r>
    </w:p>
    <w:p w14:paraId="1B87B805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FDE Workflow</w:t>
      </w:r>
    </w:p>
    <w:p w14:paraId="40AB5E79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Customer Problem</w:t>
      </w:r>
    </w:p>
    <w:p w14:paraId="7D47EDC4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Understand Problem</w:t>
      </w:r>
    </w:p>
    <w:p w14:paraId="0F2F5265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Investigate Data &amp; Systems</w:t>
      </w:r>
    </w:p>
    <w:p w14:paraId="20717A1D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Design Solution</w:t>
      </w:r>
    </w:p>
    <w:p w14:paraId="404532D6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Build Software/AI</w:t>
      </w:r>
    </w:p>
    <w:p w14:paraId="003E5F2D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Connect APIs/Databases</w:t>
      </w:r>
    </w:p>
    <w:p w14:paraId="701B8B79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Deploy</w:t>
      </w:r>
    </w:p>
    <w:p w14:paraId="22578E8B" w14:textId="77777777" w:rsidR="003157D5" w:rsidRPr="00D00025" w:rsidRDefault="003157D5" w:rsidP="00D00025">
      <w:pPr>
        <w:pStyle w:val="ListParagraph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D00025">
        <w:rPr>
          <w:rFonts w:ascii="Poppins" w:hAnsi="Poppins" w:cs="Poppins"/>
          <w:sz w:val="18"/>
          <w:szCs w:val="18"/>
        </w:rPr>
        <w:t>Test &amp; Improve</w:t>
      </w:r>
    </w:p>
    <w:p w14:paraId="140431C2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FDE vs Software Engineer</w:t>
      </w:r>
    </w:p>
    <w:tbl>
      <w:tblPr>
        <w:tblStyle w:val="PlainTable1"/>
        <w:tblW w:w="9654" w:type="dxa"/>
        <w:tblLook w:val="04A0" w:firstRow="1" w:lastRow="0" w:firstColumn="1" w:lastColumn="0" w:noHBand="0" w:noVBand="1"/>
      </w:tblPr>
      <w:tblGrid>
        <w:gridCol w:w="4893"/>
        <w:gridCol w:w="4761"/>
      </w:tblGrid>
      <w:tr w:rsidR="003157D5" w:rsidRPr="003157D5" w14:paraId="389A0F12" w14:textId="77777777" w:rsidTr="004641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88FC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Software Engineer</w:t>
            </w:r>
          </w:p>
        </w:tc>
        <w:tc>
          <w:tcPr>
            <w:tcW w:w="0" w:type="auto"/>
            <w:hideMark/>
          </w:tcPr>
          <w:p w14:paraId="09951D84" w14:textId="77777777" w:rsidR="003157D5" w:rsidRPr="003157D5" w:rsidRDefault="003157D5" w:rsidP="003157D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FDE</w:t>
            </w:r>
          </w:p>
        </w:tc>
      </w:tr>
      <w:tr w:rsidR="003157D5" w:rsidRPr="003157D5" w14:paraId="67A3BE8A" w14:textId="77777777" w:rsidTr="004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0EF46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Builds product/features</w:t>
            </w:r>
          </w:p>
        </w:tc>
        <w:tc>
          <w:tcPr>
            <w:tcW w:w="0" w:type="auto"/>
            <w:hideMark/>
          </w:tcPr>
          <w:p w14:paraId="1B27F9B8" w14:textId="77777777" w:rsidR="003157D5" w:rsidRPr="003157D5" w:rsidRDefault="003157D5" w:rsidP="003157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Solves customer problems</w:t>
            </w:r>
          </w:p>
        </w:tc>
      </w:tr>
      <w:tr w:rsidR="003157D5" w:rsidRPr="003157D5" w14:paraId="111F6CED" w14:textId="77777777" w:rsidTr="004641BC">
        <w:trPr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1A4E7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Works mainly with engineering team</w:t>
            </w:r>
          </w:p>
        </w:tc>
        <w:tc>
          <w:tcPr>
            <w:tcW w:w="0" w:type="auto"/>
            <w:hideMark/>
          </w:tcPr>
          <w:p w14:paraId="78AFF38D" w14:textId="77777777" w:rsidR="003157D5" w:rsidRPr="003157D5" w:rsidRDefault="003157D5" w:rsidP="003157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Works directly with customers</w:t>
            </w:r>
          </w:p>
        </w:tc>
      </w:tr>
      <w:tr w:rsidR="003157D5" w:rsidRPr="003157D5" w14:paraId="175FA3F0" w14:textId="77777777" w:rsidTr="004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26795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Usually receives requirements</w:t>
            </w:r>
          </w:p>
        </w:tc>
        <w:tc>
          <w:tcPr>
            <w:tcW w:w="0" w:type="auto"/>
            <w:hideMark/>
          </w:tcPr>
          <w:p w14:paraId="5A6CB4C4" w14:textId="77777777" w:rsidR="003157D5" w:rsidRPr="003157D5" w:rsidRDefault="003157D5" w:rsidP="003157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Often discovers requirements</w:t>
            </w:r>
          </w:p>
        </w:tc>
      </w:tr>
      <w:tr w:rsidR="003157D5" w:rsidRPr="003157D5" w14:paraId="2139B779" w14:textId="77777777" w:rsidTr="004641BC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0F4C5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Focuses on reusable products</w:t>
            </w:r>
          </w:p>
        </w:tc>
        <w:tc>
          <w:tcPr>
            <w:tcW w:w="0" w:type="auto"/>
            <w:hideMark/>
          </w:tcPr>
          <w:p w14:paraId="4A5B0774" w14:textId="77777777" w:rsidR="003157D5" w:rsidRPr="003157D5" w:rsidRDefault="003157D5" w:rsidP="003157D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May build customized solutions</w:t>
            </w:r>
          </w:p>
        </w:tc>
      </w:tr>
      <w:tr w:rsidR="003157D5" w:rsidRPr="003157D5" w14:paraId="39EE5C88" w14:textId="77777777" w:rsidTr="004641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057A0" w14:textId="77777777" w:rsidR="003157D5" w:rsidRPr="003157D5" w:rsidRDefault="003157D5" w:rsidP="003157D5">
            <w:pPr>
              <w:spacing w:after="160" w:line="278" w:lineRule="auto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Coding-focused</w:t>
            </w:r>
          </w:p>
        </w:tc>
        <w:tc>
          <w:tcPr>
            <w:tcW w:w="0" w:type="auto"/>
            <w:hideMark/>
          </w:tcPr>
          <w:p w14:paraId="456E7795" w14:textId="77777777" w:rsidR="003157D5" w:rsidRPr="003157D5" w:rsidRDefault="003157D5" w:rsidP="003157D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157D5">
              <w:rPr>
                <w:rFonts w:ascii="Poppins" w:hAnsi="Poppins" w:cs="Poppins"/>
                <w:sz w:val="18"/>
                <w:szCs w:val="18"/>
              </w:rPr>
              <w:t>Coding + business + communication</w:t>
            </w:r>
          </w:p>
        </w:tc>
      </w:tr>
    </w:tbl>
    <w:p w14:paraId="0860993D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FDE Mindset</w:t>
      </w:r>
    </w:p>
    <w:p w14:paraId="7CE365BD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Software Engineer:</w:t>
      </w:r>
      <w:r w:rsidRPr="003157D5">
        <w:rPr>
          <w:rFonts w:ascii="Poppins" w:hAnsi="Poppins" w:cs="Poppins"/>
          <w:sz w:val="18"/>
          <w:szCs w:val="18"/>
        </w:rPr>
        <w:t xml:space="preserve"> “What should I build?”</w:t>
      </w:r>
      <w:r w:rsidRPr="003157D5">
        <w:rPr>
          <w:rFonts w:ascii="Poppins" w:hAnsi="Poppins" w:cs="Poppins"/>
          <w:sz w:val="18"/>
          <w:szCs w:val="18"/>
        </w:rPr>
        <w:br/>
      </w:r>
      <w:r w:rsidRPr="003157D5">
        <w:rPr>
          <w:rFonts w:ascii="Poppins" w:hAnsi="Poppins" w:cs="Poppins"/>
          <w:b/>
          <w:bCs/>
          <w:sz w:val="18"/>
          <w:szCs w:val="18"/>
        </w:rPr>
        <w:t>FDE:</w:t>
      </w:r>
      <w:r w:rsidRPr="003157D5">
        <w:rPr>
          <w:rFonts w:ascii="Poppins" w:hAnsi="Poppins" w:cs="Poppins"/>
          <w:sz w:val="18"/>
          <w:szCs w:val="18"/>
        </w:rPr>
        <w:t xml:space="preserve"> “What problem does the customer have, and how can I solve it?”</w:t>
      </w:r>
    </w:p>
    <w:p w14:paraId="3AC306C9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pict w14:anchorId="209356F8">
          <v:rect id="_x0000_i1037" style="width:0;height:1.5pt" o:hralign="center" o:hrstd="t" o:hr="t" fillcolor="#a0a0a0" stroked="f"/>
        </w:pict>
      </w:r>
    </w:p>
    <w:p w14:paraId="66E82210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2. Agent Harness</w:t>
      </w:r>
    </w:p>
    <w:p w14:paraId="726F9FDE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 xml:space="preserve">An </w:t>
      </w:r>
      <w:r w:rsidRPr="003157D5">
        <w:rPr>
          <w:rFonts w:ascii="Poppins" w:hAnsi="Poppins" w:cs="Poppins"/>
          <w:b/>
          <w:bCs/>
          <w:sz w:val="18"/>
          <w:szCs w:val="18"/>
        </w:rPr>
        <w:t>agent harness</w:t>
      </w:r>
      <w:r w:rsidRPr="003157D5">
        <w:rPr>
          <w:rFonts w:ascii="Poppins" w:hAnsi="Poppins" w:cs="Poppins"/>
          <w:sz w:val="18"/>
          <w:szCs w:val="18"/>
        </w:rPr>
        <w:t xml:space="preserve"> is the software around an AI model that </w:t>
      </w:r>
      <w:r w:rsidRPr="003157D5">
        <w:rPr>
          <w:rFonts w:ascii="Poppins" w:hAnsi="Poppins" w:cs="Poppins"/>
          <w:b/>
          <w:bCs/>
          <w:sz w:val="18"/>
          <w:szCs w:val="18"/>
        </w:rPr>
        <w:t>helps the AI work as an agent</w:t>
      </w:r>
      <w:r w:rsidRPr="003157D5">
        <w:rPr>
          <w:rFonts w:ascii="Poppins" w:hAnsi="Poppins" w:cs="Poppins"/>
          <w:sz w:val="18"/>
          <w:szCs w:val="18"/>
        </w:rPr>
        <w:t>.</w:t>
      </w:r>
    </w:p>
    <w:p w14:paraId="3F55029B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Simple idea</w:t>
      </w:r>
    </w:p>
    <w:p w14:paraId="3B51D0FF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 xml:space="preserve">LLM = Brain </w:t>
      </w:r>
      <w:r w:rsidRPr="003157D5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3157D5">
        <w:rPr>
          <w:rFonts w:ascii="Poppins" w:hAnsi="Poppins" w:cs="Poppins"/>
          <w:sz w:val="18"/>
          <w:szCs w:val="18"/>
        </w:rPr>
        <w:br/>
      </w:r>
      <w:r w:rsidRPr="003157D5">
        <w:rPr>
          <w:rFonts w:ascii="Poppins" w:hAnsi="Poppins" w:cs="Poppins"/>
          <w:b/>
          <w:bCs/>
          <w:sz w:val="18"/>
          <w:szCs w:val="18"/>
        </w:rPr>
        <w:t>Harness = Tools and environment that allow the brain to work</w:t>
      </w:r>
    </w:p>
    <w:p w14:paraId="4CCB9490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Harness includes</w:t>
      </w:r>
    </w:p>
    <w:p w14:paraId="390F2E8E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lastRenderedPageBreak/>
        <w:t>Instructions</w:t>
      </w:r>
    </w:p>
    <w:p w14:paraId="1679DA0D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Memory/context</w:t>
      </w:r>
    </w:p>
    <w:p w14:paraId="5BAEDDBE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Tools</w:t>
      </w:r>
    </w:p>
    <w:p w14:paraId="5E7DA4A1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Permissions</w:t>
      </w:r>
    </w:p>
    <w:p w14:paraId="15218FD4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State</w:t>
      </w:r>
    </w:p>
    <w:p w14:paraId="43977B9A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Tool results</w:t>
      </w:r>
    </w:p>
    <w:p w14:paraId="256D96A4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Error handling</w:t>
      </w:r>
    </w:p>
    <w:p w14:paraId="7838E74B" w14:textId="77777777" w:rsidR="003157D5" w:rsidRPr="003157D5" w:rsidRDefault="003157D5" w:rsidP="003157D5">
      <w:pPr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Execution control</w:t>
      </w:r>
    </w:p>
    <w:p w14:paraId="3A0E20A8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Example: Coding Agent</w:t>
      </w:r>
    </w:p>
    <w:p w14:paraId="4B07A2F9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You say:</w:t>
      </w:r>
    </w:p>
    <w:p w14:paraId="7F041168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“Fix the bug in my React app.”</w:t>
      </w:r>
    </w:p>
    <w:p w14:paraId="5A1CB2A6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 xml:space="preserve">The </w:t>
      </w:r>
      <w:r w:rsidRPr="003157D5">
        <w:rPr>
          <w:rFonts w:ascii="Poppins" w:hAnsi="Poppins" w:cs="Poppins"/>
          <w:b/>
          <w:bCs/>
          <w:sz w:val="18"/>
          <w:szCs w:val="18"/>
        </w:rPr>
        <w:t>LLM</w:t>
      </w:r>
      <w:r w:rsidRPr="003157D5">
        <w:rPr>
          <w:rFonts w:ascii="Poppins" w:hAnsi="Poppins" w:cs="Poppins"/>
          <w:sz w:val="18"/>
          <w:szCs w:val="18"/>
        </w:rPr>
        <w:t xml:space="preserve"> decides how to solve the problem.</w:t>
      </w:r>
    </w:p>
    <w:p w14:paraId="19FE6B7D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 xml:space="preserve">The </w:t>
      </w:r>
      <w:r w:rsidRPr="003157D5">
        <w:rPr>
          <w:rFonts w:ascii="Poppins" w:hAnsi="Poppins" w:cs="Poppins"/>
          <w:b/>
          <w:bCs/>
          <w:sz w:val="18"/>
          <w:szCs w:val="18"/>
        </w:rPr>
        <w:t>harness</w:t>
      </w:r>
      <w:r w:rsidRPr="003157D5">
        <w:rPr>
          <w:rFonts w:ascii="Poppins" w:hAnsi="Poppins" w:cs="Poppins"/>
          <w:sz w:val="18"/>
          <w:szCs w:val="18"/>
        </w:rPr>
        <w:t>:</w:t>
      </w:r>
    </w:p>
    <w:p w14:paraId="506E6470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Give access to project</w:t>
      </w:r>
    </w:p>
    <w:p w14:paraId="2017CC32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Read files</w:t>
      </w:r>
    </w:p>
    <w:p w14:paraId="6CB57416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Run commands</w:t>
      </w:r>
    </w:p>
    <w:p w14:paraId="383601FB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Receive results</w:t>
      </w:r>
    </w:p>
    <w:p w14:paraId="398CE339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Modify code</w:t>
      </w:r>
    </w:p>
    <w:p w14:paraId="2F983429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Test</w:t>
      </w:r>
    </w:p>
    <w:p w14:paraId="4AE4A0C3" w14:textId="77777777" w:rsidR="003157D5" w:rsidRPr="000F3354" w:rsidRDefault="003157D5" w:rsidP="000F3354">
      <w:pPr>
        <w:pStyle w:val="ListParagraph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0F3354">
        <w:rPr>
          <w:rFonts w:ascii="Poppins" w:hAnsi="Poppins" w:cs="Poppins"/>
          <w:sz w:val="18"/>
          <w:szCs w:val="18"/>
        </w:rPr>
        <w:t>Repeat if necessary</w:t>
      </w:r>
    </w:p>
    <w:p w14:paraId="3FF83E11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Key Definition</w:t>
      </w:r>
    </w:p>
    <w:p w14:paraId="3171FB3A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Agent Harness = Runtime/orchestration layer that turns an LLM into a useful tool-using agent.</w:t>
      </w:r>
    </w:p>
    <w:p w14:paraId="7CBFACDE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pict w14:anchorId="4F7C24EF">
          <v:rect id="_x0000_i1038" style="width:0;height:1.5pt" o:hralign="center" o:hrstd="t" o:hr="t" fillcolor="#a0a0a0" stroked="f"/>
        </w:pict>
      </w:r>
    </w:p>
    <w:p w14:paraId="6057C7D1" w14:textId="77777777" w:rsidR="003157D5" w:rsidRPr="003157D5" w:rsidRDefault="003157D5" w:rsidP="003157D5">
      <w:pPr>
        <w:rPr>
          <w:rFonts w:ascii="Poppins" w:hAnsi="Poppins" w:cs="Poppins"/>
          <w:b/>
          <w:bCs/>
          <w:sz w:val="18"/>
          <w:szCs w:val="18"/>
        </w:rPr>
      </w:pPr>
      <w:r w:rsidRPr="003157D5">
        <w:rPr>
          <w:rFonts w:ascii="Poppins" w:hAnsi="Poppins" w:cs="Poppins"/>
          <w:b/>
          <w:bCs/>
          <w:sz w:val="18"/>
          <w:szCs w:val="18"/>
        </w:rPr>
        <w:t>3. FDE + Agent Harness</w:t>
      </w:r>
    </w:p>
    <w:p w14:paraId="229990D8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 xml:space="preserve">An FDE can use an </w:t>
      </w:r>
      <w:r w:rsidRPr="003157D5">
        <w:rPr>
          <w:rFonts w:ascii="Poppins" w:hAnsi="Poppins" w:cs="Poppins"/>
          <w:b/>
          <w:bCs/>
          <w:sz w:val="18"/>
          <w:szCs w:val="18"/>
        </w:rPr>
        <w:t>agent harness</w:t>
      </w:r>
      <w:r w:rsidRPr="003157D5">
        <w:rPr>
          <w:rFonts w:ascii="Poppins" w:hAnsi="Poppins" w:cs="Poppins"/>
          <w:sz w:val="18"/>
          <w:szCs w:val="18"/>
        </w:rPr>
        <w:t xml:space="preserve"> to build and deploy AI solutions faster.</w:t>
      </w:r>
    </w:p>
    <w:p w14:paraId="785661DE" w14:textId="77777777" w:rsidR="003157D5" w:rsidRPr="003157D5" w:rsidRDefault="003157D5" w:rsidP="003157D5">
      <w:pPr>
        <w:rPr>
          <w:rFonts w:ascii="Poppins" w:hAnsi="Poppins" w:cs="Poppins"/>
          <w:sz w:val="18"/>
          <w:szCs w:val="18"/>
        </w:rPr>
      </w:pPr>
      <w:r w:rsidRPr="003157D5">
        <w:rPr>
          <w:rFonts w:ascii="Poppins" w:hAnsi="Poppins" w:cs="Poppins"/>
          <w:sz w:val="18"/>
          <w:szCs w:val="18"/>
        </w:rPr>
        <w:t>Customer Problem</w:t>
      </w:r>
    </w:p>
    <w:p w14:paraId="773EB410" w14:textId="0F6CAF6F" w:rsidR="003157D5" w:rsidRPr="00C43AFB" w:rsidRDefault="003157D5" w:rsidP="00C43AFB">
      <w:pPr>
        <w:pStyle w:val="ListParagraph"/>
        <w:numPr>
          <w:ilvl w:val="0"/>
          <w:numId w:val="10"/>
        </w:numPr>
        <w:rPr>
          <w:rFonts w:ascii="Poppins" w:hAnsi="Poppins" w:cs="Poppins"/>
          <w:sz w:val="18"/>
          <w:szCs w:val="18"/>
        </w:rPr>
      </w:pPr>
      <w:r w:rsidRPr="00C43AFB">
        <w:rPr>
          <w:rFonts w:ascii="Poppins" w:hAnsi="Poppins" w:cs="Poppins"/>
          <w:sz w:val="18"/>
          <w:szCs w:val="18"/>
        </w:rPr>
        <w:t>FDE</w:t>
      </w:r>
    </w:p>
    <w:p w14:paraId="6F2835CA" w14:textId="248621A4" w:rsidR="003157D5" w:rsidRPr="00C43AFB" w:rsidRDefault="003157D5" w:rsidP="00C43AFB">
      <w:pPr>
        <w:pStyle w:val="ListParagraph"/>
        <w:numPr>
          <w:ilvl w:val="0"/>
          <w:numId w:val="10"/>
        </w:numPr>
        <w:rPr>
          <w:rFonts w:ascii="Poppins" w:hAnsi="Poppins" w:cs="Poppins"/>
          <w:sz w:val="18"/>
          <w:szCs w:val="18"/>
        </w:rPr>
      </w:pPr>
      <w:r w:rsidRPr="00C43AFB">
        <w:rPr>
          <w:rFonts w:ascii="Poppins" w:hAnsi="Poppins" w:cs="Poppins"/>
          <w:sz w:val="18"/>
          <w:szCs w:val="18"/>
        </w:rPr>
        <w:t>AI Agent + Harness</w:t>
      </w:r>
    </w:p>
    <w:p w14:paraId="621D503E" w14:textId="0340F3B9" w:rsidR="003157D5" w:rsidRPr="00C43AFB" w:rsidRDefault="003157D5" w:rsidP="00C43AFB">
      <w:pPr>
        <w:pStyle w:val="ListParagraph"/>
        <w:numPr>
          <w:ilvl w:val="0"/>
          <w:numId w:val="10"/>
        </w:numPr>
        <w:rPr>
          <w:rFonts w:ascii="Poppins" w:hAnsi="Poppins" w:cs="Poppins"/>
          <w:sz w:val="18"/>
          <w:szCs w:val="18"/>
        </w:rPr>
      </w:pPr>
      <w:r w:rsidRPr="00C43AFB">
        <w:rPr>
          <w:rFonts w:ascii="Poppins" w:hAnsi="Poppins" w:cs="Poppins"/>
          <w:sz w:val="18"/>
          <w:szCs w:val="18"/>
        </w:rPr>
        <w:t>Tools + Data + APIs</w:t>
      </w:r>
    </w:p>
    <w:p w14:paraId="5CCB7DFF" w14:textId="77777777" w:rsidR="00582FA4" w:rsidRDefault="003157D5" w:rsidP="00AD22EE">
      <w:pPr>
        <w:pStyle w:val="ListParagraph"/>
        <w:numPr>
          <w:ilvl w:val="0"/>
          <w:numId w:val="10"/>
        </w:numPr>
        <w:rPr>
          <w:rFonts w:ascii="Poppins" w:hAnsi="Poppins" w:cs="Poppins"/>
          <w:sz w:val="18"/>
          <w:szCs w:val="18"/>
        </w:rPr>
      </w:pPr>
      <w:r w:rsidRPr="00AD22EE">
        <w:rPr>
          <w:rFonts w:ascii="Poppins" w:hAnsi="Poppins" w:cs="Poppins"/>
          <w:sz w:val="18"/>
          <w:szCs w:val="18"/>
        </w:rPr>
        <w:t>Customer Solution</w:t>
      </w:r>
    </w:p>
    <w:p w14:paraId="6D59475D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lastRenderedPageBreak/>
        <w:t xml:space="preserve">In </w:t>
      </w:r>
      <w:r w:rsidRPr="00152ABB">
        <w:rPr>
          <w:rFonts w:ascii="Poppins" w:hAnsi="Poppins" w:cs="Poppins"/>
          <w:b/>
          <w:bCs/>
          <w:sz w:val="18"/>
          <w:szCs w:val="18"/>
        </w:rPr>
        <w:t>Claude Code</w:t>
      </w:r>
      <w:r w:rsidRPr="00152ABB">
        <w:rPr>
          <w:rFonts w:ascii="Poppins" w:hAnsi="Poppins" w:cs="Poppins"/>
          <w:sz w:val="18"/>
          <w:szCs w:val="18"/>
        </w:rPr>
        <w:t xml:space="preserve">, </w:t>
      </w:r>
      <w:r w:rsidRPr="00152ABB">
        <w:rPr>
          <w:rFonts w:ascii="Poppins" w:hAnsi="Poppins" w:cs="Poppins"/>
          <w:b/>
          <w:bCs/>
          <w:sz w:val="18"/>
          <w:szCs w:val="18"/>
        </w:rPr>
        <w:t>connectors</w:t>
      </w:r>
      <w:r w:rsidRPr="00152ABB">
        <w:rPr>
          <w:rFonts w:ascii="Poppins" w:hAnsi="Poppins" w:cs="Poppins"/>
          <w:sz w:val="18"/>
          <w:szCs w:val="18"/>
        </w:rPr>
        <w:t xml:space="preserve"> and </w:t>
      </w:r>
      <w:r w:rsidRPr="00152ABB">
        <w:rPr>
          <w:rFonts w:ascii="Poppins" w:hAnsi="Poppins" w:cs="Poppins"/>
          <w:b/>
          <w:bCs/>
          <w:sz w:val="18"/>
          <w:szCs w:val="18"/>
        </w:rPr>
        <w:t>MCP</w:t>
      </w:r>
      <w:r w:rsidRPr="00152ABB">
        <w:rPr>
          <w:rFonts w:ascii="Poppins" w:hAnsi="Poppins" w:cs="Poppins"/>
          <w:sz w:val="18"/>
          <w:szCs w:val="18"/>
        </w:rPr>
        <w:t xml:space="preserve"> are ways to let Claude interact with external systems and tools.</w:t>
      </w:r>
    </w:p>
    <w:p w14:paraId="15139B12" w14:textId="77777777" w:rsidR="00152ABB" w:rsidRPr="00152ABB" w:rsidRDefault="00152ABB" w:rsidP="00152ABB">
      <w:pPr>
        <w:rPr>
          <w:rFonts w:ascii="Poppins" w:hAnsi="Poppins" w:cs="Poppins"/>
          <w:b/>
          <w:bCs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1. MCP — Model Context Protocol</w:t>
      </w:r>
    </w:p>
    <w:p w14:paraId="2C30C4C0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MCP</w:t>
      </w:r>
      <w:r w:rsidRPr="00152ABB">
        <w:rPr>
          <w:rFonts w:ascii="Poppins" w:hAnsi="Poppins" w:cs="Poppins"/>
          <w:sz w:val="18"/>
          <w:szCs w:val="18"/>
        </w:rPr>
        <w:t xml:space="preserve"> is a standard way for an AI model to connect to external tools and data.</w:t>
      </w:r>
    </w:p>
    <w:p w14:paraId="65F8D0F7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Think of it as a </w:t>
      </w:r>
      <w:r w:rsidRPr="00152ABB">
        <w:rPr>
          <w:rFonts w:ascii="Poppins" w:hAnsi="Poppins" w:cs="Poppins"/>
          <w:b/>
          <w:bCs/>
          <w:sz w:val="18"/>
          <w:szCs w:val="18"/>
        </w:rPr>
        <w:t>bridge</w:t>
      </w:r>
      <w:r w:rsidRPr="00152ABB">
        <w:rPr>
          <w:rFonts w:ascii="Poppins" w:hAnsi="Poppins" w:cs="Poppins"/>
          <w:sz w:val="18"/>
          <w:szCs w:val="18"/>
        </w:rPr>
        <w:t>:</w:t>
      </w:r>
    </w:p>
    <w:p w14:paraId="15757E0E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Claude Code</w:t>
      </w:r>
    </w:p>
    <w:p w14:paraId="5771AF42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3F5D5E74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MCP</w:t>
      </w:r>
    </w:p>
    <w:p w14:paraId="7BFD5C0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41C19613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MS Mincho" w:eastAsia="MS Mincho" w:hAnsi="MS Mincho" w:cs="MS Mincho" w:hint="eastAsia"/>
          <w:sz w:val="18"/>
          <w:szCs w:val="18"/>
        </w:rPr>
        <w:t>┌───────┬────────┬─────────┐</w:t>
      </w:r>
    </w:p>
    <w:p w14:paraId="3AA71CA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proofErr w:type="gramStart"/>
      <w:r w:rsidRPr="00152ABB">
        <w:rPr>
          <w:rFonts w:ascii="Poppins" w:hAnsi="Poppins" w:cs="Poppins"/>
          <w:sz w:val="18"/>
          <w:szCs w:val="18"/>
        </w:rPr>
        <w:t>GitHub  Database</w:t>
      </w:r>
      <w:proofErr w:type="gramEnd"/>
      <w:r w:rsidRPr="00152ABB">
        <w:rPr>
          <w:rFonts w:ascii="Poppins" w:hAnsi="Poppins" w:cs="Poppins"/>
          <w:sz w:val="18"/>
          <w:szCs w:val="18"/>
        </w:rPr>
        <w:t xml:space="preserve">  Slack</w:t>
      </w:r>
    </w:p>
    <w:p w14:paraId="38035D5B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Instead of Claude only reading your local code, MCP can give it access to things like:</w:t>
      </w:r>
    </w:p>
    <w:p w14:paraId="74213D5A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GitHub</w:t>
      </w:r>
    </w:p>
    <w:p w14:paraId="3A3BA8F8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Databases</w:t>
      </w:r>
    </w:p>
    <w:p w14:paraId="1DCE14ED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Slack</w:t>
      </w:r>
    </w:p>
    <w:p w14:paraId="060591FB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Jira</w:t>
      </w:r>
    </w:p>
    <w:p w14:paraId="1EBE0168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APIs</w:t>
      </w:r>
    </w:p>
    <w:p w14:paraId="7A48C799" w14:textId="77777777" w:rsidR="00152ABB" w:rsidRPr="00152ABB" w:rsidRDefault="00152ABB" w:rsidP="00152ABB">
      <w:pPr>
        <w:numPr>
          <w:ilvl w:val="0"/>
          <w:numId w:val="11"/>
        </w:num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Internal company systems</w:t>
      </w:r>
    </w:p>
    <w:p w14:paraId="551E2A19" w14:textId="77777777" w:rsidR="00152ABB" w:rsidRPr="00152ABB" w:rsidRDefault="00152ABB" w:rsidP="00152ABB">
      <w:pPr>
        <w:rPr>
          <w:rFonts w:ascii="Poppins" w:hAnsi="Poppins" w:cs="Poppins"/>
          <w:b/>
          <w:bCs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Example</w:t>
      </w:r>
    </w:p>
    <w:p w14:paraId="0141E21E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You ask:</w:t>
      </w:r>
    </w:p>
    <w:p w14:paraId="578C54FD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"Check the Jira tickets related to this bug and fix the issue."</w:t>
      </w:r>
    </w:p>
    <w:p w14:paraId="3DA561AD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Claude Code can use an MCP server to:</w:t>
      </w:r>
    </w:p>
    <w:p w14:paraId="0CA10124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Claude</w:t>
      </w:r>
    </w:p>
    <w:p w14:paraId="17B58D02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2AEF51C8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MCP</w:t>
      </w:r>
    </w:p>
    <w:p w14:paraId="3A212725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24E786D7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Jira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r w:rsidRPr="00152ABB">
        <w:rPr>
          <w:rFonts w:ascii="Poppins" w:hAnsi="Poppins" w:cs="Poppins"/>
          <w:sz w:val="18"/>
          <w:szCs w:val="18"/>
        </w:rPr>
        <w:t xml:space="preserve"> Get ticket</w:t>
      </w:r>
    </w:p>
    <w:p w14:paraId="612CBC1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0C39DF2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Claude understands problem</w:t>
      </w:r>
    </w:p>
    <w:p w14:paraId="2333D376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lastRenderedPageBreak/>
        <w:t xml:space="preserve">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164410FD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Local code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r w:rsidRPr="00152ABB">
        <w:rPr>
          <w:rFonts w:ascii="Poppins" w:hAnsi="Poppins" w:cs="Poppins"/>
          <w:sz w:val="18"/>
          <w:szCs w:val="18"/>
        </w:rPr>
        <w:t xml:space="preserve"> Modify code</w:t>
      </w:r>
    </w:p>
    <w:p w14:paraId="4C4C7973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</w:t>
      </w:r>
      <w:r w:rsidRPr="00152ABB">
        <w:rPr>
          <w:rFonts w:ascii="Times New Roman" w:hAnsi="Times New Roman" w:cs="Times New Roman"/>
          <w:sz w:val="18"/>
          <w:szCs w:val="18"/>
        </w:rPr>
        <w:t>↓</w:t>
      </w:r>
    </w:p>
    <w:p w14:paraId="2CDC0BD1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Tests</w:t>
      </w:r>
    </w:p>
    <w:p w14:paraId="10BE1F01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pict w14:anchorId="0B118D65">
          <v:rect id="_x0000_i1053" style="width:0;height:1.5pt" o:hralign="center" o:hrstd="t" o:hr="t" fillcolor="#a0a0a0" stroked="f"/>
        </w:pict>
      </w:r>
    </w:p>
    <w:p w14:paraId="68B8272D" w14:textId="77777777" w:rsidR="00152ABB" w:rsidRPr="00152ABB" w:rsidRDefault="00152ABB" w:rsidP="00152ABB">
      <w:pPr>
        <w:rPr>
          <w:rFonts w:ascii="Poppins" w:hAnsi="Poppins" w:cs="Poppins"/>
          <w:b/>
          <w:bCs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2. Connector</w:t>
      </w:r>
    </w:p>
    <w:p w14:paraId="7BC3E3ED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A </w:t>
      </w:r>
      <w:r w:rsidRPr="00152ABB">
        <w:rPr>
          <w:rFonts w:ascii="Poppins" w:hAnsi="Poppins" w:cs="Poppins"/>
          <w:b/>
          <w:bCs/>
          <w:sz w:val="18"/>
          <w:szCs w:val="18"/>
        </w:rPr>
        <w:t>connector</w:t>
      </w:r>
      <w:r w:rsidRPr="00152ABB">
        <w:rPr>
          <w:rFonts w:ascii="Poppins" w:hAnsi="Poppins" w:cs="Poppins"/>
          <w:sz w:val="18"/>
          <w:szCs w:val="18"/>
        </w:rPr>
        <w:t xml:space="preserve"> is essentially a </w:t>
      </w:r>
      <w:r w:rsidRPr="00152ABB">
        <w:rPr>
          <w:rFonts w:ascii="Poppins" w:hAnsi="Poppins" w:cs="Poppins"/>
          <w:b/>
          <w:bCs/>
          <w:sz w:val="18"/>
          <w:szCs w:val="18"/>
        </w:rPr>
        <w:t>connection between Claude and an external service/system</w:t>
      </w:r>
      <w:r w:rsidRPr="00152ABB">
        <w:rPr>
          <w:rFonts w:ascii="Poppins" w:hAnsi="Poppins" w:cs="Poppins"/>
          <w:sz w:val="18"/>
          <w:szCs w:val="18"/>
        </w:rPr>
        <w:t>.</w:t>
      </w:r>
    </w:p>
    <w:p w14:paraId="250C019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For example:</w:t>
      </w:r>
    </w:p>
    <w:p w14:paraId="58A5FFDB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Claude Code</w:t>
      </w:r>
    </w:p>
    <w:p w14:paraId="73555404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2B850707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152ABB">
        <w:rPr>
          <w:rFonts w:ascii="Poppins" w:hAnsi="Poppins" w:cs="Poppins"/>
          <w:sz w:val="18"/>
          <w:szCs w:val="18"/>
        </w:rPr>
        <w:t xml:space="preserve"> GitHub Connector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r w:rsidRPr="00152ABB">
        <w:rPr>
          <w:rFonts w:ascii="Poppins" w:hAnsi="Poppins" w:cs="Poppins"/>
          <w:sz w:val="18"/>
          <w:szCs w:val="18"/>
        </w:rPr>
        <w:t xml:space="preserve"> Repositories</w:t>
      </w:r>
    </w:p>
    <w:p w14:paraId="296B6ED6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152ABB">
        <w:rPr>
          <w:rFonts w:ascii="Poppins" w:hAnsi="Poppins" w:cs="Poppins"/>
          <w:sz w:val="18"/>
          <w:szCs w:val="18"/>
        </w:rPr>
        <w:t xml:space="preserve"> Slack </w:t>
      </w:r>
      <w:proofErr w:type="gramStart"/>
      <w:r w:rsidRPr="00152ABB">
        <w:rPr>
          <w:rFonts w:ascii="Poppins" w:hAnsi="Poppins" w:cs="Poppins"/>
          <w:sz w:val="18"/>
          <w:szCs w:val="18"/>
        </w:rPr>
        <w:t xml:space="preserve">Connector 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proofErr w:type="gramEnd"/>
      <w:r w:rsidRPr="00152ABB">
        <w:rPr>
          <w:rFonts w:ascii="Poppins" w:hAnsi="Poppins" w:cs="Poppins"/>
          <w:sz w:val="18"/>
          <w:szCs w:val="18"/>
        </w:rPr>
        <w:t xml:space="preserve"> Messages</w:t>
      </w:r>
    </w:p>
    <w:p w14:paraId="1987D2AC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├──</w:t>
      </w:r>
      <w:r w:rsidRPr="00152ABB">
        <w:rPr>
          <w:rFonts w:ascii="Poppins" w:hAnsi="Poppins" w:cs="Poppins"/>
          <w:sz w:val="18"/>
          <w:szCs w:val="18"/>
        </w:rPr>
        <w:t xml:space="preserve"> Jira Connector  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r w:rsidRPr="00152ABB">
        <w:rPr>
          <w:rFonts w:ascii="Poppins" w:hAnsi="Poppins" w:cs="Poppins"/>
          <w:sz w:val="18"/>
          <w:szCs w:val="18"/>
        </w:rPr>
        <w:t xml:space="preserve"> Tickets</w:t>
      </w:r>
    </w:p>
    <w:p w14:paraId="0AA9DC8A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└──</w:t>
      </w:r>
      <w:r w:rsidRPr="00152ABB">
        <w:rPr>
          <w:rFonts w:ascii="Poppins" w:hAnsi="Poppins" w:cs="Poppins"/>
          <w:sz w:val="18"/>
          <w:szCs w:val="18"/>
        </w:rPr>
        <w:t xml:space="preserve"> Database         </w:t>
      </w:r>
      <w:r w:rsidRPr="00152ABB">
        <w:rPr>
          <w:rFonts w:ascii="Times New Roman" w:hAnsi="Times New Roman" w:cs="Times New Roman"/>
          <w:sz w:val="18"/>
          <w:szCs w:val="18"/>
        </w:rPr>
        <w:t>→</w:t>
      </w:r>
      <w:r w:rsidRPr="00152ABB">
        <w:rPr>
          <w:rFonts w:ascii="Poppins" w:hAnsi="Poppins" w:cs="Poppins"/>
          <w:sz w:val="18"/>
          <w:szCs w:val="18"/>
        </w:rPr>
        <w:t xml:space="preserve"> Business data</w:t>
      </w:r>
    </w:p>
    <w:p w14:paraId="317E5B9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A connector may use </w:t>
      </w:r>
      <w:r w:rsidRPr="00152ABB">
        <w:rPr>
          <w:rFonts w:ascii="Poppins" w:hAnsi="Poppins" w:cs="Poppins"/>
          <w:b/>
          <w:bCs/>
          <w:sz w:val="18"/>
          <w:szCs w:val="18"/>
        </w:rPr>
        <w:t>MCP</w:t>
      </w:r>
      <w:r w:rsidRPr="00152ABB">
        <w:rPr>
          <w:rFonts w:ascii="Poppins" w:hAnsi="Poppins" w:cs="Poppins"/>
          <w:sz w:val="18"/>
          <w:szCs w:val="18"/>
        </w:rPr>
        <w:t xml:space="preserve"> underneath to provide that connection.</w:t>
      </w:r>
    </w:p>
    <w:p w14:paraId="578DB329" w14:textId="77777777" w:rsidR="00152ABB" w:rsidRPr="00152ABB" w:rsidRDefault="00152ABB" w:rsidP="00152ABB">
      <w:pPr>
        <w:rPr>
          <w:rFonts w:ascii="Poppins" w:hAnsi="Poppins" w:cs="Poppins"/>
          <w:b/>
          <w:bCs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Easy way to remember</w:t>
      </w:r>
    </w:p>
    <w:p w14:paraId="721F01E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MCP = the protocol/standard</w:t>
      </w:r>
      <w:r w:rsidRPr="00152ABB">
        <w:rPr>
          <w:rFonts w:ascii="Poppins" w:hAnsi="Poppins" w:cs="Poppins"/>
          <w:sz w:val="18"/>
          <w:szCs w:val="18"/>
        </w:rPr>
        <w:br/>
      </w:r>
      <w:r w:rsidRPr="00152ABB">
        <w:rPr>
          <w:rFonts w:ascii="Poppins" w:hAnsi="Poppins" w:cs="Poppins"/>
          <w:b/>
          <w:bCs/>
          <w:sz w:val="18"/>
          <w:szCs w:val="18"/>
        </w:rPr>
        <w:t>Connector = the connection to a specific service</w:t>
      </w:r>
    </w:p>
    <w:p w14:paraId="2A993591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Think of:</w:t>
      </w:r>
    </w:p>
    <w:p w14:paraId="52A8C122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>USB = protocol/standard</w:t>
      </w:r>
      <w:r w:rsidRPr="00152ABB">
        <w:rPr>
          <w:rFonts w:ascii="Poppins" w:hAnsi="Poppins" w:cs="Poppins"/>
          <w:sz w:val="18"/>
          <w:szCs w:val="18"/>
        </w:rPr>
        <w:br/>
      </w:r>
      <w:r w:rsidRPr="00152ABB">
        <w:rPr>
          <w:rFonts w:ascii="Poppins" w:hAnsi="Poppins" w:cs="Poppins"/>
          <w:b/>
          <w:bCs/>
          <w:sz w:val="18"/>
          <w:szCs w:val="18"/>
        </w:rPr>
        <w:t>USB cable/device = connection</w:t>
      </w:r>
    </w:p>
    <w:p w14:paraId="2F061DCE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pict w14:anchorId="3B6A0547">
          <v:rect id="_x0000_i1054" style="width:0;height:1.5pt" o:hralign="center" o:hrstd="t" o:hr="t" fillcolor="#a0a0a0" stroked="f"/>
        </w:pict>
      </w:r>
    </w:p>
    <w:p w14:paraId="18B22342" w14:textId="77777777" w:rsidR="00152ABB" w:rsidRPr="00152ABB" w:rsidRDefault="00152ABB" w:rsidP="00152ABB">
      <w:pPr>
        <w:rPr>
          <w:rFonts w:ascii="Poppins" w:hAnsi="Poppins" w:cs="Poppins"/>
          <w:b/>
          <w:bCs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 xml:space="preserve">3. Why </w:t>
      </w:r>
      <w:proofErr w:type="gramStart"/>
      <w:r w:rsidRPr="00152ABB">
        <w:rPr>
          <w:rFonts w:ascii="Poppins" w:hAnsi="Poppins" w:cs="Poppins"/>
          <w:b/>
          <w:bCs/>
          <w:sz w:val="18"/>
          <w:szCs w:val="18"/>
        </w:rPr>
        <w:t>this matters</w:t>
      </w:r>
      <w:proofErr w:type="gramEnd"/>
      <w:r w:rsidRPr="00152ABB">
        <w:rPr>
          <w:rFonts w:ascii="Poppins" w:hAnsi="Poppins" w:cs="Poppins"/>
          <w:b/>
          <w:bCs/>
          <w:sz w:val="18"/>
          <w:szCs w:val="18"/>
        </w:rPr>
        <w:t xml:space="preserve"> for an FDE</w:t>
      </w:r>
    </w:p>
    <w:p w14:paraId="04FF5008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This is especially important for a </w:t>
      </w:r>
      <w:r w:rsidRPr="00152ABB">
        <w:rPr>
          <w:rFonts w:ascii="Poppins" w:hAnsi="Poppins" w:cs="Poppins"/>
          <w:b/>
          <w:bCs/>
          <w:sz w:val="18"/>
          <w:szCs w:val="18"/>
        </w:rPr>
        <w:t>Forward Deployed Engineer</w:t>
      </w:r>
      <w:r w:rsidRPr="00152ABB">
        <w:rPr>
          <w:rFonts w:ascii="Poppins" w:hAnsi="Poppins" w:cs="Poppins"/>
          <w:sz w:val="18"/>
          <w:szCs w:val="18"/>
        </w:rPr>
        <w:t>.</w:t>
      </w:r>
    </w:p>
    <w:p w14:paraId="51ADE71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Imagine a customer has:</w:t>
      </w:r>
    </w:p>
    <w:p w14:paraId="178779A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Salesforce</w:t>
      </w:r>
    </w:p>
    <w:p w14:paraId="4352F820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6105B226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Jira</w:t>
      </w:r>
    </w:p>
    <w:p w14:paraId="3290436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6377B4D1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lastRenderedPageBreak/>
        <w:t>PostgreSQL</w:t>
      </w:r>
    </w:p>
    <w:p w14:paraId="02609850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4EBFD522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GitHub</w:t>
      </w:r>
    </w:p>
    <w:p w14:paraId="3060494E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 xml:space="preserve">   </w:t>
      </w:r>
      <w:r w:rsidRPr="00152ABB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78E8F88B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Slack</w:t>
      </w:r>
    </w:p>
    <w:p w14:paraId="1C93EA14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An FDE can build an AI agent that connects these systems through tools/MCP.</w:t>
      </w:r>
    </w:p>
    <w:p w14:paraId="7187C539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Then the agent can potentially:</w:t>
      </w:r>
    </w:p>
    <w:p w14:paraId="00A6123F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b/>
          <w:bCs/>
          <w:sz w:val="18"/>
          <w:szCs w:val="18"/>
        </w:rPr>
        <w:t xml:space="preserve">Understand the customer's problem </w:t>
      </w:r>
      <w:r w:rsidRPr="00152ABB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152ABB">
        <w:rPr>
          <w:rFonts w:ascii="Poppins" w:hAnsi="Poppins" w:cs="Poppins"/>
          <w:b/>
          <w:bCs/>
          <w:sz w:val="18"/>
          <w:szCs w:val="18"/>
        </w:rPr>
        <w:t xml:space="preserve"> retrieve company data </w:t>
      </w:r>
      <w:r w:rsidRPr="00152ABB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152ABB">
        <w:rPr>
          <w:rFonts w:ascii="Poppins" w:hAnsi="Poppins" w:cs="Poppins"/>
          <w:b/>
          <w:bCs/>
          <w:sz w:val="18"/>
          <w:szCs w:val="18"/>
        </w:rPr>
        <w:t xml:space="preserve"> use tools </w:t>
      </w:r>
      <w:r w:rsidRPr="00152ABB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152ABB">
        <w:rPr>
          <w:rFonts w:ascii="Poppins" w:hAnsi="Poppins" w:cs="Poppins"/>
          <w:b/>
          <w:bCs/>
          <w:sz w:val="18"/>
          <w:szCs w:val="18"/>
        </w:rPr>
        <w:t xml:space="preserve"> make changes </w:t>
      </w:r>
      <w:r w:rsidRPr="00152ABB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152ABB">
        <w:rPr>
          <w:rFonts w:ascii="Poppins" w:hAnsi="Poppins" w:cs="Poppins"/>
          <w:b/>
          <w:bCs/>
          <w:sz w:val="18"/>
          <w:szCs w:val="18"/>
        </w:rPr>
        <w:t xml:space="preserve"> verify the result.</w:t>
      </w:r>
    </w:p>
    <w:p w14:paraId="7E16BC25" w14:textId="77777777" w:rsidR="00152ABB" w:rsidRPr="00152ABB" w:rsidRDefault="00152ABB" w:rsidP="00152ABB">
      <w:pPr>
        <w:rPr>
          <w:rFonts w:ascii="Poppins" w:hAnsi="Poppins" w:cs="Poppins"/>
          <w:sz w:val="18"/>
          <w:szCs w:val="18"/>
        </w:rPr>
      </w:pPr>
      <w:r w:rsidRPr="00152ABB">
        <w:rPr>
          <w:rFonts w:ascii="Poppins" w:hAnsi="Poppins" w:cs="Poppins"/>
          <w:sz w:val="18"/>
          <w:szCs w:val="18"/>
        </w:rPr>
        <w:t>That's a major part of what makes modern AI agents useful in real enterprise environments.</w:t>
      </w:r>
    </w:p>
    <w:p w14:paraId="7C2AF38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Sure. In the same architecture, </w:t>
      </w:r>
      <w:proofErr w:type="spellStart"/>
      <w:r w:rsidRPr="00967781">
        <w:rPr>
          <w:rFonts w:ascii="Poppins" w:hAnsi="Poppins" w:cs="Poppins"/>
          <w:b/>
          <w:bCs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b/>
          <w:bCs/>
          <w:sz w:val="18"/>
          <w:szCs w:val="18"/>
        </w:rPr>
        <w:t xml:space="preserve"> (System of Record)</w:t>
      </w:r>
      <w:r w:rsidRPr="00967781">
        <w:rPr>
          <w:rFonts w:ascii="Poppins" w:hAnsi="Poppins" w:cs="Poppins"/>
          <w:sz w:val="18"/>
          <w:szCs w:val="18"/>
        </w:rPr>
        <w:t xml:space="preserve"> and </w:t>
      </w:r>
      <w:r w:rsidRPr="00967781">
        <w:rPr>
          <w:rFonts w:ascii="Poppins" w:hAnsi="Poppins" w:cs="Poppins"/>
          <w:b/>
          <w:bCs/>
          <w:sz w:val="18"/>
          <w:szCs w:val="18"/>
        </w:rPr>
        <w:t>Agent Factory</w:t>
      </w:r>
      <w:r w:rsidRPr="00967781">
        <w:rPr>
          <w:rFonts w:ascii="Poppins" w:hAnsi="Poppins" w:cs="Poppins"/>
          <w:sz w:val="18"/>
          <w:szCs w:val="18"/>
        </w:rPr>
        <w:t xml:space="preserve"> are two different concepts.</w:t>
      </w:r>
    </w:p>
    <w:p w14:paraId="16CCE9FE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 xml:space="preserve">1. </w:t>
      </w:r>
      <w:proofErr w:type="spellStart"/>
      <w:r w:rsidRPr="00967781">
        <w:rPr>
          <w:rFonts w:ascii="Poppins" w:hAnsi="Poppins" w:cs="Poppins"/>
          <w:b/>
          <w:bCs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b/>
          <w:bCs/>
          <w:sz w:val="18"/>
          <w:szCs w:val="18"/>
        </w:rPr>
        <w:t xml:space="preserve"> — System of Record</w:t>
      </w:r>
    </w:p>
    <w:p w14:paraId="4E39836C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A </w:t>
      </w:r>
      <w:r w:rsidRPr="00967781">
        <w:rPr>
          <w:rFonts w:ascii="Poppins" w:hAnsi="Poppins" w:cs="Poppins"/>
          <w:b/>
          <w:bCs/>
          <w:sz w:val="18"/>
          <w:szCs w:val="18"/>
        </w:rPr>
        <w:t>System of Record</w:t>
      </w:r>
      <w:r w:rsidRPr="00967781">
        <w:rPr>
          <w:rFonts w:ascii="Poppins" w:hAnsi="Poppins" w:cs="Poppins"/>
          <w:sz w:val="18"/>
          <w:szCs w:val="18"/>
        </w:rPr>
        <w:t xml:space="preserve"> is the </w:t>
      </w:r>
      <w:r w:rsidRPr="00967781">
        <w:rPr>
          <w:rFonts w:ascii="Poppins" w:hAnsi="Poppins" w:cs="Poppins"/>
          <w:b/>
          <w:bCs/>
          <w:sz w:val="18"/>
          <w:szCs w:val="18"/>
        </w:rPr>
        <w:t>official/authoritative place where business data is stored</w:t>
      </w:r>
      <w:r w:rsidRPr="00967781">
        <w:rPr>
          <w:rFonts w:ascii="Poppins" w:hAnsi="Poppins" w:cs="Poppins"/>
          <w:sz w:val="18"/>
          <w:szCs w:val="18"/>
        </w:rPr>
        <w:t>.</w:t>
      </w:r>
    </w:p>
    <w:p w14:paraId="0F73B16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Think:</w:t>
      </w:r>
    </w:p>
    <w:p w14:paraId="6468CCB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proofErr w:type="spellStart"/>
      <w:r w:rsidRPr="00967781">
        <w:rPr>
          <w:rFonts w:ascii="Poppins" w:hAnsi="Poppins" w:cs="Poppins"/>
          <w:b/>
          <w:bCs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b/>
          <w:bCs/>
          <w:sz w:val="18"/>
          <w:szCs w:val="18"/>
        </w:rPr>
        <w:t xml:space="preserve"> = Source of Truth</w:t>
      </w:r>
    </w:p>
    <w:p w14:paraId="2381CF89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For example, a company might have:</w:t>
      </w:r>
    </w:p>
    <w:p w14:paraId="460392C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proofErr w:type="gramStart"/>
      <w:r w:rsidRPr="00967781">
        <w:rPr>
          <w:rFonts w:ascii="Poppins" w:hAnsi="Poppins" w:cs="Poppins"/>
          <w:sz w:val="18"/>
          <w:szCs w:val="18"/>
        </w:rPr>
        <w:t xml:space="preserve">Salesforce  </w:t>
      </w:r>
      <w:r w:rsidRPr="00967781">
        <w:rPr>
          <w:rFonts w:ascii="Times New Roman" w:hAnsi="Times New Roman" w:cs="Times New Roman"/>
          <w:sz w:val="18"/>
          <w:szCs w:val="18"/>
        </w:rPr>
        <w:t>→</w:t>
      </w:r>
      <w:proofErr w:type="gramEnd"/>
      <w:r w:rsidRPr="00967781">
        <w:rPr>
          <w:rFonts w:ascii="Poppins" w:hAnsi="Poppins" w:cs="Poppins"/>
          <w:sz w:val="18"/>
          <w:szCs w:val="18"/>
        </w:rPr>
        <w:t xml:space="preserve"> Customer records</w:t>
      </w:r>
    </w:p>
    <w:p w14:paraId="1223F97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proofErr w:type="gramStart"/>
      <w:r w:rsidRPr="00967781">
        <w:rPr>
          <w:rFonts w:ascii="Poppins" w:hAnsi="Poppins" w:cs="Poppins"/>
          <w:sz w:val="18"/>
          <w:szCs w:val="18"/>
        </w:rPr>
        <w:t xml:space="preserve">PostgreSQL  </w:t>
      </w:r>
      <w:r w:rsidRPr="00967781">
        <w:rPr>
          <w:rFonts w:ascii="Times New Roman" w:hAnsi="Times New Roman" w:cs="Times New Roman"/>
          <w:sz w:val="18"/>
          <w:szCs w:val="18"/>
        </w:rPr>
        <w:t>→</w:t>
      </w:r>
      <w:proofErr w:type="gramEnd"/>
      <w:r w:rsidRPr="00967781">
        <w:rPr>
          <w:rFonts w:ascii="Poppins" w:hAnsi="Poppins" w:cs="Poppins"/>
          <w:sz w:val="18"/>
          <w:szCs w:val="18"/>
        </w:rPr>
        <w:t xml:space="preserve"> Orders / transactions</w:t>
      </w:r>
    </w:p>
    <w:p w14:paraId="092579FC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SAP         </w:t>
      </w:r>
      <w:r w:rsidRPr="00967781">
        <w:rPr>
          <w:rFonts w:ascii="Times New Roman" w:hAnsi="Times New Roman" w:cs="Times New Roman"/>
          <w:sz w:val="18"/>
          <w:szCs w:val="18"/>
        </w:rPr>
        <w:t>→</w:t>
      </w:r>
      <w:r w:rsidRPr="00967781">
        <w:rPr>
          <w:rFonts w:ascii="Poppins" w:hAnsi="Poppins" w:cs="Poppins"/>
          <w:sz w:val="18"/>
          <w:szCs w:val="18"/>
        </w:rPr>
        <w:t xml:space="preserve"> Finance / ERP data</w:t>
      </w:r>
    </w:p>
    <w:p w14:paraId="7DC57DC7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Jira        </w:t>
      </w:r>
      <w:r w:rsidRPr="00967781">
        <w:rPr>
          <w:rFonts w:ascii="Times New Roman" w:hAnsi="Times New Roman" w:cs="Times New Roman"/>
          <w:sz w:val="18"/>
          <w:szCs w:val="18"/>
        </w:rPr>
        <w:t>→</w:t>
      </w:r>
      <w:r w:rsidRPr="00967781">
        <w:rPr>
          <w:rFonts w:ascii="Poppins" w:hAnsi="Poppins" w:cs="Poppins"/>
          <w:sz w:val="18"/>
          <w:szCs w:val="18"/>
        </w:rPr>
        <w:t xml:space="preserve"> Projects / tickets</w:t>
      </w:r>
    </w:p>
    <w:p w14:paraId="1C77353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HR System   </w:t>
      </w:r>
      <w:r w:rsidRPr="00967781">
        <w:rPr>
          <w:rFonts w:ascii="Times New Roman" w:hAnsi="Times New Roman" w:cs="Times New Roman"/>
          <w:sz w:val="18"/>
          <w:szCs w:val="18"/>
        </w:rPr>
        <w:t>→</w:t>
      </w:r>
      <w:r w:rsidRPr="00967781">
        <w:rPr>
          <w:rFonts w:ascii="Poppins" w:hAnsi="Poppins" w:cs="Poppins"/>
          <w:sz w:val="18"/>
          <w:szCs w:val="18"/>
        </w:rPr>
        <w:t xml:space="preserve"> Employee records</w:t>
      </w:r>
    </w:p>
    <w:p w14:paraId="2440D3C0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If an AI agent needs to know:</w:t>
      </w:r>
    </w:p>
    <w:p w14:paraId="660827A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"How much did Customer X purchase?"</w:t>
      </w:r>
    </w:p>
    <w:p w14:paraId="61E5B5F0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It should retrieve the information from the appropriate </w:t>
      </w:r>
      <w:r w:rsidRPr="00967781">
        <w:rPr>
          <w:rFonts w:ascii="Poppins" w:hAnsi="Poppins" w:cs="Poppins"/>
          <w:b/>
          <w:bCs/>
          <w:sz w:val="18"/>
          <w:szCs w:val="18"/>
        </w:rPr>
        <w:t>System of Record</w:t>
      </w:r>
      <w:r w:rsidRPr="00967781">
        <w:rPr>
          <w:rFonts w:ascii="Poppins" w:hAnsi="Poppins" w:cs="Poppins"/>
          <w:sz w:val="18"/>
          <w:szCs w:val="18"/>
        </w:rPr>
        <w:t>, rather than simply trusting its own memory.</w:t>
      </w:r>
    </w:p>
    <w:p w14:paraId="44819F97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Example</w:t>
      </w:r>
    </w:p>
    <w:p w14:paraId="3BD430C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AI Agent</w:t>
      </w:r>
    </w:p>
    <w:p w14:paraId="56613D9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6B84426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lastRenderedPageBreak/>
        <w:t>MCP / Connector</w:t>
      </w:r>
    </w:p>
    <w:p w14:paraId="4BF59D3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289C978D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PostgreSQL</w:t>
      </w:r>
    </w:p>
    <w:p w14:paraId="1A6ED6E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29369410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Official customer data</w:t>
      </w:r>
    </w:p>
    <w:p w14:paraId="2DDAFC3C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So:</w:t>
      </w:r>
    </w:p>
    <w:p w14:paraId="450B5C25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MCP = how the agent connects</w:t>
      </w:r>
      <w:r w:rsidRPr="00967781">
        <w:rPr>
          <w:rFonts w:ascii="Poppins" w:hAnsi="Poppins" w:cs="Poppins"/>
          <w:sz w:val="18"/>
          <w:szCs w:val="18"/>
        </w:rPr>
        <w:br/>
      </w:r>
      <w:proofErr w:type="spellStart"/>
      <w:r w:rsidRPr="00967781">
        <w:rPr>
          <w:rFonts w:ascii="Poppins" w:hAnsi="Poppins" w:cs="Poppins"/>
          <w:b/>
          <w:bCs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b/>
          <w:bCs/>
          <w:sz w:val="18"/>
          <w:szCs w:val="18"/>
        </w:rPr>
        <w:t xml:space="preserve"> = where the trusted data lives</w:t>
      </w:r>
    </w:p>
    <w:p w14:paraId="5FDAC2D1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pict w14:anchorId="47D61692">
          <v:rect id="_x0000_i1069" style="width:0;height:1.5pt" o:hralign="center" o:hrstd="t" o:hr="t" fillcolor="#a0a0a0" stroked="f"/>
        </w:pict>
      </w:r>
    </w:p>
    <w:p w14:paraId="6670C1C9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2. Agent Factory</w:t>
      </w:r>
    </w:p>
    <w:p w14:paraId="0EC7318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An </w:t>
      </w:r>
      <w:r w:rsidRPr="00967781">
        <w:rPr>
          <w:rFonts w:ascii="Poppins" w:hAnsi="Poppins" w:cs="Poppins"/>
          <w:b/>
          <w:bCs/>
          <w:sz w:val="18"/>
          <w:szCs w:val="18"/>
        </w:rPr>
        <w:t>Agent Factory</w:t>
      </w:r>
      <w:r w:rsidRPr="00967781">
        <w:rPr>
          <w:rFonts w:ascii="Poppins" w:hAnsi="Poppins" w:cs="Poppins"/>
          <w:sz w:val="18"/>
          <w:szCs w:val="18"/>
        </w:rPr>
        <w:t xml:space="preserve"> is a system/platform for </w:t>
      </w:r>
      <w:r w:rsidRPr="00967781">
        <w:rPr>
          <w:rFonts w:ascii="Poppins" w:hAnsi="Poppins" w:cs="Poppins"/>
          <w:b/>
          <w:bCs/>
          <w:sz w:val="18"/>
          <w:szCs w:val="18"/>
        </w:rPr>
        <w:t>creating and managing AI agents</w:t>
      </w:r>
      <w:r w:rsidRPr="00967781">
        <w:rPr>
          <w:rFonts w:ascii="Poppins" w:hAnsi="Poppins" w:cs="Poppins"/>
          <w:sz w:val="18"/>
          <w:szCs w:val="18"/>
        </w:rPr>
        <w:t>.</w:t>
      </w:r>
    </w:p>
    <w:p w14:paraId="0AC31AE0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Instead of building every agent completely from scratch, the factory provides reusable components.</w:t>
      </w:r>
    </w:p>
    <w:p w14:paraId="79EAC442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Agent Factory</w:t>
      </w:r>
    </w:p>
    <w:p w14:paraId="3E7823B8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21FF1A8B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┌──────────────┼──────────────┐</w:t>
      </w:r>
    </w:p>
    <w:p w14:paraId="52AA1206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61824D9D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Tax Agent      HR Agent       Support Agent</w:t>
      </w:r>
    </w:p>
    <w:p w14:paraId="5EE86D47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15B5368E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MCP            </w:t>
      </w:r>
      <w:proofErr w:type="spellStart"/>
      <w:r w:rsidRPr="00967781">
        <w:rPr>
          <w:rFonts w:ascii="Poppins" w:hAnsi="Poppins" w:cs="Poppins"/>
          <w:sz w:val="18"/>
          <w:szCs w:val="18"/>
        </w:rPr>
        <w:t>MCP</w:t>
      </w:r>
      <w:proofErr w:type="spellEnd"/>
      <w:r w:rsidRPr="0096778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67781">
        <w:rPr>
          <w:rFonts w:ascii="Poppins" w:hAnsi="Poppins" w:cs="Poppins"/>
          <w:sz w:val="18"/>
          <w:szCs w:val="18"/>
        </w:rPr>
        <w:t>MCP</w:t>
      </w:r>
      <w:proofErr w:type="spellEnd"/>
    </w:p>
    <w:p w14:paraId="63FA9F6E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20C3217E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</w:t>
      </w:r>
      <w:proofErr w:type="spellStart"/>
      <w:r w:rsidRPr="00967781">
        <w:rPr>
          <w:rFonts w:ascii="Poppins" w:hAnsi="Poppins" w:cs="Poppins"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67781">
        <w:rPr>
          <w:rFonts w:ascii="Poppins" w:hAnsi="Poppins" w:cs="Poppins"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967781">
        <w:rPr>
          <w:rFonts w:ascii="Poppins" w:hAnsi="Poppins" w:cs="Poppins"/>
          <w:sz w:val="18"/>
          <w:szCs w:val="18"/>
        </w:rPr>
        <w:t>SoR</w:t>
      </w:r>
      <w:proofErr w:type="spellEnd"/>
    </w:p>
    <w:p w14:paraId="78E8B32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For example, an </w:t>
      </w:r>
      <w:r w:rsidRPr="00967781">
        <w:rPr>
          <w:rFonts w:ascii="Poppins" w:hAnsi="Poppins" w:cs="Poppins"/>
          <w:b/>
          <w:bCs/>
          <w:sz w:val="18"/>
          <w:szCs w:val="18"/>
        </w:rPr>
        <w:t>Agent Factory</w:t>
      </w:r>
      <w:r w:rsidRPr="00967781">
        <w:rPr>
          <w:rFonts w:ascii="Poppins" w:hAnsi="Poppins" w:cs="Poppins"/>
          <w:sz w:val="18"/>
          <w:szCs w:val="18"/>
        </w:rPr>
        <w:t xml:space="preserve"> might provide:</w:t>
      </w:r>
    </w:p>
    <w:p w14:paraId="122D5A27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Agent templates</w:t>
      </w:r>
    </w:p>
    <w:p w14:paraId="70E83732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Instructions/prompts</w:t>
      </w:r>
    </w:p>
    <w:p w14:paraId="179A7FBD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Tools</w:t>
      </w:r>
    </w:p>
    <w:p w14:paraId="1D2331D4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MCP connections</w:t>
      </w:r>
    </w:p>
    <w:p w14:paraId="6A3B6662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Memory</w:t>
      </w:r>
    </w:p>
    <w:p w14:paraId="03D3ABAD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Permissions</w:t>
      </w:r>
    </w:p>
    <w:p w14:paraId="6A6DB8CD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Security</w:t>
      </w:r>
    </w:p>
    <w:p w14:paraId="0E579014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lastRenderedPageBreak/>
        <w:t>Evaluation/testing</w:t>
      </w:r>
    </w:p>
    <w:p w14:paraId="503F0F8E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Deployment</w:t>
      </w:r>
    </w:p>
    <w:p w14:paraId="1E448E95" w14:textId="77777777" w:rsidR="00967781" w:rsidRPr="00967781" w:rsidRDefault="00967781" w:rsidP="00967781">
      <w:pPr>
        <w:numPr>
          <w:ilvl w:val="0"/>
          <w:numId w:val="12"/>
        </w:num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Monitoring</w:t>
      </w:r>
    </w:p>
    <w:p w14:paraId="471EB55B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pict w14:anchorId="7B2CAE63">
          <v:rect id="_x0000_i1070" style="width:0;height:1.5pt" o:hralign="center" o:hrstd="t" o:hr="t" fillcolor="#a0a0a0" stroked="f"/>
        </w:pict>
      </w:r>
    </w:p>
    <w:p w14:paraId="00204BFD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3. Put Everything Together</w:t>
      </w:r>
    </w:p>
    <w:p w14:paraId="720FD9E9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Now you can see how the pieces relate:</w:t>
      </w:r>
    </w:p>
    <w:p w14:paraId="6527B7E7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Agent Factory</w:t>
      </w:r>
    </w:p>
    <w:p w14:paraId="3FC715AD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539751E2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Creates Agent</w:t>
      </w:r>
    </w:p>
    <w:p w14:paraId="6F2D223E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318787E1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┌───────────┐</w:t>
      </w:r>
    </w:p>
    <w:p w14:paraId="3774972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AI </w:t>
      </w:r>
      <w:proofErr w:type="gramStart"/>
      <w:r w:rsidRPr="00967781">
        <w:rPr>
          <w:rFonts w:ascii="Poppins" w:hAnsi="Poppins" w:cs="Poppins"/>
          <w:sz w:val="18"/>
          <w:szCs w:val="18"/>
        </w:rPr>
        <w:t xml:space="preserve">Agent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proofErr w:type="gramEnd"/>
    </w:p>
    <w:p w14:paraId="0ED8B4C1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└─────┬─────┘</w:t>
      </w:r>
    </w:p>
    <w:p w14:paraId="2A9AF8F3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164D5BE5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MCP / Tools</w:t>
      </w:r>
    </w:p>
    <w:p w14:paraId="30CB1CF6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7B22C8C1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┌───────────────┼───────────────┐</w:t>
      </w:r>
    </w:p>
    <w:p w14:paraId="007C8795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  <w:r w:rsidRPr="00967781">
        <w:rPr>
          <w:rFonts w:ascii="Poppins" w:hAnsi="Poppins" w:cs="Poppins"/>
          <w:sz w:val="18"/>
          <w:szCs w:val="18"/>
        </w:rPr>
        <w:t xml:space="preserve"> 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  <w:r w:rsidRPr="00967781">
        <w:rPr>
          <w:rFonts w:ascii="Poppins" w:hAnsi="Poppins" w:cs="Poppins"/>
          <w:sz w:val="18"/>
          <w:szCs w:val="18"/>
        </w:rPr>
        <w:t xml:space="preserve"> 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446A0F28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GitHub           Jira          Database</w:t>
      </w:r>
    </w:p>
    <w:p w14:paraId="33D45BE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  <w:r w:rsidRPr="00967781">
        <w:rPr>
          <w:rFonts w:ascii="Poppins" w:hAnsi="Poppins" w:cs="Poppins"/>
          <w:sz w:val="18"/>
          <w:szCs w:val="18"/>
        </w:rPr>
        <w:t xml:space="preserve">     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74D79C10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</w:t>
      </w:r>
      <w:r w:rsidRPr="00967781">
        <w:rPr>
          <w:rFonts w:ascii="MS Mincho" w:eastAsia="MS Mincho" w:hAnsi="MS Mincho" w:cs="MS Mincho" w:hint="eastAsia"/>
          <w:sz w:val="18"/>
          <w:szCs w:val="18"/>
        </w:rPr>
        <w:t>└───────────────┼───────────────┘</w:t>
      </w:r>
    </w:p>
    <w:p w14:paraId="0E8B138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     </w:t>
      </w:r>
      <w:r w:rsidRPr="00967781">
        <w:rPr>
          <w:rFonts w:ascii="Times New Roman" w:hAnsi="Times New Roman" w:cs="Times New Roman"/>
          <w:sz w:val="18"/>
          <w:szCs w:val="18"/>
        </w:rPr>
        <w:t>↓</w:t>
      </w:r>
    </w:p>
    <w:p w14:paraId="0878729E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Systems of Record</w:t>
      </w:r>
    </w:p>
    <w:p w14:paraId="0FD1CBB4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                     (Trusted Data)</w:t>
      </w:r>
    </w:p>
    <w:p w14:paraId="7E80639F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231"/>
      </w:tblGrid>
      <w:tr w:rsidR="00967781" w:rsidRPr="00967781" w14:paraId="08245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AC38C" w14:textId="77777777" w:rsidR="00967781" w:rsidRPr="00967781" w:rsidRDefault="00967781" w:rsidP="00967781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ACA434" w14:textId="77777777" w:rsidR="00967781" w:rsidRPr="00967781" w:rsidRDefault="00967781" w:rsidP="00967781">
            <w:pPr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Simple meaning</w:t>
            </w:r>
          </w:p>
        </w:tc>
      </w:tr>
      <w:tr w:rsidR="00967781" w:rsidRPr="00967781" w14:paraId="6D6D5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62659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Agent Factory</w:t>
            </w:r>
          </w:p>
        </w:tc>
        <w:tc>
          <w:tcPr>
            <w:tcW w:w="0" w:type="auto"/>
            <w:vAlign w:val="center"/>
            <w:hideMark/>
          </w:tcPr>
          <w:p w14:paraId="5C6A19D1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🏭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Builds/manages agents</w:t>
            </w:r>
          </w:p>
        </w:tc>
      </w:tr>
      <w:tr w:rsidR="00967781" w:rsidRPr="00967781" w14:paraId="417CB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63B14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2152D6E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🤖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Performs a task</w:t>
            </w:r>
          </w:p>
        </w:tc>
      </w:tr>
      <w:tr w:rsidR="00967781" w:rsidRPr="00967781" w14:paraId="04EB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D7FF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lastRenderedPageBreak/>
              <w:t>MCP</w:t>
            </w:r>
          </w:p>
        </w:tc>
        <w:tc>
          <w:tcPr>
            <w:tcW w:w="0" w:type="auto"/>
            <w:vAlign w:val="center"/>
            <w:hideMark/>
          </w:tcPr>
          <w:p w14:paraId="5D0E33F1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🌉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Standard bridge to tools/data</w:t>
            </w:r>
          </w:p>
        </w:tc>
      </w:tr>
      <w:tr w:rsidR="00967781" w:rsidRPr="00967781" w14:paraId="55A2F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87F4E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3BA8CBE5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🔌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Connection to a specific service</w:t>
            </w:r>
          </w:p>
        </w:tc>
      </w:tr>
      <w:tr w:rsidR="00967781" w:rsidRPr="00967781" w14:paraId="446FB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5560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proofErr w:type="spellStart"/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3389C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📚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Official source of business data</w:t>
            </w:r>
          </w:p>
        </w:tc>
      </w:tr>
      <w:tr w:rsidR="00967781" w:rsidRPr="00967781" w14:paraId="4ED23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7B4F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Poppins" w:hAnsi="Poppins" w:cs="Poppins"/>
                <w:b/>
                <w:bCs/>
                <w:sz w:val="18"/>
                <w:szCs w:val="18"/>
              </w:rPr>
              <w:t>Harness</w:t>
            </w:r>
          </w:p>
        </w:tc>
        <w:tc>
          <w:tcPr>
            <w:tcW w:w="0" w:type="auto"/>
            <w:vAlign w:val="center"/>
            <w:hideMark/>
          </w:tcPr>
          <w:p w14:paraId="7F9D40F7" w14:textId="77777777" w:rsidR="00967781" w:rsidRPr="00967781" w:rsidRDefault="00967781" w:rsidP="00967781">
            <w:pPr>
              <w:rPr>
                <w:rFonts w:ascii="Poppins" w:hAnsi="Poppins" w:cs="Poppins"/>
                <w:sz w:val="18"/>
                <w:szCs w:val="18"/>
              </w:rPr>
            </w:pPr>
            <w:r w:rsidRPr="00967781">
              <w:rPr>
                <w:rFonts w:ascii="Segoe UI Emoji" w:hAnsi="Segoe UI Emoji" w:cs="Segoe UI Emoji"/>
                <w:sz w:val="18"/>
                <w:szCs w:val="18"/>
              </w:rPr>
              <w:t>⚙️</w:t>
            </w:r>
            <w:r w:rsidRPr="00967781">
              <w:rPr>
                <w:rFonts w:ascii="Poppins" w:hAnsi="Poppins" w:cs="Poppins"/>
                <w:sz w:val="18"/>
                <w:szCs w:val="18"/>
              </w:rPr>
              <w:t xml:space="preserve"> Runtime that controls the agent</w:t>
            </w:r>
          </w:p>
        </w:tc>
      </w:tr>
    </w:tbl>
    <w:p w14:paraId="71AAAEFB" w14:textId="77777777" w:rsidR="00967781" w:rsidRPr="00967781" w:rsidRDefault="00967781" w:rsidP="00967781">
      <w:pPr>
        <w:rPr>
          <w:rFonts w:ascii="Poppins" w:hAnsi="Poppins" w:cs="Poppins"/>
          <w:b/>
          <w:bCs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In an FDE scenario</w:t>
      </w:r>
    </w:p>
    <w:p w14:paraId="3C07D64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An FDE might be asked:</w:t>
      </w:r>
    </w:p>
    <w:p w14:paraId="13B569BF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>"Build an AI tax agent for an automotive company."</w:t>
      </w:r>
    </w:p>
    <w:p w14:paraId="31A67E15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 xml:space="preserve">The FDE could use an </w:t>
      </w:r>
      <w:r w:rsidRPr="00967781">
        <w:rPr>
          <w:rFonts w:ascii="Poppins" w:hAnsi="Poppins" w:cs="Poppins"/>
          <w:b/>
          <w:bCs/>
          <w:sz w:val="18"/>
          <w:szCs w:val="18"/>
        </w:rPr>
        <w:t>Agent Factory</w:t>
      </w:r>
      <w:r w:rsidRPr="00967781">
        <w:rPr>
          <w:rFonts w:ascii="Poppins" w:hAnsi="Poppins" w:cs="Poppins"/>
          <w:sz w:val="18"/>
          <w:szCs w:val="18"/>
        </w:rPr>
        <w:t xml:space="preserve"> to create the agent, a </w:t>
      </w:r>
      <w:r w:rsidRPr="00967781">
        <w:rPr>
          <w:rFonts w:ascii="Poppins" w:hAnsi="Poppins" w:cs="Poppins"/>
          <w:b/>
          <w:bCs/>
          <w:sz w:val="18"/>
          <w:szCs w:val="18"/>
        </w:rPr>
        <w:t>harness</w:t>
      </w:r>
      <w:r w:rsidRPr="00967781">
        <w:rPr>
          <w:rFonts w:ascii="Poppins" w:hAnsi="Poppins" w:cs="Poppins"/>
          <w:sz w:val="18"/>
          <w:szCs w:val="18"/>
        </w:rPr>
        <w:t xml:space="preserve"> to run it, </w:t>
      </w:r>
      <w:r w:rsidRPr="00967781">
        <w:rPr>
          <w:rFonts w:ascii="Poppins" w:hAnsi="Poppins" w:cs="Poppins"/>
          <w:b/>
          <w:bCs/>
          <w:sz w:val="18"/>
          <w:szCs w:val="18"/>
        </w:rPr>
        <w:t>MCP/connectors</w:t>
      </w:r>
      <w:r w:rsidRPr="00967781">
        <w:rPr>
          <w:rFonts w:ascii="Poppins" w:hAnsi="Poppins" w:cs="Poppins"/>
          <w:sz w:val="18"/>
          <w:szCs w:val="18"/>
        </w:rPr>
        <w:t xml:space="preserve"> to access company systems, and the company's </w:t>
      </w:r>
      <w:r w:rsidRPr="00967781">
        <w:rPr>
          <w:rFonts w:ascii="Poppins" w:hAnsi="Poppins" w:cs="Poppins"/>
          <w:b/>
          <w:bCs/>
          <w:sz w:val="18"/>
          <w:szCs w:val="18"/>
        </w:rPr>
        <w:t>Systems of Record</w:t>
      </w:r>
      <w:r w:rsidRPr="00967781">
        <w:rPr>
          <w:rFonts w:ascii="Poppins" w:hAnsi="Poppins" w:cs="Poppins"/>
          <w:sz w:val="18"/>
          <w:szCs w:val="18"/>
        </w:rPr>
        <w:t xml:space="preserve"> to obtain authoritative financial/tax data.</w:t>
      </w:r>
    </w:p>
    <w:p w14:paraId="5B3FC039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sz w:val="18"/>
          <w:szCs w:val="18"/>
        </w:rPr>
        <w:t>That gives you the bigger picture:</w:t>
      </w:r>
    </w:p>
    <w:p w14:paraId="37BE2752" w14:textId="77777777" w:rsidR="00967781" w:rsidRPr="00967781" w:rsidRDefault="00967781" w:rsidP="00967781">
      <w:pPr>
        <w:rPr>
          <w:rFonts w:ascii="Poppins" w:hAnsi="Poppins" w:cs="Poppins"/>
          <w:sz w:val="18"/>
          <w:szCs w:val="18"/>
        </w:rPr>
      </w:pPr>
      <w:r w:rsidRPr="00967781">
        <w:rPr>
          <w:rFonts w:ascii="Poppins" w:hAnsi="Poppins" w:cs="Poppins"/>
          <w:b/>
          <w:bCs/>
          <w:sz w:val="18"/>
          <w:szCs w:val="18"/>
        </w:rPr>
        <w:t xml:space="preserve">FDE </w:t>
      </w:r>
      <w:r w:rsidRPr="00967781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 builds the solution</w:t>
      </w:r>
      <w:r w:rsidRPr="00967781">
        <w:rPr>
          <w:rFonts w:ascii="Poppins" w:hAnsi="Poppins" w:cs="Poppins"/>
          <w:sz w:val="18"/>
          <w:szCs w:val="18"/>
        </w:rPr>
        <w:br/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Agent Factory </w:t>
      </w:r>
      <w:r w:rsidRPr="00967781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 creates/manages agents</w:t>
      </w:r>
      <w:r w:rsidRPr="00967781">
        <w:rPr>
          <w:rFonts w:ascii="Poppins" w:hAnsi="Poppins" w:cs="Poppins"/>
          <w:sz w:val="18"/>
          <w:szCs w:val="18"/>
        </w:rPr>
        <w:br/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Harness </w:t>
      </w:r>
      <w:r w:rsidRPr="00967781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 runs/controls agents</w:t>
      </w:r>
      <w:r w:rsidRPr="00967781">
        <w:rPr>
          <w:rFonts w:ascii="Poppins" w:hAnsi="Poppins" w:cs="Poppins"/>
          <w:sz w:val="18"/>
          <w:szCs w:val="18"/>
        </w:rPr>
        <w:br/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MCP/Connectors </w:t>
      </w:r>
      <w:r w:rsidRPr="00967781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 give agents access to systems</w:t>
      </w:r>
      <w:r w:rsidRPr="00967781">
        <w:rPr>
          <w:rFonts w:ascii="Poppins" w:hAnsi="Poppins" w:cs="Poppins"/>
          <w:sz w:val="18"/>
          <w:szCs w:val="18"/>
        </w:rPr>
        <w:br/>
      </w:r>
      <w:proofErr w:type="spellStart"/>
      <w:r w:rsidRPr="00967781">
        <w:rPr>
          <w:rFonts w:ascii="Poppins" w:hAnsi="Poppins" w:cs="Poppins"/>
          <w:b/>
          <w:bCs/>
          <w:sz w:val="18"/>
          <w:szCs w:val="18"/>
        </w:rPr>
        <w:t>SoR</w:t>
      </w:r>
      <w:proofErr w:type="spellEnd"/>
      <w:r w:rsidRPr="00967781">
        <w:rPr>
          <w:rFonts w:ascii="Poppins" w:hAnsi="Poppins" w:cs="Poppins"/>
          <w:b/>
          <w:bCs/>
          <w:sz w:val="18"/>
          <w:szCs w:val="18"/>
        </w:rPr>
        <w:t xml:space="preserve"> </w:t>
      </w:r>
      <w:r w:rsidRPr="00967781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967781">
        <w:rPr>
          <w:rFonts w:ascii="Poppins" w:hAnsi="Poppins" w:cs="Poppins"/>
          <w:b/>
          <w:bCs/>
          <w:sz w:val="18"/>
          <w:szCs w:val="18"/>
        </w:rPr>
        <w:t xml:space="preserve"> provides trusted business data</w:t>
      </w:r>
    </w:p>
    <w:p w14:paraId="17B45B15" w14:textId="0602A6BA" w:rsidR="002645A8" w:rsidRDefault="002645A8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br w:type="page"/>
      </w:r>
    </w:p>
    <w:p w14:paraId="03C6C92C" w14:textId="1198384B" w:rsidR="001007ED" w:rsidRDefault="001007ED" w:rsidP="00495866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lastRenderedPageBreak/>
        <w:t>LEC-2:</w:t>
      </w:r>
    </w:p>
    <w:p w14:paraId="05EB239D" w14:textId="77777777" w:rsidR="00495866" w:rsidRPr="00495866" w:rsidRDefault="00495866" w:rsidP="00495866">
      <w:pPr>
        <w:rPr>
          <w:rFonts w:ascii="Poppins" w:hAnsi="Poppins" w:cs="Poppins"/>
          <w:b/>
          <w:bCs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10–80–10 Rule</w:t>
      </w:r>
    </w:p>
    <w:p w14:paraId="28C2031F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The </w:t>
      </w:r>
      <w:r w:rsidRPr="00495866">
        <w:rPr>
          <w:rFonts w:ascii="Poppins" w:hAnsi="Poppins" w:cs="Poppins"/>
          <w:b/>
          <w:bCs/>
          <w:sz w:val="18"/>
          <w:szCs w:val="18"/>
        </w:rPr>
        <w:t>10–80–10 rule</w:t>
      </w:r>
      <w:r w:rsidRPr="00495866">
        <w:rPr>
          <w:rFonts w:ascii="Poppins" w:hAnsi="Poppins" w:cs="Poppins"/>
          <w:sz w:val="18"/>
          <w:szCs w:val="18"/>
        </w:rPr>
        <w:t xml:space="preserve"> describes how to work with a general AI coding agent like Claude Code.</w:t>
      </w:r>
    </w:p>
    <w:p w14:paraId="35FE81DF" w14:textId="77777777" w:rsidR="00495866" w:rsidRPr="00495866" w:rsidRDefault="00495866" w:rsidP="00495866">
      <w:pPr>
        <w:rPr>
          <w:rFonts w:ascii="Poppins" w:hAnsi="Poppins" w:cs="Poppins"/>
          <w:b/>
          <w:bCs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1. First 10% — Intent &amp; Planning</w:t>
      </w:r>
    </w:p>
    <w:p w14:paraId="7FC91808" w14:textId="77777777" w:rsidR="00495866" w:rsidRPr="00495866" w:rsidRDefault="00495866" w:rsidP="00495866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Define </w:t>
      </w:r>
      <w:r w:rsidRPr="00495866">
        <w:rPr>
          <w:rFonts w:ascii="Poppins" w:hAnsi="Poppins" w:cs="Poppins"/>
          <w:b/>
          <w:bCs/>
          <w:sz w:val="18"/>
          <w:szCs w:val="18"/>
        </w:rPr>
        <w:t>what you want to build</w:t>
      </w:r>
      <w:r w:rsidRPr="00495866">
        <w:rPr>
          <w:rFonts w:ascii="Poppins" w:hAnsi="Poppins" w:cs="Poppins"/>
          <w:sz w:val="18"/>
          <w:szCs w:val="18"/>
        </w:rPr>
        <w:t>.</w:t>
      </w:r>
    </w:p>
    <w:p w14:paraId="60ABEACF" w14:textId="77777777" w:rsidR="00495866" w:rsidRPr="00495866" w:rsidRDefault="00495866" w:rsidP="00495866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Clearly understand the problem and requirements.</w:t>
      </w:r>
    </w:p>
    <w:p w14:paraId="3E5BE370" w14:textId="77777777" w:rsidR="00495866" w:rsidRPr="00495866" w:rsidRDefault="00495866" w:rsidP="00495866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Decide the expected outcome.</w:t>
      </w:r>
    </w:p>
    <w:p w14:paraId="66310A2A" w14:textId="77777777" w:rsidR="00495866" w:rsidRPr="00495866" w:rsidRDefault="00495866" w:rsidP="00495866">
      <w:pPr>
        <w:rPr>
          <w:rFonts w:ascii="Poppins" w:hAnsi="Poppins" w:cs="Poppins"/>
          <w:b/>
          <w:bCs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2. Middle 80% — Execution</w:t>
      </w:r>
    </w:p>
    <w:p w14:paraId="025FDC3B" w14:textId="77777777" w:rsidR="00495866" w:rsidRPr="00495866" w:rsidRDefault="00495866" w:rsidP="0049586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The </w:t>
      </w:r>
      <w:r w:rsidRPr="00495866">
        <w:rPr>
          <w:rFonts w:ascii="Poppins" w:hAnsi="Poppins" w:cs="Poppins"/>
          <w:b/>
          <w:bCs/>
          <w:sz w:val="18"/>
          <w:szCs w:val="18"/>
        </w:rPr>
        <w:t>general agent</w:t>
      </w:r>
      <w:r w:rsidRPr="00495866">
        <w:rPr>
          <w:rFonts w:ascii="Poppins" w:hAnsi="Poppins" w:cs="Poppins"/>
          <w:sz w:val="18"/>
          <w:szCs w:val="18"/>
        </w:rPr>
        <w:t xml:space="preserve"> does the mechanical work.</w:t>
      </w:r>
    </w:p>
    <w:p w14:paraId="32907749" w14:textId="77777777" w:rsidR="00495866" w:rsidRPr="00495866" w:rsidRDefault="00495866" w:rsidP="0049586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It handles coding, implementation, file changes, testing, etc.</w:t>
      </w:r>
    </w:p>
    <w:p w14:paraId="6B3CF9AB" w14:textId="77777777" w:rsidR="00495866" w:rsidRPr="00495866" w:rsidRDefault="00495866" w:rsidP="00495866">
      <w:pPr>
        <w:numPr>
          <w:ilvl w:val="0"/>
          <w:numId w:val="3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Example: </w:t>
      </w:r>
      <w:r w:rsidRPr="00495866">
        <w:rPr>
          <w:rFonts w:ascii="Poppins" w:hAnsi="Poppins" w:cs="Poppins"/>
          <w:b/>
          <w:bCs/>
          <w:sz w:val="18"/>
          <w:szCs w:val="18"/>
        </w:rPr>
        <w:t>Claude Code</w:t>
      </w:r>
      <w:r w:rsidRPr="00495866">
        <w:rPr>
          <w:rFonts w:ascii="Poppins" w:hAnsi="Poppins" w:cs="Poppins"/>
          <w:sz w:val="18"/>
          <w:szCs w:val="18"/>
        </w:rPr>
        <w:t xml:space="preserve"> performs most of the development work.</w:t>
      </w:r>
    </w:p>
    <w:p w14:paraId="1D431746" w14:textId="77777777" w:rsidR="00495866" w:rsidRPr="00495866" w:rsidRDefault="00495866" w:rsidP="00495866">
      <w:pPr>
        <w:rPr>
          <w:rFonts w:ascii="Poppins" w:hAnsi="Poppins" w:cs="Poppins"/>
          <w:b/>
          <w:bCs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3. Final 10% — Verification &amp; Ownership</w:t>
      </w:r>
    </w:p>
    <w:p w14:paraId="31E09F8A" w14:textId="77777777" w:rsidR="00495866" w:rsidRPr="00495866" w:rsidRDefault="00495866" w:rsidP="0049586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You </w:t>
      </w:r>
      <w:r w:rsidRPr="00495866">
        <w:rPr>
          <w:rFonts w:ascii="Poppins" w:hAnsi="Poppins" w:cs="Poppins"/>
          <w:b/>
          <w:bCs/>
          <w:sz w:val="18"/>
          <w:szCs w:val="18"/>
        </w:rPr>
        <w:t>review and verify</w:t>
      </w:r>
      <w:r w:rsidRPr="00495866">
        <w:rPr>
          <w:rFonts w:ascii="Poppins" w:hAnsi="Poppins" w:cs="Poppins"/>
          <w:sz w:val="18"/>
          <w:szCs w:val="18"/>
        </w:rPr>
        <w:t xml:space="preserve"> the agent's work.</w:t>
      </w:r>
    </w:p>
    <w:p w14:paraId="11553313" w14:textId="77777777" w:rsidR="00495866" w:rsidRPr="00495866" w:rsidRDefault="00495866" w:rsidP="0049586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Check whether it actually meets your requirements.</w:t>
      </w:r>
    </w:p>
    <w:p w14:paraId="0C950D63" w14:textId="77777777" w:rsidR="00495866" w:rsidRPr="00495866" w:rsidRDefault="00495866" w:rsidP="0049586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Test the result and fix anything incorrect.</w:t>
      </w:r>
    </w:p>
    <w:p w14:paraId="4D2F4C41" w14:textId="77777777" w:rsidR="00495866" w:rsidRPr="00495866" w:rsidRDefault="00495866" w:rsidP="00495866">
      <w:pPr>
        <w:numPr>
          <w:ilvl w:val="0"/>
          <w:numId w:val="4"/>
        </w:num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You remain responsible for the final outcome.</w:t>
      </w:r>
    </w:p>
    <w:p w14:paraId="2A8D49C8" w14:textId="77777777" w:rsidR="00495866" w:rsidRPr="00495866" w:rsidRDefault="00495866" w:rsidP="00495866">
      <w:pPr>
        <w:rPr>
          <w:rFonts w:ascii="Poppins" w:hAnsi="Poppins" w:cs="Poppins"/>
          <w:b/>
          <w:bCs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Simple Flow</w:t>
      </w:r>
    </w:p>
    <w:p w14:paraId="09545447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10%              80%                10%</w:t>
      </w:r>
    </w:p>
    <w:p w14:paraId="0331DA60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>Intent        AI Execution       Verification</w:t>
      </w:r>
    </w:p>
    <w:p w14:paraId="2A93394B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proofErr w:type="gramStart"/>
      <w:r w:rsidRPr="00495866">
        <w:rPr>
          <w:rFonts w:ascii="Poppins" w:hAnsi="Poppins" w:cs="Poppins"/>
          <w:sz w:val="18"/>
          <w:szCs w:val="18"/>
        </w:rPr>
        <w:t xml:space="preserve">Planning  </w:t>
      </w:r>
      <w:r w:rsidRPr="00495866">
        <w:rPr>
          <w:rFonts w:ascii="Times New Roman" w:hAnsi="Times New Roman" w:cs="Times New Roman"/>
          <w:sz w:val="18"/>
          <w:szCs w:val="18"/>
        </w:rPr>
        <w:t>→</w:t>
      </w:r>
      <w:proofErr w:type="gramEnd"/>
      <w:r w:rsidRPr="00495866">
        <w:rPr>
          <w:rFonts w:ascii="Poppins" w:hAnsi="Poppins" w:cs="Poppins"/>
          <w:sz w:val="18"/>
          <w:szCs w:val="18"/>
        </w:rPr>
        <w:t xml:space="preserve">   Coding/Work   </w:t>
      </w:r>
      <w:r w:rsidRPr="00495866">
        <w:rPr>
          <w:rFonts w:ascii="Times New Roman" w:hAnsi="Times New Roman" w:cs="Times New Roman"/>
          <w:sz w:val="18"/>
          <w:szCs w:val="18"/>
        </w:rPr>
        <w:t>→</w:t>
      </w:r>
      <w:r w:rsidRPr="00495866">
        <w:rPr>
          <w:rFonts w:ascii="Poppins" w:hAnsi="Poppins" w:cs="Poppins"/>
          <w:sz w:val="18"/>
          <w:szCs w:val="18"/>
        </w:rPr>
        <w:t xml:space="preserve">    Review/Test</w:t>
      </w:r>
    </w:p>
    <w:p w14:paraId="6D09B05D" w14:textId="5F68880A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sz w:val="18"/>
          <w:szCs w:val="18"/>
        </w:rPr>
        <w:t xml:space="preserve">   </w:t>
      </w:r>
    </w:p>
    <w:p w14:paraId="27BFC085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>Key idea:</w:t>
      </w:r>
    </w:p>
    <w:p w14:paraId="024974FA" w14:textId="77777777" w:rsidR="00495866" w:rsidRPr="00495866" w:rsidRDefault="00495866" w:rsidP="00495866">
      <w:pPr>
        <w:rPr>
          <w:rFonts w:ascii="Poppins" w:hAnsi="Poppins" w:cs="Poppins"/>
          <w:sz w:val="18"/>
          <w:szCs w:val="18"/>
        </w:rPr>
      </w:pPr>
      <w:r w:rsidRPr="00495866">
        <w:rPr>
          <w:rFonts w:ascii="Poppins" w:hAnsi="Poppins" w:cs="Poppins"/>
          <w:b/>
          <w:bCs/>
          <w:sz w:val="18"/>
          <w:szCs w:val="18"/>
        </w:rPr>
        <w:t xml:space="preserve">You define the intent </w:t>
      </w:r>
      <w:r w:rsidRPr="00495866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95866">
        <w:rPr>
          <w:rFonts w:ascii="Poppins" w:hAnsi="Poppins" w:cs="Poppins"/>
          <w:b/>
          <w:bCs/>
          <w:sz w:val="18"/>
          <w:szCs w:val="18"/>
        </w:rPr>
        <w:t xml:space="preserve"> AI does the mechanical work </w:t>
      </w:r>
      <w:r w:rsidRPr="00495866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95866">
        <w:rPr>
          <w:rFonts w:ascii="Poppins" w:hAnsi="Poppins" w:cs="Poppins"/>
          <w:b/>
          <w:bCs/>
          <w:sz w:val="18"/>
          <w:szCs w:val="18"/>
        </w:rPr>
        <w:t xml:space="preserve"> You verify and own the result.</w:t>
      </w:r>
    </w:p>
    <w:p w14:paraId="728D74E3" w14:textId="77777777" w:rsid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</w:p>
    <w:p w14:paraId="62A94CBB" w14:textId="77777777" w:rsid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</w:p>
    <w:p w14:paraId="32F2436C" w14:textId="77777777" w:rsid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</w:p>
    <w:p w14:paraId="18F394DE" w14:textId="77777777" w:rsid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</w:p>
    <w:p w14:paraId="744857BB" w14:textId="13114793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lastRenderedPageBreak/>
        <w:t>FDE 80/20 Rule &amp; Platform — Simple Notes</w:t>
      </w:r>
    </w:p>
    <w:p w14:paraId="165AA2DD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1. What is the 80/20 idea?</w:t>
      </w:r>
    </w:p>
    <w:p w14:paraId="2E26AA90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An FDE should </w:t>
      </w:r>
      <w:r w:rsidRPr="00447FE7">
        <w:rPr>
          <w:rFonts w:ascii="Poppins" w:hAnsi="Poppins" w:cs="Poppins"/>
          <w:b/>
          <w:bCs/>
          <w:sz w:val="18"/>
          <w:szCs w:val="18"/>
        </w:rPr>
        <w:t>not build everything from scratch</w:t>
      </w:r>
      <w:r w:rsidRPr="00447FE7">
        <w:rPr>
          <w:rFonts w:ascii="Poppins" w:hAnsi="Poppins" w:cs="Poppins"/>
          <w:sz w:val="18"/>
          <w:szCs w:val="18"/>
        </w:rPr>
        <w:t xml:space="preserve"> for every customer.</w:t>
      </w:r>
    </w:p>
    <w:p w14:paraId="1C6A2B95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Instead:</w:t>
      </w:r>
    </w:p>
    <w:p w14:paraId="3016C1BB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80% = Already-built platform</w:t>
      </w:r>
    </w:p>
    <w:p w14:paraId="7412EB29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20% = Customer-specific customization</w:t>
      </w:r>
    </w:p>
    <w:p w14:paraId="14D487FF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The FDE takes the existing platform and adapts it to the customer's needs.</w:t>
      </w:r>
    </w:p>
    <w:p w14:paraId="3871FE1B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pict w14:anchorId="1939AAF1">
          <v:rect id="_x0000_i1097" style="width:0;height:1.5pt" o:hralign="center" o:hrstd="t" o:hr="t" fillcolor="#a0a0a0" stroked="f"/>
        </w:pict>
      </w:r>
    </w:p>
    <w:p w14:paraId="082E1BB1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2. Example</w:t>
      </w:r>
    </w:p>
    <w:p w14:paraId="6BE90C85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Suppose you build a </w:t>
      </w:r>
      <w:r w:rsidRPr="00447FE7">
        <w:rPr>
          <w:rFonts w:ascii="Poppins" w:hAnsi="Poppins" w:cs="Poppins"/>
          <w:b/>
          <w:bCs/>
          <w:sz w:val="18"/>
          <w:szCs w:val="18"/>
        </w:rPr>
        <w:t>Car Leasing Platform</w:t>
      </w:r>
      <w:r w:rsidRPr="00447FE7">
        <w:rPr>
          <w:rFonts w:ascii="Poppins" w:hAnsi="Poppins" w:cs="Poppins"/>
          <w:sz w:val="18"/>
          <w:szCs w:val="18"/>
        </w:rPr>
        <w:t>.</w:t>
      </w:r>
    </w:p>
    <w:p w14:paraId="6692457F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The existing 80% already contains:</w:t>
      </w:r>
    </w:p>
    <w:p w14:paraId="14810AA8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Customer management</w:t>
      </w:r>
    </w:p>
    <w:p w14:paraId="358289A0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Vehicle management</w:t>
      </w:r>
    </w:p>
    <w:p w14:paraId="6BE69A9C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Payments</w:t>
      </w:r>
    </w:p>
    <w:p w14:paraId="08C64A90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Contracts</w:t>
      </w:r>
    </w:p>
    <w:p w14:paraId="3A271B67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Reports</w:t>
      </w:r>
    </w:p>
    <w:p w14:paraId="095314E4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Authentication</w:t>
      </w:r>
    </w:p>
    <w:p w14:paraId="53551378" w14:textId="77777777" w:rsidR="00447FE7" w:rsidRPr="00447FE7" w:rsidRDefault="00447FE7" w:rsidP="00447FE7">
      <w:pPr>
        <w:numPr>
          <w:ilvl w:val="0"/>
          <w:numId w:val="13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Basic workflows</w:t>
      </w:r>
    </w:p>
    <w:p w14:paraId="01D8B59E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A new customer needs:</w:t>
      </w:r>
    </w:p>
    <w:p w14:paraId="71BC2BC3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"We have a special leasing approval process."</w:t>
      </w:r>
    </w:p>
    <w:p w14:paraId="5AE7CEFA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The FDE builds the </w:t>
      </w:r>
      <w:r w:rsidRPr="00447FE7">
        <w:rPr>
          <w:rFonts w:ascii="Poppins" w:hAnsi="Poppins" w:cs="Poppins"/>
          <w:b/>
          <w:bCs/>
          <w:sz w:val="18"/>
          <w:szCs w:val="18"/>
        </w:rPr>
        <w:t>20% customization</w:t>
      </w:r>
      <w:r w:rsidRPr="00447FE7">
        <w:rPr>
          <w:rFonts w:ascii="Poppins" w:hAnsi="Poppins" w:cs="Poppins"/>
          <w:sz w:val="18"/>
          <w:szCs w:val="18"/>
        </w:rPr>
        <w:t xml:space="preserve"> for that customer.</w:t>
      </w:r>
    </w:p>
    <w:p w14:paraId="09FC3666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pict w14:anchorId="545F8EE8">
          <v:rect id="_x0000_i1098" style="width:0;height:1.5pt" o:hralign="center" o:hrstd="t" o:hr="t" fillcolor="#a0a0a0" stroked="f"/>
        </w:pict>
      </w:r>
    </w:p>
    <w:p w14:paraId="2BBF97E9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3. The Big Problem Before AI</w:t>
      </w:r>
    </w:p>
    <w:p w14:paraId="7033899A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Imagine you have </w:t>
      </w:r>
      <w:r w:rsidRPr="00447FE7">
        <w:rPr>
          <w:rFonts w:ascii="Poppins" w:hAnsi="Poppins" w:cs="Poppins"/>
          <w:b/>
          <w:bCs/>
          <w:sz w:val="18"/>
          <w:szCs w:val="18"/>
        </w:rPr>
        <w:t>50 customers</w:t>
      </w:r>
      <w:r w:rsidRPr="00447FE7">
        <w:rPr>
          <w:rFonts w:ascii="Poppins" w:hAnsi="Poppins" w:cs="Poppins"/>
          <w:sz w:val="18"/>
          <w:szCs w:val="18"/>
        </w:rPr>
        <w:t>.</w:t>
      </w:r>
    </w:p>
    <w:p w14:paraId="0432CF7C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If you customize the platform separately for every customer:</w:t>
      </w:r>
    </w:p>
    <w:p w14:paraId="2C4E8950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Customer 1 </w:t>
      </w:r>
      <w:r w:rsidRPr="00447FE7">
        <w:rPr>
          <w:rFonts w:ascii="Times New Roman" w:hAnsi="Times New Roman" w:cs="Times New Roman"/>
          <w:sz w:val="18"/>
          <w:szCs w:val="18"/>
        </w:rPr>
        <w:t>→</w:t>
      </w:r>
      <w:r w:rsidRPr="00447FE7">
        <w:rPr>
          <w:rFonts w:ascii="Poppins" w:hAnsi="Poppins" w:cs="Poppins"/>
          <w:sz w:val="18"/>
          <w:szCs w:val="18"/>
        </w:rPr>
        <w:t xml:space="preserve"> Version A</w:t>
      </w:r>
    </w:p>
    <w:p w14:paraId="5BF67D8E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Customer 2 </w:t>
      </w:r>
      <w:r w:rsidRPr="00447FE7">
        <w:rPr>
          <w:rFonts w:ascii="Times New Roman" w:hAnsi="Times New Roman" w:cs="Times New Roman"/>
          <w:sz w:val="18"/>
          <w:szCs w:val="18"/>
        </w:rPr>
        <w:t>→</w:t>
      </w:r>
      <w:r w:rsidRPr="00447FE7">
        <w:rPr>
          <w:rFonts w:ascii="Poppins" w:hAnsi="Poppins" w:cs="Poppins"/>
          <w:sz w:val="18"/>
          <w:szCs w:val="18"/>
        </w:rPr>
        <w:t xml:space="preserve"> Version B</w:t>
      </w:r>
    </w:p>
    <w:p w14:paraId="1A3B92F8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lastRenderedPageBreak/>
        <w:t xml:space="preserve">Customer 3 </w:t>
      </w:r>
      <w:r w:rsidRPr="00447FE7">
        <w:rPr>
          <w:rFonts w:ascii="Times New Roman" w:hAnsi="Times New Roman" w:cs="Times New Roman"/>
          <w:sz w:val="18"/>
          <w:szCs w:val="18"/>
        </w:rPr>
        <w:t>→</w:t>
      </w:r>
      <w:r w:rsidRPr="00447FE7">
        <w:rPr>
          <w:rFonts w:ascii="Poppins" w:hAnsi="Poppins" w:cs="Poppins"/>
          <w:sz w:val="18"/>
          <w:szCs w:val="18"/>
        </w:rPr>
        <w:t xml:space="preserve"> Version C</w:t>
      </w:r>
    </w:p>
    <w:p w14:paraId="7A81FA86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...</w:t>
      </w:r>
    </w:p>
    <w:p w14:paraId="6774DCFD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Customer 50 </w:t>
      </w:r>
      <w:r w:rsidRPr="00447FE7">
        <w:rPr>
          <w:rFonts w:ascii="Times New Roman" w:hAnsi="Times New Roman" w:cs="Times New Roman"/>
          <w:sz w:val="18"/>
          <w:szCs w:val="18"/>
        </w:rPr>
        <w:t>→</w:t>
      </w:r>
      <w:r w:rsidRPr="00447FE7">
        <w:rPr>
          <w:rFonts w:ascii="Poppins" w:hAnsi="Poppins" w:cs="Poppins"/>
          <w:sz w:val="18"/>
          <w:szCs w:val="18"/>
        </w:rPr>
        <w:t xml:space="preserve"> Version Z</w:t>
      </w:r>
    </w:p>
    <w:p w14:paraId="094ECEEC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Now you have </w:t>
      </w:r>
      <w:r w:rsidRPr="00447FE7">
        <w:rPr>
          <w:rFonts w:ascii="Poppins" w:hAnsi="Poppins" w:cs="Poppins"/>
          <w:b/>
          <w:bCs/>
          <w:sz w:val="18"/>
          <w:szCs w:val="18"/>
        </w:rPr>
        <w:t>50 different versions to maintain</w:t>
      </w:r>
      <w:r w:rsidRPr="00447FE7">
        <w:rPr>
          <w:rFonts w:ascii="Poppins" w:hAnsi="Poppins" w:cs="Poppins"/>
          <w:sz w:val="18"/>
          <w:szCs w:val="18"/>
        </w:rPr>
        <w:t>.</w:t>
      </w:r>
    </w:p>
    <w:p w14:paraId="2F64F4A0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This creates huge problems:</w:t>
      </w:r>
    </w:p>
    <w:p w14:paraId="4F095D24" w14:textId="77777777" w:rsidR="00447FE7" w:rsidRPr="00447FE7" w:rsidRDefault="00447FE7" w:rsidP="00447FE7">
      <w:pPr>
        <w:numPr>
          <w:ilvl w:val="0"/>
          <w:numId w:val="14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Difficult maintenance</w:t>
      </w:r>
    </w:p>
    <w:p w14:paraId="3546FEB4" w14:textId="77777777" w:rsidR="00447FE7" w:rsidRPr="00447FE7" w:rsidRDefault="00447FE7" w:rsidP="00447FE7">
      <w:pPr>
        <w:numPr>
          <w:ilvl w:val="0"/>
          <w:numId w:val="14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Bug fixes must be repeated</w:t>
      </w:r>
    </w:p>
    <w:p w14:paraId="7FA603F2" w14:textId="77777777" w:rsidR="00447FE7" w:rsidRPr="00447FE7" w:rsidRDefault="00447FE7" w:rsidP="00447FE7">
      <w:pPr>
        <w:numPr>
          <w:ilvl w:val="0"/>
          <w:numId w:val="14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Updates become complicated</w:t>
      </w:r>
    </w:p>
    <w:p w14:paraId="1EF262D6" w14:textId="77777777" w:rsidR="00447FE7" w:rsidRPr="00447FE7" w:rsidRDefault="00447FE7" w:rsidP="00447FE7">
      <w:pPr>
        <w:numPr>
          <w:ilvl w:val="0"/>
          <w:numId w:val="14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Features become inconsistent</w:t>
      </w:r>
    </w:p>
    <w:p w14:paraId="53C67266" w14:textId="77777777" w:rsidR="00447FE7" w:rsidRPr="00447FE7" w:rsidRDefault="00447FE7" w:rsidP="00447FE7">
      <w:pPr>
        <w:numPr>
          <w:ilvl w:val="0"/>
          <w:numId w:val="14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Developers don't know which version to change</w:t>
      </w:r>
    </w:p>
    <w:p w14:paraId="7F1F97E8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pict w14:anchorId="70FA2C53">
          <v:rect id="_x0000_i1099" style="width:0;height:1.5pt" o:hralign="center" o:hrstd="t" o:hr="t" fillcolor="#a0a0a0" stroked="f"/>
        </w:pict>
      </w:r>
    </w:p>
    <w:p w14:paraId="7A138BD9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4. The Solution: Merge Good Ideas Back</w:t>
      </w:r>
    </w:p>
    <w:p w14:paraId="5AE90BAD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When an FDE creates something useful for one customer:</w:t>
      </w:r>
    </w:p>
    <w:p w14:paraId="3971D1D3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Customer customization</w:t>
      </w:r>
    </w:p>
    <w:p w14:paraId="5E8B6DA8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</w:p>
    <w:p w14:paraId="25FAB65A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Useful new feature</w:t>
      </w:r>
    </w:p>
    <w:p w14:paraId="1E3258E3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</w:p>
    <w:p w14:paraId="0C88CD2B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Merge into main platform</w:t>
      </w:r>
    </w:p>
    <w:p w14:paraId="77338FC8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</w:p>
    <w:p w14:paraId="101FEF75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All customers can receive it</w:t>
      </w:r>
    </w:p>
    <w:p w14:paraId="34322276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So instead of:</w:t>
      </w:r>
    </w:p>
    <w:p w14:paraId="0260E33C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50 separate versions </w:t>
      </w:r>
      <w:r w:rsidRPr="00447FE7">
        <w:rPr>
          <w:rFonts w:ascii="Segoe UI Emoji" w:hAnsi="Segoe UI Emoji" w:cs="Segoe UI Emoji"/>
          <w:sz w:val="18"/>
          <w:szCs w:val="18"/>
        </w:rPr>
        <w:t>❌</w:t>
      </w:r>
    </w:p>
    <w:p w14:paraId="59FA2A85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you aim for:</w:t>
      </w:r>
    </w:p>
    <w:p w14:paraId="6D3E1339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      Main Platform</w:t>
      </w:r>
    </w:p>
    <w:p w14:paraId="01745990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           </w:t>
      </w:r>
      <w:r w:rsidRPr="00447FE7">
        <w:rPr>
          <w:rFonts w:ascii="MS Mincho" w:eastAsia="MS Mincho" w:hAnsi="MS Mincho" w:cs="MS Mincho" w:hint="eastAsia"/>
          <w:sz w:val="18"/>
          <w:szCs w:val="18"/>
        </w:rPr>
        <w:t>│</w:t>
      </w:r>
    </w:p>
    <w:p w14:paraId="679C937F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</w:t>
      </w:r>
      <w:r w:rsidRPr="00447FE7">
        <w:rPr>
          <w:rFonts w:ascii="MS Mincho" w:eastAsia="MS Mincho" w:hAnsi="MS Mincho" w:cs="MS Mincho" w:hint="eastAsia"/>
          <w:sz w:val="18"/>
          <w:szCs w:val="18"/>
        </w:rPr>
        <w:t>┌──────────┼──────────┐</w:t>
      </w:r>
    </w:p>
    <w:p w14:paraId="7CD35317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  <w:r w:rsidRPr="00447FE7">
        <w:rPr>
          <w:rFonts w:ascii="Poppins" w:hAnsi="Poppins" w:cs="Poppins"/>
          <w:sz w:val="18"/>
          <w:szCs w:val="18"/>
        </w:rPr>
        <w:t xml:space="preserve">   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  <w:r w:rsidRPr="00447FE7">
        <w:rPr>
          <w:rFonts w:ascii="Poppins" w:hAnsi="Poppins" w:cs="Poppins"/>
          <w:sz w:val="18"/>
          <w:szCs w:val="18"/>
        </w:rPr>
        <w:t xml:space="preserve">          </w:t>
      </w:r>
      <w:r w:rsidRPr="00447FE7">
        <w:rPr>
          <w:rFonts w:ascii="Times New Roman" w:hAnsi="Times New Roman" w:cs="Times New Roman"/>
          <w:sz w:val="18"/>
          <w:szCs w:val="18"/>
        </w:rPr>
        <w:t>↓</w:t>
      </w:r>
    </w:p>
    <w:p w14:paraId="52278A7F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Customer </w:t>
      </w:r>
      <w:proofErr w:type="gramStart"/>
      <w:r w:rsidRPr="00447FE7">
        <w:rPr>
          <w:rFonts w:ascii="Poppins" w:hAnsi="Poppins" w:cs="Poppins"/>
          <w:sz w:val="18"/>
          <w:szCs w:val="18"/>
        </w:rPr>
        <w:t>A  Customer</w:t>
      </w:r>
      <w:proofErr w:type="gramEnd"/>
      <w:r w:rsidRPr="00447FE7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447FE7">
        <w:rPr>
          <w:rFonts w:ascii="Poppins" w:hAnsi="Poppins" w:cs="Poppins"/>
          <w:sz w:val="18"/>
          <w:szCs w:val="18"/>
        </w:rPr>
        <w:t>B  Customer</w:t>
      </w:r>
      <w:proofErr w:type="gramEnd"/>
      <w:r w:rsidRPr="00447FE7">
        <w:rPr>
          <w:rFonts w:ascii="Poppins" w:hAnsi="Poppins" w:cs="Poppins"/>
          <w:sz w:val="18"/>
          <w:szCs w:val="18"/>
        </w:rPr>
        <w:t xml:space="preserve"> C</w:t>
      </w:r>
    </w:p>
    <w:p w14:paraId="51F90EC4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lastRenderedPageBreak/>
        <w:t xml:space="preserve">   (small   </w:t>
      </w:r>
      <w:proofErr w:type="gramStart"/>
      <w:r w:rsidRPr="00447FE7">
        <w:rPr>
          <w:rFonts w:ascii="Poppins" w:hAnsi="Poppins" w:cs="Poppins"/>
          <w:sz w:val="18"/>
          <w:szCs w:val="18"/>
        </w:rPr>
        <w:t xml:space="preserve">   (</w:t>
      </w:r>
      <w:proofErr w:type="gramEnd"/>
      <w:r w:rsidRPr="00447FE7">
        <w:rPr>
          <w:rFonts w:ascii="Poppins" w:hAnsi="Poppins" w:cs="Poppins"/>
          <w:sz w:val="18"/>
          <w:szCs w:val="18"/>
        </w:rPr>
        <w:t xml:space="preserve">small   </w:t>
      </w:r>
      <w:proofErr w:type="gramStart"/>
      <w:r w:rsidRPr="00447FE7">
        <w:rPr>
          <w:rFonts w:ascii="Poppins" w:hAnsi="Poppins" w:cs="Poppins"/>
          <w:sz w:val="18"/>
          <w:szCs w:val="18"/>
        </w:rPr>
        <w:t xml:space="preserve">   (</w:t>
      </w:r>
      <w:proofErr w:type="gramEnd"/>
      <w:r w:rsidRPr="00447FE7">
        <w:rPr>
          <w:rFonts w:ascii="Poppins" w:hAnsi="Poppins" w:cs="Poppins"/>
          <w:sz w:val="18"/>
          <w:szCs w:val="18"/>
        </w:rPr>
        <w:t>small</w:t>
      </w:r>
    </w:p>
    <w:p w14:paraId="5AB84CDE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   </w:t>
      </w:r>
      <w:proofErr w:type="gramStart"/>
      <w:r w:rsidRPr="00447FE7">
        <w:rPr>
          <w:rFonts w:ascii="Poppins" w:hAnsi="Poppins" w:cs="Poppins"/>
          <w:sz w:val="18"/>
          <w:szCs w:val="18"/>
        </w:rPr>
        <w:t xml:space="preserve">changes)   </w:t>
      </w:r>
      <w:proofErr w:type="gramEnd"/>
      <w:r w:rsidRPr="00447FE7">
        <w:rPr>
          <w:rFonts w:ascii="Poppins" w:hAnsi="Poppins" w:cs="Poppins"/>
          <w:sz w:val="18"/>
          <w:szCs w:val="18"/>
        </w:rPr>
        <w:t xml:space="preserve"> </w:t>
      </w:r>
      <w:proofErr w:type="gramStart"/>
      <w:r w:rsidRPr="00447FE7">
        <w:rPr>
          <w:rFonts w:ascii="Poppins" w:hAnsi="Poppins" w:cs="Poppins"/>
          <w:sz w:val="18"/>
          <w:szCs w:val="18"/>
        </w:rPr>
        <w:t xml:space="preserve">changes)   </w:t>
      </w:r>
      <w:proofErr w:type="gramEnd"/>
      <w:r w:rsidRPr="00447FE7">
        <w:rPr>
          <w:rFonts w:ascii="Poppins" w:hAnsi="Poppins" w:cs="Poppins"/>
          <w:sz w:val="18"/>
          <w:szCs w:val="18"/>
        </w:rPr>
        <w:t xml:space="preserve"> changes)</w:t>
      </w:r>
    </w:p>
    <w:p w14:paraId="6B69CE6B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pict w14:anchorId="48836862">
          <v:rect id="_x0000_i1100" style="width:0;height:1.5pt" o:hralign="center" o:hrstd="t" o:hr="t" fillcolor="#a0a0a0" stroked="f"/>
        </w:pict>
      </w:r>
    </w:p>
    <w:p w14:paraId="5520BCAE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5. Why AI Changes Things</w:t>
      </w:r>
    </w:p>
    <w:p w14:paraId="63F348EF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With AI coding agents such as </w:t>
      </w:r>
      <w:r w:rsidRPr="00447FE7">
        <w:rPr>
          <w:rFonts w:ascii="Poppins" w:hAnsi="Poppins" w:cs="Poppins"/>
          <w:b/>
          <w:bCs/>
          <w:sz w:val="18"/>
          <w:szCs w:val="18"/>
        </w:rPr>
        <w:t>Claude Code</w:t>
      </w:r>
      <w:r w:rsidRPr="00447FE7">
        <w:rPr>
          <w:rFonts w:ascii="Poppins" w:hAnsi="Poppins" w:cs="Poppins"/>
          <w:sz w:val="18"/>
          <w:szCs w:val="18"/>
        </w:rPr>
        <w:t>, an FDE can potentially:</w:t>
      </w:r>
    </w:p>
    <w:p w14:paraId="0741DDFB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Understand an existing large codebase</w:t>
      </w:r>
    </w:p>
    <w:p w14:paraId="04EDA1E8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Implement customer-specific changes</w:t>
      </w:r>
    </w:p>
    <w:p w14:paraId="2B68EBD8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Identify reusable improvements</w:t>
      </w:r>
    </w:p>
    <w:p w14:paraId="732C7789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Refactor code</w:t>
      </w:r>
    </w:p>
    <w:p w14:paraId="0BF2BA35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Create tests</w:t>
      </w:r>
    </w:p>
    <w:p w14:paraId="79DE4B68" w14:textId="77777777" w:rsidR="00447FE7" w:rsidRPr="00447FE7" w:rsidRDefault="00447FE7" w:rsidP="00447FE7">
      <w:pPr>
        <w:numPr>
          <w:ilvl w:val="0"/>
          <w:numId w:val="15"/>
        </w:num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>Merge useful changes back into the main platform</w:t>
      </w:r>
    </w:p>
    <w:p w14:paraId="5FFFD1E9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This makes it much easier to maintain the </w:t>
      </w:r>
      <w:r w:rsidRPr="00447FE7">
        <w:rPr>
          <w:rFonts w:ascii="Poppins" w:hAnsi="Poppins" w:cs="Poppins"/>
          <w:b/>
          <w:bCs/>
          <w:sz w:val="18"/>
          <w:szCs w:val="18"/>
        </w:rPr>
        <w:t>common 80%</w:t>
      </w:r>
      <w:r w:rsidRPr="00447FE7">
        <w:rPr>
          <w:rFonts w:ascii="Poppins" w:hAnsi="Poppins" w:cs="Poppins"/>
          <w:sz w:val="18"/>
          <w:szCs w:val="18"/>
        </w:rPr>
        <w:t xml:space="preserve"> while keeping customer-specific customization closer to </w:t>
      </w:r>
      <w:r w:rsidRPr="00447FE7">
        <w:rPr>
          <w:rFonts w:ascii="Poppins" w:hAnsi="Poppins" w:cs="Poppins"/>
          <w:b/>
          <w:bCs/>
          <w:sz w:val="18"/>
          <w:szCs w:val="18"/>
        </w:rPr>
        <w:t>20%</w:t>
      </w:r>
      <w:r w:rsidRPr="00447FE7">
        <w:rPr>
          <w:rFonts w:ascii="Poppins" w:hAnsi="Poppins" w:cs="Poppins"/>
          <w:sz w:val="18"/>
          <w:szCs w:val="18"/>
        </w:rPr>
        <w:t>.</w:t>
      </w:r>
    </w:p>
    <w:p w14:paraId="7424BEAB" w14:textId="77777777" w:rsidR="00447FE7" w:rsidRPr="00447FE7" w:rsidRDefault="00447FE7" w:rsidP="00447FE7">
      <w:pPr>
        <w:rPr>
          <w:rFonts w:ascii="Poppins" w:hAnsi="Poppins" w:cs="Poppins"/>
          <w:b/>
          <w:bCs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>Key idea</w:t>
      </w:r>
    </w:p>
    <w:p w14:paraId="40B39CF5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b/>
          <w:bCs/>
          <w:sz w:val="18"/>
          <w:szCs w:val="18"/>
        </w:rPr>
        <w:t xml:space="preserve">Build once </w:t>
      </w:r>
      <w:r w:rsidRPr="00447FE7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47FE7">
        <w:rPr>
          <w:rFonts w:ascii="Poppins" w:hAnsi="Poppins" w:cs="Poppins"/>
          <w:b/>
          <w:bCs/>
          <w:sz w:val="18"/>
          <w:szCs w:val="18"/>
        </w:rPr>
        <w:t xml:space="preserve"> customize for customers </w:t>
      </w:r>
      <w:r w:rsidRPr="00447FE7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47FE7">
        <w:rPr>
          <w:rFonts w:ascii="Poppins" w:hAnsi="Poppins" w:cs="Poppins"/>
          <w:b/>
          <w:bCs/>
          <w:sz w:val="18"/>
          <w:szCs w:val="18"/>
        </w:rPr>
        <w:t xml:space="preserve"> discover improvements </w:t>
      </w:r>
      <w:r w:rsidRPr="00447FE7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47FE7">
        <w:rPr>
          <w:rFonts w:ascii="Poppins" w:hAnsi="Poppins" w:cs="Poppins"/>
          <w:b/>
          <w:bCs/>
          <w:sz w:val="18"/>
          <w:szCs w:val="18"/>
        </w:rPr>
        <w:t xml:space="preserve"> merge reusable improvements back into the platform </w:t>
      </w:r>
      <w:r w:rsidRPr="00447FE7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447FE7">
        <w:rPr>
          <w:rFonts w:ascii="Poppins" w:hAnsi="Poppins" w:cs="Poppins"/>
          <w:b/>
          <w:bCs/>
          <w:sz w:val="18"/>
          <w:szCs w:val="18"/>
        </w:rPr>
        <w:t xml:space="preserve"> keep customer-specific differences small.</w:t>
      </w:r>
    </w:p>
    <w:p w14:paraId="45994024" w14:textId="77777777" w:rsidR="00447FE7" w:rsidRPr="00447FE7" w:rsidRDefault="00447FE7" w:rsidP="00447FE7">
      <w:pPr>
        <w:rPr>
          <w:rFonts w:ascii="Poppins" w:hAnsi="Poppins" w:cs="Poppins"/>
          <w:sz w:val="18"/>
          <w:szCs w:val="18"/>
        </w:rPr>
      </w:pPr>
      <w:r w:rsidRPr="00447FE7">
        <w:rPr>
          <w:rFonts w:ascii="Poppins" w:hAnsi="Poppins" w:cs="Poppins"/>
          <w:sz w:val="18"/>
          <w:szCs w:val="18"/>
        </w:rPr>
        <w:t xml:space="preserve">This is one of the important ideas behind </w:t>
      </w:r>
      <w:r w:rsidRPr="00447FE7">
        <w:rPr>
          <w:rFonts w:ascii="Poppins" w:hAnsi="Poppins" w:cs="Poppins"/>
          <w:b/>
          <w:bCs/>
          <w:sz w:val="18"/>
          <w:szCs w:val="18"/>
        </w:rPr>
        <w:t>modern FDE work: you're not just building for one customer; you're continuously improving the platform while solving customer problems.</w:t>
      </w:r>
    </w:p>
    <w:p w14:paraId="11E4C513" w14:textId="37594EED" w:rsidR="00673B57" w:rsidRDefault="00673B57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br w:type="page"/>
      </w:r>
    </w:p>
    <w:p w14:paraId="7470437C" w14:textId="1F637950" w:rsidR="00115253" w:rsidRPr="00115253" w:rsidRDefault="00673B57" w:rsidP="00115253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lastRenderedPageBreak/>
        <w:t>LEC-03</w:t>
      </w:r>
    </w:p>
    <w:p w14:paraId="45456A93" w14:textId="1F0941F2" w:rsidR="00115253" w:rsidRPr="00115253" w:rsidRDefault="00115253" w:rsidP="002A0C68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Study Notes: </w:t>
      </w: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&amp; Foundations for AI Agents</w:t>
      </w:r>
    </w:p>
    <w:p w14:paraId="5A0A344D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Recap: “System of record” (traditional)</w:t>
      </w:r>
    </w:p>
    <w:p w14:paraId="54855A8B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Question:</w:t>
      </w:r>
      <w:r w:rsidRPr="00115253">
        <w:rPr>
          <w:rFonts w:ascii="Poppins" w:hAnsi="Poppins" w:cs="Poppins"/>
          <w:sz w:val="18"/>
          <w:szCs w:val="18"/>
        </w:rPr>
        <w:t xml:space="preserve"> what is a system of record?</w:t>
      </w:r>
    </w:p>
    <w:p w14:paraId="1AEF67E8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Answer:</w:t>
      </w:r>
      <w:r w:rsidRPr="00115253">
        <w:rPr>
          <w:rFonts w:ascii="Poppins" w:hAnsi="Poppins" w:cs="Poppins"/>
          <w:sz w:val="18"/>
          <w:szCs w:val="18"/>
        </w:rPr>
        <w:t xml:space="preserve"> it’s the </w:t>
      </w:r>
      <w:r w:rsidRPr="00115253">
        <w:rPr>
          <w:rFonts w:ascii="Poppins" w:hAnsi="Poppins" w:cs="Poppins"/>
          <w:b/>
          <w:bCs/>
          <w:sz w:val="18"/>
          <w:szCs w:val="18"/>
        </w:rPr>
        <w:t>source of truth</w:t>
      </w:r>
      <w:r w:rsidRPr="00115253">
        <w:rPr>
          <w:rFonts w:ascii="Poppins" w:hAnsi="Poppins" w:cs="Poppins"/>
          <w:sz w:val="18"/>
          <w:szCs w:val="18"/>
        </w:rPr>
        <w:t xml:space="preserve"> for a business process/state.</w:t>
      </w:r>
    </w:p>
    <w:p w14:paraId="6D71E7DA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Examples:</w:t>
      </w:r>
    </w:p>
    <w:p w14:paraId="45D8755B" w14:textId="77777777" w:rsidR="00115253" w:rsidRPr="00115253" w:rsidRDefault="00115253" w:rsidP="00115253">
      <w:pPr>
        <w:numPr>
          <w:ilvl w:val="0"/>
          <w:numId w:val="1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ERP for operations</w:t>
      </w:r>
    </w:p>
    <w:p w14:paraId="1C1AF1E9" w14:textId="77777777" w:rsidR="00115253" w:rsidRPr="00115253" w:rsidRDefault="00115253" w:rsidP="00115253">
      <w:pPr>
        <w:numPr>
          <w:ilvl w:val="0"/>
          <w:numId w:val="1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Accounting tools (e.g., QuickBooks)</w:t>
      </w:r>
    </w:p>
    <w:p w14:paraId="50BF46EB" w14:textId="77777777" w:rsidR="00115253" w:rsidRPr="00115253" w:rsidRDefault="00115253" w:rsidP="00115253">
      <w:pPr>
        <w:numPr>
          <w:ilvl w:val="0"/>
          <w:numId w:val="1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Databases storing business data (budgets, transactions, totals)</w:t>
      </w:r>
    </w:p>
    <w:p w14:paraId="551085F4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Key idea:</w:t>
      </w:r>
      <w:r w:rsidRPr="00115253">
        <w:rPr>
          <w:rFonts w:ascii="Poppins" w:hAnsi="Poppins" w:cs="Poppins"/>
          <w:sz w:val="18"/>
          <w:szCs w:val="18"/>
        </w:rPr>
        <w:t xml:space="preserve"> these systems mainly define the </w:t>
      </w:r>
      <w:r w:rsidRPr="00115253">
        <w:rPr>
          <w:rFonts w:ascii="Poppins" w:hAnsi="Poppins" w:cs="Poppins"/>
          <w:b/>
          <w:bCs/>
          <w:sz w:val="18"/>
          <w:szCs w:val="18"/>
        </w:rPr>
        <w:t>current state</w:t>
      </w:r>
      <w:r w:rsidRPr="00115253">
        <w:rPr>
          <w:rFonts w:ascii="Poppins" w:hAnsi="Poppins" w:cs="Poppins"/>
          <w:sz w:val="18"/>
          <w:szCs w:val="18"/>
        </w:rPr>
        <w:t xml:space="preserve"> with stored data. They usually </w:t>
      </w:r>
      <w:r w:rsidRPr="00115253">
        <w:rPr>
          <w:rFonts w:ascii="Poppins" w:hAnsi="Poppins" w:cs="Poppins"/>
          <w:i/>
          <w:iCs/>
          <w:sz w:val="18"/>
          <w:szCs w:val="18"/>
        </w:rPr>
        <w:t>don’t</w:t>
      </w:r>
      <w:r w:rsidRPr="00115253">
        <w:rPr>
          <w:rFonts w:ascii="Poppins" w:hAnsi="Poppins" w:cs="Poppins"/>
          <w:sz w:val="18"/>
          <w:szCs w:val="18"/>
        </w:rPr>
        <w:t xml:space="preserve"> include the human operational knowledge, policies, and decision logic needed to use the system correctly.</w:t>
      </w:r>
    </w:p>
    <w:p w14:paraId="75EFC0A6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Before AI agents: knowledge is in humans</w:t>
      </w:r>
    </w:p>
    <w:p w14:paraId="09BE867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In organizations, humans run the “system of record.” For example, an accountant knows how to:</w:t>
      </w:r>
    </w:p>
    <w:p w14:paraId="6D3819FA" w14:textId="77777777" w:rsidR="00115253" w:rsidRPr="00115253" w:rsidRDefault="00115253" w:rsidP="00115253">
      <w:pPr>
        <w:numPr>
          <w:ilvl w:val="0"/>
          <w:numId w:val="1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Use QuickBooks</w:t>
      </w:r>
    </w:p>
    <w:p w14:paraId="1C497ADE" w14:textId="77777777" w:rsidR="00115253" w:rsidRPr="00115253" w:rsidRDefault="00115253" w:rsidP="00115253">
      <w:pPr>
        <w:numPr>
          <w:ilvl w:val="0"/>
          <w:numId w:val="1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Apply the company’s accounting rules</w:t>
      </w:r>
    </w:p>
    <w:p w14:paraId="49FB519E" w14:textId="77777777" w:rsidR="00115253" w:rsidRPr="00115253" w:rsidRDefault="00115253" w:rsidP="00115253">
      <w:pPr>
        <w:numPr>
          <w:ilvl w:val="0"/>
          <w:numId w:val="1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Enter invoices correctly</w:t>
      </w:r>
    </w:p>
    <w:p w14:paraId="4976F25D" w14:textId="77777777" w:rsidR="00115253" w:rsidRPr="00115253" w:rsidRDefault="00115253" w:rsidP="00115253">
      <w:pPr>
        <w:numPr>
          <w:ilvl w:val="0"/>
          <w:numId w:val="1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Follow compliance requirements</w:t>
      </w:r>
    </w:p>
    <w:p w14:paraId="733CBD1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That operational knowledge is “in the human” and grows with experience.</w:t>
      </w:r>
    </w:p>
    <w:p w14:paraId="7C2E028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AI agents are meant to take over human roles—so they need the same kind of knowledge. Traditional systems of record are not enough: they may store data/state, but they lack governed, trusted knowledge and rules.</w:t>
      </w:r>
    </w:p>
    <w:p w14:paraId="0C22D3BA" w14:textId="0E280EE9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Solution: </w:t>
      </w: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(Knowledge System of Record)</w:t>
      </w:r>
    </w:p>
    <w:p w14:paraId="285534B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Governing the authoritative knowledge layer for both humans and AI agents.</w:t>
      </w:r>
    </w:p>
    <w:p w14:paraId="67D3183B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It provides a trusted, consistent “source of truth” knowledge layer that agents can use reliably in real workflows.</w:t>
      </w:r>
    </w:p>
    <w:p w14:paraId="28557689" w14:textId="5FF9ADB6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Access </w:t>
      </w:r>
      <w:r>
        <w:rPr>
          <w:rFonts w:ascii="Poppins" w:hAnsi="Poppins" w:cs="Poppins"/>
          <w:b/>
          <w:bCs/>
          <w:sz w:val="18"/>
          <w:szCs w:val="18"/>
        </w:rPr>
        <w:t>KSOR</w:t>
      </w:r>
    </w:p>
    <w:p w14:paraId="71B13D35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Participants are directed to GitHub:</w:t>
      </w:r>
    </w:p>
    <w:p w14:paraId="3786197C" w14:textId="5D5B617A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Repository:</w:t>
      </w:r>
      <w:r w:rsidRPr="00115253">
        <w:rPr>
          <w:rFonts w:ascii="Poppins" w:hAnsi="Poppins" w:cs="Poppins"/>
          <w:sz w:val="18"/>
          <w:szCs w:val="18"/>
        </w:rPr>
        <w:t xml:space="preserve"> github.com/</w:t>
      </w:r>
      <w:proofErr w:type="spellStart"/>
      <w:r w:rsidR="002A0C68">
        <w:rPr>
          <w:rFonts w:ascii="Poppins" w:hAnsi="Poppins" w:cs="Poppins"/>
          <w:sz w:val="18"/>
          <w:szCs w:val="18"/>
        </w:rPr>
        <w:t>pavaversity</w:t>
      </w:r>
      <w:proofErr w:type="spellEnd"/>
      <w:r w:rsidRPr="00115253">
        <w:rPr>
          <w:rFonts w:ascii="Poppins" w:hAnsi="Poppins" w:cs="Poppins"/>
          <w:sz w:val="18"/>
          <w:szCs w:val="18"/>
        </w:rPr>
        <w:t>/</w:t>
      </w:r>
      <w:r>
        <w:rPr>
          <w:rFonts w:ascii="Poppins" w:hAnsi="Poppins" w:cs="Poppins"/>
          <w:sz w:val="18"/>
          <w:szCs w:val="18"/>
        </w:rPr>
        <w:t>KSOR</w:t>
      </w:r>
    </w:p>
    <w:p w14:paraId="4B3FACDB" w14:textId="77777777" w:rsidR="00304418" w:rsidRDefault="00304418" w:rsidP="00115253">
      <w:pPr>
        <w:rPr>
          <w:rFonts w:ascii="Poppins" w:hAnsi="Poppins" w:cs="Poppins"/>
          <w:b/>
          <w:bCs/>
          <w:sz w:val="18"/>
          <w:szCs w:val="18"/>
        </w:rPr>
      </w:pPr>
    </w:p>
    <w:p w14:paraId="5C6512E6" w14:textId="1ECD764A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lastRenderedPageBreak/>
        <w:t>Core explanation (medical example)</w:t>
      </w:r>
    </w:p>
    <w:p w14:paraId="2C92E908" w14:textId="77777777" w:rsidR="00115253" w:rsidRPr="00115253" w:rsidRDefault="00115253" w:rsidP="00115253">
      <w:pPr>
        <w:numPr>
          <w:ilvl w:val="0"/>
          <w:numId w:val="1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Question:</w:t>
      </w:r>
      <w:r w:rsidRPr="00115253">
        <w:rPr>
          <w:rFonts w:ascii="Poppins" w:hAnsi="Poppins" w:cs="Poppins"/>
          <w:sz w:val="18"/>
          <w:szCs w:val="18"/>
        </w:rPr>
        <w:t xml:space="preserve"> “What’s a safe medicine dosage for a six-year-old?”</w:t>
      </w:r>
    </w:p>
    <w:p w14:paraId="1B02ABD4" w14:textId="77777777" w:rsidR="00115253" w:rsidRPr="00115253" w:rsidRDefault="00115253" w:rsidP="00115253">
      <w:pPr>
        <w:numPr>
          <w:ilvl w:val="0"/>
          <w:numId w:val="1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Different AI helpers give different answers (A, B, C).</w:t>
      </w:r>
    </w:p>
    <w:p w14:paraId="5086A846" w14:textId="77777777" w:rsidR="00115253" w:rsidRPr="00115253" w:rsidRDefault="00115253" w:rsidP="00115253">
      <w:pPr>
        <w:numPr>
          <w:ilvl w:val="0"/>
          <w:numId w:val="1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Problem:</w:t>
      </w:r>
      <w:r w:rsidRPr="00115253">
        <w:rPr>
          <w:rFonts w:ascii="Poppins" w:hAnsi="Poppins" w:cs="Poppins"/>
          <w:sz w:val="18"/>
          <w:szCs w:val="18"/>
        </w:rPr>
        <w:t xml:space="preserve"> trust—what’s actually safe/correct?</w:t>
      </w:r>
    </w:p>
    <w:p w14:paraId="58F2717A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Why answers differ</w:t>
      </w:r>
    </w:p>
    <w:p w14:paraId="67F82C4F" w14:textId="77777777" w:rsidR="00115253" w:rsidRPr="00115253" w:rsidRDefault="00115253" w:rsidP="00115253">
      <w:pPr>
        <w:numPr>
          <w:ilvl w:val="0"/>
          <w:numId w:val="1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Different retrieval sources</w:t>
      </w:r>
      <w:r w:rsidRPr="00115253">
        <w:rPr>
          <w:rFonts w:ascii="Poppins" w:hAnsi="Poppins" w:cs="Poppins"/>
          <w:sz w:val="18"/>
          <w:szCs w:val="18"/>
        </w:rPr>
        <w:t>: one helper pulls outdated info, another uses a different document, another relies on pretraining.</w:t>
      </w:r>
    </w:p>
    <w:p w14:paraId="36C8CE7B" w14:textId="77777777" w:rsidR="00115253" w:rsidRPr="00115253" w:rsidRDefault="00115253" w:rsidP="00115253">
      <w:pPr>
        <w:numPr>
          <w:ilvl w:val="0"/>
          <w:numId w:val="1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LLMs are stochastic</w:t>
      </w:r>
      <w:r w:rsidRPr="00115253">
        <w:rPr>
          <w:rFonts w:ascii="Poppins" w:hAnsi="Poppins" w:cs="Poppins"/>
          <w:sz w:val="18"/>
          <w:szCs w:val="18"/>
        </w:rPr>
        <w:t>: even the “same” question can yield different outputs.</w:t>
      </w:r>
    </w:p>
    <w:p w14:paraId="50A62138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proofErr w:type="gramStart"/>
      <w:r w:rsidRPr="00115253">
        <w:rPr>
          <w:rFonts w:ascii="Poppins" w:hAnsi="Poppins" w:cs="Poppins"/>
          <w:sz w:val="18"/>
          <w:szCs w:val="18"/>
        </w:rPr>
        <w:t>So</w:t>
      </w:r>
      <w:proofErr w:type="gramEnd"/>
      <w:r w:rsidRPr="00115253">
        <w:rPr>
          <w:rFonts w:ascii="Poppins" w:hAnsi="Poppins" w:cs="Poppins"/>
          <w:sz w:val="18"/>
          <w:szCs w:val="18"/>
        </w:rPr>
        <w:t xml:space="preserve"> helpers may not follow the same authoritative “rule version.”</w:t>
      </w:r>
    </w:p>
    <w:p w14:paraId="105547B3" w14:textId="6919B5F3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>’s approach: 8 core concepts</w:t>
      </w:r>
    </w:p>
    <w:p w14:paraId="1871CB85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1: One official book</w:t>
      </w:r>
    </w:p>
    <w:p w14:paraId="60996D61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Use a single authoritative “official book” for the domain/workflow instead of many blogs/pages/sources.</w:t>
      </w:r>
    </w:p>
    <w:p w14:paraId="790607B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Example: a verified medical reference provides safe dosage rules (with versioning). Implementation note: official docs live in a “knowledge folder” in the repo.</w:t>
      </w:r>
    </w:p>
    <w:p w14:paraId="7761E8E4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2: Stable vs fast-changing content</w:t>
      </w:r>
    </w:p>
    <w:p w14:paraId="023059B5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The official book should include slow-changing governance info, like:</w:t>
      </w:r>
    </w:p>
    <w:p w14:paraId="13EE375E" w14:textId="77777777" w:rsidR="00115253" w:rsidRPr="00115253" w:rsidRDefault="00115253" w:rsidP="00115253">
      <w:pPr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How to treat a fever</w:t>
      </w:r>
    </w:p>
    <w:p w14:paraId="34CED6FC" w14:textId="77777777" w:rsidR="00115253" w:rsidRPr="00115253" w:rsidRDefault="00115253" w:rsidP="00115253">
      <w:pPr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Who can approve/sign</w:t>
      </w:r>
    </w:p>
    <w:p w14:paraId="7E1A571D" w14:textId="77777777" w:rsidR="00115253" w:rsidRPr="00115253" w:rsidRDefault="00115253" w:rsidP="00115253">
      <w:pPr>
        <w:numPr>
          <w:ilvl w:val="0"/>
          <w:numId w:val="20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Safe dosage rules</w:t>
      </w:r>
    </w:p>
    <w:p w14:paraId="538CDE02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It should avoid frequently changing operational data (e.g., available beds, room assignments, remaining inventory).</w:t>
      </w:r>
    </w:p>
    <w:p w14:paraId="5E2DD0E9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3: Validation “stamp”</w:t>
      </w:r>
    </w:p>
    <w:p w14:paraId="1EB460D9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Each page needs an approval status (“stamp”). With stamp = trusted; without stamp = not trusted. Example elements include author/committee, date/version, “older versions are outdated,” and approval.</w:t>
      </w:r>
    </w:p>
    <w:p w14:paraId="08F43562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4: Access control (“door”/permissions)</w:t>
      </w:r>
    </w:p>
    <w:p w14:paraId="1BB0AE32" w14:textId="5C03A656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restricts who (humans or agents) can see/use which pages. Example: nurses can access dosage rules; visitors can’t access restricted patient-room notes.</w:t>
      </w:r>
    </w:p>
    <w:p w14:paraId="6417737A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5: “I don’t know”</w:t>
      </w:r>
    </w:p>
    <w:p w14:paraId="72B5FBD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lastRenderedPageBreak/>
        <w:t>If the answer isn’t in the official book, the agent should refuse rather than guess. This avoids hallucinations and invented answers.</w:t>
      </w:r>
    </w:p>
    <w:p w14:paraId="4A8A5B5D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6: Show the page / cite references</w:t>
      </w:r>
    </w:p>
    <w:p w14:paraId="38DFE1EB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When answering, the agent references the exact page and version it used, enabling verification.</w:t>
      </w:r>
    </w:p>
    <w:p w14:paraId="7FEAB3C2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7: Adding pages (approval workflow)</w:t>
      </w:r>
    </w:p>
    <w:p w14:paraId="69FF0CF0" w14:textId="146C420E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defines how knowledge gets added:</w:t>
      </w:r>
    </w:p>
    <w:p w14:paraId="78A04FF1" w14:textId="77777777" w:rsidR="00115253" w:rsidRPr="00115253" w:rsidRDefault="00115253" w:rsidP="00115253">
      <w:pPr>
        <w:numPr>
          <w:ilvl w:val="0"/>
          <w:numId w:val="2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Authorized author proposes a new page</w:t>
      </w:r>
    </w:p>
    <w:p w14:paraId="3927BAF3" w14:textId="77777777" w:rsidR="00115253" w:rsidRPr="00115253" w:rsidRDefault="00115253" w:rsidP="00115253">
      <w:pPr>
        <w:numPr>
          <w:ilvl w:val="0"/>
          <w:numId w:val="2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Committees review/approve</w:t>
      </w:r>
    </w:p>
    <w:p w14:paraId="443BD36B" w14:textId="77777777" w:rsidR="00115253" w:rsidRPr="00115253" w:rsidRDefault="00115253" w:rsidP="00115253">
      <w:pPr>
        <w:numPr>
          <w:ilvl w:val="0"/>
          <w:numId w:val="2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Unapproved pages aren’t accessible</w:t>
      </w:r>
    </w:p>
    <w:p w14:paraId="462A933A" w14:textId="77777777" w:rsidR="00115253" w:rsidRPr="00115253" w:rsidRDefault="00115253" w:rsidP="00115253">
      <w:pPr>
        <w:numPr>
          <w:ilvl w:val="0"/>
          <w:numId w:val="2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Approved pages become available to the relevant people/agents</w:t>
      </w:r>
    </w:p>
    <w:p w14:paraId="6A5EEC5D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Concept 8: Multiple access “doors”</w:t>
      </w:r>
    </w:p>
    <w:p w14:paraId="569E92E3" w14:textId="58E86CED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can be consumed via multiple interfaces (four listed):</w:t>
      </w:r>
    </w:p>
    <w:p w14:paraId="1C75E5E9" w14:textId="77777777" w:rsidR="00115253" w:rsidRPr="00115253" w:rsidRDefault="00115253" w:rsidP="00115253">
      <w:pPr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Website</w:t>
      </w:r>
      <w:r w:rsidRPr="00115253">
        <w:rPr>
          <w:rFonts w:ascii="Poppins" w:hAnsi="Poppins" w:cs="Poppins"/>
          <w:sz w:val="18"/>
          <w:szCs w:val="18"/>
        </w:rPr>
        <w:t xml:space="preserve"> (for humans)</w:t>
      </w:r>
    </w:p>
    <w:p w14:paraId="7201CE25" w14:textId="77777777" w:rsidR="00115253" w:rsidRPr="00115253" w:rsidRDefault="00115253" w:rsidP="00115253">
      <w:pPr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List file</w:t>
      </w:r>
      <w:r w:rsidRPr="00115253">
        <w:rPr>
          <w:rFonts w:ascii="Poppins" w:hAnsi="Poppins" w:cs="Poppins"/>
          <w:sz w:val="18"/>
          <w:szCs w:val="18"/>
        </w:rPr>
        <w:t xml:space="preserve"> (an input surface for AI systems to discover what exists)</w:t>
      </w:r>
    </w:p>
    <w:p w14:paraId="4A4E4B9D" w14:textId="77777777" w:rsidR="00115253" w:rsidRPr="00115253" w:rsidRDefault="00115253" w:rsidP="00115253">
      <w:pPr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MCP connector</w:t>
      </w:r>
      <w:r w:rsidRPr="00115253">
        <w:rPr>
          <w:rFonts w:ascii="Poppins" w:hAnsi="Poppins" w:cs="Poppins"/>
          <w:sz w:val="18"/>
          <w:szCs w:val="18"/>
        </w:rPr>
        <w:t xml:space="preserve"> (a standard connector for agent retrieval)</w:t>
      </w:r>
    </w:p>
    <w:p w14:paraId="38B7AEB6" w14:textId="77777777" w:rsidR="00115253" w:rsidRPr="00115253" w:rsidRDefault="00115253" w:rsidP="00115253">
      <w:pPr>
        <w:numPr>
          <w:ilvl w:val="0"/>
          <w:numId w:val="2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OKF bundle</w:t>
      </w:r>
      <w:r w:rsidRPr="00115253">
        <w:rPr>
          <w:rFonts w:ascii="Poppins" w:hAnsi="Poppins" w:cs="Poppins"/>
          <w:sz w:val="18"/>
          <w:szCs w:val="18"/>
        </w:rPr>
        <w:t xml:space="preserve"> (a packaged deployable setup)</w:t>
      </w:r>
    </w:p>
    <w:p w14:paraId="79B64C70" w14:textId="26EE39A6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What changes (and what doesn’t) with </w:t>
      </w:r>
      <w:r>
        <w:rPr>
          <w:rFonts w:ascii="Poppins" w:hAnsi="Poppins" w:cs="Poppins"/>
          <w:b/>
          <w:bCs/>
          <w:sz w:val="18"/>
          <w:szCs w:val="18"/>
        </w:rPr>
        <w:t>KSOR</w:t>
      </w:r>
    </w:p>
    <w:p w14:paraId="619F5A19" w14:textId="77777777" w:rsidR="00115253" w:rsidRPr="00115253" w:rsidRDefault="00115253" w:rsidP="00115253">
      <w:pPr>
        <w:numPr>
          <w:ilvl w:val="0"/>
          <w:numId w:val="2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Can change:</w:t>
      </w:r>
      <w:r w:rsidRPr="00115253">
        <w:rPr>
          <w:rFonts w:ascii="Poppins" w:hAnsi="Poppins" w:cs="Poppins"/>
          <w:sz w:val="18"/>
          <w:szCs w:val="18"/>
        </w:rPr>
        <w:t xml:space="preserve"> how explanations are personalized when connected via MCP.</w:t>
      </w:r>
    </w:p>
    <w:p w14:paraId="39506333" w14:textId="77777777" w:rsidR="00115253" w:rsidRPr="00115253" w:rsidRDefault="00115253" w:rsidP="00115253">
      <w:pPr>
        <w:numPr>
          <w:ilvl w:val="0"/>
          <w:numId w:val="2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Should not change:</w:t>
      </w:r>
      <w:r w:rsidRPr="00115253">
        <w:rPr>
          <w:rFonts w:ascii="Poppins" w:hAnsi="Poppins" w:cs="Poppins"/>
          <w:sz w:val="18"/>
          <w:szCs w:val="18"/>
        </w:rPr>
        <w:t xml:space="preserve"> the governed knowledge content and rules in the official book.</w:t>
      </w:r>
    </w:p>
    <w:p w14:paraId="5BFA6781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Demo logic: same question </w:t>
      </w:r>
      <w:r w:rsidRPr="00115253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grounded answers</w:t>
      </w:r>
    </w:p>
    <w:p w14:paraId="3061A0BF" w14:textId="77777777" w:rsidR="00115253" w:rsidRPr="00115253" w:rsidRDefault="00115253" w:rsidP="00115253">
      <w:pPr>
        <w:numPr>
          <w:ilvl w:val="0"/>
          <w:numId w:val="24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All helpers retrieve the same dosage rule from the official book (same page/version).</w:t>
      </w:r>
    </w:p>
    <w:p w14:paraId="2C6093E8" w14:textId="77777777" w:rsidR="00115253" w:rsidRPr="00115253" w:rsidRDefault="00115253" w:rsidP="00115253">
      <w:pPr>
        <w:numPr>
          <w:ilvl w:val="0"/>
          <w:numId w:val="24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Answers become consistent and validated.</w:t>
      </w:r>
    </w:p>
    <w:p w14:paraId="101700ED" w14:textId="77777777" w:rsidR="00115253" w:rsidRPr="00115253" w:rsidRDefault="00115253" w:rsidP="00115253">
      <w:pPr>
        <w:numPr>
          <w:ilvl w:val="0"/>
          <w:numId w:val="24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AI can personalize explanation, but the governed factual basis stays the same.</w:t>
      </w:r>
    </w:p>
    <w:p w14:paraId="5D8B4F2D" w14:textId="08FE7611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Reframing </w:t>
      </w: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(less technical)</w:t>
      </w:r>
    </w:p>
    <w:p w14:paraId="44694B56" w14:textId="77777777" w:rsidR="00115253" w:rsidRPr="00115253" w:rsidRDefault="00115253" w:rsidP="00115253">
      <w:pPr>
        <w:numPr>
          <w:ilvl w:val="0"/>
          <w:numId w:val="25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 “system of record” isn’t new; it’s a known concept.</w:t>
      </w:r>
    </w:p>
    <w:p w14:paraId="167C01DB" w14:textId="77777777" w:rsidR="00115253" w:rsidRPr="00115253" w:rsidRDefault="00115253" w:rsidP="00115253">
      <w:pPr>
        <w:numPr>
          <w:ilvl w:val="0"/>
          <w:numId w:val="25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Traditional record systems hold data/state, not human operational knowledge.</w:t>
      </w:r>
    </w:p>
    <w:p w14:paraId="2E5FD958" w14:textId="77777777" w:rsidR="00115253" w:rsidRPr="00115253" w:rsidRDefault="00115253" w:rsidP="00115253">
      <w:pPr>
        <w:numPr>
          <w:ilvl w:val="0"/>
          <w:numId w:val="25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Before AI, humans learned and applied knowledge by reading books/procedures.</w:t>
      </w:r>
    </w:p>
    <w:p w14:paraId="2E21D3F2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Extended examples</w:t>
      </w:r>
    </w:p>
    <w:p w14:paraId="62CCAF9F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lastRenderedPageBreak/>
        <w:t>Education example (university)</w:t>
      </w:r>
    </w:p>
    <w:p w14:paraId="617A5641" w14:textId="77777777" w:rsidR="00115253" w:rsidRPr="00115253" w:rsidRDefault="00115253" w:rsidP="00115253">
      <w:pPr>
        <w:numPr>
          <w:ilvl w:val="0"/>
          <w:numId w:val="2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Enrollment system of record</w:t>
      </w:r>
      <w:r w:rsidRPr="00115253">
        <w:rPr>
          <w:rFonts w:ascii="Poppins" w:hAnsi="Poppins" w:cs="Poppins"/>
          <w:sz w:val="18"/>
          <w:szCs w:val="18"/>
        </w:rPr>
        <w:t>: admissions, programs, courses, grades, etc.</w:t>
      </w:r>
    </w:p>
    <w:p w14:paraId="2D4BE03E" w14:textId="77777777" w:rsidR="00115253" w:rsidRPr="00115253" w:rsidRDefault="00115253" w:rsidP="00115253">
      <w:pPr>
        <w:numPr>
          <w:ilvl w:val="0"/>
          <w:numId w:val="2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Textbooks/knowledge</w:t>
      </w:r>
      <w:r w:rsidRPr="00115253">
        <w:rPr>
          <w:rFonts w:ascii="Poppins" w:hAnsi="Poppins" w:cs="Poppins"/>
          <w:sz w:val="18"/>
          <w:szCs w:val="18"/>
        </w:rPr>
        <w:t>: what students learn; reference persists after graduation.</w:t>
      </w:r>
    </w:p>
    <w:p w14:paraId="52E68230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AI shifts learning because models are pretrained on books, but pretrained knowledge can be outdated or inconsistent.</w:t>
      </w:r>
    </w:p>
    <w:p w14:paraId="701D5934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“AI study mode” behavior</w:t>
      </w:r>
    </w:p>
    <w:p w14:paraId="30F42411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Different students can get different learning paths because LLMs are stochastic. For a continuous learning journey, you need:</w:t>
      </w:r>
    </w:p>
    <w:p w14:paraId="2118638A" w14:textId="77777777" w:rsidR="00115253" w:rsidRPr="00115253" w:rsidRDefault="00115253" w:rsidP="00115253">
      <w:pPr>
        <w:numPr>
          <w:ilvl w:val="0"/>
          <w:numId w:val="2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Consistent curriculum progression</w:t>
      </w:r>
    </w:p>
    <w:p w14:paraId="3FAF63EC" w14:textId="77777777" w:rsidR="00115253" w:rsidRPr="00115253" w:rsidRDefault="00115253" w:rsidP="00115253">
      <w:pPr>
        <w:numPr>
          <w:ilvl w:val="0"/>
          <w:numId w:val="2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A learning record (what’s been covered)</w:t>
      </w:r>
    </w:p>
    <w:p w14:paraId="469936D1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Do we need textbooks if AI was trained on books?</w:t>
      </w:r>
    </w:p>
    <w:p w14:paraId="7ED8C0D8" w14:textId="77777777" w:rsidR="00115253" w:rsidRPr="00115253" w:rsidRDefault="00115253" w:rsidP="00115253">
      <w:pPr>
        <w:numPr>
          <w:ilvl w:val="0"/>
          <w:numId w:val="2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Against:</w:t>
      </w:r>
      <w:r w:rsidRPr="00115253">
        <w:rPr>
          <w:rFonts w:ascii="Poppins" w:hAnsi="Poppins" w:cs="Poppins"/>
          <w:sz w:val="18"/>
          <w:szCs w:val="18"/>
        </w:rPr>
        <w:t xml:space="preserve"> if a model’s “knowledge cutoff” still works, it might answer without new materials.</w:t>
      </w:r>
    </w:p>
    <w:p w14:paraId="5C6B2543" w14:textId="77777777" w:rsidR="00115253" w:rsidRPr="00115253" w:rsidRDefault="00115253" w:rsidP="00115253">
      <w:pPr>
        <w:numPr>
          <w:ilvl w:val="0"/>
          <w:numId w:val="2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For:</w:t>
      </w:r>
      <w:r w:rsidRPr="00115253">
        <w:rPr>
          <w:rFonts w:ascii="Poppins" w:hAnsi="Poppins" w:cs="Poppins"/>
          <w:sz w:val="18"/>
          <w:szCs w:val="18"/>
        </w:rPr>
        <w:t xml:space="preserve"> answers can be inconsistent; learning needs structured progression and tracking; AI answers can change each time.</w:t>
      </w:r>
    </w:p>
    <w:p w14:paraId="158172DA" w14:textId="77777777" w:rsidR="00115253" w:rsidRPr="00115253" w:rsidRDefault="00115253" w:rsidP="00115253">
      <w:pPr>
        <w:numPr>
          <w:ilvl w:val="0"/>
          <w:numId w:val="28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Also:</w:t>
      </w:r>
      <w:r w:rsidRPr="00115253">
        <w:rPr>
          <w:rFonts w:ascii="Poppins" w:hAnsi="Poppins" w:cs="Poppins"/>
          <w:sz w:val="18"/>
          <w:szCs w:val="18"/>
        </w:rPr>
        <w:t xml:space="preserve"> web-based answers may be unreliable and should be verified against an authoritative source.</w:t>
      </w:r>
    </w:p>
    <w:p w14:paraId="221FE42C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Conclusion: for complete journeys and deterministic progression, textbooks (or equivalent governed sources) are needed.</w:t>
      </w:r>
    </w:p>
    <w:p w14:paraId="3C8130B2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Four “why </w:t>
      </w:r>
      <w:proofErr w:type="gramStart"/>
      <w:r w:rsidRPr="00115253">
        <w:rPr>
          <w:rFonts w:ascii="Poppins" w:hAnsi="Poppins" w:cs="Poppins"/>
          <w:b/>
          <w:bCs/>
          <w:sz w:val="18"/>
          <w:szCs w:val="18"/>
        </w:rPr>
        <w:t>this breaks</w:t>
      </w:r>
      <w:proofErr w:type="gramEnd"/>
      <w:r w:rsidRPr="00115253">
        <w:rPr>
          <w:rFonts w:ascii="Poppins" w:hAnsi="Poppins" w:cs="Poppins"/>
          <w:b/>
          <w:bCs/>
          <w:sz w:val="18"/>
          <w:szCs w:val="18"/>
        </w:rPr>
        <w:t>” reasons (later expanded)</w:t>
      </w:r>
    </w:p>
    <w:p w14:paraId="4335E5CB" w14:textId="77777777" w:rsidR="00115253" w:rsidRPr="00115253" w:rsidRDefault="00115253" w:rsidP="00115253">
      <w:pPr>
        <w:numPr>
          <w:ilvl w:val="0"/>
          <w:numId w:val="2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Non-determinism</w:t>
      </w:r>
      <w:r w:rsidRPr="00115253">
        <w:rPr>
          <w:rFonts w:ascii="Poppins" w:hAnsi="Poppins" w:cs="Poppins"/>
          <w:sz w:val="18"/>
          <w:szCs w:val="18"/>
        </w:rPr>
        <w:t>: agent answers can change.</w:t>
      </w:r>
    </w:p>
    <w:p w14:paraId="05BD8161" w14:textId="77777777" w:rsidR="00115253" w:rsidRPr="00115253" w:rsidRDefault="00115253" w:rsidP="00115253">
      <w:pPr>
        <w:numPr>
          <w:ilvl w:val="0"/>
          <w:numId w:val="2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Wrong data / wrong training</w:t>
      </w:r>
      <w:r w:rsidRPr="00115253">
        <w:rPr>
          <w:rFonts w:ascii="Poppins" w:hAnsi="Poppins" w:cs="Poppins"/>
          <w:sz w:val="18"/>
          <w:szCs w:val="18"/>
        </w:rPr>
        <w:t>: incorrect info may be present.</w:t>
      </w:r>
    </w:p>
    <w:p w14:paraId="5219178A" w14:textId="77777777" w:rsidR="00115253" w:rsidRPr="00115253" w:rsidRDefault="00115253" w:rsidP="00115253">
      <w:pPr>
        <w:numPr>
          <w:ilvl w:val="0"/>
          <w:numId w:val="2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Hallucination</w:t>
      </w:r>
      <w:r w:rsidRPr="00115253">
        <w:rPr>
          <w:rFonts w:ascii="Poppins" w:hAnsi="Poppins" w:cs="Poppins"/>
          <w:sz w:val="18"/>
          <w:szCs w:val="18"/>
        </w:rPr>
        <w:t>: the model may still guess wrong output.</w:t>
      </w:r>
    </w:p>
    <w:p w14:paraId="27A8F6E8" w14:textId="77777777" w:rsidR="00115253" w:rsidRPr="00115253" w:rsidRDefault="00115253" w:rsidP="00115253">
      <w:pPr>
        <w:numPr>
          <w:ilvl w:val="0"/>
          <w:numId w:val="29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No access to private company data</w:t>
      </w:r>
      <w:r w:rsidRPr="00115253">
        <w:rPr>
          <w:rFonts w:ascii="Poppins" w:hAnsi="Poppins" w:cs="Poppins"/>
          <w:sz w:val="18"/>
          <w:szCs w:val="18"/>
        </w:rPr>
        <w:t>: internal knowledge isn’t on the public internet.</w:t>
      </w:r>
    </w:p>
    <w:p w14:paraId="1814D9BB" w14:textId="298AE5FF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in education = the “textbook”</w:t>
      </w:r>
    </w:p>
    <w:p w14:paraId="72F19E4B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Just like textbooks keep student learning honest, AI agents need a governed “knowledge system of record.”</w:t>
      </w:r>
    </w:p>
    <w:p w14:paraId="3A528866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Two systems of record for online education</w:t>
      </w:r>
    </w:p>
    <w:p w14:paraId="0B47934A" w14:textId="14560091" w:rsidR="00115253" w:rsidRPr="00115253" w:rsidRDefault="00115253" w:rsidP="00115253">
      <w:pPr>
        <w:numPr>
          <w:ilvl w:val="0"/>
          <w:numId w:val="30"/>
        </w:num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(knowledge)</w:t>
      </w:r>
      <w:r w:rsidRPr="00115253">
        <w:rPr>
          <w:rFonts w:ascii="Poppins" w:hAnsi="Poppins" w:cs="Poppins"/>
          <w:sz w:val="18"/>
          <w:szCs w:val="18"/>
        </w:rPr>
        <w:t>: the authoritative content (“textbook”).</w:t>
      </w:r>
    </w:p>
    <w:p w14:paraId="53EA3661" w14:textId="77777777" w:rsidR="00115253" w:rsidRPr="00115253" w:rsidRDefault="00115253" w:rsidP="00115253">
      <w:pPr>
        <w:numPr>
          <w:ilvl w:val="0"/>
          <w:numId w:val="30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Learning/Student system of record</w:t>
      </w:r>
      <w:r w:rsidRPr="00115253">
        <w:rPr>
          <w:rFonts w:ascii="Poppins" w:hAnsi="Poppins" w:cs="Poppins"/>
          <w:sz w:val="18"/>
          <w:szCs w:val="18"/>
        </w:rPr>
        <w:t>: tracks progress (admissions, courses, progression, struggles).</w:t>
      </w:r>
    </w:p>
    <w:p w14:paraId="5B34FF6D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lastRenderedPageBreak/>
        <w:t>Enterprise shift: agent “digital twins” need consistency</w:t>
      </w:r>
    </w:p>
    <w:p w14:paraId="1B37F0C9" w14:textId="0812A3FB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Without a knowledge system of record, an expert-based bot may pull scattered, conflicting information and deliver inconsistent answers.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keeps responses within expert boundaries and verified rules.</w:t>
      </w:r>
    </w:p>
    <w:p w14:paraId="4C1D0FFB" w14:textId="2CB8D3E0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Clarification: </w:t>
      </w: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reduces issues, it doesn’t make LLMs perfectly deterministic</w:t>
      </w:r>
    </w:p>
    <w:p w14:paraId="11FAFC88" w14:textId="5A40361A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Attaching a full knowledge book doesn’t remove stochasticity. But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grounds answers in governed boundaries, reducing hallucination and pulling the correct source when in scope.</w:t>
      </w:r>
    </w:p>
    <w:p w14:paraId="64B6B9E8" w14:textId="7E61A210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b/>
          <w:bCs/>
          <w:sz w:val="18"/>
          <w:szCs w:val="18"/>
        </w:rPr>
        <w:t xml:space="preserve"> as a platform + vertical systems</w:t>
      </w:r>
    </w:p>
    <w:p w14:paraId="5106E494" w14:textId="650EB694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is framed as a platform for building domain-specific “vertical” knowledge systems, like sales/accounting, education, or medical/policy-heavy domains. Students can also build their own or start from an “agent factory” system (beta 1).</w:t>
      </w:r>
    </w:p>
    <w:p w14:paraId="107BDFCE" w14:textId="2C678ABB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RAG vs </w:t>
      </w:r>
      <w:r>
        <w:rPr>
          <w:rFonts w:ascii="Poppins" w:hAnsi="Poppins" w:cs="Poppins"/>
          <w:b/>
          <w:bCs/>
          <w:sz w:val="18"/>
          <w:szCs w:val="18"/>
        </w:rPr>
        <w:t>KSOR</w:t>
      </w:r>
    </w:p>
    <w:p w14:paraId="7B4593BC" w14:textId="77777777" w:rsidR="00115253" w:rsidRPr="00115253" w:rsidRDefault="00115253" w:rsidP="00115253">
      <w:pPr>
        <w:numPr>
          <w:ilvl w:val="0"/>
          <w:numId w:val="3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RAG</w:t>
      </w:r>
      <w:r w:rsidRPr="00115253">
        <w:rPr>
          <w:rFonts w:ascii="Poppins" w:hAnsi="Poppins" w:cs="Poppins"/>
          <w:sz w:val="18"/>
          <w:szCs w:val="18"/>
        </w:rPr>
        <w:t>: retrieves data semantically (e.g., search/vector retrieval).</w:t>
      </w:r>
    </w:p>
    <w:p w14:paraId="37419273" w14:textId="4B54083F" w:rsidR="00115253" w:rsidRPr="00115253" w:rsidRDefault="00115253" w:rsidP="00115253">
      <w:pPr>
        <w:numPr>
          <w:ilvl w:val="0"/>
          <w:numId w:val="31"/>
        </w:num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b/>
          <w:bCs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>: governed authoritative knowledge layer with validation stamps, versioning, access control, and trusted sources.</w:t>
      </w:r>
    </w:p>
    <w:p w14:paraId="699C290E" w14:textId="147E19D7" w:rsidR="00115253" w:rsidRPr="00115253" w:rsidRDefault="00115253" w:rsidP="00115253">
      <w:pPr>
        <w:numPr>
          <w:ilvl w:val="0"/>
          <w:numId w:val="31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RAG</w:t>
      </w:r>
      <w:r w:rsidRPr="00115253">
        <w:rPr>
          <w:rFonts w:ascii="Poppins" w:hAnsi="Poppins" w:cs="Poppins"/>
          <w:sz w:val="18"/>
          <w:szCs w:val="18"/>
        </w:rPr>
        <w:t xml:space="preserve"> can be part of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, but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is broader than RAG.</w:t>
      </w:r>
    </w:p>
    <w:p w14:paraId="26DFF1C7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System of context</w:t>
      </w:r>
    </w:p>
    <w:p w14:paraId="784B2426" w14:textId="1D68BF50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content can be connected to real enterprise software/workflows via a “system of context.” Vertical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provides domain governance; system of context connects governed rules to real operations.</w:t>
      </w:r>
    </w:p>
    <w:p w14:paraId="75B6C33B" w14:textId="0BFE7559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 xml:space="preserve">Hands-on: “Hello World” with </w:t>
      </w:r>
      <w:r>
        <w:rPr>
          <w:rFonts w:ascii="Poppins" w:hAnsi="Poppins" w:cs="Poppins"/>
          <w:b/>
          <w:bCs/>
          <w:sz w:val="18"/>
          <w:szCs w:val="18"/>
        </w:rPr>
        <w:t>KSOR</w:t>
      </w:r>
    </w:p>
    <w:p w14:paraId="7F6CB154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Prerequisites</w:t>
      </w:r>
    </w:p>
    <w:p w14:paraId="07DBF04F" w14:textId="77777777" w:rsidR="00115253" w:rsidRPr="00115253" w:rsidRDefault="00115253" w:rsidP="00115253">
      <w:pPr>
        <w:numPr>
          <w:ilvl w:val="0"/>
          <w:numId w:val="3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Install NodeJS</w:t>
      </w:r>
    </w:p>
    <w:p w14:paraId="1B9EC5DE" w14:textId="77777777" w:rsidR="00115253" w:rsidRPr="00115253" w:rsidRDefault="00115253" w:rsidP="00115253">
      <w:pPr>
        <w:numPr>
          <w:ilvl w:val="0"/>
          <w:numId w:val="3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Confirm </w:t>
      </w:r>
      <w:r w:rsidRPr="00115253">
        <w:rPr>
          <w:rFonts w:ascii="Poppins" w:hAnsi="Poppins" w:cs="Poppins"/>
          <w:b/>
          <w:bCs/>
          <w:sz w:val="18"/>
          <w:szCs w:val="18"/>
        </w:rPr>
        <w:t>NodeJS version &gt;= 24</w:t>
      </w:r>
    </w:p>
    <w:p w14:paraId="35198DD8" w14:textId="77777777" w:rsidR="00115253" w:rsidRPr="00115253" w:rsidRDefault="00115253" w:rsidP="00115253">
      <w:pPr>
        <w:numPr>
          <w:ilvl w:val="0"/>
          <w:numId w:val="3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Verify with the session’s version check command</w:t>
      </w:r>
    </w:p>
    <w:p w14:paraId="30637A27" w14:textId="77777777" w:rsidR="00115253" w:rsidRPr="00115253" w:rsidRDefault="00115253" w:rsidP="00115253">
      <w:pPr>
        <w:numPr>
          <w:ilvl w:val="0"/>
          <w:numId w:val="32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If needed, use </w:t>
      </w:r>
      <w:proofErr w:type="spellStart"/>
      <w:r w:rsidRPr="00115253">
        <w:rPr>
          <w:rFonts w:ascii="Poppins" w:hAnsi="Poppins" w:cs="Poppins"/>
          <w:sz w:val="18"/>
          <w:szCs w:val="18"/>
        </w:rPr>
        <w:t>npm</w:t>
      </w:r>
      <w:proofErr w:type="spellEnd"/>
      <w:r w:rsidRPr="00115253">
        <w:rPr>
          <w:rFonts w:ascii="Poppins" w:hAnsi="Poppins" w:cs="Poppins"/>
          <w:sz w:val="18"/>
          <w:szCs w:val="18"/>
        </w:rPr>
        <w:t xml:space="preserve"> (bundled) or </w:t>
      </w:r>
      <w:proofErr w:type="spellStart"/>
      <w:r w:rsidRPr="00115253">
        <w:rPr>
          <w:rFonts w:ascii="Poppins" w:hAnsi="Poppins" w:cs="Poppins"/>
          <w:sz w:val="18"/>
          <w:szCs w:val="18"/>
        </w:rPr>
        <w:t>pnpm</w:t>
      </w:r>
      <w:proofErr w:type="spellEnd"/>
      <w:r w:rsidRPr="00115253">
        <w:rPr>
          <w:rFonts w:ascii="Poppins" w:hAnsi="Poppins" w:cs="Poppins"/>
          <w:sz w:val="18"/>
          <w:szCs w:val="18"/>
        </w:rPr>
        <w:t>/bun</w:t>
      </w:r>
    </w:p>
    <w:p w14:paraId="7351E61C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Setup steps (high-level)</w:t>
      </w:r>
    </w:p>
    <w:p w14:paraId="27F5A600" w14:textId="65EDB8AB" w:rsidR="00115253" w:rsidRPr="00115253" w:rsidRDefault="00115253" w:rsidP="00115253">
      <w:pPr>
        <w:numPr>
          <w:ilvl w:val="0"/>
          <w:numId w:val="3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Open: </w:t>
      </w:r>
      <w:r w:rsidRPr="00115253">
        <w:rPr>
          <w:rFonts w:ascii="Poppins" w:hAnsi="Poppins" w:cs="Poppins"/>
          <w:b/>
          <w:bCs/>
          <w:sz w:val="18"/>
          <w:szCs w:val="18"/>
        </w:rPr>
        <w:t>github.com/</w:t>
      </w:r>
      <w:proofErr w:type="spellStart"/>
      <w:r w:rsidRPr="00115253">
        <w:rPr>
          <w:rFonts w:ascii="Poppins" w:hAnsi="Poppins" w:cs="Poppins"/>
          <w:b/>
          <w:bCs/>
          <w:sz w:val="18"/>
          <w:szCs w:val="18"/>
        </w:rPr>
        <w:t>panover</w:t>
      </w:r>
      <w:proofErr w:type="spellEnd"/>
      <w:r w:rsidRPr="00115253">
        <w:rPr>
          <w:rFonts w:ascii="Poppins" w:hAnsi="Poppins" w:cs="Poppins"/>
          <w:b/>
          <w:bCs/>
          <w:sz w:val="18"/>
          <w:szCs w:val="18"/>
        </w:rPr>
        <w:t>/</w:t>
      </w:r>
      <w:r>
        <w:rPr>
          <w:rFonts w:ascii="Poppins" w:hAnsi="Poppins" w:cs="Poppins"/>
          <w:b/>
          <w:bCs/>
          <w:sz w:val="18"/>
          <w:szCs w:val="18"/>
        </w:rPr>
        <w:t>KSOR</w:t>
      </w:r>
    </w:p>
    <w:p w14:paraId="15EE2226" w14:textId="77777777" w:rsidR="00115253" w:rsidRPr="00115253" w:rsidRDefault="00115253" w:rsidP="00115253">
      <w:pPr>
        <w:numPr>
          <w:ilvl w:val="0"/>
          <w:numId w:val="3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Read the “Start here” section in README</w:t>
      </w:r>
    </w:p>
    <w:p w14:paraId="6BA0BE9B" w14:textId="77777777" w:rsidR="00115253" w:rsidRPr="00115253" w:rsidRDefault="00115253" w:rsidP="00115253">
      <w:pPr>
        <w:numPr>
          <w:ilvl w:val="0"/>
          <w:numId w:val="3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Create a project using the provided command (</w:t>
      </w:r>
      <w:proofErr w:type="spellStart"/>
      <w:r w:rsidRPr="00115253">
        <w:rPr>
          <w:rFonts w:ascii="Poppins" w:hAnsi="Poppins" w:cs="Poppins"/>
          <w:sz w:val="18"/>
          <w:szCs w:val="18"/>
        </w:rPr>
        <w:t>pnpm</w:t>
      </w:r>
      <w:proofErr w:type="spellEnd"/>
      <w:r w:rsidRPr="00115253">
        <w:rPr>
          <w:rFonts w:ascii="Poppins" w:hAnsi="Poppins" w:cs="Poppins"/>
          <w:sz w:val="18"/>
          <w:szCs w:val="18"/>
        </w:rPr>
        <w:t xml:space="preserve"> example; </w:t>
      </w:r>
      <w:proofErr w:type="spellStart"/>
      <w:r w:rsidRPr="00115253">
        <w:rPr>
          <w:rFonts w:ascii="Poppins" w:hAnsi="Poppins" w:cs="Poppins"/>
          <w:sz w:val="18"/>
          <w:szCs w:val="18"/>
        </w:rPr>
        <w:t>npm</w:t>
      </w:r>
      <w:proofErr w:type="spellEnd"/>
      <w:r w:rsidRPr="00115253">
        <w:rPr>
          <w:rFonts w:ascii="Poppins" w:hAnsi="Poppins" w:cs="Poppins"/>
          <w:sz w:val="18"/>
          <w:szCs w:val="18"/>
        </w:rPr>
        <w:t>/</w:t>
      </w:r>
      <w:proofErr w:type="spellStart"/>
      <w:r w:rsidRPr="00115253">
        <w:rPr>
          <w:rFonts w:ascii="Poppins" w:hAnsi="Poppins" w:cs="Poppins"/>
          <w:sz w:val="18"/>
          <w:szCs w:val="18"/>
        </w:rPr>
        <w:t>pnpm</w:t>
      </w:r>
      <w:proofErr w:type="spellEnd"/>
      <w:r w:rsidRPr="00115253">
        <w:rPr>
          <w:rFonts w:ascii="Poppins" w:hAnsi="Poppins" w:cs="Poppins"/>
          <w:sz w:val="18"/>
          <w:szCs w:val="18"/>
        </w:rPr>
        <w:t>/bun options)</w:t>
      </w:r>
    </w:p>
    <w:p w14:paraId="10BD1FFF" w14:textId="0000AC23" w:rsidR="00115253" w:rsidRPr="00115253" w:rsidRDefault="00115253" w:rsidP="00115253">
      <w:pPr>
        <w:numPr>
          <w:ilvl w:val="0"/>
          <w:numId w:val="3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Enter the new project folder (example: “hello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>”)</w:t>
      </w:r>
    </w:p>
    <w:p w14:paraId="42812B77" w14:textId="77777777" w:rsidR="00115253" w:rsidRPr="00115253" w:rsidRDefault="00115253" w:rsidP="00115253">
      <w:pPr>
        <w:numPr>
          <w:ilvl w:val="0"/>
          <w:numId w:val="33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lastRenderedPageBreak/>
        <w:t>Run commands to test the agent/hello world</w:t>
      </w:r>
    </w:p>
    <w:p w14:paraId="706D460D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Time didn’t allow full completion in this class, so participants are asked to complete setup and continue next session.</w:t>
      </w:r>
    </w:p>
    <w:p w14:paraId="1AACCCE3" w14:textId="3A5A2F6C" w:rsidR="00115253" w:rsidRPr="00115253" w:rsidRDefault="00115253" w:rsidP="007534C9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Q&amp;A highlights</w:t>
      </w:r>
    </w:p>
    <w:p w14:paraId="723CCED8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Security for private data (bank/fintech)</w:t>
      </w:r>
    </w:p>
    <w:p w14:paraId="21D81F05" w14:textId="1CF5DBB9" w:rsidR="00115253" w:rsidRPr="00115253" w:rsidRDefault="00115253" w:rsidP="00115253">
      <w:pPr>
        <w:numPr>
          <w:ilvl w:val="0"/>
          <w:numId w:val="34"/>
        </w:num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provides governance boundaries and security responsibilities.</w:t>
      </w:r>
    </w:p>
    <w:p w14:paraId="7B2AC1AE" w14:textId="77777777" w:rsidR="00115253" w:rsidRPr="00115253" w:rsidRDefault="00115253" w:rsidP="00115253">
      <w:pPr>
        <w:numPr>
          <w:ilvl w:val="0"/>
          <w:numId w:val="34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Deployment security still requires the organization (compliance, secure environment, etc.).</w:t>
      </w:r>
    </w:p>
    <w:p w14:paraId="5593C1A0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Is deployment knowledge required?</w:t>
      </w:r>
    </w:p>
    <w:p w14:paraId="207802CD" w14:textId="77777777" w:rsidR="00115253" w:rsidRPr="00115253" w:rsidRDefault="00115253" w:rsidP="00115253">
      <w:pPr>
        <w:numPr>
          <w:ilvl w:val="0"/>
          <w:numId w:val="35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Yes—you still need to learn how to build agents (technical parts covered elsewhere).</w:t>
      </w:r>
    </w:p>
    <w:p w14:paraId="371026A0" w14:textId="208A383C" w:rsidR="00115253" w:rsidRPr="00115253" w:rsidRDefault="00115253" w:rsidP="00115253">
      <w:pPr>
        <w:numPr>
          <w:ilvl w:val="0"/>
          <w:numId w:val="35"/>
        </w:num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focuses on the knowledge layer/governed system of record.</w:t>
      </w:r>
    </w:p>
    <w:p w14:paraId="01A68BCA" w14:textId="77777777" w:rsidR="00115253" w:rsidRPr="00115253" w:rsidRDefault="00115253" w:rsidP="00115253">
      <w:pPr>
        <w:numPr>
          <w:ilvl w:val="0"/>
          <w:numId w:val="35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Deployment engineering details are referenced to the course/tools.</w:t>
      </w:r>
    </w:p>
    <w:p w14:paraId="6D4D78AE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Does attaching a document make the model deterministic?</w:t>
      </w:r>
    </w:p>
    <w:p w14:paraId="501BA32C" w14:textId="77777777" w:rsidR="00115253" w:rsidRPr="00115253" w:rsidRDefault="00115253" w:rsidP="00115253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No—it grounds answers and reduces hallucination within boundaries, but doesn’t fully remove stochasticity.</w:t>
      </w:r>
    </w:p>
    <w:p w14:paraId="4F4FAD05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Structured vs unstructured enterprise data</w:t>
      </w:r>
    </w:p>
    <w:p w14:paraId="3EAD7115" w14:textId="0E584359" w:rsidR="00115253" w:rsidRPr="00115253" w:rsidRDefault="00115253" w:rsidP="00115253">
      <w:pPr>
        <w:numPr>
          <w:ilvl w:val="0"/>
          <w:numId w:val="36"/>
        </w:numPr>
        <w:rPr>
          <w:rFonts w:ascii="Poppins" w:hAnsi="Poppins" w:cs="Poppins"/>
          <w:sz w:val="18"/>
          <w:szCs w:val="18"/>
        </w:rPr>
      </w:pP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adds governed vertical rules/knowledge (e.g., credit analysis rules).</w:t>
      </w:r>
    </w:p>
    <w:p w14:paraId="1ED80B6C" w14:textId="3D8F1648" w:rsidR="00115253" w:rsidRPr="00115253" w:rsidRDefault="00115253" w:rsidP="00115253">
      <w:pPr>
        <w:numPr>
          <w:ilvl w:val="0"/>
          <w:numId w:val="3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 xml:space="preserve">Vertical </w:t>
      </w:r>
      <w:r>
        <w:rPr>
          <w:rFonts w:ascii="Poppins" w:hAnsi="Poppins" w:cs="Poppins"/>
          <w:sz w:val="18"/>
          <w:szCs w:val="18"/>
        </w:rPr>
        <w:t>KSOR</w:t>
      </w:r>
      <w:r w:rsidRPr="00115253">
        <w:rPr>
          <w:rFonts w:ascii="Poppins" w:hAnsi="Poppins" w:cs="Poppins"/>
          <w:sz w:val="18"/>
          <w:szCs w:val="18"/>
        </w:rPr>
        <w:t xml:space="preserve"> can sit on top of existing systems by pulling needed data through processes.</w:t>
      </w:r>
    </w:p>
    <w:p w14:paraId="613AEB13" w14:textId="77777777" w:rsidR="00115253" w:rsidRPr="00115253" w:rsidRDefault="00115253" w:rsidP="00115253">
      <w:pPr>
        <w:numPr>
          <w:ilvl w:val="0"/>
          <w:numId w:val="36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System of context connects that governance to real workflows.</w:t>
      </w:r>
    </w:p>
    <w:p w14:paraId="2C5924A0" w14:textId="77777777" w:rsidR="00115253" w:rsidRPr="00115253" w:rsidRDefault="00115253" w:rsidP="00115253">
      <w:pPr>
        <w:rPr>
          <w:rFonts w:ascii="Poppins" w:hAnsi="Poppins" w:cs="Poppins"/>
          <w:b/>
          <w:bCs/>
          <w:sz w:val="18"/>
          <w:szCs w:val="18"/>
        </w:rPr>
      </w:pPr>
      <w:r w:rsidRPr="00115253">
        <w:rPr>
          <w:rFonts w:ascii="Poppins" w:hAnsi="Poppins" w:cs="Poppins"/>
          <w:b/>
          <w:bCs/>
          <w:sz w:val="18"/>
          <w:szCs w:val="18"/>
        </w:rPr>
        <w:t>Is this “best practice” from big companies?</w:t>
      </w:r>
    </w:p>
    <w:p w14:paraId="72DED71A" w14:textId="77777777" w:rsidR="00115253" w:rsidRPr="00115253" w:rsidRDefault="00115253" w:rsidP="00115253">
      <w:pPr>
        <w:numPr>
          <w:ilvl w:val="0"/>
          <w:numId w:val="3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They reference broader “system of record” thinking in industry conversations.</w:t>
      </w:r>
    </w:p>
    <w:p w14:paraId="69EEFD80" w14:textId="77777777" w:rsidR="00115253" w:rsidRDefault="00115253" w:rsidP="00115253">
      <w:pPr>
        <w:numPr>
          <w:ilvl w:val="0"/>
          <w:numId w:val="37"/>
        </w:num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They say they tested similar ideas before teaching.</w:t>
      </w:r>
    </w:p>
    <w:p w14:paraId="091D3842" w14:textId="77777777" w:rsidR="00E90B2F" w:rsidRDefault="00E90B2F" w:rsidP="00E90B2F">
      <w:pPr>
        <w:rPr>
          <w:rFonts w:ascii="Poppins" w:hAnsi="Poppins" w:cs="Poppins"/>
          <w:sz w:val="18"/>
          <w:szCs w:val="18"/>
        </w:rPr>
      </w:pPr>
    </w:p>
    <w:p w14:paraId="4EB2AA90" w14:textId="77777777" w:rsidR="00E90B2F" w:rsidRPr="00115253" w:rsidRDefault="00E90B2F" w:rsidP="00E90B2F">
      <w:pPr>
        <w:rPr>
          <w:rFonts w:ascii="Poppins" w:hAnsi="Poppins" w:cs="Poppins"/>
          <w:sz w:val="18"/>
          <w:szCs w:val="18"/>
        </w:rPr>
      </w:pPr>
    </w:p>
    <w:p w14:paraId="22E09614" w14:textId="3C0A1522" w:rsidR="00673B57" w:rsidRDefault="00115253" w:rsidP="00495866">
      <w:pPr>
        <w:rPr>
          <w:rFonts w:ascii="Poppins" w:hAnsi="Poppins" w:cs="Poppins"/>
          <w:sz w:val="18"/>
          <w:szCs w:val="18"/>
        </w:rPr>
      </w:pPr>
      <w:r w:rsidRPr="00115253">
        <w:rPr>
          <w:rFonts w:ascii="Poppins" w:hAnsi="Poppins" w:cs="Poppins"/>
          <w:sz w:val="18"/>
          <w:szCs w:val="18"/>
        </w:rPr>
        <w:t>.</w:t>
      </w:r>
    </w:p>
    <w:sectPr w:rsidR="00673B5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44B9D" w14:textId="77777777" w:rsidR="00856E5D" w:rsidRDefault="00856E5D" w:rsidP="00346F66">
      <w:pPr>
        <w:spacing w:after="0" w:line="240" w:lineRule="auto"/>
      </w:pPr>
      <w:r>
        <w:separator/>
      </w:r>
    </w:p>
  </w:endnote>
  <w:endnote w:type="continuationSeparator" w:id="0">
    <w:p w14:paraId="37A49D62" w14:textId="77777777" w:rsidR="00856E5D" w:rsidRDefault="00856E5D" w:rsidP="0034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286FB" w14:textId="77777777" w:rsidR="00856E5D" w:rsidRDefault="00856E5D" w:rsidP="00346F66">
      <w:pPr>
        <w:spacing w:after="0" w:line="240" w:lineRule="auto"/>
      </w:pPr>
      <w:r>
        <w:separator/>
      </w:r>
    </w:p>
  </w:footnote>
  <w:footnote w:type="continuationSeparator" w:id="0">
    <w:p w14:paraId="2DB7E475" w14:textId="77777777" w:rsidR="00856E5D" w:rsidRDefault="00856E5D" w:rsidP="0034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9512" w14:textId="44AA9DBA" w:rsidR="00346F66" w:rsidRPr="00346F66" w:rsidRDefault="00346F66">
    <w:pPr>
      <w:pStyle w:val="Header"/>
      <w:rPr>
        <w:rFonts w:ascii="Poppins" w:hAnsi="Poppins" w:cs="Poppins"/>
        <w:b/>
        <w:bCs/>
      </w:rPr>
    </w:pPr>
    <w:r>
      <w:tab/>
    </w:r>
    <w:r w:rsidRPr="00346F66">
      <w:rPr>
        <w:rFonts w:ascii="Poppins" w:hAnsi="Poppins" w:cs="Poppins"/>
        <w:b/>
        <w:bCs/>
      </w:rPr>
      <w:t>FORWARD DEPLOYED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FFA"/>
    <w:multiLevelType w:val="multilevel"/>
    <w:tmpl w:val="6ED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CA9"/>
    <w:multiLevelType w:val="multilevel"/>
    <w:tmpl w:val="EDB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E094F"/>
    <w:multiLevelType w:val="multilevel"/>
    <w:tmpl w:val="780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221C"/>
    <w:multiLevelType w:val="multilevel"/>
    <w:tmpl w:val="85D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CDF"/>
    <w:multiLevelType w:val="hybridMultilevel"/>
    <w:tmpl w:val="8A4AE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127C6"/>
    <w:multiLevelType w:val="multilevel"/>
    <w:tmpl w:val="1E6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06D33"/>
    <w:multiLevelType w:val="multilevel"/>
    <w:tmpl w:val="1CD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D5293"/>
    <w:multiLevelType w:val="multilevel"/>
    <w:tmpl w:val="50C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122A0"/>
    <w:multiLevelType w:val="hybridMultilevel"/>
    <w:tmpl w:val="38FC6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C23A6"/>
    <w:multiLevelType w:val="multilevel"/>
    <w:tmpl w:val="C0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8615A"/>
    <w:multiLevelType w:val="multilevel"/>
    <w:tmpl w:val="FF5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C39F3"/>
    <w:multiLevelType w:val="multilevel"/>
    <w:tmpl w:val="B05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B0198"/>
    <w:multiLevelType w:val="multilevel"/>
    <w:tmpl w:val="B2C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721E1E"/>
    <w:multiLevelType w:val="multilevel"/>
    <w:tmpl w:val="5E9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1D3A26"/>
    <w:multiLevelType w:val="multilevel"/>
    <w:tmpl w:val="27F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60E0A"/>
    <w:multiLevelType w:val="multilevel"/>
    <w:tmpl w:val="A8F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11BA1"/>
    <w:multiLevelType w:val="multilevel"/>
    <w:tmpl w:val="686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C5C5C"/>
    <w:multiLevelType w:val="multilevel"/>
    <w:tmpl w:val="F3E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62B0"/>
    <w:multiLevelType w:val="hybridMultilevel"/>
    <w:tmpl w:val="7304D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50780"/>
    <w:multiLevelType w:val="multilevel"/>
    <w:tmpl w:val="CAF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E6995"/>
    <w:multiLevelType w:val="multilevel"/>
    <w:tmpl w:val="71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7B1C47"/>
    <w:multiLevelType w:val="hybridMultilevel"/>
    <w:tmpl w:val="257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DA4834"/>
    <w:multiLevelType w:val="multilevel"/>
    <w:tmpl w:val="524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D262D"/>
    <w:multiLevelType w:val="multilevel"/>
    <w:tmpl w:val="97F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B7110"/>
    <w:multiLevelType w:val="multilevel"/>
    <w:tmpl w:val="6D0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F6A9D"/>
    <w:multiLevelType w:val="multilevel"/>
    <w:tmpl w:val="88C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873B0"/>
    <w:multiLevelType w:val="multilevel"/>
    <w:tmpl w:val="D73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D6496"/>
    <w:multiLevelType w:val="hybridMultilevel"/>
    <w:tmpl w:val="2F369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D4259C"/>
    <w:multiLevelType w:val="multilevel"/>
    <w:tmpl w:val="33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8687E"/>
    <w:multiLevelType w:val="multilevel"/>
    <w:tmpl w:val="07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201EF"/>
    <w:multiLevelType w:val="multilevel"/>
    <w:tmpl w:val="CA8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A74EC"/>
    <w:multiLevelType w:val="multilevel"/>
    <w:tmpl w:val="90D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E6B68"/>
    <w:multiLevelType w:val="multilevel"/>
    <w:tmpl w:val="A26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40419"/>
    <w:multiLevelType w:val="multilevel"/>
    <w:tmpl w:val="E04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139EA"/>
    <w:multiLevelType w:val="multilevel"/>
    <w:tmpl w:val="EDE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D7122"/>
    <w:multiLevelType w:val="multilevel"/>
    <w:tmpl w:val="FD3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87BD2"/>
    <w:multiLevelType w:val="multilevel"/>
    <w:tmpl w:val="F67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F2E6C"/>
    <w:multiLevelType w:val="multilevel"/>
    <w:tmpl w:val="5FF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1951">
    <w:abstractNumId w:val="13"/>
  </w:num>
  <w:num w:numId="2" w16cid:durableId="391075411">
    <w:abstractNumId w:val="31"/>
  </w:num>
  <w:num w:numId="3" w16cid:durableId="1962880751">
    <w:abstractNumId w:val="1"/>
  </w:num>
  <w:num w:numId="4" w16cid:durableId="400517347">
    <w:abstractNumId w:val="20"/>
  </w:num>
  <w:num w:numId="5" w16cid:durableId="1590236630">
    <w:abstractNumId w:val="32"/>
  </w:num>
  <w:num w:numId="6" w16cid:durableId="1772162545">
    <w:abstractNumId w:val="4"/>
  </w:num>
  <w:num w:numId="7" w16cid:durableId="388041132">
    <w:abstractNumId w:val="21"/>
  </w:num>
  <w:num w:numId="8" w16cid:durableId="1374190698">
    <w:abstractNumId w:val="18"/>
  </w:num>
  <w:num w:numId="9" w16cid:durableId="873344045">
    <w:abstractNumId w:val="27"/>
  </w:num>
  <w:num w:numId="10" w16cid:durableId="1402406425">
    <w:abstractNumId w:val="8"/>
  </w:num>
  <w:num w:numId="11" w16cid:durableId="731807490">
    <w:abstractNumId w:val="35"/>
  </w:num>
  <w:num w:numId="12" w16cid:durableId="1331181329">
    <w:abstractNumId w:val="14"/>
  </w:num>
  <w:num w:numId="13" w16cid:durableId="1212034384">
    <w:abstractNumId w:val="15"/>
  </w:num>
  <w:num w:numId="14" w16cid:durableId="613562178">
    <w:abstractNumId w:val="2"/>
  </w:num>
  <w:num w:numId="15" w16cid:durableId="1916821589">
    <w:abstractNumId w:val="3"/>
  </w:num>
  <w:num w:numId="16" w16cid:durableId="1390686551">
    <w:abstractNumId w:val="12"/>
  </w:num>
  <w:num w:numId="17" w16cid:durableId="476919055">
    <w:abstractNumId w:val="5"/>
  </w:num>
  <w:num w:numId="18" w16cid:durableId="389573528">
    <w:abstractNumId w:val="11"/>
  </w:num>
  <w:num w:numId="19" w16cid:durableId="734352901">
    <w:abstractNumId w:val="37"/>
  </w:num>
  <w:num w:numId="20" w16cid:durableId="1609850200">
    <w:abstractNumId w:val="16"/>
  </w:num>
  <w:num w:numId="21" w16cid:durableId="29570367">
    <w:abstractNumId w:val="17"/>
  </w:num>
  <w:num w:numId="22" w16cid:durableId="2143620890">
    <w:abstractNumId w:val="29"/>
  </w:num>
  <w:num w:numId="23" w16cid:durableId="1672872487">
    <w:abstractNumId w:val="0"/>
  </w:num>
  <w:num w:numId="24" w16cid:durableId="279142834">
    <w:abstractNumId w:val="19"/>
  </w:num>
  <w:num w:numId="25" w16cid:durableId="1379622350">
    <w:abstractNumId w:val="10"/>
  </w:num>
  <w:num w:numId="26" w16cid:durableId="653728366">
    <w:abstractNumId w:val="36"/>
  </w:num>
  <w:num w:numId="27" w16cid:durableId="492376234">
    <w:abstractNumId w:val="7"/>
  </w:num>
  <w:num w:numId="28" w16cid:durableId="1066882907">
    <w:abstractNumId w:val="34"/>
  </w:num>
  <w:num w:numId="29" w16cid:durableId="2073698892">
    <w:abstractNumId w:val="33"/>
  </w:num>
  <w:num w:numId="30" w16cid:durableId="241454150">
    <w:abstractNumId w:val="25"/>
  </w:num>
  <w:num w:numId="31" w16cid:durableId="1173184987">
    <w:abstractNumId w:val="26"/>
  </w:num>
  <w:num w:numId="32" w16cid:durableId="398594854">
    <w:abstractNumId w:val="24"/>
  </w:num>
  <w:num w:numId="33" w16cid:durableId="66879196">
    <w:abstractNumId w:val="22"/>
  </w:num>
  <w:num w:numId="34" w16cid:durableId="663170780">
    <w:abstractNumId w:val="6"/>
  </w:num>
  <w:num w:numId="35" w16cid:durableId="1576549023">
    <w:abstractNumId w:val="30"/>
  </w:num>
  <w:num w:numId="36" w16cid:durableId="1946647952">
    <w:abstractNumId w:val="9"/>
  </w:num>
  <w:num w:numId="37" w16cid:durableId="648629749">
    <w:abstractNumId w:val="23"/>
  </w:num>
  <w:num w:numId="38" w16cid:durableId="8862161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0351AA"/>
    <w:rsid w:val="000D44B6"/>
    <w:rsid w:val="000D494C"/>
    <w:rsid w:val="000E2133"/>
    <w:rsid w:val="000F3354"/>
    <w:rsid w:val="001007ED"/>
    <w:rsid w:val="00115253"/>
    <w:rsid w:val="00152ABB"/>
    <w:rsid w:val="001D61C7"/>
    <w:rsid w:val="002104E7"/>
    <w:rsid w:val="00245DBD"/>
    <w:rsid w:val="002645A8"/>
    <w:rsid w:val="0029599C"/>
    <w:rsid w:val="002A0C68"/>
    <w:rsid w:val="00304418"/>
    <w:rsid w:val="003157D5"/>
    <w:rsid w:val="00345851"/>
    <w:rsid w:val="00346F66"/>
    <w:rsid w:val="00447FE7"/>
    <w:rsid w:val="004641BC"/>
    <w:rsid w:val="00467E85"/>
    <w:rsid w:val="00495866"/>
    <w:rsid w:val="0052432F"/>
    <w:rsid w:val="00582FA4"/>
    <w:rsid w:val="005D0DFB"/>
    <w:rsid w:val="00673B57"/>
    <w:rsid w:val="007534C9"/>
    <w:rsid w:val="007A626A"/>
    <w:rsid w:val="007D45F1"/>
    <w:rsid w:val="0080047F"/>
    <w:rsid w:val="00852D00"/>
    <w:rsid w:val="00856E5D"/>
    <w:rsid w:val="008601ED"/>
    <w:rsid w:val="00872B3F"/>
    <w:rsid w:val="00967781"/>
    <w:rsid w:val="009B7003"/>
    <w:rsid w:val="00A001BE"/>
    <w:rsid w:val="00A42007"/>
    <w:rsid w:val="00A61F17"/>
    <w:rsid w:val="00AD22EE"/>
    <w:rsid w:val="00B91D3D"/>
    <w:rsid w:val="00BE0953"/>
    <w:rsid w:val="00BF3D04"/>
    <w:rsid w:val="00C43AFB"/>
    <w:rsid w:val="00CA69E1"/>
    <w:rsid w:val="00CC37F9"/>
    <w:rsid w:val="00D00025"/>
    <w:rsid w:val="00D41E2C"/>
    <w:rsid w:val="00D72190"/>
    <w:rsid w:val="00D83C6E"/>
    <w:rsid w:val="00E01F17"/>
    <w:rsid w:val="00E90B2F"/>
    <w:rsid w:val="00EB5407"/>
    <w:rsid w:val="00EE1BA2"/>
    <w:rsid w:val="00F25AB2"/>
    <w:rsid w:val="00F4733D"/>
    <w:rsid w:val="00FB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D6AF"/>
  <w15:chartTrackingRefBased/>
  <w15:docId w15:val="{554CFB3C-3932-4315-A424-41B83115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66"/>
  </w:style>
  <w:style w:type="paragraph" w:styleId="Footer">
    <w:name w:val="footer"/>
    <w:basedOn w:val="Normal"/>
    <w:link w:val="Foot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66"/>
  </w:style>
  <w:style w:type="table" w:styleId="PlainTable1">
    <w:name w:val="Plain Table 1"/>
    <w:basedOn w:val="TableNormal"/>
    <w:uiPriority w:val="41"/>
    <w:rsid w:val="008004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2750</Words>
  <Characters>15677</Characters>
  <Application>Microsoft Office Word</Application>
  <DocSecurity>0</DocSecurity>
  <Lines>130</Lines>
  <Paragraphs>36</Paragraphs>
  <ScaleCrop>false</ScaleCrop>
  <Company/>
  <LinksUpToDate>false</LinksUpToDate>
  <CharactersWithSpaces>18391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102</cp:revision>
  <dcterms:created xsi:type="dcterms:W3CDTF">2026-09-27T19:26:00Z</dcterms:created>
  <dcterms:modified xsi:type="dcterms:W3CDTF">2026-09-27T21:33:00Z</dcterms:modified>
</cp:coreProperties>
</file>