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9614" w14:textId="1445F46D" w:rsidR="00673B57" w:rsidRPr="00356B99" w:rsidRDefault="00306939" w:rsidP="00356B99">
      <w:pPr>
        <w:jc w:val="center"/>
        <w:rPr>
          <w:rFonts w:ascii="Poppins" w:hAnsi="Poppins" w:cs="Poppins"/>
          <w:b/>
          <w:bCs/>
          <w:sz w:val="22"/>
          <w:szCs w:val="22"/>
        </w:rPr>
      </w:pPr>
      <w:r w:rsidRPr="00356B99">
        <w:rPr>
          <w:rFonts w:ascii="Poppins" w:hAnsi="Poppins" w:cs="Poppins"/>
          <w:b/>
          <w:bCs/>
          <w:sz w:val="22"/>
          <w:szCs w:val="22"/>
        </w:rPr>
        <w:t>Lec-01</w:t>
      </w:r>
    </w:p>
    <w:p w14:paraId="1D59EC6C" w14:textId="77777777" w:rsidR="009A015A" w:rsidRPr="009A015A" w:rsidRDefault="009A015A" w:rsidP="009A015A">
      <w:pPr>
        <w:rPr>
          <w:rFonts w:ascii="Poppins" w:hAnsi="Poppins" w:cs="Poppins"/>
          <w:b/>
          <w:bCs/>
          <w:sz w:val="18"/>
          <w:szCs w:val="18"/>
        </w:rPr>
      </w:pPr>
      <w:r w:rsidRPr="009A015A">
        <w:rPr>
          <w:rFonts w:ascii="Poppins" w:hAnsi="Poppins" w:cs="Poppins"/>
          <w:b/>
          <w:bCs/>
          <w:sz w:val="18"/>
          <w:szCs w:val="18"/>
        </w:rPr>
        <w:t>Course Orientation: AI Workers, Certification, Plugins, and Modern Cloud Workflows</w:t>
      </w:r>
    </w:p>
    <w:p w14:paraId="061955E7" w14:textId="152D586B" w:rsidR="009A015A" w:rsidRPr="009A015A" w:rsidRDefault="008702D9" w:rsidP="009A015A">
      <w:pPr>
        <w:rPr>
          <w:rFonts w:ascii="Poppins" w:hAnsi="Poppins" w:cs="Poppins"/>
          <w:b/>
          <w:bCs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1</w:t>
      </w:r>
      <w:r w:rsidR="009A015A" w:rsidRPr="009A015A">
        <w:rPr>
          <w:rFonts w:ascii="Poppins" w:hAnsi="Poppins" w:cs="Poppins"/>
          <w:b/>
          <w:bCs/>
          <w:sz w:val="18"/>
          <w:szCs w:val="18"/>
        </w:rPr>
        <w:t>) The plan overview (3 months): certification first, then plugins/products</w:t>
      </w:r>
    </w:p>
    <w:p w14:paraId="15014461" w14:textId="77777777" w:rsidR="009A015A" w:rsidRPr="009A015A" w:rsidRDefault="009A015A" w:rsidP="009A015A">
      <w:p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sz w:val="18"/>
          <w:szCs w:val="18"/>
        </w:rPr>
        <w:t>The plan is shared as a sequence:</w:t>
      </w:r>
    </w:p>
    <w:p w14:paraId="6CA8FF53" w14:textId="77777777" w:rsidR="009A015A" w:rsidRPr="009A015A" w:rsidRDefault="009A015A" w:rsidP="009A015A">
      <w:pPr>
        <w:numPr>
          <w:ilvl w:val="0"/>
          <w:numId w:val="39"/>
        </w:num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b/>
          <w:bCs/>
          <w:sz w:val="18"/>
          <w:szCs w:val="18"/>
        </w:rPr>
        <w:t>Step 1: Certification</w:t>
      </w:r>
      <w:r w:rsidRPr="009A015A">
        <w:rPr>
          <w:rFonts w:ascii="Poppins" w:hAnsi="Poppins" w:cs="Poppins"/>
          <w:sz w:val="18"/>
          <w:szCs w:val="18"/>
        </w:rPr>
        <w:t xml:space="preserve"> to establish internationally recognized credibility.</w:t>
      </w:r>
    </w:p>
    <w:p w14:paraId="2A57F4EF" w14:textId="77777777" w:rsidR="009A015A" w:rsidRPr="009A015A" w:rsidRDefault="009A015A" w:rsidP="009A015A">
      <w:pPr>
        <w:numPr>
          <w:ilvl w:val="0"/>
          <w:numId w:val="39"/>
        </w:num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b/>
          <w:bCs/>
          <w:sz w:val="18"/>
          <w:szCs w:val="18"/>
        </w:rPr>
        <w:t>Step 2: Build products</w:t>
      </w:r>
      <w:r w:rsidRPr="009A015A">
        <w:rPr>
          <w:rFonts w:ascii="Poppins" w:hAnsi="Poppins" w:cs="Poppins"/>
          <w:sz w:val="18"/>
          <w:szCs w:val="18"/>
        </w:rPr>
        <w:t xml:space="preserve"> (specifically plugins).</w:t>
      </w:r>
    </w:p>
    <w:p w14:paraId="0B5C5051" w14:textId="07A5AAC3" w:rsidR="009A015A" w:rsidRPr="009A015A" w:rsidRDefault="009A015A" w:rsidP="009A015A">
      <w:pPr>
        <w:numPr>
          <w:ilvl w:val="0"/>
          <w:numId w:val="39"/>
        </w:num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b/>
          <w:bCs/>
          <w:sz w:val="18"/>
          <w:szCs w:val="18"/>
        </w:rPr>
        <w:t>Step 3: Make products sellable internationally</w:t>
      </w:r>
      <w:r w:rsidRPr="009A015A">
        <w:rPr>
          <w:rFonts w:ascii="Poppins" w:hAnsi="Poppins" w:cs="Poppins"/>
          <w:sz w:val="18"/>
          <w:szCs w:val="18"/>
        </w:rPr>
        <w:t xml:space="preserve"> without spending huge amounts.</w:t>
      </w:r>
    </w:p>
    <w:p w14:paraId="6F81DE95" w14:textId="66880A18" w:rsidR="009A015A" w:rsidRPr="009A015A" w:rsidRDefault="00261790" w:rsidP="009A015A">
      <w:pPr>
        <w:rPr>
          <w:rFonts w:ascii="Poppins" w:hAnsi="Poppins" w:cs="Poppins"/>
          <w:b/>
          <w:bCs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2</w:t>
      </w:r>
      <w:r w:rsidR="009A015A" w:rsidRPr="009A015A">
        <w:rPr>
          <w:rFonts w:ascii="Poppins" w:hAnsi="Poppins" w:cs="Poppins"/>
          <w:b/>
          <w:bCs/>
          <w:sz w:val="18"/>
          <w:szCs w:val="18"/>
        </w:rPr>
        <w:t>) Why Anthropic certifications are targeted</w:t>
      </w:r>
    </w:p>
    <w:p w14:paraId="6444EBF1" w14:textId="77777777" w:rsidR="009A015A" w:rsidRPr="009A015A" w:rsidRDefault="009A015A" w:rsidP="009A015A">
      <w:p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sz w:val="18"/>
          <w:szCs w:val="18"/>
        </w:rPr>
        <w:t xml:space="preserve">The instructors identify two leading AI entities discussed in the session: </w:t>
      </w:r>
      <w:r w:rsidRPr="009A015A">
        <w:rPr>
          <w:rFonts w:ascii="Poppins" w:hAnsi="Poppins" w:cs="Poppins"/>
          <w:b/>
          <w:bCs/>
          <w:sz w:val="18"/>
          <w:szCs w:val="18"/>
        </w:rPr>
        <w:t>Entropic</w:t>
      </w:r>
      <w:r w:rsidRPr="009A015A">
        <w:rPr>
          <w:rFonts w:ascii="Poppins" w:hAnsi="Poppins" w:cs="Poppins"/>
          <w:sz w:val="18"/>
          <w:szCs w:val="18"/>
        </w:rPr>
        <w:t xml:space="preserve"> and </w:t>
      </w:r>
      <w:r w:rsidRPr="009A015A">
        <w:rPr>
          <w:rFonts w:ascii="Poppins" w:hAnsi="Poppins" w:cs="Poppins"/>
          <w:b/>
          <w:bCs/>
          <w:sz w:val="18"/>
          <w:szCs w:val="18"/>
        </w:rPr>
        <w:t>OpenAI</w:t>
      </w:r>
      <w:r w:rsidRPr="009A015A">
        <w:rPr>
          <w:rFonts w:ascii="Poppins" w:hAnsi="Poppins" w:cs="Poppins"/>
          <w:sz w:val="18"/>
          <w:szCs w:val="18"/>
        </w:rPr>
        <w:t xml:space="preserve">. They focus on </w:t>
      </w:r>
      <w:proofErr w:type="spellStart"/>
      <w:r w:rsidRPr="009A015A">
        <w:rPr>
          <w:rFonts w:ascii="Poppins" w:hAnsi="Poppins" w:cs="Poppins"/>
          <w:sz w:val="18"/>
          <w:szCs w:val="18"/>
        </w:rPr>
        <w:t>Entropic’s</w:t>
      </w:r>
      <w:proofErr w:type="spellEnd"/>
      <w:r w:rsidRPr="009A015A">
        <w:rPr>
          <w:rFonts w:ascii="Poppins" w:hAnsi="Poppins" w:cs="Poppins"/>
          <w:sz w:val="18"/>
          <w:szCs w:val="18"/>
        </w:rPr>
        <w:t xml:space="preserve"> recently announced certifications that are described as </w:t>
      </w:r>
      <w:r w:rsidRPr="009A015A">
        <w:rPr>
          <w:rFonts w:ascii="Poppins" w:hAnsi="Poppins" w:cs="Poppins"/>
          <w:b/>
          <w:bCs/>
          <w:sz w:val="18"/>
          <w:szCs w:val="18"/>
        </w:rPr>
        <w:t>proprietary and practical</w:t>
      </w:r>
      <w:r w:rsidRPr="009A015A">
        <w:rPr>
          <w:rFonts w:ascii="Poppins" w:hAnsi="Poppins" w:cs="Poppins"/>
          <w:sz w:val="18"/>
          <w:szCs w:val="18"/>
        </w:rPr>
        <w:t xml:space="preserve"> rather than a traditional exam-style system.</w:t>
      </w:r>
    </w:p>
    <w:p w14:paraId="431C7975" w14:textId="77777777" w:rsidR="009A015A" w:rsidRPr="009A015A" w:rsidRDefault="009A015A" w:rsidP="009A015A">
      <w:p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sz w:val="18"/>
          <w:szCs w:val="18"/>
        </w:rPr>
        <w:t>The certification process is described as: prepare according to the syllabus, then take a certification attempt. There is a proctor on the other side. If students pass, they receive a certification and badge. The badge is framed as a “key” that helps access international opportunities.</w:t>
      </w:r>
    </w:p>
    <w:p w14:paraId="366C4F7A" w14:textId="4C63C821" w:rsidR="009A015A" w:rsidRPr="009A015A" w:rsidRDefault="00261790" w:rsidP="009A015A">
      <w:pPr>
        <w:rPr>
          <w:rFonts w:ascii="Poppins" w:hAnsi="Poppins" w:cs="Poppins"/>
          <w:b/>
          <w:bCs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3</w:t>
      </w:r>
      <w:r w:rsidR="009A015A" w:rsidRPr="009A015A">
        <w:rPr>
          <w:rFonts w:ascii="Poppins" w:hAnsi="Poppins" w:cs="Poppins"/>
          <w:b/>
          <w:bCs/>
          <w:sz w:val="18"/>
          <w:szCs w:val="18"/>
        </w:rPr>
        <w:t>) “Agent Factory” book and navigation to certification sections</w:t>
      </w:r>
    </w:p>
    <w:p w14:paraId="7431CA38" w14:textId="01123A6F" w:rsidR="009A015A" w:rsidRPr="009A015A" w:rsidRDefault="009A015A" w:rsidP="009A015A">
      <w:p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sz w:val="18"/>
          <w:szCs w:val="18"/>
        </w:rPr>
        <w:t xml:space="preserve">The course uses a book as the reference source: </w:t>
      </w:r>
      <w:r w:rsidRPr="009A015A">
        <w:rPr>
          <w:rFonts w:ascii="Poppins" w:hAnsi="Poppins" w:cs="Poppins"/>
          <w:b/>
          <w:bCs/>
          <w:sz w:val="18"/>
          <w:szCs w:val="18"/>
        </w:rPr>
        <w:t>Agent Factory</w:t>
      </w:r>
      <w:r w:rsidRPr="009A015A">
        <w:rPr>
          <w:rFonts w:ascii="Poppins" w:hAnsi="Poppins" w:cs="Poppins"/>
          <w:sz w:val="18"/>
          <w:szCs w:val="18"/>
        </w:rPr>
        <w:t>.</w:t>
      </w:r>
      <w:r w:rsidR="00261790">
        <w:rPr>
          <w:rFonts w:ascii="Poppins" w:hAnsi="Poppins" w:cs="Poppins"/>
          <w:sz w:val="18"/>
          <w:szCs w:val="18"/>
        </w:rPr>
        <w:t xml:space="preserve"> </w:t>
      </w:r>
      <w:r w:rsidRPr="009A015A">
        <w:rPr>
          <w:rFonts w:ascii="Poppins" w:hAnsi="Poppins" w:cs="Poppins"/>
          <w:sz w:val="18"/>
          <w:szCs w:val="18"/>
        </w:rPr>
        <w:t>The left sidebar contains sections including crash courses and, crucially, certification proof/material.</w:t>
      </w:r>
    </w:p>
    <w:p w14:paraId="3527AA73" w14:textId="77777777" w:rsidR="009A015A" w:rsidRPr="009A015A" w:rsidRDefault="009A015A" w:rsidP="009A015A">
      <w:p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sz w:val="18"/>
          <w:szCs w:val="18"/>
        </w:rPr>
        <w:t>The instructors explain that Entropic announced four certification levels. These include beginner-to-higher tiers, intended for both technical and non-technical professionals as long as they can use AI properly (not just “tips and tricks”).</w:t>
      </w:r>
    </w:p>
    <w:p w14:paraId="4DC2CB07" w14:textId="7E64DFDB" w:rsidR="009A015A" w:rsidRPr="009A015A" w:rsidRDefault="00354D6B" w:rsidP="009A015A">
      <w:pPr>
        <w:rPr>
          <w:rFonts w:ascii="Poppins" w:hAnsi="Poppins" w:cs="Poppins"/>
          <w:b/>
          <w:bCs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4</w:t>
      </w:r>
      <w:r w:rsidR="009A015A" w:rsidRPr="009A015A">
        <w:rPr>
          <w:rFonts w:ascii="Poppins" w:hAnsi="Poppins" w:cs="Poppins"/>
          <w:b/>
          <w:bCs/>
          <w:sz w:val="18"/>
          <w:szCs w:val="18"/>
        </w:rPr>
        <w:t>) Which certification the course focuses on</w:t>
      </w:r>
    </w:p>
    <w:p w14:paraId="44F3AFCC" w14:textId="77777777" w:rsidR="009A015A" w:rsidRPr="009A015A" w:rsidRDefault="009A015A" w:rsidP="009A015A">
      <w:p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sz w:val="18"/>
          <w:szCs w:val="18"/>
        </w:rPr>
        <w:t xml:space="preserve">The main course focus is on </w:t>
      </w:r>
      <w:r w:rsidRPr="009A015A">
        <w:rPr>
          <w:rFonts w:ascii="Poppins" w:hAnsi="Poppins" w:cs="Poppins"/>
          <w:b/>
          <w:bCs/>
          <w:sz w:val="18"/>
          <w:szCs w:val="18"/>
        </w:rPr>
        <w:t>two certifications</w:t>
      </w:r>
      <w:r w:rsidRPr="009A015A">
        <w:rPr>
          <w:rFonts w:ascii="Poppins" w:hAnsi="Poppins" w:cs="Poppins"/>
          <w:sz w:val="18"/>
          <w:szCs w:val="18"/>
        </w:rPr>
        <w:t xml:space="preserve"> described in the session:</w:t>
      </w:r>
    </w:p>
    <w:p w14:paraId="53AC004C" w14:textId="77777777" w:rsidR="009A015A" w:rsidRPr="009A015A" w:rsidRDefault="009A015A" w:rsidP="009A015A">
      <w:pPr>
        <w:numPr>
          <w:ilvl w:val="0"/>
          <w:numId w:val="40"/>
        </w:num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b/>
          <w:bCs/>
          <w:sz w:val="18"/>
          <w:szCs w:val="18"/>
        </w:rPr>
        <w:t>Gold Certified Associate Foundations</w:t>
      </w:r>
      <w:r w:rsidRPr="009A015A">
        <w:rPr>
          <w:rFonts w:ascii="Poppins" w:hAnsi="Poppins" w:cs="Poppins"/>
          <w:sz w:val="18"/>
          <w:szCs w:val="18"/>
        </w:rPr>
        <w:t xml:space="preserve"> (for everyone): The exam tests whether you truly know how to use Claude/AI tools to generate real value and solve business problems—not just theory.</w:t>
      </w:r>
    </w:p>
    <w:p w14:paraId="08943FA0" w14:textId="77777777" w:rsidR="009A015A" w:rsidRPr="009A015A" w:rsidRDefault="009A015A" w:rsidP="009A015A">
      <w:pPr>
        <w:numPr>
          <w:ilvl w:val="0"/>
          <w:numId w:val="40"/>
        </w:num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b/>
          <w:bCs/>
          <w:sz w:val="18"/>
          <w:szCs w:val="18"/>
        </w:rPr>
        <w:t>Cloud/Architect-focused certification</w:t>
      </w:r>
      <w:r w:rsidRPr="009A015A">
        <w:rPr>
          <w:rFonts w:ascii="Poppins" w:hAnsi="Poppins" w:cs="Poppins"/>
          <w:sz w:val="18"/>
          <w:szCs w:val="18"/>
        </w:rPr>
        <w:t xml:space="preserve"> (presented as the “core focus”): They describe it as enabling students to architect AI solutions and apply AI sessions for businesses.</w:t>
      </w:r>
    </w:p>
    <w:p w14:paraId="3A5992B3" w14:textId="10E9C321" w:rsidR="009A015A" w:rsidRPr="009A015A" w:rsidRDefault="009A015A" w:rsidP="009A015A">
      <w:p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sz w:val="18"/>
          <w:szCs w:val="18"/>
        </w:rPr>
        <w:t xml:space="preserve">The Associate-focused exam fee is stated as </w:t>
      </w:r>
      <w:r w:rsidRPr="009A015A">
        <w:rPr>
          <w:rFonts w:ascii="Poppins" w:hAnsi="Poppins" w:cs="Poppins"/>
          <w:b/>
          <w:bCs/>
          <w:sz w:val="18"/>
          <w:szCs w:val="18"/>
        </w:rPr>
        <w:t>$125</w:t>
      </w:r>
      <w:r w:rsidRPr="009A015A">
        <w:rPr>
          <w:rFonts w:ascii="Poppins" w:hAnsi="Poppins" w:cs="Poppins"/>
          <w:sz w:val="18"/>
          <w:szCs w:val="18"/>
        </w:rPr>
        <w:t>. The instructors warn that failing wastes part of the fee (they mention $</w:t>
      </w:r>
      <w:r w:rsidR="00354D6B">
        <w:rPr>
          <w:rFonts w:ascii="Poppins" w:hAnsi="Poppins" w:cs="Poppins"/>
          <w:sz w:val="18"/>
          <w:szCs w:val="18"/>
        </w:rPr>
        <w:t>1</w:t>
      </w:r>
      <w:r w:rsidRPr="009A015A">
        <w:rPr>
          <w:rFonts w:ascii="Poppins" w:hAnsi="Poppins" w:cs="Poppins"/>
          <w:sz w:val="18"/>
          <w:szCs w:val="18"/>
        </w:rPr>
        <w:t>25 being wasted if you fail).</w:t>
      </w:r>
    </w:p>
    <w:p w14:paraId="195DB200" w14:textId="6B13358B" w:rsidR="009A015A" w:rsidRPr="009A015A" w:rsidRDefault="00354D6B" w:rsidP="009A015A">
      <w:pPr>
        <w:rPr>
          <w:rFonts w:ascii="Poppins" w:hAnsi="Poppins" w:cs="Poppins"/>
          <w:b/>
          <w:bCs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5</w:t>
      </w:r>
      <w:r w:rsidR="009A015A" w:rsidRPr="009A015A">
        <w:rPr>
          <w:rFonts w:ascii="Poppins" w:hAnsi="Poppins" w:cs="Poppins"/>
          <w:b/>
          <w:bCs/>
          <w:sz w:val="18"/>
          <w:szCs w:val="18"/>
        </w:rPr>
        <w:t>) Internal exam before the official certification</w:t>
      </w:r>
    </w:p>
    <w:p w14:paraId="3A825CBA" w14:textId="77777777" w:rsidR="009A015A" w:rsidRPr="009A015A" w:rsidRDefault="009A015A" w:rsidP="009A015A">
      <w:pPr>
        <w:rPr>
          <w:rFonts w:ascii="Poppins" w:hAnsi="Poppins" w:cs="Poppins"/>
          <w:sz w:val="18"/>
          <w:szCs w:val="18"/>
        </w:rPr>
      </w:pPr>
      <w:r w:rsidRPr="009A015A">
        <w:rPr>
          <w:rFonts w:ascii="Poppins" w:hAnsi="Poppins" w:cs="Poppins"/>
          <w:sz w:val="18"/>
          <w:szCs w:val="18"/>
        </w:rPr>
        <w:t xml:space="preserve">Before taking the official exam, students take an </w:t>
      </w:r>
      <w:r w:rsidRPr="009A015A">
        <w:rPr>
          <w:rFonts w:ascii="Poppins" w:hAnsi="Poppins" w:cs="Poppins"/>
          <w:b/>
          <w:bCs/>
          <w:sz w:val="18"/>
          <w:szCs w:val="18"/>
        </w:rPr>
        <w:t>internal exam</w:t>
      </w:r>
      <w:r w:rsidRPr="009A015A">
        <w:rPr>
          <w:rFonts w:ascii="Poppins" w:hAnsi="Poppins" w:cs="Poppins"/>
          <w:sz w:val="18"/>
          <w:szCs w:val="18"/>
        </w:rPr>
        <w:t xml:space="preserve">. The internal exam is described as tougher than </w:t>
      </w:r>
      <w:proofErr w:type="spellStart"/>
      <w:r w:rsidRPr="009A015A">
        <w:rPr>
          <w:rFonts w:ascii="Poppins" w:hAnsi="Poppins" w:cs="Poppins"/>
          <w:sz w:val="18"/>
          <w:szCs w:val="18"/>
        </w:rPr>
        <w:t>Anthropic’s</w:t>
      </w:r>
      <w:proofErr w:type="spellEnd"/>
      <w:r w:rsidRPr="009A015A">
        <w:rPr>
          <w:rFonts w:ascii="Poppins" w:hAnsi="Poppins" w:cs="Poppins"/>
          <w:sz w:val="18"/>
          <w:szCs w:val="18"/>
        </w:rPr>
        <w:t xml:space="preserve">, designed to predict pass probability. Passing the internal exam qualifies </w:t>
      </w:r>
      <w:r w:rsidRPr="009A015A">
        <w:rPr>
          <w:rFonts w:ascii="Poppins" w:hAnsi="Poppins" w:cs="Poppins"/>
          <w:sz w:val="18"/>
          <w:szCs w:val="18"/>
        </w:rPr>
        <w:lastRenderedPageBreak/>
        <w:t>students to proceed to the official certification attempt since the team is partnering with Anthropic/Entropic.</w:t>
      </w:r>
    </w:p>
    <w:p w14:paraId="55509F93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Easy Notes: Plugins, Marketplaces, KSOR &amp; DSOR</w:t>
      </w:r>
    </w:p>
    <w:p w14:paraId="11069E7A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6. Plugins — Second Major Pillar</w:t>
      </w:r>
    </w:p>
    <w:p w14:paraId="45FA5A27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course has three main steps:</w:t>
      </w:r>
    </w:p>
    <w:p w14:paraId="30616DF9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Certification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Build Products/Plugins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Sell Internationally</w:t>
      </w:r>
    </w:p>
    <w:p w14:paraId="24C4C133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Why Plugins?</w:t>
      </w:r>
    </w:p>
    <w:p w14:paraId="2B348FE7" w14:textId="77777777" w:rsidR="00BD705E" w:rsidRPr="00BD705E" w:rsidRDefault="00BD705E" w:rsidP="00BD705E">
      <w:pPr>
        <w:numPr>
          <w:ilvl w:val="0"/>
          <w:numId w:val="54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Certification</w:t>
      </w:r>
      <w:r w:rsidRPr="00BD705E">
        <w:rPr>
          <w:rFonts w:ascii="Poppins" w:hAnsi="Poppins" w:cs="Poppins"/>
          <w:sz w:val="18"/>
          <w:szCs w:val="18"/>
        </w:rPr>
        <w:t xml:space="preserve"> gives international credibility.</w:t>
      </w:r>
    </w:p>
    <w:p w14:paraId="1A816A9C" w14:textId="77777777" w:rsidR="00BD705E" w:rsidRPr="00BD705E" w:rsidRDefault="00BD705E" w:rsidP="00BD705E">
      <w:pPr>
        <w:numPr>
          <w:ilvl w:val="0"/>
          <w:numId w:val="54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Plugins</w:t>
      </w:r>
      <w:r w:rsidRPr="00BD705E">
        <w:rPr>
          <w:rFonts w:ascii="Poppins" w:hAnsi="Poppins" w:cs="Poppins"/>
          <w:sz w:val="18"/>
          <w:szCs w:val="18"/>
        </w:rPr>
        <w:t xml:space="preserve"> become the actual products you can sell.</w:t>
      </w:r>
    </w:p>
    <w:p w14:paraId="71E3A668" w14:textId="77777777" w:rsidR="00BD705E" w:rsidRPr="00BD705E" w:rsidRDefault="00BD705E" w:rsidP="00BD705E">
      <w:pPr>
        <w:numPr>
          <w:ilvl w:val="0"/>
          <w:numId w:val="54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Plugins can be listed on marketplaces.</w:t>
      </w:r>
    </w:p>
    <w:p w14:paraId="4573C56A" w14:textId="77777777" w:rsidR="00BD705E" w:rsidRPr="00BD705E" w:rsidRDefault="00BD705E" w:rsidP="00BD705E">
      <w:pPr>
        <w:numPr>
          <w:ilvl w:val="0"/>
          <w:numId w:val="54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Marketplaces can provide access to an existing international audience.</w:t>
      </w:r>
    </w:p>
    <w:p w14:paraId="31F1B637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7. What is a Plugin?</w:t>
      </w:r>
    </w:p>
    <w:p w14:paraId="20E826B0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A plugin is a </w:t>
      </w:r>
      <w:r w:rsidRPr="00BD705E">
        <w:rPr>
          <w:rFonts w:ascii="Poppins" w:hAnsi="Poppins" w:cs="Poppins"/>
          <w:b/>
          <w:bCs/>
          <w:sz w:val="18"/>
          <w:szCs w:val="18"/>
        </w:rPr>
        <w:t>packaged AI capability</w:t>
      </w:r>
      <w:r w:rsidRPr="00BD705E">
        <w:rPr>
          <w:rFonts w:ascii="Poppins" w:hAnsi="Poppins" w:cs="Poppins"/>
          <w:sz w:val="18"/>
          <w:szCs w:val="18"/>
        </w:rPr>
        <w:t xml:space="preserve"> that can be installed and reused.</w:t>
      </w:r>
    </w:p>
    <w:p w14:paraId="0520E517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course explains that plugins can combine:</w:t>
      </w:r>
    </w:p>
    <w:p w14:paraId="5A014AD7" w14:textId="77777777" w:rsidR="00BD705E" w:rsidRPr="00BD705E" w:rsidRDefault="00BD705E" w:rsidP="00BD705E">
      <w:pPr>
        <w:numPr>
          <w:ilvl w:val="0"/>
          <w:numId w:val="55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Connectors</w:t>
      </w:r>
      <w:r w:rsidRPr="00BD705E">
        <w:rPr>
          <w:rFonts w:ascii="Poppins" w:hAnsi="Poppins" w:cs="Poppins"/>
          <w:sz w:val="18"/>
          <w:szCs w:val="18"/>
        </w:rPr>
        <w:t xml:space="preserve"> </w:t>
      </w:r>
      <w:r w:rsidRPr="00BD705E">
        <w:rPr>
          <w:rFonts w:ascii="Times New Roman" w:hAnsi="Times New Roman" w:cs="Times New Roman"/>
          <w:sz w:val="18"/>
          <w:szCs w:val="18"/>
        </w:rPr>
        <w:t>→</w:t>
      </w:r>
      <w:r w:rsidRPr="00BD705E">
        <w:rPr>
          <w:rFonts w:ascii="Poppins" w:hAnsi="Poppins" w:cs="Poppins"/>
          <w:sz w:val="18"/>
          <w:szCs w:val="18"/>
        </w:rPr>
        <w:t xml:space="preserve"> Connect AI to external tools/services.</w:t>
      </w:r>
    </w:p>
    <w:p w14:paraId="7EA10FBD" w14:textId="77777777" w:rsidR="00BD705E" w:rsidRPr="00BD705E" w:rsidRDefault="00BD705E" w:rsidP="00BD705E">
      <w:pPr>
        <w:numPr>
          <w:ilvl w:val="0"/>
          <w:numId w:val="55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Skills</w:t>
      </w:r>
      <w:r w:rsidRPr="00BD705E">
        <w:rPr>
          <w:rFonts w:ascii="Poppins" w:hAnsi="Poppins" w:cs="Poppins"/>
          <w:sz w:val="18"/>
          <w:szCs w:val="18"/>
        </w:rPr>
        <w:t xml:space="preserve"> </w:t>
      </w:r>
      <w:r w:rsidRPr="00BD705E">
        <w:rPr>
          <w:rFonts w:ascii="Times New Roman" w:hAnsi="Times New Roman" w:cs="Times New Roman"/>
          <w:sz w:val="18"/>
          <w:szCs w:val="18"/>
        </w:rPr>
        <w:t>→</w:t>
      </w:r>
      <w:r w:rsidRPr="00BD705E">
        <w:rPr>
          <w:rFonts w:ascii="Poppins" w:hAnsi="Poppins" w:cs="Poppins"/>
          <w:sz w:val="18"/>
          <w:szCs w:val="18"/>
        </w:rPr>
        <w:t xml:space="preserve"> Define repeatable operations and workflows.</w:t>
      </w:r>
    </w:p>
    <w:p w14:paraId="03E5CC9C" w14:textId="77777777" w:rsidR="00BD705E" w:rsidRPr="00BD705E" w:rsidRDefault="00BD705E" w:rsidP="00BD705E">
      <w:pPr>
        <w:numPr>
          <w:ilvl w:val="0"/>
          <w:numId w:val="55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Deterministic behavior</w:t>
      </w:r>
      <w:r w:rsidRPr="00BD705E">
        <w:rPr>
          <w:rFonts w:ascii="Poppins" w:hAnsi="Poppins" w:cs="Poppins"/>
          <w:sz w:val="18"/>
          <w:szCs w:val="18"/>
        </w:rPr>
        <w:t xml:space="preserve"> </w:t>
      </w:r>
      <w:r w:rsidRPr="00BD705E">
        <w:rPr>
          <w:rFonts w:ascii="Times New Roman" w:hAnsi="Times New Roman" w:cs="Times New Roman"/>
          <w:sz w:val="18"/>
          <w:szCs w:val="18"/>
        </w:rPr>
        <w:t>→</w:t>
      </w:r>
      <w:r w:rsidRPr="00BD705E">
        <w:rPr>
          <w:rFonts w:ascii="Poppins" w:hAnsi="Poppins" w:cs="Poppins"/>
          <w:sz w:val="18"/>
          <w:szCs w:val="18"/>
        </w:rPr>
        <w:t xml:space="preserve"> Make the AI perform tasks in a consistent way.</w:t>
      </w:r>
    </w:p>
    <w:p w14:paraId="21E73565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Simple Example</w:t>
      </w:r>
    </w:p>
    <w:p w14:paraId="3DF82A6D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Connector + Skill + Workflow = Plugin</w:t>
      </w:r>
    </w:p>
    <w:p w14:paraId="74805D0E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Once installed, a team can repeatedly use the plugin for a specific task instead of building the workflow again.</w:t>
      </w:r>
    </w:p>
    <w:p w14:paraId="7B7ECA88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course plans to teach students how to:</w:t>
      </w:r>
    </w:p>
    <w:p w14:paraId="4A2CCBB3" w14:textId="77777777" w:rsidR="00BD705E" w:rsidRPr="00BD705E" w:rsidRDefault="00BD705E" w:rsidP="00BD705E">
      <w:pPr>
        <w:numPr>
          <w:ilvl w:val="0"/>
          <w:numId w:val="56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Build plugins</w:t>
      </w:r>
    </w:p>
    <w:p w14:paraId="338F7B74" w14:textId="77777777" w:rsidR="00BD705E" w:rsidRPr="00BD705E" w:rsidRDefault="00BD705E" w:rsidP="00BD705E">
      <w:pPr>
        <w:numPr>
          <w:ilvl w:val="0"/>
          <w:numId w:val="56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Test plugins</w:t>
      </w:r>
    </w:p>
    <w:p w14:paraId="227FDA6C" w14:textId="77777777" w:rsidR="00BD705E" w:rsidRPr="00BD705E" w:rsidRDefault="00BD705E" w:rsidP="00BD705E">
      <w:pPr>
        <w:numPr>
          <w:ilvl w:val="0"/>
          <w:numId w:val="56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Publish plugins</w:t>
      </w:r>
    </w:p>
    <w:p w14:paraId="1DEB2D70" w14:textId="77777777" w:rsidR="00BD705E" w:rsidRPr="00BD705E" w:rsidRDefault="00BD705E" w:rsidP="00BD705E">
      <w:pPr>
        <w:numPr>
          <w:ilvl w:val="0"/>
          <w:numId w:val="56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Make them available through marketplaces</w:t>
      </w:r>
    </w:p>
    <w:p w14:paraId="77274BD0" w14:textId="77777777" w:rsidR="004A3591" w:rsidRDefault="004A3591" w:rsidP="00BD705E">
      <w:pPr>
        <w:rPr>
          <w:rFonts w:ascii="Poppins" w:hAnsi="Poppins" w:cs="Poppins"/>
          <w:b/>
          <w:bCs/>
          <w:sz w:val="18"/>
          <w:szCs w:val="18"/>
        </w:rPr>
      </w:pPr>
    </w:p>
    <w:p w14:paraId="0A4CFB82" w14:textId="77777777" w:rsidR="004A3591" w:rsidRDefault="004A3591" w:rsidP="00BD705E">
      <w:pPr>
        <w:rPr>
          <w:rFonts w:ascii="Poppins" w:hAnsi="Poppins" w:cs="Poppins"/>
          <w:b/>
          <w:bCs/>
          <w:sz w:val="18"/>
          <w:szCs w:val="18"/>
        </w:rPr>
      </w:pPr>
    </w:p>
    <w:p w14:paraId="0A40ADB2" w14:textId="39945350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lastRenderedPageBreak/>
        <w:t>8. “Piggy Bank” Marketplace Strategy</w:t>
      </w:r>
    </w:p>
    <w:p w14:paraId="6E543611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The instructors use </w:t>
      </w:r>
      <w:r w:rsidRPr="00BD705E">
        <w:rPr>
          <w:rFonts w:ascii="Poppins" w:hAnsi="Poppins" w:cs="Poppins"/>
          <w:b/>
          <w:bCs/>
          <w:sz w:val="18"/>
          <w:szCs w:val="18"/>
        </w:rPr>
        <w:t>“piggy bank”</w:t>
      </w:r>
      <w:r w:rsidRPr="00BD705E">
        <w:rPr>
          <w:rFonts w:ascii="Poppins" w:hAnsi="Poppins" w:cs="Poppins"/>
          <w:sz w:val="18"/>
          <w:szCs w:val="18"/>
        </w:rPr>
        <w:t xml:space="preserve"> as a metaphor for plugins.</w:t>
      </w:r>
    </w:p>
    <w:p w14:paraId="2FAB110E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Main Idea</w:t>
      </w:r>
    </w:p>
    <w:p w14:paraId="50BA08B2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If you build a plugin but keep it completely outside major marketplaces:</w:t>
      </w:r>
    </w:p>
    <w:p w14:paraId="0BEC80DD" w14:textId="77777777" w:rsidR="00BD705E" w:rsidRPr="00BD705E" w:rsidRDefault="00BD705E" w:rsidP="00BD705E">
      <w:pPr>
        <w:numPr>
          <w:ilvl w:val="0"/>
          <w:numId w:val="5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Fewer people may discover it.</w:t>
      </w:r>
    </w:p>
    <w:p w14:paraId="0B185CDB" w14:textId="77777777" w:rsidR="00BD705E" w:rsidRPr="00BD705E" w:rsidRDefault="00BD705E" w:rsidP="00BD705E">
      <w:pPr>
        <w:numPr>
          <w:ilvl w:val="0"/>
          <w:numId w:val="5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You have to find users yourself.</w:t>
      </w:r>
    </w:p>
    <w:p w14:paraId="40AEE45F" w14:textId="77777777" w:rsidR="00BD705E" w:rsidRPr="00BD705E" w:rsidRDefault="00BD705E" w:rsidP="00BD705E">
      <w:pPr>
        <w:numPr>
          <w:ilvl w:val="0"/>
          <w:numId w:val="5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Marketing becomes harder.</w:t>
      </w:r>
    </w:p>
    <w:p w14:paraId="107BEDCD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If you publish it through an established marketplace:</w:t>
      </w:r>
    </w:p>
    <w:p w14:paraId="7D5E8A6A" w14:textId="77777777" w:rsidR="00BD705E" w:rsidRPr="00BD705E" w:rsidRDefault="00BD705E" w:rsidP="00BD705E">
      <w:pPr>
        <w:numPr>
          <w:ilvl w:val="0"/>
          <w:numId w:val="58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Users can discover your plugin.</w:t>
      </w:r>
    </w:p>
    <w:p w14:paraId="2EF10683" w14:textId="77777777" w:rsidR="00BD705E" w:rsidRPr="00BD705E" w:rsidRDefault="00BD705E" w:rsidP="00BD705E">
      <w:pPr>
        <w:numPr>
          <w:ilvl w:val="0"/>
          <w:numId w:val="58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platform already has an audience.</w:t>
      </w:r>
    </w:p>
    <w:p w14:paraId="6F9388C2" w14:textId="77777777" w:rsidR="00BD705E" w:rsidRPr="00BD705E" w:rsidRDefault="00BD705E" w:rsidP="00BD705E">
      <w:pPr>
        <w:numPr>
          <w:ilvl w:val="0"/>
          <w:numId w:val="58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You can use the marketplace's existing ecosystem.</w:t>
      </w:r>
    </w:p>
    <w:p w14:paraId="09F26B06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Simple Formula</w:t>
      </w:r>
    </w:p>
    <w:p w14:paraId="34007210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Build Plugin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Publish on Marketplace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Get Discovery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Get Users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Earn</w:t>
      </w:r>
    </w:p>
    <w:p w14:paraId="1024A216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session also mentions that OpenAI has a similar ecosystem concept for making products available to users.</w:t>
      </w:r>
    </w:p>
    <w:p w14:paraId="5FE5A29F" w14:textId="77777777" w:rsidR="004A3591" w:rsidRDefault="004A3591" w:rsidP="00BD705E">
      <w:pPr>
        <w:rPr>
          <w:rFonts w:ascii="Poppins" w:hAnsi="Poppins" w:cs="Poppins"/>
          <w:b/>
          <w:bCs/>
          <w:sz w:val="18"/>
          <w:szCs w:val="18"/>
        </w:rPr>
      </w:pPr>
    </w:p>
    <w:p w14:paraId="68AF4509" w14:textId="6D4735BE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9. KSOR and DSOR</w:t>
      </w:r>
    </w:p>
    <w:p w14:paraId="26F85F62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course introduces two technologies for managing AI workers:</w:t>
      </w:r>
    </w:p>
    <w:p w14:paraId="217008C5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KSOR</w:t>
      </w:r>
    </w:p>
    <w:p w14:paraId="620D430F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Knowledge System of Record</w:t>
      </w:r>
    </w:p>
    <w:p w14:paraId="31D279F5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DSOR</w:t>
      </w:r>
    </w:p>
    <w:p w14:paraId="729D67DE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Data System of Record</w:t>
      </w:r>
    </w:p>
    <w:p w14:paraId="1BA6B4E0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These are designed to help AI workers work with reliable knowledge and data.</w:t>
      </w:r>
    </w:p>
    <w:p w14:paraId="6575A75A" w14:textId="079C9D7C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6DA20774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10. What is a System of Record (SOR)?</w:t>
      </w:r>
    </w:p>
    <w:p w14:paraId="7C04CC39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A </w:t>
      </w:r>
      <w:r w:rsidRPr="00BD705E">
        <w:rPr>
          <w:rFonts w:ascii="Poppins" w:hAnsi="Poppins" w:cs="Poppins"/>
          <w:b/>
          <w:bCs/>
          <w:sz w:val="18"/>
          <w:szCs w:val="18"/>
        </w:rPr>
        <w:t>System of Record</w:t>
      </w:r>
      <w:r w:rsidRPr="00BD705E">
        <w:rPr>
          <w:rFonts w:ascii="Poppins" w:hAnsi="Poppins" w:cs="Poppins"/>
          <w:sz w:val="18"/>
          <w:szCs w:val="18"/>
        </w:rPr>
        <w:t xml:space="preserve"> is a trusted source that contains the information an AI worker should rely on.</w:t>
      </w:r>
    </w:p>
    <w:p w14:paraId="5F1B93E0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Simple Example: Exam Preparation</w:t>
      </w:r>
    </w:p>
    <w:p w14:paraId="4004EB3E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Imagine students have an exam but </w:t>
      </w:r>
      <w:r w:rsidRPr="00BD705E">
        <w:rPr>
          <w:rFonts w:ascii="Poppins" w:hAnsi="Poppins" w:cs="Poppins"/>
          <w:b/>
          <w:bCs/>
          <w:sz w:val="18"/>
          <w:szCs w:val="18"/>
        </w:rPr>
        <w:t>no official syllabus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17C16E76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lastRenderedPageBreak/>
        <w:t>Everyone studies different material.</w:t>
      </w:r>
    </w:p>
    <w:p w14:paraId="72B75C89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Result:</w:t>
      </w:r>
    </w:p>
    <w:p w14:paraId="7F65F265" w14:textId="77777777" w:rsidR="00BD705E" w:rsidRPr="00BD705E" w:rsidRDefault="00BD705E" w:rsidP="00BD705E">
      <w:pPr>
        <w:numPr>
          <w:ilvl w:val="0"/>
          <w:numId w:val="5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Different preparation</w:t>
      </w:r>
    </w:p>
    <w:p w14:paraId="05110C00" w14:textId="77777777" w:rsidR="00BD705E" w:rsidRPr="00BD705E" w:rsidRDefault="00BD705E" w:rsidP="00BD705E">
      <w:pPr>
        <w:numPr>
          <w:ilvl w:val="0"/>
          <w:numId w:val="5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Different information</w:t>
      </w:r>
    </w:p>
    <w:p w14:paraId="7A06007D" w14:textId="77777777" w:rsidR="00BD705E" w:rsidRPr="00BD705E" w:rsidRDefault="00BD705E" w:rsidP="00BD705E">
      <w:pPr>
        <w:numPr>
          <w:ilvl w:val="0"/>
          <w:numId w:val="5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Unpredictable results</w:t>
      </w:r>
    </w:p>
    <w:p w14:paraId="534DA6DB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Now imagine there is an </w:t>
      </w:r>
      <w:r w:rsidRPr="00BD705E">
        <w:rPr>
          <w:rFonts w:ascii="Poppins" w:hAnsi="Poppins" w:cs="Poppins"/>
          <w:b/>
          <w:bCs/>
          <w:sz w:val="18"/>
          <w:szCs w:val="18"/>
        </w:rPr>
        <w:t>official, validated syllabus</w:t>
      </w:r>
      <w:r w:rsidRPr="00BD705E">
        <w:rPr>
          <w:rFonts w:ascii="Poppins" w:hAnsi="Poppins" w:cs="Poppins"/>
          <w:sz w:val="18"/>
          <w:szCs w:val="18"/>
        </w:rPr>
        <w:t xml:space="preserve"> containing everything required for the exam.</w:t>
      </w:r>
    </w:p>
    <w:p w14:paraId="65070BAE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Students can focus on that trusted material.</w:t>
      </w:r>
    </w:p>
    <w:p w14:paraId="5A57F02B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Same Idea for AI</w:t>
      </w:r>
    </w:p>
    <w:p w14:paraId="7AA59947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AI can sometimes generate answers using:</w:t>
      </w:r>
    </w:p>
    <w:p w14:paraId="3DF63C11" w14:textId="77777777" w:rsidR="00BD705E" w:rsidRPr="00BD705E" w:rsidRDefault="00BD705E" w:rsidP="00BD705E">
      <w:pPr>
        <w:numPr>
          <w:ilvl w:val="0"/>
          <w:numId w:val="60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Pre-trained knowledge</w:t>
      </w:r>
    </w:p>
    <w:p w14:paraId="2A6B3B02" w14:textId="77777777" w:rsidR="00BD705E" w:rsidRPr="00BD705E" w:rsidRDefault="00BD705E" w:rsidP="00BD705E">
      <w:pPr>
        <w:numPr>
          <w:ilvl w:val="0"/>
          <w:numId w:val="60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Internet information</w:t>
      </w:r>
    </w:p>
    <w:p w14:paraId="6EC3859A" w14:textId="77777777" w:rsidR="00BD705E" w:rsidRPr="00BD705E" w:rsidRDefault="00BD705E" w:rsidP="00BD705E">
      <w:pPr>
        <w:numPr>
          <w:ilvl w:val="0"/>
          <w:numId w:val="60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Different sources</w:t>
      </w:r>
    </w:p>
    <w:p w14:paraId="5DE968E4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Some information may be incorrect or unsuitable.</w:t>
      </w:r>
    </w:p>
    <w:p w14:paraId="5E69EE15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A </w:t>
      </w:r>
      <w:r w:rsidRPr="00BD705E">
        <w:rPr>
          <w:rFonts w:ascii="Poppins" w:hAnsi="Poppins" w:cs="Poppins"/>
          <w:b/>
          <w:bCs/>
          <w:sz w:val="18"/>
          <w:szCs w:val="18"/>
        </w:rPr>
        <w:t>System of Record</w:t>
      </w:r>
      <w:r w:rsidRPr="00BD705E">
        <w:rPr>
          <w:rFonts w:ascii="Poppins" w:hAnsi="Poppins" w:cs="Poppins"/>
          <w:sz w:val="18"/>
          <w:szCs w:val="18"/>
        </w:rPr>
        <w:t xml:space="preserve"> provides the AI worker with a </w:t>
      </w:r>
      <w:r w:rsidRPr="00BD705E">
        <w:rPr>
          <w:rFonts w:ascii="Poppins" w:hAnsi="Poppins" w:cs="Poppins"/>
          <w:b/>
          <w:bCs/>
          <w:sz w:val="18"/>
          <w:szCs w:val="18"/>
        </w:rPr>
        <w:t>trusted reference source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20DF941E" w14:textId="1E524ADB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3C41F95F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11. KSOR — Knowledge System of Record</w:t>
      </w:r>
    </w:p>
    <w:p w14:paraId="4A088D60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KSOR = Knowledge System of Record</w:t>
      </w:r>
    </w:p>
    <w:p w14:paraId="452469E0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KSOR is presented as the </w:t>
      </w:r>
      <w:r w:rsidRPr="00BD705E">
        <w:rPr>
          <w:rFonts w:ascii="Poppins" w:hAnsi="Poppins" w:cs="Poppins"/>
          <w:b/>
          <w:bCs/>
          <w:sz w:val="18"/>
          <w:szCs w:val="18"/>
        </w:rPr>
        <w:t>authoritative knowledge and policy layer</w:t>
      </w:r>
      <w:r w:rsidRPr="00BD705E">
        <w:rPr>
          <w:rFonts w:ascii="Poppins" w:hAnsi="Poppins" w:cs="Poppins"/>
          <w:sz w:val="18"/>
          <w:szCs w:val="18"/>
        </w:rPr>
        <w:t xml:space="preserve"> for AI workers.</w:t>
      </w:r>
    </w:p>
    <w:p w14:paraId="20FE9397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It helps define:</w:t>
      </w:r>
    </w:p>
    <w:p w14:paraId="6170B9D5" w14:textId="77777777" w:rsidR="00BD705E" w:rsidRPr="00BD705E" w:rsidRDefault="00BD705E" w:rsidP="00BD705E">
      <w:pPr>
        <w:numPr>
          <w:ilvl w:val="0"/>
          <w:numId w:val="61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What the AI should know</w:t>
      </w:r>
    </w:p>
    <w:p w14:paraId="3C960023" w14:textId="77777777" w:rsidR="00BD705E" w:rsidRPr="00BD705E" w:rsidRDefault="00BD705E" w:rsidP="00BD705E">
      <w:pPr>
        <w:numPr>
          <w:ilvl w:val="0"/>
          <w:numId w:val="61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Which information it should use</w:t>
      </w:r>
    </w:p>
    <w:p w14:paraId="61901DCC" w14:textId="77777777" w:rsidR="00BD705E" w:rsidRPr="00BD705E" w:rsidRDefault="00BD705E" w:rsidP="00BD705E">
      <w:pPr>
        <w:numPr>
          <w:ilvl w:val="0"/>
          <w:numId w:val="61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Which policies it should follow</w:t>
      </w:r>
    </w:p>
    <w:p w14:paraId="70D40834" w14:textId="77777777" w:rsidR="00BD705E" w:rsidRPr="00BD705E" w:rsidRDefault="00BD705E" w:rsidP="00BD705E">
      <w:pPr>
        <w:numPr>
          <w:ilvl w:val="0"/>
          <w:numId w:val="61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How it should perform tasks</w:t>
      </w:r>
    </w:p>
    <w:p w14:paraId="114B9EB7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Traditional Organization</w:t>
      </w:r>
    </w:p>
    <w:p w14:paraId="1D1494A5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Traditionally, organizations use:</w:t>
      </w:r>
    </w:p>
    <w:p w14:paraId="39974054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Human Experts</w:t>
      </w:r>
      <w:r w:rsidRPr="00BD705E">
        <w:rPr>
          <w:rFonts w:ascii="Poppins" w:hAnsi="Poppins" w:cs="Poppins"/>
          <w:sz w:val="18"/>
          <w:szCs w:val="18"/>
        </w:rPr>
        <w:br/>
      </w:r>
      <w:r w:rsidRPr="00BD705E">
        <w:rPr>
          <w:rFonts w:ascii="Times New Roman" w:hAnsi="Times New Roman" w:cs="Times New Roman"/>
          <w:sz w:val="18"/>
          <w:szCs w:val="18"/>
        </w:rPr>
        <w:t>→</w:t>
      </w:r>
      <w:r w:rsidRPr="00BD705E">
        <w:rPr>
          <w:rFonts w:ascii="Poppins" w:hAnsi="Poppins" w:cs="Poppins"/>
          <w:sz w:val="18"/>
          <w:szCs w:val="18"/>
        </w:rPr>
        <w:t xml:space="preserve"> Strategy, decisions, procedures, actions</w:t>
      </w:r>
    </w:p>
    <w:p w14:paraId="7A8BADCE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lastRenderedPageBreak/>
        <w:t>Software</w:t>
      </w:r>
      <w:r w:rsidRPr="00BD705E">
        <w:rPr>
          <w:rFonts w:ascii="Poppins" w:hAnsi="Poppins" w:cs="Poppins"/>
          <w:sz w:val="18"/>
          <w:szCs w:val="18"/>
        </w:rPr>
        <w:br/>
      </w:r>
      <w:r w:rsidRPr="00BD705E">
        <w:rPr>
          <w:rFonts w:ascii="Times New Roman" w:hAnsi="Times New Roman" w:cs="Times New Roman"/>
          <w:sz w:val="18"/>
          <w:szCs w:val="18"/>
        </w:rPr>
        <w:t>→</w:t>
      </w:r>
      <w:r w:rsidRPr="00BD705E">
        <w:rPr>
          <w:rFonts w:ascii="Poppins" w:hAnsi="Poppins" w:cs="Poppins"/>
          <w:sz w:val="18"/>
          <w:szCs w:val="18"/>
        </w:rPr>
        <w:t xml:space="preserve"> Execution, tracking, metrics, records</w:t>
      </w:r>
    </w:p>
    <w:p w14:paraId="5B97A920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AI Worker Organization</w:t>
      </w:r>
    </w:p>
    <w:p w14:paraId="6440230A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With AI workers:</w:t>
      </w:r>
    </w:p>
    <w:p w14:paraId="0B8D1E7D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Human Knowledge + Policies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KSOR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AI Worker</w:t>
      </w:r>
    </w:p>
    <w:p w14:paraId="3FD74B72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The AI worker becomes a </w:t>
      </w:r>
      <w:r w:rsidRPr="00BD705E">
        <w:rPr>
          <w:rFonts w:ascii="Poppins" w:hAnsi="Poppins" w:cs="Poppins"/>
          <w:b/>
          <w:bCs/>
          <w:sz w:val="18"/>
          <w:szCs w:val="18"/>
        </w:rPr>
        <w:t>first-class user</w:t>
      </w:r>
      <w:r w:rsidRPr="00BD705E">
        <w:rPr>
          <w:rFonts w:ascii="Poppins" w:hAnsi="Poppins" w:cs="Poppins"/>
          <w:sz w:val="18"/>
          <w:szCs w:val="18"/>
        </w:rPr>
        <w:t xml:space="preserve"> of the organization's knowledge system.</w:t>
      </w:r>
    </w:p>
    <w:p w14:paraId="41762A6F" w14:textId="77777777" w:rsid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Therefore, organizational knowledge and policies need to be written in a format that an AI worker can reliably understand and follow.</w:t>
      </w:r>
    </w:p>
    <w:p w14:paraId="34BF529B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Easy Notes: DSOR, MCP, Agent Skills &amp; AI Workers</w:t>
      </w:r>
    </w:p>
    <w:p w14:paraId="2AD0E1F8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11. DSOR — Data System of Record</w:t>
      </w:r>
    </w:p>
    <w:p w14:paraId="2A79C2E2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DSOR = Data System of Record</w:t>
      </w:r>
    </w:p>
    <w:p w14:paraId="1C361F23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DSOR is the </w:t>
      </w:r>
      <w:r w:rsidRPr="00F333EC">
        <w:rPr>
          <w:rFonts w:ascii="Poppins" w:hAnsi="Poppins" w:cs="Poppins"/>
          <w:b/>
          <w:bCs/>
          <w:sz w:val="18"/>
          <w:szCs w:val="18"/>
        </w:rPr>
        <w:t>governance layer</w:t>
      </w:r>
      <w:r w:rsidRPr="00F333EC">
        <w:rPr>
          <w:rFonts w:ascii="Poppins" w:hAnsi="Poppins" w:cs="Poppins"/>
          <w:sz w:val="18"/>
          <w:szCs w:val="18"/>
        </w:rPr>
        <w:t xml:space="preserve"> that controls how an AI worker interacts with real systems.</w:t>
      </w:r>
    </w:p>
    <w:p w14:paraId="63553CAE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It defines:</w:t>
      </w:r>
    </w:p>
    <w:p w14:paraId="5805DD8A" w14:textId="77777777" w:rsidR="00F333EC" w:rsidRPr="00F333EC" w:rsidRDefault="00F333EC" w:rsidP="00F333EC">
      <w:pPr>
        <w:numPr>
          <w:ilvl w:val="0"/>
          <w:numId w:val="81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Segoe UI Emoji" w:hAnsi="Segoe UI Emoji" w:cs="Segoe UI Emoji"/>
          <w:sz w:val="18"/>
          <w:szCs w:val="18"/>
        </w:rPr>
        <w:t>🔗</w:t>
      </w:r>
      <w:r w:rsidRPr="00F333EC">
        <w:rPr>
          <w:rFonts w:ascii="Poppins" w:hAnsi="Poppins" w:cs="Poppins"/>
          <w:sz w:val="18"/>
          <w:szCs w:val="18"/>
        </w:rPr>
        <w:t xml:space="preserve"> </w:t>
      </w:r>
      <w:r w:rsidRPr="00F333EC">
        <w:rPr>
          <w:rFonts w:ascii="Poppins" w:hAnsi="Poppins" w:cs="Poppins"/>
          <w:b/>
          <w:bCs/>
          <w:sz w:val="18"/>
          <w:szCs w:val="18"/>
        </w:rPr>
        <w:t>Connections</w:t>
      </w:r>
      <w:r w:rsidRPr="00F333EC">
        <w:rPr>
          <w:rFonts w:ascii="Poppins" w:hAnsi="Poppins" w:cs="Poppins"/>
          <w:sz w:val="18"/>
          <w:szCs w:val="18"/>
        </w:rPr>
        <w:t xml:space="preserve"> — Which systems the AI can connect to</w:t>
      </w:r>
    </w:p>
    <w:p w14:paraId="7410DA69" w14:textId="77777777" w:rsidR="00F333EC" w:rsidRPr="00F333EC" w:rsidRDefault="00F333EC" w:rsidP="00F333EC">
      <w:pPr>
        <w:numPr>
          <w:ilvl w:val="0"/>
          <w:numId w:val="81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Segoe UI Emoji" w:hAnsi="Segoe UI Emoji" w:cs="Segoe UI Emoji"/>
          <w:sz w:val="18"/>
          <w:szCs w:val="18"/>
        </w:rPr>
        <w:t>✅</w:t>
      </w:r>
      <w:r w:rsidRPr="00F333EC">
        <w:rPr>
          <w:rFonts w:ascii="Poppins" w:hAnsi="Poppins" w:cs="Poppins"/>
          <w:sz w:val="18"/>
          <w:szCs w:val="18"/>
        </w:rPr>
        <w:t xml:space="preserve"> </w:t>
      </w:r>
      <w:r w:rsidRPr="00F333EC">
        <w:rPr>
          <w:rFonts w:ascii="Poppins" w:hAnsi="Poppins" w:cs="Poppins"/>
          <w:b/>
          <w:bCs/>
          <w:sz w:val="18"/>
          <w:szCs w:val="18"/>
        </w:rPr>
        <w:t>Permissions</w:t>
      </w:r>
      <w:r w:rsidRPr="00F333EC">
        <w:rPr>
          <w:rFonts w:ascii="Poppins" w:hAnsi="Poppins" w:cs="Poppins"/>
          <w:sz w:val="18"/>
          <w:szCs w:val="18"/>
        </w:rPr>
        <w:t xml:space="preserve"> — What actions the AI is allowed to perform</w:t>
      </w:r>
    </w:p>
    <w:p w14:paraId="4597E1D5" w14:textId="77777777" w:rsidR="00F333EC" w:rsidRPr="00F333EC" w:rsidRDefault="00F333EC" w:rsidP="00F333EC">
      <w:pPr>
        <w:numPr>
          <w:ilvl w:val="0"/>
          <w:numId w:val="81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Segoe UI Emoji" w:hAnsi="Segoe UI Emoji" w:cs="Segoe UI Emoji"/>
          <w:sz w:val="18"/>
          <w:szCs w:val="18"/>
        </w:rPr>
        <w:t>📝</w:t>
      </w:r>
      <w:r w:rsidRPr="00F333EC">
        <w:rPr>
          <w:rFonts w:ascii="Poppins" w:hAnsi="Poppins" w:cs="Poppins"/>
          <w:sz w:val="18"/>
          <w:szCs w:val="18"/>
        </w:rPr>
        <w:t xml:space="preserve"> </w:t>
      </w:r>
      <w:r w:rsidRPr="00F333EC">
        <w:rPr>
          <w:rFonts w:ascii="Poppins" w:hAnsi="Poppins" w:cs="Poppins"/>
          <w:b/>
          <w:bCs/>
          <w:sz w:val="18"/>
          <w:szCs w:val="18"/>
        </w:rPr>
        <w:t>Recording</w:t>
      </w:r>
      <w:r w:rsidRPr="00F333EC">
        <w:rPr>
          <w:rFonts w:ascii="Poppins" w:hAnsi="Poppins" w:cs="Poppins"/>
          <w:sz w:val="18"/>
          <w:szCs w:val="18"/>
        </w:rPr>
        <w:t xml:space="preserve"> — How action results are stored/recorded</w:t>
      </w:r>
    </w:p>
    <w:p w14:paraId="6EBF9399" w14:textId="77777777" w:rsidR="00F333EC" w:rsidRPr="00F333EC" w:rsidRDefault="00F333EC" w:rsidP="00F333EC">
      <w:pPr>
        <w:numPr>
          <w:ilvl w:val="0"/>
          <w:numId w:val="81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Segoe UI Emoji" w:hAnsi="Segoe UI Emoji" w:cs="Segoe UI Emoji"/>
          <w:sz w:val="18"/>
          <w:szCs w:val="18"/>
        </w:rPr>
        <w:t>🚫</w:t>
      </w:r>
      <w:r w:rsidRPr="00F333EC">
        <w:rPr>
          <w:rFonts w:ascii="Poppins" w:hAnsi="Poppins" w:cs="Poppins"/>
          <w:sz w:val="18"/>
          <w:szCs w:val="18"/>
        </w:rPr>
        <w:t xml:space="preserve"> </w:t>
      </w:r>
      <w:r w:rsidRPr="00F333EC">
        <w:rPr>
          <w:rFonts w:ascii="Poppins" w:hAnsi="Poppins" w:cs="Poppins"/>
          <w:b/>
          <w:bCs/>
          <w:sz w:val="18"/>
          <w:szCs w:val="18"/>
        </w:rPr>
        <w:t>Refusals</w:t>
      </w:r>
      <w:r w:rsidRPr="00F333EC">
        <w:rPr>
          <w:rFonts w:ascii="Poppins" w:hAnsi="Poppins" w:cs="Poppins"/>
          <w:sz w:val="18"/>
          <w:szCs w:val="18"/>
        </w:rPr>
        <w:t xml:space="preserve"> — What happens when an action is not permitted</w:t>
      </w:r>
    </w:p>
    <w:p w14:paraId="468E5203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Simple Example</w:t>
      </w:r>
    </w:p>
    <w:p w14:paraId="5CED19A0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An AI worker may be allowed to:</w:t>
      </w:r>
    </w:p>
    <w:p w14:paraId="0EFCF57B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Read customer data </w:t>
      </w:r>
      <w:r w:rsidRPr="00F333EC">
        <w:rPr>
          <w:rFonts w:ascii="Segoe UI Emoji" w:hAnsi="Segoe UI Emoji" w:cs="Segoe UI Emoji"/>
          <w:sz w:val="18"/>
          <w:szCs w:val="18"/>
        </w:rPr>
        <w:t>✅</w:t>
      </w:r>
      <w:r w:rsidRPr="00F333EC">
        <w:rPr>
          <w:rFonts w:ascii="Poppins" w:hAnsi="Poppins" w:cs="Poppins"/>
          <w:sz w:val="18"/>
          <w:szCs w:val="18"/>
        </w:rPr>
        <w:br/>
        <w:t xml:space="preserve">Create an invoice </w:t>
      </w:r>
      <w:r w:rsidRPr="00F333EC">
        <w:rPr>
          <w:rFonts w:ascii="Segoe UI Emoji" w:hAnsi="Segoe UI Emoji" w:cs="Segoe UI Emoji"/>
          <w:sz w:val="18"/>
          <w:szCs w:val="18"/>
        </w:rPr>
        <w:t>✅</w:t>
      </w:r>
      <w:r w:rsidRPr="00F333EC">
        <w:rPr>
          <w:rFonts w:ascii="Poppins" w:hAnsi="Poppins" w:cs="Poppins"/>
          <w:sz w:val="18"/>
          <w:szCs w:val="18"/>
        </w:rPr>
        <w:br/>
        <w:t xml:space="preserve">Delete customer records </w:t>
      </w:r>
      <w:r w:rsidRPr="00F333EC">
        <w:rPr>
          <w:rFonts w:ascii="Segoe UI Emoji" w:hAnsi="Segoe UI Emoji" w:cs="Segoe UI Emoji"/>
          <w:sz w:val="18"/>
          <w:szCs w:val="18"/>
        </w:rPr>
        <w:t>❌</w:t>
      </w:r>
    </w:p>
    <w:p w14:paraId="196227CF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DSOR helps enforce these rules.</w:t>
      </w:r>
    </w:p>
    <w:p w14:paraId="659DE58C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Easy Formula</w:t>
      </w:r>
    </w:p>
    <w:p w14:paraId="757C1249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KSOR = What the AI should know/follow</w:t>
      </w:r>
    </w:p>
    <w:p w14:paraId="33D65FF9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DSOR = What the AI can do with real systems</w:t>
      </w:r>
    </w:p>
    <w:p w14:paraId="422CAB33" w14:textId="0525ACD2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</w:p>
    <w:p w14:paraId="46B091E7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12. Industry Standards</w:t>
      </w:r>
    </w:p>
    <w:p w14:paraId="7EDA249B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The session introduces two important concepts used in modern AI systems:</w:t>
      </w:r>
    </w:p>
    <w:p w14:paraId="11BB3869" w14:textId="77777777" w:rsidR="00F333EC" w:rsidRPr="00F333EC" w:rsidRDefault="00F333EC" w:rsidP="00F333EC">
      <w:pPr>
        <w:numPr>
          <w:ilvl w:val="0"/>
          <w:numId w:val="82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lastRenderedPageBreak/>
        <w:t>MCP — Model Context Protocol</w:t>
      </w:r>
    </w:p>
    <w:p w14:paraId="566FCF69" w14:textId="77777777" w:rsidR="00F333EC" w:rsidRPr="00F333EC" w:rsidRDefault="00F333EC" w:rsidP="00F333EC">
      <w:pPr>
        <w:numPr>
          <w:ilvl w:val="0"/>
          <w:numId w:val="82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Agent Skills</w:t>
      </w:r>
    </w:p>
    <w:p w14:paraId="1A74E2FC" w14:textId="560E7EDC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</w:p>
    <w:p w14:paraId="1134B059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13. MCP — Model Context Protocol</w:t>
      </w:r>
    </w:p>
    <w:p w14:paraId="2D5DEECB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MCP = Model Context Protocol</w:t>
      </w:r>
    </w:p>
    <w:p w14:paraId="079EBEE3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MCP provides a </w:t>
      </w:r>
      <w:r w:rsidRPr="00F333EC">
        <w:rPr>
          <w:rFonts w:ascii="Poppins" w:hAnsi="Poppins" w:cs="Poppins"/>
          <w:b/>
          <w:bCs/>
          <w:sz w:val="18"/>
          <w:szCs w:val="18"/>
        </w:rPr>
        <w:t>standardized way for AI systems to connect with external resources and tools</w:t>
      </w:r>
      <w:r w:rsidRPr="00F333EC">
        <w:rPr>
          <w:rFonts w:ascii="Poppins" w:hAnsi="Poppins" w:cs="Poppins"/>
          <w:sz w:val="18"/>
          <w:szCs w:val="18"/>
        </w:rPr>
        <w:t>.</w:t>
      </w:r>
    </w:p>
    <w:p w14:paraId="700DB579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Simple Example</w:t>
      </w:r>
    </w:p>
    <w:p w14:paraId="58F7C6D6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Suppose a company has internal documentation.</w:t>
      </w:r>
    </w:p>
    <w:p w14:paraId="3493DE87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Instead of retraining the AI model on all the documentation, MCP can allow the AI to:</w:t>
      </w:r>
    </w:p>
    <w:p w14:paraId="27CCB244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 xml:space="preserve">AI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MCP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Company Documentation/System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Information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AI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Answer</w:t>
      </w:r>
    </w:p>
    <w:p w14:paraId="72DFB0A5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The AI can call external functions/resources and use the returned information to generate a natural-language response.</w:t>
      </w:r>
    </w:p>
    <w:p w14:paraId="0A8890E5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Easy Definition</w:t>
      </w:r>
    </w:p>
    <w:p w14:paraId="342B6AD9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MCP is a standard way for AI to access external context, resources, and tools.</w:t>
      </w:r>
    </w:p>
    <w:p w14:paraId="00AECF84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Remember</w:t>
      </w:r>
    </w:p>
    <w:p w14:paraId="4D5BB5C5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MCP = Connection</w:t>
      </w:r>
    </w:p>
    <w:p w14:paraId="525936F6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It helps AI </w:t>
      </w:r>
      <w:r w:rsidRPr="00F333EC">
        <w:rPr>
          <w:rFonts w:ascii="Poppins" w:hAnsi="Poppins" w:cs="Poppins"/>
          <w:b/>
          <w:bCs/>
          <w:sz w:val="18"/>
          <w:szCs w:val="18"/>
        </w:rPr>
        <w:t>connect to outside information and tools</w:t>
      </w:r>
      <w:r w:rsidRPr="00F333EC">
        <w:rPr>
          <w:rFonts w:ascii="Poppins" w:hAnsi="Poppins" w:cs="Poppins"/>
          <w:sz w:val="18"/>
          <w:szCs w:val="18"/>
        </w:rPr>
        <w:t>.</w:t>
      </w:r>
    </w:p>
    <w:p w14:paraId="439E4BFD" w14:textId="1163A12D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</w:p>
    <w:p w14:paraId="2AD613D6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14. Agent Skills</w:t>
      </w:r>
    </w:p>
    <w:p w14:paraId="71C3B3EF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Skills = Instructions for repeatable tasks</w:t>
      </w:r>
    </w:p>
    <w:p w14:paraId="7BDAC4B1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A skill defines </w:t>
      </w:r>
      <w:r w:rsidRPr="00F333EC">
        <w:rPr>
          <w:rFonts w:ascii="Poppins" w:hAnsi="Poppins" w:cs="Poppins"/>
          <w:b/>
          <w:bCs/>
          <w:sz w:val="18"/>
          <w:szCs w:val="18"/>
        </w:rPr>
        <w:t>how an AI should perform a particular task</w:t>
      </w:r>
      <w:r w:rsidRPr="00F333EC">
        <w:rPr>
          <w:rFonts w:ascii="Poppins" w:hAnsi="Poppins" w:cs="Poppins"/>
          <w:sz w:val="18"/>
          <w:szCs w:val="18"/>
        </w:rPr>
        <w:t>.</w:t>
      </w:r>
    </w:p>
    <w:p w14:paraId="12B8B7A9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Without Skills</w:t>
      </w:r>
    </w:p>
    <w:p w14:paraId="536A7D86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The same task might produce:</w:t>
      </w:r>
    </w:p>
    <w:p w14:paraId="375E612F" w14:textId="77777777" w:rsidR="00F333EC" w:rsidRPr="00F333EC" w:rsidRDefault="00F333EC" w:rsidP="00F333EC">
      <w:pPr>
        <w:numPr>
          <w:ilvl w:val="0"/>
          <w:numId w:val="83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Different processes</w:t>
      </w:r>
    </w:p>
    <w:p w14:paraId="3AC32A4E" w14:textId="77777777" w:rsidR="00F333EC" w:rsidRPr="00F333EC" w:rsidRDefault="00F333EC" w:rsidP="00F333EC">
      <w:pPr>
        <w:numPr>
          <w:ilvl w:val="0"/>
          <w:numId w:val="83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Different outputs</w:t>
      </w:r>
    </w:p>
    <w:p w14:paraId="6C3AD131" w14:textId="77777777" w:rsidR="00F333EC" w:rsidRPr="00F333EC" w:rsidRDefault="00F333EC" w:rsidP="00F333EC">
      <w:pPr>
        <w:numPr>
          <w:ilvl w:val="0"/>
          <w:numId w:val="83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Different wording</w:t>
      </w:r>
    </w:p>
    <w:p w14:paraId="2778435B" w14:textId="77777777" w:rsidR="00F333EC" w:rsidRPr="00F333EC" w:rsidRDefault="00F333EC" w:rsidP="00F333EC">
      <w:pPr>
        <w:numPr>
          <w:ilvl w:val="0"/>
          <w:numId w:val="83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Less predictable behavior</w:t>
      </w:r>
    </w:p>
    <w:p w14:paraId="4BBCCBF4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With Skills</w:t>
      </w:r>
    </w:p>
    <w:p w14:paraId="24E93DF0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lastRenderedPageBreak/>
        <w:t>You provide:</w:t>
      </w:r>
    </w:p>
    <w:p w14:paraId="22F9E20D" w14:textId="77777777" w:rsidR="00F333EC" w:rsidRPr="00F333EC" w:rsidRDefault="00F333EC" w:rsidP="00F333EC">
      <w:pPr>
        <w:numPr>
          <w:ilvl w:val="0"/>
          <w:numId w:val="84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Instructions</w:t>
      </w:r>
    </w:p>
    <w:p w14:paraId="6761D999" w14:textId="77777777" w:rsidR="00F333EC" w:rsidRPr="00F333EC" w:rsidRDefault="00F333EC" w:rsidP="00F333EC">
      <w:pPr>
        <w:numPr>
          <w:ilvl w:val="0"/>
          <w:numId w:val="84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Procedures</w:t>
      </w:r>
    </w:p>
    <w:p w14:paraId="2FE5AA5C" w14:textId="77777777" w:rsidR="00F333EC" w:rsidRPr="00F333EC" w:rsidRDefault="00F333EC" w:rsidP="00F333EC">
      <w:pPr>
        <w:numPr>
          <w:ilvl w:val="0"/>
          <w:numId w:val="84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Rules</w:t>
      </w:r>
    </w:p>
    <w:p w14:paraId="18C554DB" w14:textId="77777777" w:rsidR="00F333EC" w:rsidRPr="00F333EC" w:rsidRDefault="00F333EC" w:rsidP="00F333EC">
      <w:pPr>
        <w:numPr>
          <w:ilvl w:val="0"/>
          <w:numId w:val="84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Constraints</w:t>
      </w:r>
    </w:p>
    <w:p w14:paraId="65550955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The AI can then perform the task in a more </w:t>
      </w:r>
      <w:r w:rsidRPr="00F333EC">
        <w:rPr>
          <w:rFonts w:ascii="Poppins" w:hAnsi="Poppins" w:cs="Poppins"/>
          <w:b/>
          <w:bCs/>
          <w:sz w:val="18"/>
          <w:szCs w:val="18"/>
        </w:rPr>
        <w:t>consistent and repeatable</w:t>
      </w:r>
      <w:r w:rsidRPr="00F333EC">
        <w:rPr>
          <w:rFonts w:ascii="Poppins" w:hAnsi="Poppins" w:cs="Poppins"/>
          <w:sz w:val="18"/>
          <w:szCs w:val="18"/>
        </w:rPr>
        <w:t xml:space="preserve"> way.</w:t>
      </w:r>
    </w:p>
    <w:p w14:paraId="0A53EF6D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Team Benefit</w:t>
      </w:r>
    </w:p>
    <w:p w14:paraId="5114F181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Skills also help teams stay consistent.</w:t>
      </w:r>
    </w:p>
    <w:p w14:paraId="2B81B197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Instead of every employee developing their own way of doing something:</w:t>
      </w:r>
    </w:p>
    <w:p w14:paraId="2986AB86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 xml:space="preserve">One Skill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Same procedure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Entire team</w:t>
      </w:r>
    </w:p>
    <w:p w14:paraId="2E6EF9F7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Easy Definition</w:t>
      </w:r>
    </w:p>
    <w:p w14:paraId="72783ABD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Skills make AI behavior more consistent for repeatable tasks.</w:t>
      </w:r>
    </w:p>
    <w:p w14:paraId="097265D7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Remember</w:t>
      </w:r>
    </w:p>
    <w:p w14:paraId="04B9A248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MCP = Connect</w:t>
      </w:r>
    </w:p>
    <w:p w14:paraId="609347F8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Skills = Perform consistently</w:t>
      </w:r>
    </w:p>
    <w:p w14:paraId="0D3CEE8E" w14:textId="5C811095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</w:p>
    <w:p w14:paraId="759881EB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15. AI Workers &amp; Virtual Machines</w:t>
      </w:r>
    </w:p>
    <w:p w14:paraId="76BD0762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A major concept introduced in the session is the transition from 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simple AI chat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AI workers</w:t>
      </w:r>
      <w:r w:rsidRPr="00F333EC">
        <w:rPr>
          <w:rFonts w:ascii="Poppins" w:hAnsi="Poppins" w:cs="Poppins"/>
          <w:sz w:val="18"/>
          <w:szCs w:val="18"/>
        </w:rPr>
        <w:t>.</w:t>
      </w:r>
    </w:p>
    <w:p w14:paraId="4CD133E9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Traditional AI Chat</w:t>
      </w:r>
    </w:p>
    <w:p w14:paraId="10C14E7C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You:</w:t>
      </w:r>
    </w:p>
    <w:p w14:paraId="62ECA08B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Give AI a prompt</w:t>
      </w:r>
    </w:p>
    <w:p w14:paraId="2AD7E8DD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AI:</w:t>
      </w:r>
    </w:p>
    <w:p w14:paraId="380D1D22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Gives you an answer</w:t>
      </w:r>
    </w:p>
    <w:p w14:paraId="6A2379B1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AI Worker</w:t>
      </w:r>
    </w:p>
    <w:p w14:paraId="6E005B0F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You:</w:t>
      </w:r>
    </w:p>
    <w:p w14:paraId="1EB22D89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Give AI a task</w:t>
      </w:r>
    </w:p>
    <w:p w14:paraId="3489A794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AI worker:</w:t>
      </w:r>
    </w:p>
    <w:p w14:paraId="1FEEA532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lastRenderedPageBreak/>
        <w:t xml:space="preserve">Plans </w:t>
      </w:r>
      <w:r w:rsidRPr="00F333EC">
        <w:rPr>
          <w:rFonts w:ascii="Times New Roman" w:hAnsi="Times New Roman" w:cs="Times New Roman"/>
          <w:sz w:val="18"/>
          <w:szCs w:val="18"/>
        </w:rPr>
        <w:t>→</w:t>
      </w:r>
      <w:r w:rsidRPr="00F333EC">
        <w:rPr>
          <w:rFonts w:ascii="Poppins" w:hAnsi="Poppins" w:cs="Poppins"/>
          <w:sz w:val="18"/>
          <w:szCs w:val="18"/>
        </w:rPr>
        <w:t xml:space="preserve"> Runs commands </w:t>
      </w:r>
      <w:r w:rsidRPr="00F333EC">
        <w:rPr>
          <w:rFonts w:ascii="Times New Roman" w:hAnsi="Times New Roman" w:cs="Times New Roman"/>
          <w:sz w:val="18"/>
          <w:szCs w:val="18"/>
        </w:rPr>
        <w:t>→</w:t>
      </w:r>
      <w:r w:rsidRPr="00F333EC">
        <w:rPr>
          <w:rFonts w:ascii="Poppins" w:hAnsi="Poppins" w:cs="Poppins"/>
          <w:sz w:val="18"/>
          <w:szCs w:val="18"/>
        </w:rPr>
        <w:t xml:space="preserve"> Uses tools </w:t>
      </w:r>
      <w:r w:rsidRPr="00F333EC">
        <w:rPr>
          <w:rFonts w:ascii="Times New Roman" w:hAnsi="Times New Roman" w:cs="Times New Roman"/>
          <w:sz w:val="18"/>
          <w:szCs w:val="18"/>
        </w:rPr>
        <w:t>→</w:t>
      </w:r>
      <w:r w:rsidRPr="00F333EC">
        <w:rPr>
          <w:rFonts w:ascii="Poppins" w:hAnsi="Poppins" w:cs="Poppins"/>
          <w:sz w:val="18"/>
          <w:szCs w:val="18"/>
        </w:rPr>
        <w:t xml:space="preserve"> Performs work </w:t>
      </w:r>
      <w:r w:rsidRPr="00F333EC">
        <w:rPr>
          <w:rFonts w:ascii="Times New Roman" w:hAnsi="Times New Roman" w:cs="Times New Roman"/>
          <w:sz w:val="18"/>
          <w:szCs w:val="18"/>
        </w:rPr>
        <w:t>→</w:t>
      </w:r>
      <w:r w:rsidRPr="00F333EC">
        <w:rPr>
          <w:rFonts w:ascii="Poppins" w:hAnsi="Poppins" w:cs="Poppins"/>
          <w:sz w:val="18"/>
          <w:szCs w:val="18"/>
        </w:rPr>
        <w:t xml:space="preserve"> Produces results</w:t>
      </w:r>
    </w:p>
    <w:p w14:paraId="21442D22" w14:textId="362AE742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</w:p>
    <w:p w14:paraId="4F842D25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Virtual Machine (VM)</w:t>
      </w:r>
    </w:p>
    <w:p w14:paraId="1CC4BC56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The session explains that an AI worker can run inside a </w:t>
      </w:r>
      <w:r w:rsidRPr="00F333EC">
        <w:rPr>
          <w:rFonts w:ascii="Poppins" w:hAnsi="Poppins" w:cs="Poppins"/>
          <w:b/>
          <w:bCs/>
          <w:sz w:val="18"/>
          <w:szCs w:val="18"/>
        </w:rPr>
        <w:t>virtual machine</w:t>
      </w:r>
      <w:r w:rsidRPr="00F333EC">
        <w:rPr>
          <w:rFonts w:ascii="Poppins" w:hAnsi="Poppins" w:cs="Poppins"/>
          <w:sz w:val="18"/>
          <w:szCs w:val="18"/>
        </w:rPr>
        <w:t xml:space="preserve"> for a session.</w:t>
      </w:r>
    </w:p>
    <w:p w14:paraId="4279E531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The VM may have its own:</w:t>
      </w:r>
    </w:p>
    <w:p w14:paraId="595A5A3F" w14:textId="77777777" w:rsidR="00F333EC" w:rsidRPr="00F333EC" w:rsidRDefault="00F333EC" w:rsidP="00F333EC">
      <w:pPr>
        <w:numPr>
          <w:ilvl w:val="0"/>
          <w:numId w:val="85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CPU</w:t>
      </w:r>
    </w:p>
    <w:p w14:paraId="7A450DBB" w14:textId="77777777" w:rsidR="00F333EC" w:rsidRPr="00F333EC" w:rsidRDefault="00F333EC" w:rsidP="00F333EC">
      <w:pPr>
        <w:numPr>
          <w:ilvl w:val="0"/>
          <w:numId w:val="85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RAM</w:t>
      </w:r>
    </w:p>
    <w:p w14:paraId="462CBFE3" w14:textId="77777777" w:rsidR="00F333EC" w:rsidRPr="00F333EC" w:rsidRDefault="00F333EC" w:rsidP="00F333EC">
      <w:pPr>
        <w:numPr>
          <w:ilvl w:val="0"/>
          <w:numId w:val="85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Disk</w:t>
      </w:r>
    </w:p>
    <w:p w14:paraId="3DCA322B" w14:textId="77777777" w:rsidR="00F333EC" w:rsidRPr="00F333EC" w:rsidRDefault="00F333EC" w:rsidP="00F333EC">
      <w:pPr>
        <w:numPr>
          <w:ilvl w:val="0"/>
          <w:numId w:val="85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Processes</w:t>
      </w:r>
    </w:p>
    <w:p w14:paraId="10F37923" w14:textId="77777777" w:rsidR="00F333EC" w:rsidRPr="00F333EC" w:rsidRDefault="00F333EC" w:rsidP="00F333EC">
      <w:pPr>
        <w:numPr>
          <w:ilvl w:val="0"/>
          <w:numId w:val="85"/>
        </w:num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Command-line environment</w:t>
      </w:r>
    </w:p>
    <w:p w14:paraId="677ADB33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The AI worker can execute commands and perform tasks inside this environment.</w:t>
      </w:r>
    </w:p>
    <w:p w14:paraId="6F38292A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Important Concept</w:t>
      </w:r>
    </w:p>
    <w:p w14:paraId="589010D7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The VM is </w:t>
      </w:r>
      <w:r w:rsidRPr="00F333EC">
        <w:rPr>
          <w:rFonts w:ascii="Poppins" w:hAnsi="Poppins" w:cs="Poppins"/>
          <w:b/>
          <w:bCs/>
          <w:sz w:val="18"/>
          <w:szCs w:val="18"/>
        </w:rPr>
        <w:t>provided by the cloud/service provider</w:t>
      </w:r>
      <w:r w:rsidRPr="00F333EC">
        <w:rPr>
          <w:rFonts w:ascii="Poppins" w:hAnsi="Poppins" w:cs="Poppins"/>
          <w:sz w:val="18"/>
          <w:szCs w:val="18"/>
        </w:rPr>
        <w:t>, but it is allocated for your session.</w:t>
      </w:r>
    </w:p>
    <w:p w14:paraId="29E2E731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 xml:space="preserve">So the AI worker isn't just generating text—it can have an </w:t>
      </w:r>
      <w:r w:rsidRPr="00F333EC">
        <w:rPr>
          <w:rFonts w:ascii="Poppins" w:hAnsi="Poppins" w:cs="Poppins"/>
          <w:b/>
          <w:bCs/>
          <w:sz w:val="18"/>
          <w:szCs w:val="18"/>
        </w:rPr>
        <w:t>actual computing environment in which it performs work</w:t>
      </w:r>
      <w:r w:rsidRPr="00F333EC">
        <w:rPr>
          <w:rFonts w:ascii="Poppins" w:hAnsi="Poppins" w:cs="Poppins"/>
          <w:sz w:val="18"/>
          <w:szCs w:val="18"/>
        </w:rPr>
        <w:t>.</w:t>
      </w:r>
    </w:p>
    <w:p w14:paraId="00CC098A" w14:textId="26F69363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</w:p>
    <w:p w14:paraId="2E96923B" w14:textId="77777777" w:rsidR="00F333EC" w:rsidRPr="00F333EC" w:rsidRDefault="00F333EC" w:rsidP="00F333EC">
      <w:pPr>
        <w:rPr>
          <w:rFonts w:ascii="Poppins" w:hAnsi="Poppins" w:cs="Poppins"/>
          <w:b/>
          <w:bCs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16. Cloud Session Advantage</w:t>
      </w:r>
    </w:p>
    <w:p w14:paraId="6174A385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According to the session, because the AI worker operates in the cloud:</w:t>
      </w:r>
    </w:p>
    <w:p w14:paraId="52B21299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 xml:space="preserve">Your laptop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Starts the task</w:t>
      </w:r>
    </w:p>
    <w:p w14:paraId="148061AF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Times New Roman" w:hAnsi="Times New Roman" w:cs="Times New Roman"/>
          <w:sz w:val="18"/>
          <w:szCs w:val="18"/>
        </w:rPr>
        <w:t>↓</w:t>
      </w:r>
    </w:p>
    <w:p w14:paraId="1C3031D8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 xml:space="preserve">Cloud VM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AI worker continues working</w:t>
      </w:r>
    </w:p>
    <w:p w14:paraId="7FF4F8F1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Times New Roman" w:hAnsi="Times New Roman" w:cs="Times New Roman"/>
          <w:sz w:val="18"/>
          <w:szCs w:val="18"/>
        </w:rPr>
        <w:t>↓</w:t>
      </w:r>
    </w:p>
    <w:p w14:paraId="73FF2EB5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You can close/shut down your laptop</w:t>
      </w:r>
    </w:p>
    <w:p w14:paraId="1FAFCB05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Times New Roman" w:hAnsi="Times New Roman" w:cs="Times New Roman"/>
          <w:sz w:val="18"/>
          <w:szCs w:val="18"/>
        </w:rPr>
        <w:t>↓</w:t>
      </w:r>
    </w:p>
    <w:p w14:paraId="360C3CA2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>Cloud session can continue running</w:t>
      </w:r>
    </w:p>
    <w:p w14:paraId="0E7EE713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Times New Roman" w:hAnsi="Times New Roman" w:cs="Times New Roman"/>
          <w:sz w:val="18"/>
          <w:szCs w:val="18"/>
        </w:rPr>
        <w:t>↓</w:t>
      </w:r>
    </w:p>
    <w:p w14:paraId="35737DAC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b/>
          <w:bCs/>
          <w:sz w:val="18"/>
          <w:szCs w:val="18"/>
        </w:rPr>
        <w:t xml:space="preserve">You return later </w:t>
      </w:r>
      <w:r w:rsidRPr="00F333E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F333EC">
        <w:rPr>
          <w:rFonts w:ascii="Poppins" w:hAnsi="Poppins" w:cs="Poppins"/>
          <w:b/>
          <w:bCs/>
          <w:sz w:val="18"/>
          <w:szCs w:val="18"/>
        </w:rPr>
        <w:t xml:space="preserve"> Retrieve the results</w:t>
      </w:r>
    </w:p>
    <w:p w14:paraId="2AA90B0C" w14:textId="77777777" w:rsidR="00F333EC" w:rsidRPr="00F333EC" w:rsidRDefault="00F333EC" w:rsidP="00F333EC">
      <w:pPr>
        <w:rPr>
          <w:rFonts w:ascii="Poppins" w:hAnsi="Poppins" w:cs="Poppins"/>
          <w:sz w:val="18"/>
          <w:szCs w:val="18"/>
        </w:rPr>
      </w:pPr>
      <w:r w:rsidRPr="00F333EC">
        <w:rPr>
          <w:rFonts w:ascii="Poppins" w:hAnsi="Poppins" w:cs="Poppins"/>
          <w:sz w:val="18"/>
          <w:szCs w:val="18"/>
        </w:rPr>
        <w:t>This is different from traditional local tools that stop when your computer shuts down.</w:t>
      </w:r>
    </w:p>
    <w:p w14:paraId="7D5CE425" w14:textId="09894346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lastRenderedPageBreak/>
        <w:t>16. Chatbot vs AI Worker</w:t>
      </w:r>
    </w:p>
    <w:p w14:paraId="6FA94BDC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Chatbot Behavior</w:t>
      </w:r>
    </w:p>
    <w:p w14:paraId="4CD030D4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A chatbot mainly </w:t>
      </w:r>
      <w:r w:rsidRPr="00BD705E">
        <w:rPr>
          <w:rFonts w:ascii="Poppins" w:hAnsi="Poppins" w:cs="Poppins"/>
          <w:b/>
          <w:bCs/>
          <w:sz w:val="18"/>
          <w:szCs w:val="18"/>
        </w:rPr>
        <w:t>tells you what to do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69EE233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Example:</w:t>
      </w:r>
    </w:p>
    <w:p w14:paraId="6FCA960D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“Open the terminal, run this command, and then create the file.”</w:t>
      </w:r>
    </w:p>
    <w:p w14:paraId="49EB6815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The AI explains the steps, but </w:t>
      </w:r>
      <w:r w:rsidRPr="00BD705E">
        <w:rPr>
          <w:rFonts w:ascii="Poppins" w:hAnsi="Poppins" w:cs="Poppins"/>
          <w:b/>
          <w:bCs/>
          <w:sz w:val="18"/>
          <w:szCs w:val="18"/>
        </w:rPr>
        <w:t>you perform them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6704D51A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AI Worker Behavior</w:t>
      </w:r>
    </w:p>
    <w:p w14:paraId="3F7040BB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An AI worker </w:t>
      </w:r>
      <w:r w:rsidRPr="00BD705E">
        <w:rPr>
          <w:rFonts w:ascii="Poppins" w:hAnsi="Poppins" w:cs="Poppins"/>
          <w:b/>
          <w:bCs/>
          <w:sz w:val="18"/>
          <w:szCs w:val="18"/>
        </w:rPr>
        <w:t>does the work on your behalf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50700A31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It can:</w:t>
      </w:r>
    </w:p>
    <w:p w14:paraId="7543E5D8" w14:textId="77777777" w:rsidR="00BD705E" w:rsidRPr="00BD705E" w:rsidRDefault="00BD705E" w:rsidP="00BD705E">
      <w:pPr>
        <w:numPr>
          <w:ilvl w:val="0"/>
          <w:numId w:val="6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Plan the task</w:t>
      </w:r>
    </w:p>
    <w:p w14:paraId="48D58CD3" w14:textId="77777777" w:rsidR="00BD705E" w:rsidRPr="00BD705E" w:rsidRDefault="00BD705E" w:rsidP="00BD705E">
      <w:pPr>
        <w:numPr>
          <w:ilvl w:val="0"/>
          <w:numId w:val="6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Use tools</w:t>
      </w:r>
    </w:p>
    <w:p w14:paraId="43885025" w14:textId="77777777" w:rsidR="00BD705E" w:rsidRPr="00BD705E" w:rsidRDefault="00BD705E" w:rsidP="00BD705E">
      <w:pPr>
        <w:numPr>
          <w:ilvl w:val="0"/>
          <w:numId w:val="6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Use connectors</w:t>
      </w:r>
    </w:p>
    <w:p w14:paraId="5F777EF2" w14:textId="77777777" w:rsidR="00BD705E" w:rsidRPr="00BD705E" w:rsidRDefault="00BD705E" w:rsidP="00BD705E">
      <w:pPr>
        <w:numPr>
          <w:ilvl w:val="0"/>
          <w:numId w:val="6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Use skills</w:t>
      </w:r>
    </w:p>
    <w:p w14:paraId="064DEC26" w14:textId="77777777" w:rsidR="00BD705E" w:rsidRPr="00BD705E" w:rsidRDefault="00BD705E" w:rsidP="00BD705E">
      <w:pPr>
        <w:numPr>
          <w:ilvl w:val="0"/>
          <w:numId w:val="6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Execute commands</w:t>
      </w:r>
    </w:p>
    <w:p w14:paraId="7669264C" w14:textId="77777777" w:rsidR="00BD705E" w:rsidRPr="00BD705E" w:rsidRDefault="00BD705E" w:rsidP="00BD705E">
      <w:pPr>
        <w:numPr>
          <w:ilvl w:val="0"/>
          <w:numId w:val="6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Create files</w:t>
      </w:r>
    </w:p>
    <w:p w14:paraId="3AEF302A" w14:textId="77777777" w:rsidR="00BD705E" w:rsidRPr="00BD705E" w:rsidRDefault="00BD705E" w:rsidP="00BD705E">
      <w:pPr>
        <w:numPr>
          <w:ilvl w:val="0"/>
          <w:numId w:val="6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Return the final output</w:t>
      </w:r>
    </w:p>
    <w:p w14:paraId="05178D29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Easy Difference</w:t>
      </w:r>
    </w:p>
    <w:p w14:paraId="738EFF76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Chatbot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Tells you how</w:t>
      </w:r>
    </w:p>
    <w:p w14:paraId="4FEB3A18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AI Worker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Does it for you</w:t>
      </w:r>
    </w:p>
    <w:p w14:paraId="0E2077AC" w14:textId="0DE335B2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0E9BC9DE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17. Browser, Desktop &amp; Mobile</w:t>
      </w:r>
    </w:p>
    <w:p w14:paraId="099C0EF6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course explains that the same AI worker session can be accessed across different devices.</w:t>
      </w:r>
    </w:p>
    <w:p w14:paraId="42F6A784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Web</w:t>
      </w:r>
    </w:p>
    <w:p w14:paraId="0B855CFB" w14:textId="77777777" w:rsidR="00BD705E" w:rsidRPr="00BD705E" w:rsidRDefault="00BD705E" w:rsidP="00BD705E">
      <w:pPr>
        <w:numPr>
          <w:ilvl w:val="0"/>
          <w:numId w:val="68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Provides the browser interface.</w:t>
      </w:r>
    </w:p>
    <w:p w14:paraId="164CBD7D" w14:textId="77777777" w:rsidR="00BD705E" w:rsidRPr="00BD705E" w:rsidRDefault="00BD705E" w:rsidP="00BD705E">
      <w:pPr>
        <w:numPr>
          <w:ilvl w:val="0"/>
          <w:numId w:val="68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Connects to the cloud session/VM.</w:t>
      </w:r>
    </w:p>
    <w:p w14:paraId="190E0FA6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Desktop</w:t>
      </w:r>
    </w:p>
    <w:p w14:paraId="4B7AFF5D" w14:textId="77777777" w:rsidR="00BD705E" w:rsidRPr="00BD705E" w:rsidRDefault="00BD705E" w:rsidP="00BD705E">
      <w:pPr>
        <w:numPr>
          <w:ilvl w:val="0"/>
          <w:numId w:val="6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Provides deeper access to local files and computer workflows.</w:t>
      </w:r>
    </w:p>
    <w:p w14:paraId="48A36522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lastRenderedPageBreak/>
        <w:t>Mobile</w:t>
      </w:r>
    </w:p>
    <w:p w14:paraId="3F6B94BB" w14:textId="77777777" w:rsidR="00BD705E" w:rsidRPr="00BD705E" w:rsidRDefault="00BD705E" w:rsidP="00BD705E">
      <w:pPr>
        <w:numPr>
          <w:ilvl w:val="0"/>
          <w:numId w:val="70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Can access/control the same session.</w:t>
      </w:r>
    </w:p>
    <w:p w14:paraId="1D35996F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Main Idea</w:t>
      </w:r>
    </w:p>
    <w:p w14:paraId="2C4C0673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One account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Same session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Multiple devices</w:t>
      </w:r>
    </w:p>
    <w:p w14:paraId="7BA03C6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Artifacts and session-related outputs can remain accessible when switching devices.</w:t>
      </w:r>
    </w:p>
    <w:p w14:paraId="4D3AE27C" w14:textId="5E66193E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670F9493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18. AI Worker Sessions &amp; Virtual Machines</w:t>
      </w:r>
    </w:p>
    <w:p w14:paraId="5BC3A9F6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Each AI worker session can have its own </w:t>
      </w:r>
      <w:r w:rsidRPr="00BD705E">
        <w:rPr>
          <w:rFonts w:ascii="Poppins" w:hAnsi="Poppins" w:cs="Poppins"/>
          <w:b/>
          <w:bCs/>
          <w:sz w:val="18"/>
          <w:szCs w:val="18"/>
        </w:rPr>
        <w:t>VM (Virtual Machine)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7C5C250B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Important Properties</w:t>
      </w:r>
    </w:p>
    <w:p w14:paraId="76061FAA" w14:textId="77777777" w:rsidR="00BD705E" w:rsidRPr="00BD705E" w:rsidRDefault="00BD705E" w:rsidP="00BD705E">
      <w:pPr>
        <w:numPr>
          <w:ilvl w:val="0"/>
          <w:numId w:val="71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Sessions are isolated.</w:t>
      </w:r>
    </w:p>
    <w:p w14:paraId="63F9A295" w14:textId="77777777" w:rsidR="00BD705E" w:rsidRPr="00BD705E" w:rsidRDefault="00BD705E" w:rsidP="00BD705E">
      <w:pPr>
        <w:numPr>
          <w:ilvl w:val="0"/>
          <w:numId w:val="71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Multiple sessions can run at the same time.</w:t>
      </w:r>
    </w:p>
    <w:p w14:paraId="7ADF28A2" w14:textId="77777777" w:rsidR="00BD705E" w:rsidRPr="00BD705E" w:rsidRDefault="00BD705E" w:rsidP="00BD705E">
      <w:pPr>
        <w:numPr>
          <w:ilvl w:val="0"/>
          <w:numId w:val="71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One session's temporary files don't automatically appear in another session.</w:t>
      </w:r>
    </w:p>
    <w:p w14:paraId="5E26CE61" w14:textId="77777777" w:rsidR="00BD705E" w:rsidRPr="00BD705E" w:rsidRDefault="00BD705E" w:rsidP="00BD705E">
      <w:pPr>
        <w:numPr>
          <w:ilvl w:val="0"/>
          <w:numId w:val="71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Different sessions may receive similar VM configurations.</w:t>
      </w:r>
    </w:p>
    <w:p w14:paraId="11C83F13" w14:textId="77777777" w:rsidR="00BD705E" w:rsidRPr="00BD705E" w:rsidRDefault="00BD705E" w:rsidP="00BD705E">
      <w:pPr>
        <w:numPr>
          <w:ilvl w:val="0"/>
          <w:numId w:val="71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Sessions can work in parallel without interfering with each other.</w:t>
      </w:r>
    </w:p>
    <w:p w14:paraId="4A287B97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Example</w:t>
      </w:r>
    </w:p>
    <w:p w14:paraId="0E1A38D5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Session A</w:t>
      </w:r>
    </w:p>
    <w:p w14:paraId="1F030937" w14:textId="77777777" w:rsidR="00BD705E" w:rsidRPr="00BD705E" w:rsidRDefault="00BD705E" w:rsidP="00BD705E">
      <w:pPr>
        <w:numPr>
          <w:ilvl w:val="0"/>
          <w:numId w:val="72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Creates project.zip</w:t>
      </w:r>
    </w:p>
    <w:p w14:paraId="5285418B" w14:textId="77777777" w:rsidR="00BD705E" w:rsidRPr="00BD705E" w:rsidRDefault="00BD705E" w:rsidP="00BD705E">
      <w:pPr>
        <w:numPr>
          <w:ilvl w:val="0"/>
          <w:numId w:val="72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Has its own VM/files</w:t>
      </w:r>
    </w:p>
    <w:p w14:paraId="5D306509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Session B</w:t>
      </w:r>
    </w:p>
    <w:p w14:paraId="24A0E78F" w14:textId="77777777" w:rsidR="00BD705E" w:rsidRPr="00BD705E" w:rsidRDefault="00BD705E" w:rsidP="00BD705E">
      <w:pPr>
        <w:numPr>
          <w:ilvl w:val="0"/>
          <w:numId w:val="73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Starts separately</w:t>
      </w:r>
    </w:p>
    <w:p w14:paraId="4BE011E5" w14:textId="77777777" w:rsidR="00BD705E" w:rsidRPr="00BD705E" w:rsidRDefault="00BD705E" w:rsidP="00BD705E">
      <w:pPr>
        <w:numPr>
          <w:ilvl w:val="0"/>
          <w:numId w:val="73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Does not automatically have Session A's temporary files</w:t>
      </w:r>
    </w:p>
    <w:p w14:paraId="6E1B59D4" w14:textId="608F9CCB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2A51F97A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19. Artifacts vs Temporary Files</w:t>
      </w:r>
    </w:p>
    <w:p w14:paraId="25DC80AF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This is an important distinction.</w:t>
      </w:r>
    </w:p>
    <w:p w14:paraId="1741785E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Artifacts</w:t>
      </w:r>
    </w:p>
    <w:p w14:paraId="45B369DE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Permanent/durable outputs</w:t>
      </w:r>
    </w:p>
    <w:p w14:paraId="0EF13A93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Examples:</w:t>
      </w:r>
    </w:p>
    <w:p w14:paraId="5760D378" w14:textId="77777777" w:rsidR="00BD705E" w:rsidRPr="00BD705E" w:rsidRDefault="00BD705E" w:rsidP="00BD705E">
      <w:pPr>
        <w:numPr>
          <w:ilvl w:val="0"/>
          <w:numId w:val="74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lastRenderedPageBreak/>
        <w:t>Documents</w:t>
      </w:r>
    </w:p>
    <w:p w14:paraId="389D9A08" w14:textId="77777777" w:rsidR="00BD705E" w:rsidRPr="00BD705E" w:rsidRDefault="00BD705E" w:rsidP="00BD705E">
      <w:pPr>
        <w:numPr>
          <w:ilvl w:val="0"/>
          <w:numId w:val="74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Generated project files</w:t>
      </w:r>
    </w:p>
    <w:p w14:paraId="112AECEA" w14:textId="77777777" w:rsidR="00BD705E" w:rsidRPr="00BD705E" w:rsidRDefault="00BD705E" w:rsidP="00BD705E">
      <w:pPr>
        <w:numPr>
          <w:ilvl w:val="0"/>
          <w:numId w:val="74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Final deliverables</w:t>
      </w:r>
    </w:p>
    <w:p w14:paraId="36CF95D7" w14:textId="77777777" w:rsidR="00BD705E" w:rsidRPr="00BD705E" w:rsidRDefault="00BD705E" w:rsidP="00BD705E">
      <w:pPr>
        <w:numPr>
          <w:ilvl w:val="0"/>
          <w:numId w:val="74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Exported files</w:t>
      </w:r>
    </w:p>
    <w:p w14:paraId="54B421D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Artifacts can be:</w:t>
      </w:r>
    </w:p>
    <w:p w14:paraId="1D83DD13" w14:textId="77777777" w:rsidR="00BD705E" w:rsidRPr="00BD705E" w:rsidRDefault="00BD705E" w:rsidP="00BD705E">
      <w:pPr>
        <w:numPr>
          <w:ilvl w:val="0"/>
          <w:numId w:val="75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Downloaded</w:t>
      </w:r>
    </w:p>
    <w:p w14:paraId="66C4E7CF" w14:textId="77777777" w:rsidR="00BD705E" w:rsidRPr="00BD705E" w:rsidRDefault="00BD705E" w:rsidP="00BD705E">
      <w:pPr>
        <w:numPr>
          <w:ilvl w:val="0"/>
          <w:numId w:val="75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Exported</w:t>
      </w:r>
    </w:p>
    <w:p w14:paraId="2AFDDC19" w14:textId="77777777" w:rsidR="00BD705E" w:rsidRPr="00BD705E" w:rsidRDefault="00BD705E" w:rsidP="00BD705E">
      <w:pPr>
        <w:numPr>
          <w:ilvl w:val="0"/>
          <w:numId w:val="75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Stored</w:t>
      </w:r>
    </w:p>
    <w:p w14:paraId="67F17423" w14:textId="77777777" w:rsidR="00BD705E" w:rsidRPr="00BD705E" w:rsidRDefault="00BD705E" w:rsidP="00BD705E">
      <w:pPr>
        <w:numPr>
          <w:ilvl w:val="0"/>
          <w:numId w:val="75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Used in later work</w:t>
      </w:r>
    </w:p>
    <w:p w14:paraId="35014060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Temporary Files</w:t>
      </w:r>
    </w:p>
    <w:p w14:paraId="0C0F7EAA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Files used only during the worker's session.</w:t>
      </w:r>
    </w:p>
    <w:p w14:paraId="497B06CA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When the session ends or VM is destroyed:</w:t>
      </w:r>
    </w:p>
    <w:p w14:paraId="0FC054B8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Temporary work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Can disappear</w:t>
      </w:r>
    </w:p>
    <w:p w14:paraId="607EC872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Simple Formula</w:t>
      </w:r>
    </w:p>
    <w:p w14:paraId="7ADCA0B1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Temporary Work = Session-dependent</w:t>
      </w:r>
    </w:p>
    <w:p w14:paraId="7D0D99FD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Artifact = Durable Output</w:t>
      </w:r>
    </w:p>
    <w:p w14:paraId="0DD96A23" w14:textId="759C3776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68C9717E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20. Why Sessions End</w:t>
      </w:r>
    </w:p>
    <w:p w14:paraId="1313D222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Keeping cloud VMs running permanently would consume resources and increase costs.</w:t>
      </w:r>
    </w:p>
    <w:p w14:paraId="7A711048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Therefore:</w:t>
      </w:r>
    </w:p>
    <w:p w14:paraId="5E8A8142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Start Session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VM Runs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Work Happens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Session Times Out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VM Can Be Destroyed</w:t>
      </w:r>
    </w:p>
    <w:p w14:paraId="028D986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The important outputs should therefore be saved as </w:t>
      </w:r>
      <w:r w:rsidRPr="00BD705E">
        <w:rPr>
          <w:rFonts w:ascii="Poppins" w:hAnsi="Poppins" w:cs="Poppins"/>
          <w:b/>
          <w:bCs/>
          <w:sz w:val="18"/>
          <w:szCs w:val="18"/>
        </w:rPr>
        <w:t>artifacts</w:t>
      </w:r>
      <w:r w:rsidRPr="00BD705E">
        <w:rPr>
          <w:rFonts w:ascii="Poppins" w:hAnsi="Poppins" w:cs="Poppins"/>
          <w:sz w:val="18"/>
          <w:szCs w:val="18"/>
        </w:rPr>
        <w:t xml:space="preserve"> before the temporary environment disappears.</w:t>
      </w:r>
    </w:p>
    <w:p w14:paraId="0D1D19BD" w14:textId="60D56B99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30712B79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21. Session State</w:t>
      </w:r>
    </w:p>
    <w:p w14:paraId="009D9A31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Session state</w:t>
      </w:r>
      <w:r w:rsidRPr="00BD705E">
        <w:rPr>
          <w:rFonts w:ascii="Poppins" w:hAnsi="Poppins" w:cs="Poppins"/>
          <w:sz w:val="18"/>
          <w:szCs w:val="18"/>
        </w:rPr>
        <w:t xml:space="preserve"> refers to the temporary environment and work associated with a particular session.</w:t>
      </w:r>
    </w:p>
    <w:p w14:paraId="3930FAD8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A worker may use its VM for:</w:t>
      </w:r>
    </w:p>
    <w:p w14:paraId="2713F2AC" w14:textId="77777777" w:rsidR="00BD705E" w:rsidRPr="00BD705E" w:rsidRDefault="00BD705E" w:rsidP="00BD705E">
      <w:pPr>
        <w:numPr>
          <w:ilvl w:val="0"/>
          <w:numId w:val="76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Running commands</w:t>
      </w:r>
    </w:p>
    <w:p w14:paraId="43516EAD" w14:textId="77777777" w:rsidR="00BD705E" w:rsidRPr="00BD705E" w:rsidRDefault="00BD705E" w:rsidP="00BD705E">
      <w:pPr>
        <w:numPr>
          <w:ilvl w:val="0"/>
          <w:numId w:val="76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lastRenderedPageBreak/>
        <w:t>Creating temporary files</w:t>
      </w:r>
    </w:p>
    <w:p w14:paraId="260FB38C" w14:textId="77777777" w:rsidR="00BD705E" w:rsidRPr="00BD705E" w:rsidRDefault="00BD705E" w:rsidP="00BD705E">
      <w:pPr>
        <w:numPr>
          <w:ilvl w:val="0"/>
          <w:numId w:val="76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Processing data</w:t>
      </w:r>
    </w:p>
    <w:p w14:paraId="4367CD63" w14:textId="77777777" w:rsidR="00BD705E" w:rsidRPr="00BD705E" w:rsidRDefault="00BD705E" w:rsidP="00BD705E">
      <w:pPr>
        <w:numPr>
          <w:ilvl w:val="0"/>
          <w:numId w:val="76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Testing code</w:t>
      </w:r>
    </w:p>
    <w:p w14:paraId="003F2C68" w14:textId="77777777" w:rsidR="00BD705E" w:rsidRPr="00BD705E" w:rsidRDefault="00BD705E" w:rsidP="00BD705E">
      <w:pPr>
        <w:numPr>
          <w:ilvl w:val="0"/>
          <w:numId w:val="76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Performing computations</w:t>
      </w:r>
    </w:p>
    <w:p w14:paraId="1297324E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But the final results should be converted into </w:t>
      </w:r>
      <w:r w:rsidRPr="00BD705E">
        <w:rPr>
          <w:rFonts w:ascii="Poppins" w:hAnsi="Poppins" w:cs="Poppins"/>
          <w:b/>
          <w:bCs/>
          <w:sz w:val="18"/>
          <w:szCs w:val="18"/>
        </w:rPr>
        <w:t>durable artifacts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4D71875E" w14:textId="0ABC51D6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17630FBA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22. UI Basics</w:t>
      </w:r>
    </w:p>
    <w:p w14:paraId="4E5F11CF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course also explains several interface concepts.</w:t>
      </w:r>
    </w:p>
    <w:p w14:paraId="303B17BA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Model Selection</w:t>
      </w:r>
    </w:p>
    <w:p w14:paraId="660A1921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Users can select different AI models.</w:t>
      </w:r>
    </w:p>
    <w:p w14:paraId="2C72E9A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session mentions model names such as:</w:t>
      </w:r>
    </w:p>
    <w:p w14:paraId="4F7B276D" w14:textId="77777777" w:rsidR="00BD705E" w:rsidRPr="00BD705E" w:rsidRDefault="00BD705E" w:rsidP="00BD705E">
      <w:pPr>
        <w:numPr>
          <w:ilvl w:val="0"/>
          <w:numId w:val="7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Fable</w:t>
      </w:r>
    </w:p>
    <w:p w14:paraId="42A4666D" w14:textId="77777777" w:rsidR="00BD705E" w:rsidRPr="00BD705E" w:rsidRDefault="00BD705E" w:rsidP="00BD705E">
      <w:pPr>
        <w:numPr>
          <w:ilvl w:val="0"/>
          <w:numId w:val="7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Opus</w:t>
      </w:r>
    </w:p>
    <w:p w14:paraId="37FA37AB" w14:textId="77777777" w:rsidR="00BD705E" w:rsidRPr="00BD705E" w:rsidRDefault="00BD705E" w:rsidP="00BD705E">
      <w:pPr>
        <w:numPr>
          <w:ilvl w:val="0"/>
          <w:numId w:val="7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Sonnet</w:t>
      </w:r>
    </w:p>
    <w:p w14:paraId="15366D52" w14:textId="77777777" w:rsidR="00BD705E" w:rsidRPr="00BD705E" w:rsidRDefault="00BD705E" w:rsidP="00BD705E">
      <w:pPr>
        <w:numPr>
          <w:ilvl w:val="0"/>
          <w:numId w:val="77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Ho</w:t>
      </w:r>
    </w:p>
    <w:p w14:paraId="640CA03A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Hardness</w:t>
      </w:r>
    </w:p>
    <w:p w14:paraId="536BCF2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“Hardness” is described as relating to the </w:t>
      </w:r>
      <w:r w:rsidRPr="00BD705E">
        <w:rPr>
          <w:rFonts w:ascii="Poppins" w:hAnsi="Poppins" w:cs="Poppins"/>
          <w:b/>
          <w:bCs/>
          <w:sz w:val="18"/>
          <w:szCs w:val="18"/>
        </w:rPr>
        <w:t>capability/effort level</w:t>
      </w:r>
      <w:r w:rsidRPr="00BD705E">
        <w:rPr>
          <w:rFonts w:ascii="Poppins" w:hAnsi="Poppins" w:cs="Poppins"/>
          <w:sz w:val="18"/>
          <w:szCs w:val="18"/>
        </w:rPr>
        <w:t xml:space="preserve"> used for a request.</w:t>
      </w:r>
    </w:p>
    <w:p w14:paraId="69F7BFB8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Routing</w:t>
      </w:r>
    </w:p>
    <w:p w14:paraId="6082F5E5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Routing determines how the request is handled.</w:t>
      </w:r>
    </w:p>
    <w:p w14:paraId="1B203C4B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A request may be routed toward:</w:t>
      </w:r>
    </w:p>
    <w:p w14:paraId="3EB5C484" w14:textId="77777777" w:rsidR="00BD705E" w:rsidRPr="00BD705E" w:rsidRDefault="00BD705E" w:rsidP="00BD705E">
      <w:pPr>
        <w:numPr>
          <w:ilvl w:val="0"/>
          <w:numId w:val="78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Chat</w:t>
      </w:r>
    </w:p>
    <w:p w14:paraId="5E40C96D" w14:textId="77777777" w:rsidR="00BD705E" w:rsidRPr="00BD705E" w:rsidRDefault="00BD705E" w:rsidP="00BD705E">
      <w:pPr>
        <w:numPr>
          <w:ilvl w:val="0"/>
          <w:numId w:val="78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AI Worker</w:t>
      </w:r>
    </w:p>
    <w:p w14:paraId="767C53C1" w14:textId="77777777" w:rsidR="00BD705E" w:rsidRPr="00BD705E" w:rsidRDefault="00BD705E" w:rsidP="00BD705E">
      <w:pPr>
        <w:numPr>
          <w:ilvl w:val="0"/>
          <w:numId w:val="78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Coworker</w:t>
      </w:r>
    </w:p>
    <w:p w14:paraId="1AA6084E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Controls</w:t>
      </w:r>
    </w:p>
    <w:p w14:paraId="6E994F1B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interface also provides different permission controls.</w:t>
      </w:r>
    </w:p>
    <w:p w14:paraId="0A7CB68C" w14:textId="768DA6DE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6D73D686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23. Permissions</w:t>
      </w:r>
    </w:p>
    <w:p w14:paraId="0FF9BF54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lastRenderedPageBreak/>
        <w:t>There are two important permission modes:</w:t>
      </w:r>
    </w:p>
    <w:p w14:paraId="7B2DBBAD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Manual Approval</w:t>
      </w:r>
    </w:p>
    <w:p w14:paraId="2485C499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AI asks you before performing actions that require permission.</w:t>
      </w:r>
    </w:p>
    <w:p w14:paraId="3AD3F906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AI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Ask User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User Approves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Action</w:t>
      </w:r>
    </w:p>
    <w:p w14:paraId="7105340B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This gives you more control.</w:t>
      </w:r>
    </w:p>
    <w:p w14:paraId="6FAA742B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Auto Approval</w:t>
      </w:r>
    </w:p>
    <w:p w14:paraId="79377E4B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system can automatically approve permitted actions.</w:t>
      </w:r>
    </w:p>
    <w:p w14:paraId="60F4FA01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AI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Action</w:t>
      </w:r>
    </w:p>
    <w:p w14:paraId="3127F4D2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Course Recommendation</w:t>
      </w:r>
    </w:p>
    <w:p w14:paraId="64E7EAD0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The instructors suggest starting with </w:t>
      </w:r>
      <w:r w:rsidRPr="00BD705E">
        <w:rPr>
          <w:rFonts w:ascii="Poppins" w:hAnsi="Poppins" w:cs="Poppins"/>
          <w:b/>
          <w:bCs/>
          <w:sz w:val="18"/>
          <w:szCs w:val="18"/>
        </w:rPr>
        <w:t>manual approval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30281531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Once you understand and trust the workflow, you can gradually increase automation.</w:t>
      </w:r>
    </w:p>
    <w:p w14:paraId="0CC1B44C" w14:textId="790BE120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7E2E83A0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24. Plus Menu / Tools</w:t>
      </w:r>
    </w:p>
    <w:p w14:paraId="597C7DEB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 interface can provide options such as:</w:t>
      </w:r>
    </w:p>
    <w:p w14:paraId="17F796B0" w14:textId="77777777" w:rsidR="00BD705E" w:rsidRPr="00BD705E" w:rsidRDefault="00BD705E" w:rsidP="00BD705E">
      <w:pPr>
        <w:numPr>
          <w:ilvl w:val="0"/>
          <w:numId w:val="7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Segoe UI Emoji" w:hAnsi="Segoe UI Emoji" w:cs="Segoe UI Emoji"/>
          <w:sz w:val="18"/>
          <w:szCs w:val="18"/>
        </w:rPr>
        <w:t>📎</w:t>
      </w:r>
      <w:r w:rsidRPr="00BD705E">
        <w:rPr>
          <w:rFonts w:ascii="Poppins" w:hAnsi="Poppins" w:cs="Poppins"/>
          <w:sz w:val="18"/>
          <w:szCs w:val="18"/>
        </w:rPr>
        <w:t xml:space="preserve"> Attach files</w:t>
      </w:r>
    </w:p>
    <w:p w14:paraId="105C8A26" w14:textId="77777777" w:rsidR="00BD705E" w:rsidRPr="00BD705E" w:rsidRDefault="00BD705E" w:rsidP="00BD705E">
      <w:pPr>
        <w:numPr>
          <w:ilvl w:val="0"/>
          <w:numId w:val="7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Segoe UI Emoji" w:hAnsi="Segoe UI Emoji" w:cs="Segoe UI Emoji"/>
          <w:sz w:val="18"/>
          <w:szCs w:val="18"/>
        </w:rPr>
        <w:t>🖼️</w:t>
      </w:r>
      <w:r w:rsidRPr="00BD705E">
        <w:rPr>
          <w:rFonts w:ascii="Poppins" w:hAnsi="Poppins" w:cs="Poppins"/>
          <w:sz w:val="18"/>
          <w:szCs w:val="18"/>
        </w:rPr>
        <w:t xml:space="preserve"> Attach images</w:t>
      </w:r>
    </w:p>
    <w:p w14:paraId="492C8DB9" w14:textId="77777777" w:rsidR="00BD705E" w:rsidRPr="00BD705E" w:rsidRDefault="00BD705E" w:rsidP="00BD705E">
      <w:pPr>
        <w:numPr>
          <w:ilvl w:val="0"/>
          <w:numId w:val="7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Segoe UI Emoji" w:hAnsi="Segoe UI Emoji" w:cs="Segoe UI Emoji"/>
          <w:sz w:val="18"/>
          <w:szCs w:val="18"/>
        </w:rPr>
        <w:t>🔌</w:t>
      </w:r>
      <w:r w:rsidRPr="00BD705E">
        <w:rPr>
          <w:rFonts w:ascii="Poppins" w:hAnsi="Poppins" w:cs="Poppins"/>
          <w:sz w:val="18"/>
          <w:szCs w:val="18"/>
        </w:rPr>
        <w:t xml:space="preserve"> Enable connectors</w:t>
      </w:r>
    </w:p>
    <w:p w14:paraId="4D45DBB5" w14:textId="77777777" w:rsidR="00BD705E" w:rsidRPr="00BD705E" w:rsidRDefault="00BD705E" w:rsidP="00BD705E">
      <w:pPr>
        <w:numPr>
          <w:ilvl w:val="0"/>
          <w:numId w:val="7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Segoe UI Emoji" w:hAnsi="Segoe UI Emoji" w:cs="Segoe UI Emoji"/>
          <w:sz w:val="18"/>
          <w:szCs w:val="18"/>
        </w:rPr>
        <w:t>🌐</w:t>
      </w:r>
      <w:r w:rsidRPr="00BD705E">
        <w:rPr>
          <w:rFonts w:ascii="Poppins" w:hAnsi="Poppins" w:cs="Poppins"/>
          <w:sz w:val="18"/>
          <w:szCs w:val="18"/>
        </w:rPr>
        <w:t xml:space="preserve"> Web search</w:t>
      </w:r>
    </w:p>
    <w:p w14:paraId="0C0A7F01" w14:textId="77777777" w:rsidR="00BD705E" w:rsidRPr="00BD705E" w:rsidRDefault="00BD705E" w:rsidP="00BD705E">
      <w:pPr>
        <w:numPr>
          <w:ilvl w:val="0"/>
          <w:numId w:val="7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Segoe UI Emoji" w:hAnsi="Segoe UI Emoji" w:cs="Segoe UI Emoji"/>
          <w:sz w:val="18"/>
          <w:szCs w:val="18"/>
        </w:rPr>
        <w:t>🔎</w:t>
      </w:r>
      <w:r w:rsidRPr="00BD705E">
        <w:rPr>
          <w:rFonts w:ascii="Poppins" w:hAnsi="Poppins" w:cs="Poppins"/>
          <w:sz w:val="18"/>
          <w:szCs w:val="18"/>
        </w:rPr>
        <w:t xml:space="preserve"> Research options</w:t>
      </w:r>
    </w:p>
    <w:p w14:paraId="09B71173" w14:textId="77777777" w:rsidR="00BD705E" w:rsidRPr="00BD705E" w:rsidRDefault="00BD705E" w:rsidP="00BD705E">
      <w:pPr>
        <w:numPr>
          <w:ilvl w:val="0"/>
          <w:numId w:val="79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Segoe UI Emoji" w:hAnsi="Segoe UI Emoji" w:cs="Segoe UI Emoji"/>
          <w:sz w:val="18"/>
          <w:szCs w:val="18"/>
        </w:rPr>
        <w:t>⚙️</w:t>
      </w:r>
      <w:r w:rsidRPr="00BD705E">
        <w:rPr>
          <w:rFonts w:ascii="Poppins" w:hAnsi="Poppins" w:cs="Poppins"/>
          <w:sz w:val="18"/>
          <w:szCs w:val="18"/>
        </w:rPr>
        <w:t xml:space="preserve"> Model effort/settings</w:t>
      </w:r>
    </w:p>
    <w:p w14:paraId="4F251236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These tools expand what the AI worker can do.</w:t>
      </w:r>
    </w:p>
    <w:p w14:paraId="5C388C9D" w14:textId="20B0C4AB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00774B90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25. FD 1001 vs FD 102</w:t>
      </w:r>
    </w:p>
    <w:p w14:paraId="7B9A95B2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An important course clarification: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102"/>
      </w:tblGrid>
      <w:tr w:rsidR="00BD705E" w:rsidRPr="00BD705E" w14:paraId="1C0D9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DCB51" w14:textId="77777777" w:rsidR="00BD705E" w:rsidRPr="00BD705E" w:rsidRDefault="00BD705E" w:rsidP="00BD705E">
            <w:pPr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BD705E">
              <w:rPr>
                <w:rFonts w:ascii="Poppins" w:hAnsi="Poppins" w:cs="Poppins"/>
                <w:b/>
                <w:bCs/>
                <w:sz w:val="18"/>
                <w:szCs w:val="18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31DDF55" w14:textId="77777777" w:rsidR="00BD705E" w:rsidRPr="00BD705E" w:rsidRDefault="00BD705E" w:rsidP="00BD705E">
            <w:pPr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BD705E">
              <w:rPr>
                <w:rFonts w:ascii="Poppins" w:hAnsi="Poppins" w:cs="Poppins"/>
                <w:b/>
                <w:bCs/>
                <w:sz w:val="18"/>
                <w:szCs w:val="18"/>
              </w:rPr>
              <w:t>Focus</w:t>
            </w:r>
          </w:p>
        </w:tc>
      </w:tr>
      <w:tr w:rsidR="00BD705E" w:rsidRPr="00BD705E" w14:paraId="7E306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06F7" w14:textId="77777777" w:rsidR="00BD705E" w:rsidRPr="00BD705E" w:rsidRDefault="00BD705E" w:rsidP="00BD705E">
            <w:pPr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b/>
                <w:bCs/>
                <w:sz w:val="18"/>
                <w:szCs w:val="18"/>
              </w:rPr>
              <w:t>FD 1001</w:t>
            </w:r>
          </w:p>
        </w:tc>
        <w:tc>
          <w:tcPr>
            <w:tcW w:w="0" w:type="auto"/>
            <w:vAlign w:val="center"/>
            <w:hideMark/>
          </w:tcPr>
          <w:p w14:paraId="62AC11B6" w14:textId="77777777" w:rsidR="00BD705E" w:rsidRPr="00BD705E" w:rsidRDefault="00BD705E" w:rsidP="00BD705E">
            <w:pPr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Associate Certification</w:t>
            </w:r>
          </w:p>
        </w:tc>
      </w:tr>
      <w:tr w:rsidR="00BD705E" w:rsidRPr="00BD705E" w14:paraId="72395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578B" w14:textId="77777777" w:rsidR="00BD705E" w:rsidRPr="00BD705E" w:rsidRDefault="00BD705E" w:rsidP="00BD705E">
            <w:pPr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b/>
                <w:bCs/>
                <w:sz w:val="18"/>
                <w:szCs w:val="18"/>
              </w:rPr>
              <w:lastRenderedPageBreak/>
              <w:t>FD 102</w:t>
            </w:r>
          </w:p>
        </w:tc>
        <w:tc>
          <w:tcPr>
            <w:tcW w:w="0" w:type="auto"/>
            <w:vAlign w:val="center"/>
            <w:hideMark/>
          </w:tcPr>
          <w:p w14:paraId="1C5B3628" w14:textId="77777777" w:rsidR="00BD705E" w:rsidRPr="00BD705E" w:rsidRDefault="00BD705E" w:rsidP="00BD705E">
            <w:pPr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Architect Certification</w:t>
            </w:r>
          </w:p>
        </w:tc>
      </w:tr>
    </w:tbl>
    <w:p w14:paraId="1D65BB64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FD 1001</w:t>
      </w:r>
    </w:p>
    <w:p w14:paraId="62D2A672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Focuses primarily on preparing for the </w:t>
      </w:r>
      <w:r w:rsidRPr="00BD705E">
        <w:rPr>
          <w:rFonts w:ascii="Poppins" w:hAnsi="Poppins" w:cs="Poppins"/>
          <w:b/>
          <w:bCs/>
          <w:sz w:val="18"/>
          <w:szCs w:val="18"/>
        </w:rPr>
        <w:t>Associate certification exam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46484951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>FD 102</w:t>
      </w:r>
    </w:p>
    <w:p w14:paraId="5E318376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Focuses on the </w:t>
      </w:r>
      <w:r w:rsidRPr="00BD705E">
        <w:rPr>
          <w:rFonts w:ascii="Poppins" w:hAnsi="Poppins" w:cs="Poppins"/>
          <w:b/>
          <w:bCs/>
          <w:sz w:val="18"/>
          <w:szCs w:val="18"/>
        </w:rPr>
        <w:t>Architect certification exam</w:t>
      </w:r>
      <w:r w:rsidRPr="00BD705E">
        <w:rPr>
          <w:rFonts w:ascii="Poppins" w:hAnsi="Poppins" w:cs="Poppins"/>
          <w:sz w:val="18"/>
          <w:szCs w:val="18"/>
        </w:rPr>
        <w:t>.</w:t>
      </w:r>
    </w:p>
    <w:p w14:paraId="2C8D3A4F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 xml:space="preserve">The instructors describe FD 102 as an </w:t>
      </w:r>
      <w:r w:rsidRPr="00BD705E">
        <w:rPr>
          <w:rFonts w:ascii="Poppins" w:hAnsi="Poppins" w:cs="Poppins"/>
          <w:b/>
          <w:bCs/>
          <w:sz w:val="18"/>
          <w:szCs w:val="18"/>
        </w:rPr>
        <w:t>advanced/fast-track course</w:t>
      </w:r>
      <w:r w:rsidRPr="00BD705E">
        <w:rPr>
          <w:rFonts w:ascii="Poppins" w:hAnsi="Poppins" w:cs="Poppins"/>
          <w:sz w:val="18"/>
          <w:szCs w:val="18"/>
        </w:rPr>
        <w:t>, with emphasis on:</w:t>
      </w:r>
    </w:p>
    <w:p w14:paraId="4102A684" w14:textId="77777777" w:rsidR="00BD705E" w:rsidRPr="00BD705E" w:rsidRDefault="00BD705E" w:rsidP="00BD705E">
      <w:pPr>
        <w:numPr>
          <w:ilvl w:val="0"/>
          <w:numId w:val="80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AI Workers</w:t>
      </w:r>
    </w:p>
    <w:p w14:paraId="1DBAEA2D" w14:textId="77777777" w:rsidR="00BD705E" w:rsidRPr="00BD705E" w:rsidRDefault="00BD705E" w:rsidP="00BD705E">
      <w:pPr>
        <w:numPr>
          <w:ilvl w:val="0"/>
          <w:numId w:val="80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Agents</w:t>
      </w:r>
    </w:p>
    <w:p w14:paraId="26B67A1F" w14:textId="77777777" w:rsidR="00BD705E" w:rsidRPr="00BD705E" w:rsidRDefault="00BD705E" w:rsidP="00BD705E">
      <w:pPr>
        <w:numPr>
          <w:ilvl w:val="0"/>
          <w:numId w:val="80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Plugins</w:t>
      </w:r>
    </w:p>
    <w:p w14:paraId="4177AC76" w14:textId="77777777" w:rsidR="00BD705E" w:rsidRPr="00BD705E" w:rsidRDefault="00BD705E" w:rsidP="00BD705E">
      <w:pPr>
        <w:numPr>
          <w:ilvl w:val="0"/>
          <w:numId w:val="80"/>
        </w:num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sz w:val="18"/>
          <w:szCs w:val="18"/>
        </w:rPr>
        <w:t>AI solution architecture</w:t>
      </w:r>
    </w:p>
    <w:p w14:paraId="2720035C" w14:textId="57C89411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</w:p>
    <w:p w14:paraId="122DA7C2" w14:textId="77777777" w:rsidR="00BD705E" w:rsidRPr="00BD705E" w:rsidRDefault="00BD705E" w:rsidP="00BD705E">
      <w:pPr>
        <w:rPr>
          <w:rFonts w:ascii="Poppins" w:hAnsi="Poppins" w:cs="Poppins"/>
          <w:b/>
          <w:bCs/>
          <w:sz w:val="18"/>
          <w:szCs w:val="18"/>
        </w:rPr>
      </w:pPr>
      <w:r w:rsidRPr="00BD705E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Quick Revision</w:t>
      </w:r>
    </w:p>
    <w:p w14:paraId="3F4C177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Chatbot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Tells you</w:t>
      </w:r>
    </w:p>
    <w:p w14:paraId="652DD4F9" w14:textId="405E57C3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AI Worker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Does the work</w:t>
      </w:r>
      <w:r w:rsidR="00627CA9">
        <w:rPr>
          <w:rFonts w:ascii="Poppins" w:hAnsi="Poppins" w:cs="Poppins"/>
          <w:b/>
          <w:bCs/>
          <w:sz w:val="18"/>
          <w:szCs w:val="18"/>
        </w:rPr>
        <w:t xml:space="preserve"> | </w:t>
      </w:r>
      <w:r w:rsidR="00627CA9" w:rsidRPr="00BD705E">
        <w:rPr>
          <w:rFonts w:ascii="Poppins" w:hAnsi="Poppins" w:cs="Poppins"/>
          <w:b/>
          <w:bCs/>
          <w:sz w:val="18"/>
          <w:szCs w:val="18"/>
        </w:rPr>
        <w:t>Uses the trusted knowledge/data to perform work</w:t>
      </w:r>
    </w:p>
    <w:p w14:paraId="2A504800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VM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Computing environment for the worker</w:t>
      </w:r>
    </w:p>
    <w:p w14:paraId="64E6DEE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Session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Temporary working environment</w:t>
      </w:r>
    </w:p>
    <w:p w14:paraId="0802E30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Artifact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Durable final output</w:t>
      </w:r>
    </w:p>
    <w:p w14:paraId="71CCF8A1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Temporary file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Can disappear with the session</w:t>
      </w:r>
    </w:p>
    <w:p w14:paraId="5F6B3E4F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Manual approval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User approves actions</w:t>
      </w:r>
    </w:p>
    <w:p w14:paraId="3042466D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Auto approval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Actions can happen automatically</w:t>
      </w:r>
    </w:p>
    <w:p w14:paraId="79948262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FD 1001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Associate</w:t>
      </w:r>
    </w:p>
    <w:p w14:paraId="515AF20C" w14:textId="77777777" w:rsidR="00BD705E" w:rsidRPr="00BD705E" w:rsidRDefault="00BD705E" w:rsidP="00BD705E">
      <w:pPr>
        <w:rPr>
          <w:rFonts w:ascii="Poppins" w:hAnsi="Poppins" w:cs="Poppins"/>
          <w:sz w:val="18"/>
          <w:szCs w:val="18"/>
        </w:rPr>
      </w:pPr>
      <w:r w:rsidRPr="00BD705E">
        <w:rPr>
          <w:rFonts w:ascii="Poppins" w:hAnsi="Poppins" w:cs="Poppins"/>
          <w:b/>
          <w:bCs/>
          <w:sz w:val="18"/>
          <w:szCs w:val="18"/>
        </w:rPr>
        <w:t xml:space="preserve">FD 102 </w:t>
      </w:r>
      <w:r w:rsidRPr="00BD705E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BD705E">
        <w:rPr>
          <w:rFonts w:ascii="Poppins" w:hAnsi="Poppins" w:cs="Poppins"/>
          <w:b/>
          <w:bCs/>
          <w:sz w:val="18"/>
          <w:szCs w:val="18"/>
        </w:rPr>
        <w:t xml:space="preserve"> Architect</w:t>
      </w:r>
    </w:p>
    <w:p w14:paraId="679A21D7" w14:textId="77777777" w:rsidR="00F333EC" w:rsidRDefault="00F333EC" w:rsidP="00627CA9">
      <w:pPr>
        <w:rPr>
          <w:rFonts w:ascii="Poppins" w:hAnsi="Poppins" w:cs="Poppins"/>
          <w:b/>
          <w:bCs/>
          <w:sz w:val="18"/>
          <w:szCs w:val="18"/>
        </w:rPr>
      </w:pPr>
    </w:p>
    <w:p w14:paraId="6DBEDCD7" w14:textId="77777777" w:rsidR="00F333EC" w:rsidRDefault="00F333EC" w:rsidP="00627CA9">
      <w:pPr>
        <w:rPr>
          <w:rFonts w:ascii="Poppins" w:hAnsi="Poppins" w:cs="Poppins"/>
          <w:b/>
          <w:bCs/>
          <w:sz w:val="18"/>
          <w:szCs w:val="18"/>
        </w:rPr>
      </w:pPr>
    </w:p>
    <w:p w14:paraId="66A14D84" w14:textId="77777777" w:rsidR="00F333EC" w:rsidRDefault="00F333EC" w:rsidP="00627CA9">
      <w:pPr>
        <w:rPr>
          <w:rFonts w:ascii="Poppins" w:hAnsi="Poppins" w:cs="Poppins"/>
          <w:b/>
          <w:bCs/>
          <w:sz w:val="18"/>
          <w:szCs w:val="18"/>
        </w:rPr>
      </w:pPr>
    </w:p>
    <w:p w14:paraId="6D6CB844" w14:textId="77777777" w:rsidR="00F333EC" w:rsidRDefault="00F333EC" w:rsidP="00627CA9">
      <w:pPr>
        <w:rPr>
          <w:rFonts w:ascii="Poppins" w:hAnsi="Poppins" w:cs="Poppins"/>
          <w:b/>
          <w:bCs/>
          <w:sz w:val="18"/>
          <w:szCs w:val="1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627CA9" w:rsidRPr="00BD705E" w14:paraId="6BB262A7" w14:textId="77777777" w:rsidTr="00F33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B824E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lastRenderedPageBreak/>
              <w:t>Term</w:t>
            </w:r>
          </w:p>
        </w:tc>
        <w:tc>
          <w:tcPr>
            <w:tcW w:w="0" w:type="auto"/>
            <w:hideMark/>
          </w:tcPr>
          <w:p w14:paraId="7822D781" w14:textId="77777777" w:rsidR="00627CA9" w:rsidRPr="00BD705E" w:rsidRDefault="00627CA9" w:rsidP="001C5C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Easy Meaning</w:t>
            </w:r>
          </w:p>
        </w:tc>
      </w:tr>
      <w:tr w:rsidR="00627CA9" w:rsidRPr="00BD705E" w14:paraId="33E07F82" w14:textId="77777777" w:rsidTr="00F33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F84FF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Plugin</w:t>
            </w:r>
          </w:p>
        </w:tc>
        <w:tc>
          <w:tcPr>
            <w:tcW w:w="0" w:type="auto"/>
            <w:hideMark/>
          </w:tcPr>
          <w:p w14:paraId="781E0CDD" w14:textId="77777777" w:rsidR="00627CA9" w:rsidRPr="00BD705E" w:rsidRDefault="00627CA9" w:rsidP="001C5C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Packaged AI capability that can be reused</w:t>
            </w:r>
          </w:p>
        </w:tc>
      </w:tr>
      <w:tr w:rsidR="00627CA9" w:rsidRPr="00BD705E" w14:paraId="43CE1969" w14:textId="77777777" w:rsidTr="00F33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87691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Connector</w:t>
            </w:r>
          </w:p>
        </w:tc>
        <w:tc>
          <w:tcPr>
            <w:tcW w:w="0" w:type="auto"/>
            <w:hideMark/>
          </w:tcPr>
          <w:p w14:paraId="7C39786E" w14:textId="77777777" w:rsidR="00627CA9" w:rsidRPr="00BD705E" w:rsidRDefault="00627CA9" w:rsidP="001C5C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Connects AI to external tools/services</w:t>
            </w:r>
          </w:p>
        </w:tc>
      </w:tr>
      <w:tr w:rsidR="00627CA9" w:rsidRPr="00BD705E" w14:paraId="14B6C882" w14:textId="77777777" w:rsidTr="00F33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197F3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Skill</w:t>
            </w:r>
          </w:p>
        </w:tc>
        <w:tc>
          <w:tcPr>
            <w:tcW w:w="0" w:type="auto"/>
            <w:hideMark/>
          </w:tcPr>
          <w:p w14:paraId="3C1F3811" w14:textId="77777777" w:rsidR="00627CA9" w:rsidRPr="00BD705E" w:rsidRDefault="00627CA9" w:rsidP="001C5C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Repeatable AI operation/workflow</w:t>
            </w:r>
          </w:p>
        </w:tc>
      </w:tr>
      <w:tr w:rsidR="00627CA9" w:rsidRPr="00BD705E" w14:paraId="1D39EE11" w14:textId="77777777" w:rsidTr="00F33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6DF05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Marketplace</w:t>
            </w:r>
          </w:p>
        </w:tc>
        <w:tc>
          <w:tcPr>
            <w:tcW w:w="0" w:type="auto"/>
            <w:hideMark/>
          </w:tcPr>
          <w:p w14:paraId="2B169AB5" w14:textId="77777777" w:rsidR="00627CA9" w:rsidRPr="00BD705E" w:rsidRDefault="00627CA9" w:rsidP="001C5C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Platform where users can discover/install plugins</w:t>
            </w:r>
          </w:p>
        </w:tc>
      </w:tr>
      <w:tr w:rsidR="00627CA9" w:rsidRPr="00BD705E" w14:paraId="637BEC42" w14:textId="77777777" w:rsidTr="00F33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ED39F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SOR</w:t>
            </w:r>
          </w:p>
        </w:tc>
        <w:tc>
          <w:tcPr>
            <w:tcW w:w="0" w:type="auto"/>
            <w:hideMark/>
          </w:tcPr>
          <w:p w14:paraId="00B9659D" w14:textId="77777777" w:rsidR="00627CA9" w:rsidRPr="00BD705E" w:rsidRDefault="00627CA9" w:rsidP="001C5C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Trusted source of information</w:t>
            </w:r>
          </w:p>
        </w:tc>
      </w:tr>
      <w:tr w:rsidR="00627CA9" w:rsidRPr="00BD705E" w14:paraId="7B431B65" w14:textId="77777777" w:rsidTr="00F33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390F9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KSOR</w:t>
            </w:r>
          </w:p>
        </w:tc>
        <w:tc>
          <w:tcPr>
            <w:tcW w:w="0" w:type="auto"/>
            <w:hideMark/>
          </w:tcPr>
          <w:p w14:paraId="037D5C1B" w14:textId="77777777" w:rsidR="00627CA9" w:rsidRPr="00BD705E" w:rsidRDefault="00627CA9" w:rsidP="001C5C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Trusted knowledge and policy source for AI workers</w:t>
            </w:r>
          </w:p>
        </w:tc>
      </w:tr>
      <w:tr w:rsidR="00627CA9" w:rsidRPr="00BD705E" w14:paraId="164C70C9" w14:textId="77777777" w:rsidTr="00F33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EFC9B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DSOR</w:t>
            </w:r>
          </w:p>
        </w:tc>
        <w:tc>
          <w:tcPr>
            <w:tcW w:w="0" w:type="auto"/>
            <w:hideMark/>
          </w:tcPr>
          <w:p w14:paraId="1AADBD86" w14:textId="7DF8C8E8" w:rsidR="00956E87" w:rsidRPr="00BD705E" w:rsidRDefault="00627CA9" w:rsidP="001C5C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Trusted data source for AI workers</w:t>
            </w:r>
          </w:p>
        </w:tc>
      </w:tr>
      <w:tr w:rsidR="00627CA9" w:rsidRPr="00BD705E" w14:paraId="2BF0B651" w14:textId="77777777" w:rsidTr="00F33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0C48B37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VM</w:t>
            </w:r>
          </w:p>
        </w:tc>
        <w:tc>
          <w:tcPr>
            <w:tcW w:w="6925" w:type="dxa"/>
            <w:hideMark/>
          </w:tcPr>
          <w:p w14:paraId="7F1D8E80" w14:textId="77777777" w:rsidR="00627CA9" w:rsidRPr="00BD705E" w:rsidRDefault="00627CA9" w:rsidP="001C5C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BD705E">
              <w:rPr>
                <w:rFonts w:ascii="Poppins" w:hAnsi="Poppins" w:cs="Poppins"/>
                <w:b/>
                <w:bCs/>
                <w:sz w:val="18"/>
                <w:szCs w:val="18"/>
              </w:rPr>
              <w:t>Cloud computer/environment where the AI worker can execute tasks</w:t>
            </w:r>
          </w:p>
        </w:tc>
      </w:tr>
      <w:tr w:rsidR="00627CA9" w:rsidRPr="00BD705E" w14:paraId="50F3F613" w14:textId="77777777" w:rsidTr="00F33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C8F17F8" w14:textId="77777777" w:rsidR="00627CA9" w:rsidRPr="00BD705E" w:rsidRDefault="00627CA9" w:rsidP="001C5CED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BD705E">
              <w:rPr>
                <w:rFonts w:ascii="Poppins" w:hAnsi="Poppins" w:cs="Poppins"/>
                <w:sz w:val="18"/>
                <w:szCs w:val="18"/>
              </w:rPr>
              <w:t>Cloud Session</w:t>
            </w:r>
          </w:p>
        </w:tc>
        <w:tc>
          <w:tcPr>
            <w:tcW w:w="6925" w:type="dxa"/>
            <w:hideMark/>
          </w:tcPr>
          <w:p w14:paraId="28975711" w14:textId="77777777" w:rsidR="00627CA9" w:rsidRPr="00BD705E" w:rsidRDefault="00627CA9" w:rsidP="001C5C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BD705E">
              <w:rPr>
                <w:rFonts w:ascii="Poppins" w:hAnsi="Poppins" w:cs="Poppins"/>
                <w:b/>
                <w:bCs/>
                <w:sz w:val="18"/>
                <w:szCs w:val="18"/>
              </w:rPr>
              <w:t>Work can continue on the provider's infrastructure</w:t>
            </w:r>
          </w:p>
        </w:tc>
      </w:tr>
    </w:tbl>
    <w:p w14:paraId="61E28DFA" w14:textId="77777777" w:rsidR="00306939" w:rsidRDefault="00306939" w:rsidP="00495866">
      <w:pPr>
        <w:rPr>
          <w:rFonts w:ascii="Poppins" w:hAnsi="Poppins" w:cs="Poppins"/>
          <w:sz w:val="18"/>
          <w:szCs w:val="18"/>
        </w:rPr>
      </w:pPr>
    </w:p>
    <w:sectPr w:rsidR="003069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87778" w14:textId="77777777" w:rsidR="00A90C68" w:rsidRDefault="00A90C68" w:rsidP="00346F66">
      <w:pPr>
        <w:spacing w:after="0" w:line="240" w:lineRule="auto"/>
      </w:pPr>
      <w:r>
        <w:separator/>
      </w:r>
    </w:p>
  </w:endnote>
  <w:endnote w:type="continuationSeparator" w:id="0">
    <w:p w14:paraId="1D6F3385" w14:textId="77777777" w:rsidR="00A90C68" w:rsidRDefault="00A90C68" w:rsidP="00346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EA686" w14:textId="77777777" w:rsidR="00A90C68" w:rsidRDefault="00A90C68" w:rsidP="00346F66">
      <w:pPr>
        <w:spacing w:after="0" w:line="240" w:lineRule="auto"/>
      </w:pPr>
      <w:r>
        <w:separator/>
      </w:r>
    </w:p>
  </w:footnote>
  <w:footnote w:type="continuationSeparator" w:id="0">
    <w:p w14:paraId="4E1448A0" w14:textId="77777777" w:rsidR="00A90C68" w:rsidRDefault="00A90C68" w:rsidP="00346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9512" w14:textId="44AA9DBA" w:rsidR="00346F66" w:rsidRPr="00346F66" w:rsidRDefault="00346F66">
    <w:pPr>
      <w:pStyle w:val="Header"/>
      <w:rPr>
        <w:rFonts w:ascii="Poppins" w:hAnsi="Poppins" w:cs="Poppins"/>
        <w:b/>
        <w:bCs/>
      </w:rPr>
    </w:pPr>
    <w:r>
      <w:tab/>
    </w:r>
    <w:r w:rsidRPr="00346F66">
      <w:rPr>
        <w:rFonts w:ascii="Poppins" w:hAnsi="Poppins" w:cs="Poppins"/>
        <w:b/>
        <w:bCs/>
      </w:rPr>
      <w:t>FORWARD DEPLOYED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421"/>
    <w:multiLevelType w:val="multilevel"/>
    <w:tmpl w:val="43B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716F"/>
    <w:multiLevelType w:val="multilevel"/>
    <w:tmpl w:val="24E4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72FFA"/>
    <w:multiLevelType w:val="multilevel"/>
    <w:tmpl w:val="6ED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CA9"/>
    <w:multiLevelType w:val="multilevel"/>
    <w:tmpl w:val="EDB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92E14"/>
    <w:multiLevelType w:val="multilevel"/>
    <w:tmpl w:val="D2B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E094F"/>
    <w:multiLevelType w:val="multilevel"/>
    <w:tmpl w:val="780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41721"/>
    <w:multiLevelType w:val="multilevel"/>
    <w:tmpl w:val="07E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E221C"/>
    <w:multiLevelType w:val="multilevel"/>
    <w:tmpl w:val="85D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31CDF"/>
    <w:multiLevelType w:val="hybridMultilevel"/>
    <w:tmpl w:val="8A4AE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127C6"/>
    <w:multiLevelType w:val="multilevel"/>
    <w:tmpl w:val="1E6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70C0D"/>
    <w:multiLevelType w:val="multilevel"/>
    <w:tmpl w:val="216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901D5"/>
    <w:multiLevelType w:val="multilevel"/>
    <w:tmpl w:val="04E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06D33"/>
    <w:multiLevelType w:val="multilevel"/>
    <w:tmpl w:val="1CD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D5F86"/>
    <w:multiLevelType w:val="multilevel"/>
    <w:tmpl w:val="CF9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B7791"/>
    <w:multiLevelType w:val="multilevel"/>
    <w:tmpl w:val="AFB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D5293"/>
    <w:multiLevelType w:val="multilevel"/>
    <w:tmpl w:val="50C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F4E4C"/>
    <w:multiLevelType w:val="multilevel"/>
    <w:tmpl w:val="FA0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122A0"/>
    <w:multiLevelType w:val="hybridMultilevel"/>
    <w:tmpl w:val="38FC6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8C23A6"/>
    <w:multiLevelType w:val="multilevel"/>
    <w:tmpl w:val="C0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8615A"/>
    <w:multiLevelType w:val="multilevel"/>
    <w:tmpl w:val="FF5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30D17"/>
    <w:multiLevelType w:val="multilevel"/>
    <w:tmpl w:val="B01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75917"/>
    <w:multiLevelType w:val="multilevel"/>
    <w:tmpl w:val="36B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C39F3"/>
    <w:multiLevelType w:val="multilevel"/>
    <w:tmpl w:val="B05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F7944"/>
    <w:multiLevelType w:val="multilevel"/>
    <w:tmpl w:val="0BD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B0BF2"/>
    <w:multiLevelType w:val="multilevel"/>
    <w:tmpl w:val="E50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B4079"/>
    <w:multiLevelType w:val="multilevel"/>
    <w:tmpl w:val="61E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B0198"/>
    <w:multiLevelType w:val="multilevel"/>
    <w:tmpl w:val="B2C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721E1E"/>
    <w:multiLevelType w:val="multilevel"/>
    <w:tmpl w:val="5E92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F779FB"/>
    <w:multiLevelType w:val="multilevel"/>
    <w:tmpl w:val="E86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450BE"/>
    <w:multiLevelType w:val="multilevel"/>
    <w:tmpl w:val="C4D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D3A26"/>
    <w:multiLevelType w:val="multilevel"/>
    <w:tmpl w:val="27F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60E0A"/>
    <w:multiLevelType w:val="multilevel"/>
    <w:tmpl w:val="A8F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11BA1"/>
    <w:multiLevelType w:val="multilevel"/>
    <w:tmpl w:val="686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C5C5C"/>
    <w:multiLevelType w:val="multilevel"/>
    <w:tmpl w:val="F3E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6D44F8"/>
    <w:multiLevelType w:val="multilevel"/>
    <w:tmpl w:val="3A0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762B0"/>
    <w:multiLevelType w:val="hybridMultilevel"/>
    <w:tmpl w:val="7304D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FC1E37"/>
    <w:multiLevelType w:val="multilevel"/>
    <w:tmpl w:val="A0D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4E4EBE"/>
    <w:multiLevelType w:val="multilevel"/>
    <w:tmpl w:val="228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250780"/>
    <w:multiLevelType w:val="multilevel"/>
    <w:tmpl w:val="CAF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E0C94"/>
    <w:multiLevelType w:val="multilevel"/>
    <w:tmpl w:val="624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EE027A"/>
    <w:multiLevelType w:val="multilevel"/>
    <w:tmpl w:val="7A3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3B41D4"/>
    <w:multiLevelType w:val="multilevel"/>
    <w:tmpl w:val="383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5E6995"/>
    <w:multiLevelType w:val="multilevel"/>
    <w:tmpl w:val="71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A05746"/>
    <w:multiLevelType w:val="multilevel"/>
    <w:tmpl w:val="CC8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7B1C47"/>
    <w:multiLevelType w:val="hybridMultilevel"/>
    <w:tmpl w:val="257EC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E8A571E"/>
    <w:multiLevelType w:val="multilevel"/>
    <w:tmpl w:val="AEE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826C9"/>
    <w:multiLevelType w:val="multilevel"/>
    <w:tmpl w:val="332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023DA5"/>
    <w:multiLevelType w:val="multilevel"/>
    <w:tmpl w:val="6C8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B71A83"/>
    <w:multiLevelType w:val="multilevel"/>
    <w:tmpl w:val="762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392515"/>
    <w:multiLevelType w:val="multilevel"/>
    <w:tmpl w:val="B71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164C0"/>
    <w:multiLevelType w:val="multilevel"/>
    <w:tmpl w:val="CF5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DA4834"/>
    <w:multiLevelType w:val="multilevel"/>
    <w:tmpl w:val="524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1D262D"/>
    <w:multiLevelType w:val="multilevel"/>
    <w:tmpl w:val="97F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4B7110"/>
    <w:multiLevelType w:val="multilevel"/>
    <w:tmpl w:val="6D0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F4592"/>
    <w:multiLevelType w:val="multilevel"/>
    <w:tmpl w:val="6822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163DD3"/>
    <w:multiLevelType w:val="multilevel"/>
    <w:tmpl w:val="255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331B9C"/>
    <w:multiLevelType w:val="multilevel"/>
    <w:tmpl w:val="D36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5672F"/>
    <w:multiLevelType w:val="multilevel"/>
    <w:tmpl w:val="901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1D264A"/>
    <w:multiLevelType w:val="multilevel"/>
    <w:tmpl w:val="619E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751747"/>
    <w:multiLevelType w:val="multilevel"/>
    <w:tmpl w:val="8A0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CF6A9D"/>
    <w:multiLevelType w:val="multilevel"/>
    <w:tmpl w:val="88C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2F1D1E"/>
    <w:multiLevelType w:val="multilevel"/>
    <w:tmpl w:val="745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7A6C4C"/>
    <w:multiLevelType w:val="multilevel"/>
    <w:tmpl w:val="D55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0873B0"/>
    <w:multiLevelType w:val="multilevel"/>
    <w:tmpl w:val="D73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6A3A42"/>
    <w:multiLevelType w:val="multilevel"/>
    <w:tmpl w:val="81C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D6496"/>
    <w:multiLevelType w:val="hybridMultilevel"/>
    <w:tmpl w:val="2F369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DD4259C"/>
    <w:multiLevelType w:val="multilevel"/>
    <w:tmpl w:val="337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797A25"/>
    <w:multiLevelType w:val="multilevel"/>
    <w:tmpl w:val="3AE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FA05B7"/>
    <w:multiLevelType w:val="multilevel"/>
    <w:tmpl w:val="E13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68687E"/>
    <w:multiLevelType w:val="multilevel"/>
    <w:tmpl w:val="078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0201EF"/>
    <w:multiLevelType w:val="multilevel"/>
    <w:tmpl w:val="CA8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2A74EC"/>
    <w:multiLevelType w:val="multilevel"/>
    <w:tmpl w:val="90D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EE6B68"/>
    <w:multiLevelType w:val="multilevel"/>
    <w:tmpl w:val="A26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F645D7"/>
    <w:multiLevelType w:val="multilevel"/>
    <w:tmpl w:val="321C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9F2085"/>
    <w:multiLevelType w:val="multilevel"/>
    <w:tmpl w:val="A59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2D5F62"/>
    <w:multiLevelType w:val="multilevel"/>
    <w:tmpl w:val="1BDA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740419"/>
    <w:multiLevelType w:val="multilevel"/>
    <w:tmpl w:val="E04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A67DDF"/>
    <w:multiLevelType w:val="multilevel"/>
    <w:tmpl w:val="5992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AC7074"/>
    <w:multiLevelType w:val="multilevel"/>
    <w:tmpl w:val="BC2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1778E3"/>
    <w:multiLevelType w:val="multilevel"/>
    <w:tmpl w:val="F888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B9139EA"/>
    <w:multiLevelType w:val="multilevel"/>
    <w:tmpl w:val="EDE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4421C4"/>
    <w:multiLevelType w:val="multilevel"/>
    <w:tmpl w:val="173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ED7122"/>
    <w:multiLevelType w:val="multilevel"/>
    <w:tmpl w:val="FD3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E87BD2"/>
    <w:multiLevelType w:val="multilevel"/>
    <w:tmpl w:val="F67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0F2E6C"/>
    <w:multiLevelType w:val="multilevel"/>
    <w:tmpl w:val="5FF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81951">
    <w:abstractNumId w:val="27"/>
  </w:num>
  <w:num w:numId="2" w16cid:durableId="391075411">
    <w:abstractNumId w:val="71"/>
  </w:num>
  <w:num w:numId="3" w16cid:durableId="1962880751">
    <w:abstractNumId w:val="3"/>
  </w:num>
  <w:num w:numId="4" w16cid:durableId="400517347">
    <w:abstractNumId w:val="42"/>
  </w:num>
  <w:num w:numId="5" w16cid:durableId="1590236630">
    <w:abstractNumId w:val="72"/>
  </w:num>
  <w:num w:numId="6" w16cid:durableId="1772162545">
    <w:abstractNumId w:val="8"/>
  </w:num>
  <w:num w:numId="7" w16cid:durableId="388041132">
    <w:abstractNumId w:val="44"/>
  </w:num>
  <w:num w:numId="8" w16cid:durableId="1374190698">
    <w:abstractNumId w:val="35"/>
  </w:num>
  <w:num w:numId="9" w16cid:durableId="873344045">
    <w:abstractNumId w:val="65"/>
  </w:num>
  <w:num w:numId="10" w16cid:durableId="1402406425">
    <w:abstractNumId w:val="17"/>
  </w:num>
  <w:num w:numId="11" w16cid:durableId="731807490">
    <w:abstractNumId w:val="82"/>
  </w:num>
  <w:num w:numId="12" w16cid:durableId="1331181329">
    <w:abstractNumId w:val="30"/>
  </w:num>
  <w:num w:numId="13" w16cid:durableId="1212034384">
    <w:abstractNumId w:val="31"/>
  </w:num>
  <w:num w:numId="14" w16cid:durableId="613562178">
    <w:abstractNumId w:val="5"/>
  </w:num>
  <w:num w:numId="15" w16cid:durableId="1916821589">
    <w:abstractNumId w:val="7"/>
  </w:num>
  <w:num w:numId="16" w16cid:durableId="1390686551">
    <w:abstractNumId w:val="26"/>
  </w:num>
  <w:num w:numId="17" w16cid:durableId="476919055">
    <w:abstractNumId w:val="9"/>
  </w:num>
  <w:num w:numId="18" w16cid:durableId="389573528">
    <w:abstractNumId w:val="22"/>
  </w:num>
  <w:num w:numId="19" w16cid:durableId="734352901">
    <w:abstractNumId w:val="84"/>
  </w:num>
  <w:num w:numId="20" w16cid:durableId="1609850200">
    <w:abstractNumId w:val="32"/>
  </w:num>
  <w:num w:numId="21" w16cid:durableId="29570367">
    <w:abstractNumId w:val="33"/>
  </w:num>
  <w:num w:numId="22" w16cid:durableId="2143620890">
    <w:abstractNumId w:val="69"/>
  </w:num>
  <w:num w:numId="23" w16cid:durableId="1672872487">
    <w:abstractNumId w:val="2"/>
  </w:num>
  <w:num w:numId="24" w16cid:durableId="279142834">
    <w:abstractNumId w:val="38"/>
  </w:num>
  <w:num w:numId="25" w16cid:durableId="1379622350">
    <w:abstractNumId w:val="19"/>
  </w:num>
  <w:num w:numId="26" w16cid:durableId="653728366">
    <w:abstractNumId w:val="83"/>
  </w:num>
  <w:num w:numId="27" w16cid:durableId="492376234">
    <w:abstractNumId w:val="15"/>
  </w:num>
  <w:num w:numId="28" w16cid:durableId="1066882907">
    <w:abstractNumId w:val="80"/>
  </w:num>
  <w:num w:numId="29" w16cid:durableId="2073698892">
    <w:abstractNumId w:val="76"/>
  </w:num>
  <w:num w:numId="30" w16cid:durableId="241454150">
    <w:abstractNumId w:val="60"/>
  </w:num>
  <w:num w:numId="31" w16cid:durableId="1173184987">
    <w:abstractNumId w:val="63"/>
  </w:num>
  <w:num w:numId="32" w16cid:durableId="398594854">
    <w:abstractNumId w:val="53"/>
  </w:num>
  <w:num w:numId="33" w16cid:durableId="66879196">
    <w:abstractNumId w:val="51"/>
  </w:num>
  <w:num w:numId="34" w16cid:durableId="663170780">
    <w:abstractNumId w:val="12"/>
  </w:num>
  <w:num w:numId="35" w16cid:durableId="1576549023">
    <w:abstractNumId w:val="70"/>
  </w:num>
  <w:num w:numId="36" w16cid:durableId="1946647952">
    <w:abstractNumId w:val="18"/>
  </w:num>
  <w:num w:numId="37" w16cid:durableId="648629749">
    <w:abstractNumId w:val="52"/>
  </w:num>
  <w:num w:numId="38" w16cid:durableId="88621611">
    <w:abstractNumId w:val="66"/>
  </w:num>
  <w:num w:numId="39" w16cid:durableId="890769407">
    <w:abstractNumId w:val="68"/>
  </w:num>
  <w:num w:numId="40" w16cid:durableId="492067380">
    <w:abstractNumId w:val="58"/>
  </w:num>
  <w:num w:numId="41" w16cid:durableId="1790854238">
    <w:abstractNumId w:val="28"/>
  </w:num>
  <w:num w:numId="42" w16cid:durableId="1871142023">
    <w:abstractNumId w:val="81"/>
  </w:num>
  <w:num w:numId="43" w16cid:durableId="1373455380">
    <w:abstractNumId w:val="73"/>
  </w:num>
  <w:num w:numId="44" w16cid:durableId="476605099">
    <w:abstractNumId w:val="77"/>
  </w:num>
  <w:num w:numId="45" w16cid:durableId="1271162043">
    <w:abstractNumId w:val="56"/>
  </w:num>
  <w:num w:numId="46" w16cid:durableId="1852522908">
    <w:abstractNumId w:val="14"/>
  </w:num>
  <w:num w:numId="47" w16cid:durableId="1177887133">
    <w:abstractNumId w:val="39"/>
  </w:num>
  <w:num w:numId="48" w16cid:durableId="1456437511">
    <w:abstractNumId w:val="24"/>
  </w:num>
  <w:num w:numId="49" w16cid:durableId="768088269">
    <w:abstractNumId w:val="36"/>
  </w:num>
  <w:num w:numId="50" w16cid:durableId="777068531">
    <w:abstractNumId w:val="25"/>
  </w:num>
  <w:num w:numId="51" w16cid:durableId="2072338773">
    <w:abstractNumId w:val="57"/>
  </w:num>
  <w:num w:numId="52" w16cid:durableId="178473121">
    <w:abstractNumId w:val="46"/>
  </w:num>
  <w:num w:numId="53" w16cid:durableId="222176976">
    <w:abstractNumId w:val="74"/>
  </w:num>
  <w:num w:numId="54" w16cid:durableId="414010546">
    <w:abstractNumId w:val="11"/>
  </w:num>
  <w:num w:numId="55" w16cid:durableId="1538280172">
    <w:abstractNumId w:val="13"/>
  </w:num>
  <w:num w:numId="56" w16cid:durableId="1416631928">
    <w:abstractNumId w:val="75"/>
  </w:num>
  <w:num w:numId="57" w16cid:durableId="1253777362">
    <w:abstractNumId w:val="29"/>
  </w:num>
  <w:num w:numId="58" w16cid:durableId="936140419">
    <w:abstractNumId w:val="67"/>
  </w:num>
  <w:num w:numId="59" w16cid:durableId="229192508">
    <w:abstractNumId w:val="10"/>
  </w:num>
  <w:num w:numId="60" w16cid:durableId="84811138">
    <w:abstractNumId w:val="45"/>
  </w:num>
  <w:num w:numId="61" w16cid:durableId="1912543820">
    <w:abstractNumId w:val="40"/>
  </w:num>
  <w:num w:numId="62" w16cid:durableId="371543348">
    <w:abstractNumId w:val="6"/>
  </w:num>
  <w:num w:numId="63" w16cid:durableId="636836195">
    <w:abstractNumId w:val="1"/>
  </w:num>
  <w:num w:numId="64" w16cid:durableId="227615515">
    <w:abstractNumId w:val="55"/>
  </w:num>
  <w:num w:numId="65" w16cid:durableId="418523937">
    <w:abstractNumId w:val="64"/>
  </w:num>
  <w:num w:numId="66" w16cid:durableId="1701199653">
    <w:abstractNumId w:val="54"/>
  </w:num>
  <w:num w:numId="67" w16cid:durableId="264853404">
    <w:abstractNumId w:val="48"/>
  </w:num>
  <w:num w:numId="68" w16cid:durableId="704909000">
    <w:abstractNumId w:val="23"/>
  </w:num>
  <w:num w:numId="69" w16cid:durableId="1170946190">
    <w:abstractNumId w:val="34"/>
  </w:num>
  <w:num w:numId="70" w16cid:durableId="1980643260">
    <w:abstractNumId w:val="59"/>
  </w:num>
  <w:num w:numId="71" w16cid:durableId="1255432476">
    <w:abstractNumId w:val="62"/>
  </w:num>
  <w:num w:numId="72" w16cid:durableId="1095398177">
    <w:abstractNumId w:val="21"/>
  </w:num>
  <w:num w:numId="73" w16cid:durableId="201552461">
    <w:abstractNumId w:val="0"/>
  </w:num>
  <w:num w:numId="74" w16cid:durableId="2006277548">
    <w:abstractNumId w:val="37"/>
  </w:num>
  <w:num w:numId="75" w16cid:durableId="292642485">
    <w:abstractNumId w:val="47"/>
  </w:num>
  <w:num w:numId="76" w16cid:durableId="240919195">
    <w:abstractNumId w:val="4"/>
  </w:num>
  <w:num w:numId="77" w16cid:durableId="1293900167">
    <w:abstractNumId w:val="49"/>
  </w:num>
  <w:num w:numId="78" w16cid:durableId="988707613">
    <w:abstractNumId w:val="41"/>
  </w:num>
  <w:num w:numId="79" w16cid:durableId="1700935015">
    <w:abstractNumId w:val="50"/>
  </w:num>
  <w:num w:numId="80" w16cid:durableId="2063289206">
    <w:abstractNumId w:val="78"/>
  </w:num>
  <w:num w:numId="81" w16cid:durableId="1090808922">
    <w:abstractNumId w:val="20"/>
  </w:num>
  <w:num w:numId="82" w16cid:durableId="1491751078">
    <w:abstractNumId w:val="79"/>
  </w:num>
  <w:num w:numId="83" w16cid:durableId="1215115849">
    <w:abstractNumId w:val="16"/>
  </w:num>
  <w:num w:numId="84" w16cid:durableId="350571664">
    <w:abstractNumId w:val="43"/>
  </w:num>
  <w:num w:numId="85" w16cid:durableId="34085874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66"/>
    <w:rsid w:val="0000047F"/>
    <w:rsid w:val="00016DC3"/>
    <w:rsid w:val="00022301"/>
    <w:rsid w:val="000351AA"/>
    <w:rsid w:val="00077208"/>
    <w:rsid w:val="000D44B6"/>
    <w:rsid w:val="000D494C"/>
    <w:rsid w:val="000E2133"/>
    <w:rsid w:val="000F3354"/>
    <w:rsid w:val="001007ED"/>
    <w:rsid w:val="00115253"/>
    <w:rsid w:val="0013676B"/>
    <w:rsid w:val="001455C6"/>
    <w:rsid w:val="00152ABB"/>
    <w:rsid w:val="001D61C7"/>
    <w:rsid w:val="001F47F2"/>
    <w:rsid w:val="002104E7"/>
    <w:rsid w:val="00245DBD"/>
    <w:rsid w:val="00261790"/>
    <w:rsid w:val="002645A8"/>
    <w:rsid w:val="0029599C"/>
    <w:rsid w:val="002A0C68"/>
    <w:rsid w:val="00304418"/>
    <w:rsid w:val="00306939"/>
    <w:rsid w:val="003157D5"/>
    <w:rsid w:val="00345851"/>
    <w:rsid w:val="00346F66"/>
    <w:rsid w:val="00354D6B"/>
    <w:rsid w:val="00356B99"/>
    <w:rsid w:val="00381757"/>
    <w:rsid w:val="00447FE7"/>
    <w:rsid w:val="004641BC"/>
    <w:rsid w:val="00467E85"/>
    <w:rsid w:val="00495866"/>
    <w:rsid w:val="004A3591"/>
    <w:rsid w:val="004E3BA8"/>
    <w:rsid w:val="0052432F"/>
    <w:rsid w:val="00582FA4"/>
    <w:rsid w:val="005D0DFB"/>
    <w:rsid w:val="005E3860"/>
    <w:rsid w:val="00627CA9"/>
    <w:rsid w:val="00673B57"/>
    <w:rsid w:val="00714383"/>
    <w:rsid w:val="007534C9"/>
    <w:rsid w:val="00785288"/>
    <w:rsid w:val="007A626A"/>
    <w:rsid w:val="007C31EA"/>
    <w:rsid w:val="007D45F1"/>
    <w:rsid w:val="007F2035"/>
    <w:rsid w:val="007F4415"/>
    <w:rsid w:val="0080047F"/>
    <w:rsid w:val="00852D00"/>
    <w:rsid w:val="00856E5D"/>
    <w:rsid w:val="008601ED"/>
    <w:rsid w:val="008702D9"/>
    <w:rsid w:val="00872B3F"/>
    <w:rsid w:val="008D36ED"/>
    <w:rsid w:val="008D4835"/>
    <w:rsid w:val="00956E87"/>
    <w:rsid w:val="00967781"/>
    <w:rsid w:val="009A015A"/>
    <w:rsid w:val="009B7003"/>
    <w:rsid w:val="00A001BE"/>
    <w:rsid w:val="00A42007"/>
    <w:rsid w:val="00A619DB"/>
    <w:rsid w:val="00A61F17"/>
    <w:rsid w:val="00A90C68"/>
    <w:rsid w:val="00AD22EE"/>
    <w:rsid w:val="00AD7B52"/>
    <w:rsid w:val="00B91D3D"/>
    <w:rsid w:val="00BD705E"/>
    <w:rsid w:val="00BE0953"/>
    <w:rsid w:val="00BF2F6D"/>
    <w:rsid w:val="00BF3D04"/>
    <w:rsid w:val="00C43AFB"/>
    <w:rsid w:val="00C736CC"/>
    <w:rsid w:val="00CA69E1"/>
    <w:rsid w:val="00CC37F9"/>
    <w:rsid w:val="00D00025"/>
    <w:rsid w:val="00D41E2C"/>
    <w:rsid w:val="00D72190"/>
    <w:rsid w:val="00D83C6E"/>
    <w:rsid w:val="00DB71BB"/>
    <w:rsid w:val="00DC62D6"/>
    <w:rsid w:val="00DD58DB"/>
    <w:rsid w:val="00E01F17"/>
    <w:rsid w:val="00E90B2F"/>
    <w:rsid w:val="00E93C99"/>
    <w:rsid w:val="00EB5407"/>
    <w:rsid w:val="00EE1BA2"/>
    <w:rsid w:val="00F2169A"/>
    <w:rsid w:val="00F25AB2"/>
    <w:rsid w:val="00F333EC"/>
    <w:rsid w:val="00F4733D"/>
    <w:rsid w:val="00FB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D6AF"/>
  <w15:chartTrackingRefBased/>
  <w15:docId w15:val="{554CFB3C-3932-4315-A424-41B83115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66"/>
  </w:style>
  <w:style w:type="paragraph" w:styleId="Footer">
    <w:name w:val="footer"/>
    <w:basedOn w:val="Normal"/>
    <w:link w:val="FooterChar"/>
    <w:uiPriority w:val="99"/>
    <w:unhideWhenUsed/>
    <w:rsid w:val="00346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66"/>
  </w:style>
  <w:style w:type="table" w:styleId="PlainTable1">
    <w:name w:val="Plain Table 1"/>
    <w:basedOn w:val="TableNormal"/>
    <w:uiPriority w:val="41"/>
    <w:rsid w:val="008004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15</Pages>
  <Words>2096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MUGHAL</dc:creator>
  <cp:keywords/>
  <dc:description/>
  <cp:lastModifiedBy>MUNEEB MUGHAL</cp:lastModifiedBy>
  <cp:revision>158</cp:revision>
  <dcterms:created xsi:type="dcterms:W3CDTF">2026-09-27T19:26:00Z</dcterms:created>
  <dcterms:modified xsi:type="dcterms:W3CDTF">2026-09-28T19:51:00Z</dcterms:modified>
</cp:coreProperties>
</file>