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5496" w14:textId="77777777" w:rsidR="00DC7706" w:rsidRDefault="00DC7706">
      <w:r>
        <w:rPr>
          <w:noProof/>
        </w:rPr>
        <w:drawing>
          <wp:anchor distT="0" distB="0" distL="114300" distR="114300" simplePos="0" relativeHeight="251657728" behindDoc="1" locked="0" layoutInCell="1" allowOverlap="1" wp14:anchorId="0E8930EA" wp14:editId="1AA5108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8863" cy="10036232"/>
            <wp:effectExtent l="0" t="0" r="0" b="3175"/>
            <wp:wrapNone/>
            <wp:docPr id="670581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863" cy="1003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0F20FE2" wp14:editId="585B8117">
                <wp:extent cx="307975" cy="307975"/>
                <wp:effectExtent l="0" t="0" r="0" b="0"/>
                <wp:docPr id="1823087118" name="Rectangle 2" descr="Corporate tech letterhea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A72F6" id="Rectangle 2" o:spid="_x0000_s1026" alt="Corporate tech letterhead design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right" w:tblpY="3169"/>
        <w:tblW w:w="0" w:type="auto"/>
        <w:tblLook w:val="04A0" w:firstRow="1" w:lastRow="0" w:firstColumn="1" w:lastColumn="0" w:noHBand="0" w:noVBand="1"/>
      </w:tblPr>
      <w:tblGrid>
        <w:gridCol w:w="895"/>
        <w:gridCol w:w="3237"/>
      </w:tblGrid>
      <w:tr w:rsidR="00DC7706" w14:paraId="2F148BF0" w14:textId="77777777" w:rsidTr="00DC7706">
        <w:trPr>
          <w:trHeight w:val="390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77646" w14:textId="77777777" w:rsidR="00DC7706" w:rsidRDefault="00DC7706" w:rsidP="00DC7706">
            <w:r>
              <w:t>Date:</w:t>
            </w:r>
          </w:p>
        </w:tc>
        <w:tc>
          <w:tcPr>
            <w:tcW w:w="32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6133FE" w14:textId="787ED58C" w:rsidR="00DC7706" w:rsidRDefault="00DC7706" w:rsidP="00DC7706"/>
        </w:tc>
      </w:tr>
      <w:tr w:rsidR="00DC7706" w14:paraId="6D9141C1" w14:textId="77777777" w:rsidTr="00DC7706">
        <w:trPr>
          <w:trHeight w:val="390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948E9" w14:textId="77777777" w:rsidR="00DC7706" w:rsidRDefault="00DC7706" w:rsidP="00DC7706">
            <w:r>
              <w:t>Doc#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7EDA81" w14:textId="7AC19A4E" w:rsidR="00DC7706" w:rsidRDefault="00DC7706" w:rsidP="00DC7706"/>
        </w:tc>
      </w:tr>
      <w:tr w:rsidR="00DC7706" w14:paraId="5FD23B51" w14:textId="77777777" w:rsidTr="00DC7706">
        <w:trPr>
          <w:trHeight w:val="390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48079" w14:textId="77777777" w:rsidR="00DC7706" w:rsidRDefault="00DC7706" w:rsidP="00DC7706">
            <w:r>
              <w:t>To: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411896E" w14:textId="2D93FDC8" w:rsidR="00DC7706" w:rsidRDefault="00DC7706" w:rsidP="00DC7706"/>
        </w:tc>
      </w:tr>
    </w:tbl>
    <w:p w14:paraId="1A52CE56" w14:textId="1426BFAD" w:rsidR="00A35A09" w:rsidRDefault="00A35A09"/>
    <w:sectPr w:rsidR="00A35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5D"/>
    <w:rsid w:val="001E62CC"/>
    <w:rsid w:val="004E3FC8"/>
    <w:rsid w:val="005F1452"/>
    <w:rsid w:val="00A15F20"/>
    <w:rsid w:val="00A35A09"/>
    <w:rsid w:val="00D11D55"/>
    <w:rsid w:val="00DA435D"/>
    <w:rsid w:val="00DC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7F2E"/>
  <w15:chartTrackingRefBased/>
  <w15:docId w15:val="{DDAD35D0-E919-4DF9-83F2-ABFEF6F7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Baig</dc:creator>
  <cp:keywords/>
  <dc:description/>
  <cp:lastModifiedBy>Muneeb Baig</cp:lastModifiedBy>
  <cp:revision>3</cp:revision>
  <dcterms:created xsi:type="dcterms:W3CDTF">2026-06-05T09:34:00Z</dcterms:created>
  <dcterms:modified xsi:type="dcterms:W3CDTF">2026-06-05T09:35:00Z</dcterms:modified>
</cp:coreProperties>
</file>