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D6" w:rsidRPr="006F2828" w:rsidRDefault="00331100">
      <w:pPr>
        <w:spacing w:after="8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  <w:b/>
          <w:bCs/>
        </w:rPr>
        <w:t xml:space="preserve">Name: </w:t>
      </w:r>
      <w:r w:rsidRPr="006F2828">
        <w:rPr>
          <w:rFonts w:ascii="Times New Roman" w:hAnsi="Times New Roman" w:cs="Times New Roman"/>
        </w:rPr>
        <w:t xml:space="preserve">Hafiz M. </w:t>
      </w:r>
      <w:proofErr w:type="spellStart"/>
      <w:r w:rsidRPr="006F2828">
        <w:rPr>
          <w:rFonts w:ascii="Times New Roman" w:hAnsi="Times New Roman" w:cs="Times New Roman"/>
        </w:rPr>
        <w:t>Muneeb</w:t>
      </w:r>
      <w:proofErr w:type="spellEnd"/>
      <w:r w:rsidRPr="006F2828">
        <w:rPr>
          <w:rFonts w:ascii="Times New Roman" w:hAnsi="Times New Roman" w:cs="Times New Roman"/>
        </w:rPr>
        <w:t xml:space="preserve"> Akbar</w:t>
      </w:r>
    </w:p>
    <w:p w:rsidR="005E03D6" w:rsidRPr="006F2828" w:rsidRDefault="00331100">
      <w:pPr>
        <w:spacing w:after="8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  <w:b/>
          <w:bCs/>
        </w:rPr>
        <w:t xml:space="preserve">Roll No: </w:t>
      </w:r>
      <w:r w:rsidRPr="006F2828">
        <w:rPr>
          <w:rFonts w:ascii="Times New Roman" w:hAnsi="Times New Roman" w:cs="Times New Roman"/>
        </w:rPr>
        <w:t>SU92-BSAIM-F24-048</w:t>
      </w:r>
    </w:p>
    <w:p w:rsidR="005E03D6" w:rsidRPr="006F2828" w:rsidRDefault="00331100">
      <w:pPr>
        <w:spacing w:after="8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  <w:b/>
          <w:bCs/>
        </w:rPr>
        <w:t xml:space="preserve">Subject: </w:t>
      </w:r>
      <w:r w:rsidRPr="006F2828">
        <w:rPr>
          <w:rFonts w:ascii="Times New Roman" w:hAnsi="Times New Roman" w:cs="Times New Roman"/>
        </w:rPr>
        <w:t>Programming for Artificial Intelligence (LAB)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5E03D6" w:rsidRPr="006F2828" w:rsidRDefault="00331100">
      <w:pPr>
        <w:spacing w:after="80"/>
        <w:jc w:val="center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  <w:b/>
          <w:bCs/>
          <w:sz w:val="28"/>
          <w:szCs w:val="28"/>
        </w:rPr>
        <w:t>Lab Task 9</w:t>
      </w:r>
    </w:p>
    <w:p w:rsidR="005E03D6" w:rsidRPr="006F2828" w:rsidRDefault="00331100">
      <w:pPr>
        <w:spacing w:after="80"/>
        <w:jc w:val="center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  <w:b/>
          <w:bCs/>
          <w:sz w:val="24"/>
          <w:szCs w:val="24"/>
        </w:rPr>
        <w:t>Text Classification — Spam Detection</w:t>
      </w:r>
    </w:p>
    <w:p w:rsidR="005E03D6" w:rsidRPr="006F2828" w:rsidRDefault="00331100">
      <w:pPr>
        <w:spacing w:after="80"/>
        <w:jc w:val="center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</w:rPr>
        <w:t>Code Documentation &amp; Concept Reference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1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t>Project Overview</w:t>
      </w:r>
    </w:p>
    <w:p w:rsidR="005E03D6" w:rsidRPr="006F2828" w:rsidRDefault="00331100">
      <w:pPr>
        <w:spacing w:after="12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</w:rPr>
        <w:t xml:space="preserve">This notebook implements a Text Classification pipeline to detect whether a given message is Spam or Ham (not spam). It uses the Bag of Words model via </w:t>
      </w:r>
      <w:proofErr w:type="spellStart"/>
      <w:r w:rsidRPr="006F2828">
        <w:rPr>
          <w:rFonts w:ascii="Times New Roman" w:hAnsi="Times New Roman" w:cs="Times New Roman"/>
        </w:rPr>
        <w:t>CountVectorizer</w:t>
      </w:r>
      <w:proofErr w:type="spellEnd"/>
      <w:r w:rsidRPr="006F2828">
        <w:rPr>
          <w:rFonts w:ascii="Times New Roman" w:hAnsi="Times New Roman" w:cs="Times New Roman"/>
        </w:rPr>
        <w:t xml:space="preserve"> to convert text into numerical features, and a Multinomial Naive Bayes classifier from </w:t>
      </w:r>
      <w:proofErr w:type="spellStart"/>
      <w:r w:rsidRPr="006F2828">
        <w:rPr>
          <w:rFonts w:ascii="Times New Roman" w:hAnsi="Times New Roman" w:cs="Times New Roman"/>
        </w:rPr>
        <w:t>S</w:t>
      </w:r>
      <w:r w:rsidRPr="006F2828">
        <w:rPr>
          <w:rFonts w:ascii="Times New Roman" w:hAnsi="Times New Roman" w:cs="Times New Roman"/>
        </w:rPr>
        <w:t>cikit</w:t>
      </w:r>
      <w:proofErr w:type="spellEnd"/>
      <w:r w:rsidRPr="006F2828">
        <w:rPr>
          <w:rFonts w:ascii="Times New Roman" w:hAnsi="Times New Roman" w:cs="Times New Roman"/>
        </w:rPr>
        <w:t>-learn to learn patterns and make predictions. The pipeline covers dataset preparation, vectorization, model training, evaluation, and an interactive testing loop.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1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t>1. Background — Key NLP Concepts</w:t>
      </w:r>
    </w:p>
    <w:p w:rsidR="005E03D6" w:rsidRPr="006F2828" w:rsidRDefault="00331100">
      <w:pPr>
        <w:spacing w:after="12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</w:rPr>
        <w:t>Before diving into the code, here are the key NLP con</w:t>
      </w:r>
      <w:r w:rsidRPr="006F2828">
        <w:rPr>
          <w:rFonts w:ascii="Times New Roman" w:hAnsi="Times New Roman" w:cs="Times New Roman"/>
        </w:rPr>
        <w:t>cepts this task is built on: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58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Natural Language Processing (NLP)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branch of AI that enables computers to understand and process human language.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Text Classification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task of assigning a predefined label (e.g., Spam or Ham) to a piece of text.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Bag of Words 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BoW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model that represents text as a vector of word counts, ignoring word order and grammar.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Stopwords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Common words like 'the', 'is', 'in' that carry little </w:t>
            </w: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meaning and are removed before processing.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Tokenization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Breaking a sentence into individual words or tokens so they can be counted and analyzed.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Naive Bayes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probabilistic classifier that uses word frequencies to estimate the likelihood a message belong</w:t>
            </w: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 to each class.</w:t>
            </w:r>
          </w:p>
        </w:tc>
      </w:tr>
    </w:tbl>
    <w:p w:rsidR="005E03D6" w:rsidRDefault="005E03D6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Pr="006F2828" w:rsidRDefault="006F00C2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1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lastRenderedPageBreak/>
        <w:t>2. Importing Libraries</w:t>
      </w:r>
    </w:p>
    <w:p w:rsidR="005E03D6" w:rsidRPr="006F2828" w:rsidRDefault="00331100">
      <w:pPr>
        <w:spacing w:after="12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</w:rPr>
        <w:t xml:space="preserve">The notebook imports the following modules from </w:t>
      </w:r>
      <w:proofErr w:type="spellStart"/>
      <w:r w:rsidRPr="006F2828">
        <w:rPr>
          <w:rFonts w:ascii="Times New Roman" w:hAnsi="Times New Roman" w:cs="Times New Roman"/>
        </w:rPr>
        <w:t>Scikit</w:t>
      </w:r>
      <w:proofErr w:type="spellEnd"/>
      <w:r w:rsidRPr="006F2828">
        <w:rPr>
          <w:rFonts w:ascii="Times New Roman" w:hAnsi="Times New Roman" w:cs="Times New Roman"/>
        </w:rPr>
        <w:t>-learn to build the pipeline: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Import</w:t>
            </w:r>
          </w:p>
        </w:tc>
        <w:tc>
          <w:tcPr>
            <w:tcW w:w="58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CountVectorizer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Converts text messages into a matrix of word frequency counts (Bag of Words representation).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MultinomialNB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Multinomial Naive Bayes classifier — works well with discrete frequency data like word counts.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train_test_split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Splits the dataset into training and testing subsets for unbiased model evaluation.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accuracy_score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Measures the fraction of pred</w:t>
            </w: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ictions that match the true labels.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classification_report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Prints per-class precision, recall, F1-score, and support for a full evaluation summary.</w:t>
            </w:r>
          </w:p>
        </w:tc>
      </w:tr>
    </w:tbl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1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t>3. Preparing the Dataset</w:t>
      </w:r>
    </w:p>
    <w:p w:rsidR="005E03D6" w:rsidRPr="006F2828" w:rsidRDefault="00331100">
      <w:pPr>
        <w:spacing w:after="12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</w:rPr>
        <w:t>A manually created dataset of 20 labeled messages is used — 10 spam and 10 ham. Each message is paired with a label: 1 for spam and 0 for ham. This balanced dataset ensures the model learns equally from both classes.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8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messages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Pytho</w:t>
            </w: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list of 20 text strings — real-world style spam and ham messages.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labels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list of 20 integers (1 = spam, 0 = ham) corresponding to each message.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labels.count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(1)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Returns the count of spam messages in the dataset (10).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labels.count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Returns the count of ham messages in the dataset (10).</w:t>
            </w:r>
          </w:p>
        </w:tc>
      </w:tr>
    </w:tbl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1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t>4. Vectorization — Converting Text to Numbers</w:t>
      </w:r>
    </w:p>
    <w:p w:rsidR="005E03D6" w:rsidRPr="006F2828" w:rsidRDefault="00331100">
      <w:pPr>
        <w:spacing w:after="12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</w:rPr>
        <w:t xml:space="preserve">Machine learning models cannot work with raw text. </w:t>
      </w:r>
      <w:proofErr w:type="spellStart"/>
      <w:r w:rsidRPr="006F2828">
        <w:rPr>
          <w:rFonts w:ascii="Times New Roman" w:hAnsi="Times New Roman" w:cs="Times New Roman"/>
        </w:rPr>
        <w:t>CountVectorizer</w:t>
      </w:r>
      <w:proofErr w:type="spellEnd"/>
      <w:r w:rsidRPr="006F2828">
        <w:rPr>
          <w:rFonts w:ascii="Times New Roman" w:hAnsi="Times New Roman" w:cs="Times New Roman"/>
        </w:rPr>
        <w:t xml:space="preserve"> converts each message into a numeric vector where each element represents how many tim</w:t>
      </w:r>
      <w:r w:rsidRPr="006F2828">
        <w:rPr>
          <w:rFonts w:ascii="Times New Roman" w:hAnsi="Times New Roman" w:cs="Times New Roman"/>
        </w:rPr>
        <w:t xml:space="preserve">es a specific word appeared in that message. The </w:t>
      </w:r>
      <w:proofErr w:type="spellStart"/>
      <w:r w:rsidRPr="006F2828">
        <w:rPr>
          <w:rFonts w:ascii="Times New Roman" w:hAnsi="Times New Roman" w:cs="Times New Roman"/>
        </w:rPr>
        <w:t>stop_words</w:t>
      </w:r>
      <w:proofErr w:type="spellEnd"/>
      <w:r w:rsidRPr="006F2828">
        <w:rPr>
          <w:rFonts w:ascii="Times New Roman" w:hAnsi="Times New Roman" w:cs="Times New Roman"/>
        </w:rPr>
        <w:t>='</w:t>
      </w:r>
      <w:proofErr w:type="spellStart"/>
      <w:r w:rsidRPr="006F2828">
        <w:rPr>
          <w:rFonts w:ascii="Times New Roman" w:hAnsi="Times New Roman" w:cs="Times New Roman"/>
        </w:rPr>
        <w:t>english</w:t>
      </w:r>
      <w:proofErr w:type="spellEnd"/>
      <w:r w:rsidRPr="006F2828">
        <w:rPr>
          <w:rFonts w:ascii="Times New Roman" w:hAnsi="Times New Roman" w:cs="Times New Roman"/>
        </w:rPr>
        <w:t>' parameter filters out common English words like 'the', 'is', and 'a' that do not help with classification.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 / Parameter</w:t>
            </w:r>
          </w:p>
        </w:tc>
        <w:tc>
          <w:tcPr>
            <w:tcW w:w="58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train_test_split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(messages, labels, 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test_size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=0.2)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Splits data into 80% training and 20% testing. 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random_state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=42 makes the split reproducible.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CountVectorizer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stop_words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='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english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')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Creates the 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vectorizer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object. Setting 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stop_words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='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english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' removes common words automatically.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vectorizer.fit_transform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X_train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Learns the vocabulary from training messages and converts them into a word-count matrix.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vectorizer.transform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X_test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Conver</w:t>
            </w: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ts test messages using the same vocabulary learned from training — no re-learning.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vectorizer.vocabulary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dictionary mapping each word to its column index in the feature matrix. Size = total unique words.</w:t>
            </w:r>
          </w:p>
        </w:tc>
      </w:tr>
    </w:tbl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2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t>Why fit on training data only?</w:t>
      </w:r>
    </w:p>
    <w:p w:rsidR="005E03D6" w:rsidRPr="006F2828" w:rsidRDefault="00331100">
      <w:pPr>
        <w:spacing w:after="12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</w:rPr>
        <w:t xml:space="preserve">The </w:t>
      </w:r>
      <w:proofErr w:type="spellStart"/>
      <w:r w:rsidRPr="006F2828">
        <w:rPr>
          <w:rFonts w:ascii="Times New Roman" w:hAnsi="Times New Roman" w:cs="Times New Roman"/>
        </w:rPr>
        <w:t>vectorizer</w:t>
      </w:r>
      <w:proofErr w:type="spellEnd"/>
      <w:r w:rsidRPr="006F2828">
        <w:rPr>
          <w:rFonts w:ascii="Times New Roman" w:hAnsi="Times New Roman" w:cs="Times New Roman"/>
        </w:rPr>
        <w:t xml:space="preserve"> is fit only on training data using </w:t>
      </w:r>
      <w:proofErr w:type="spellStart"/>
      <w:r w:rsidRPr="006F2828">
        <w:rPr>
          <w:rFonts w:ascii="Times New Roman" w:hAnsi="Times New Roman" w:cs="Times New Roman"/>
        </w:rPr>
        <w:t>fit_</w:t>
      </w:r>
      <w:proofErr w:type="gramStart"/>
      <w:r w:rsidRPr="006F2828">
        <w:rPr>
          <w:rFonts w:ascii="Times New Roman" w:hAnsi="Times New Roman" w:cs="Times New Roman"/>
        </w:rPr>
        <w:t>transform</w:t>
      </w:r>
      <w:proofErr w:type="spellEnd"/>
      <w:r w:rsidRPr="006F2828">
        <w:rPr>
          <w:rFonts w:ascii="Times New Roman" w:hAnsi="Times New Roman" w:cs="Times New Roman"/>
        </w:rPr>
        <w:t>(</w:t>
      </w:r>
      <w:proofErr w:type="gramEnd"/>
      <w:r w:rsidRPr="006F2828">
        <w:rPr>
          <w:rFonts w:ascii="Times New Roman" w:hAnsi="Times New Roman" w:cs="Times New Roman"/>
        </w:rPr>
        <w:t xml:space="preserve">), then applied to test data using transform(). This simulates real-world conditions where the model must handle messages it has never seen. Fitting on the full dataset before splitting would </w:t>
      </w:r>
      <w:r w:rsidRPr="006F2828">
        <w:rPr>
          <w:rFonts w:ascii="Times New Roman" w:hAnsi="Times New Roman" w:cs="Times New Roman"/>
        </w:rPr>
        <w:t>cause data leakage — the model would indirectly 'see' test words during training.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1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t>5. Training the Model — Multinomial Naive Bayes</w:t>
      </w:r>
    </w:p>
    <w:p w:rsidR="005E03D6" w:rsidRPr="006F2828" w:rsidRDefault="00331100">
      <w:pPr>
        <w:spacing w:after="12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</w:rPr>
        <w:t>Multinomial Naive Bayes (</w:t>
      </w:r>
      <w:proofErr w:type="spellStart"/>
      <w:r w:rsidRPr="006F2828">
        <w:rPr>
          <w:rFonts w:ascii="Times New Roman" w:hAnsi="Times New Roman" w:cs="Times New Roman"/>
        </w:rPr>
        <w:t>MultinomialNB</w:t>
      </w:r>
      <w:proofErr w:type="spellEnd"/>
      <w:r w:rsidRPr="006F2828">
        <w:rPr>
          <w:rFonts w:ascii="Times New Roman" w:hAnsi="Times New Roman" w:cs="Times New Roman"/>
        </w:rPr>
        <w:t>) is a fast and effective algorithm for text classification. It works by calculating th</w:t>
      </w:r>
      <w:r w:rsidRPr="006F2828">
        <w:rPr>
          <w:rFonts w:ascii="Times New Roman" w:hAnsi="Times New Roman" w:cs="Times New Roman"/>
        </w:rPr>
        <w:t>e probability that a message belongs to each class based on the frequency of words in it. It assumes each word contributes independently to the classification — which is the 'naive' assumption.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 / Call</w:t>
            </w:r>
          </w:p>
        </w:tc>
        <w:tc>
          <w:tcPr>
            <w:tcW w:w="58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MultinomialNB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Creates the Naiv</w:t>
            </w: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 Bayes classifier object with default settings.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model.fit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X_train_vec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y_train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Trains the model by learning which words are more common in spam vs ham messages.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model.predict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X_test_vec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Predicts the label (0 or 1) for each test message based on learned word probabilities.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accuracy_score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y_test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y_pred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Compares predictions to true labels and returns the fraction that are correct (0.0 to 1.0).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classification_report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(..., 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target_names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=['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m','Spam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'])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Prints precision, recall, and F1-score for both Ham and Spam classes.</w:t>
            </w:r>
          </w:p>
        </w:tc>
      </w:tr>
    </w:tbl>
    <w:p w:rsidR="005E03D6" w:rsidRDefault="005E03D6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Pr="006F2828" w:rsidRDefault="006F00C2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2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lastRenderedPageBreak/>
        <w:t>Evaluation Metrics Explained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Overall percentage of correctly classified messages.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Of all messages predicted as Spam, how many were actually Spam?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Of all actual Spam messages, how many did the model correctly catch?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F1-Score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harmonic mean of Precision and Recall — a balanced single metric.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Support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number of actual insta</w:t>
            </w: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nces of that class in the test set.</w:t>
            </w:r>
          </w:p>
        </w:tc>
      </w:tr>
    </w:tbl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1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t>6. Testing on New Messages</w:t>
      </w:r>
    </w:p>
    <w:p w:rsidR="005E03D6" w:rsidRPr="006F2828" w:rsidRDefault="00331100">
      <w:pPr>
        <w:spacing w:after="12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</w:rPr>
        <w:t xml:space="preserve">Five unseen messages are passed to the trained model to verify it generalizes correctly. The same </w:t>
      </w:r>
      <w:proofErr w:type="spellStart"/>
      <w:proofErr w:type="gramStart"/>
      <w:r w:rsidRPr="006F2828">
        <w:rPr>
          <w:rFonts w:ascii="Times New Roman" w:hAnsi="Times New Roman" w:cs="Times New Roman"/>
        </w:rPr>
        <w:t>vectorizer.transform</w:t>
      </w:r>
      <w:proofErr w:type="spellEnd"/>
      <w:proofErr w:type="gramEnd"/>
      <w:r w:rsidRPr="006F2828">
        <w:rPr>
          <w:rFonts w:ascii="Times New Roman" w:hAnsi="Times New Roman" w:cs="Times New Roman"/>
        </w:rPr>
        <w:t xml:space="preserve">() is used (not </w:t>
      </w:r>
      <w:proofErr w:type="spellStart"/>
      <w:r w:rsidRPr="006F2828">
        <w:rPr>
          <w:rFonts w:ascii="Times New Roman" w:hAnsi="Times New Roman" w:cs="Times New Roman"/>
        </w:rPr>
        <w:t>fit_transform</w:t>
      </w:r>
      <w:proofErr w:type="spellEnd"/>
      <w:r w:rsidRPr="006F2828">
        <w:rPr>
          <w:rFonts w:ascii="Times New Roman" w:hAnsi="Times New Roman" w:cs="Times New Roman"/>
        </w:rPr>
        <w:t>) so the vocabulary stays consistent. Results are printed alongside the original messages for easy comparison</w:t>
      </w:r>
      <w:r w:rsidRPr="006F2828">
        <w:rPr>
          <w:rFonts w:ascii="Times New Roman" w:hAnsi="Times New Roman" w:cs="Times New Roman"/>
        </w:rPr>
        <w:t>.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8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test_messages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= [...]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list of 5 new messages the model has never seen during training.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vectorizer.transform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test_messages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Converts the new messages using the already-learned vocabulary.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model.predict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test_vec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Returns a prediction (0 or 1) for each of the 5 test messages.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zip(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test_messages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predictions)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Pairs each message with its corresponding prediction for clean output printing.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'SPAM' if 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pred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== 1 else 'HAM'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Converts the numeric label back into a readable </w:t>
            </w: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 for display.</w:t>
            </w:r>
          </w:p>
        </w:tc>
      </w:tr>
    </w:tbl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1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t>7. Interactive Spam Detector</w:t>
      </w:r>
    </w:p>
    <w:p w:rsidR="005E03D6" w:rsidRPr="006F2828" w:rsidRDefault="00331100">
      <w:pPr>
        <w:spacing w:after="120"/>
        <w:rPr>
          <w:rFonts w:ascii="Times New Roman" w:hAnsi="Times New Roman" w:cs="Times New Roman"/>
        </w:rPr>
      </w:pPr>
      <w:r w:rsidRPr="006F2828">
        <w:rPr>
          <w:rFonts w:ascii="Times New Roman" w:hAnsi="Times New Roman" w:cs="Times New Roman"/>
        </w:rPr>
        <w:t>The final section provides a live interactive loop where the user can type any message and the model instantly classifies it as SPAM or HAM. It also displays the confidence percentage — how sure the model is about its prediction. The loop runs until the us</w:t>
      </w:r>
      <w:r w:rsidRPr="006F2828">
        <w:rPr>
          <w:rFonts w:ascii="Times New Roman" w:hAnsi="Times New Roman" w:cs="Times New Roman"/>
        </w:rPr>
        <w:t>er types 'exit'.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 / Line</w:t>
            </w:r>
          </w:p>
        </w:tc>
        <w:tc>
          <w:tcPr>
            <w:tcW w:w="58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input('Enter message: ')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Takes a message from the user as a string input during runtime.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vectorizer.transform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([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user_input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])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Wraps the single input in a list and converts it to a feature vector.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model.predict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input_vec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)[0]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Returns the predicted label (0 or 1) for the user's message. [0] extracts the single value.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model.predict_proba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input_vec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)[0]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Returns the probability scores for both classes [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ham_prob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spam_prob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].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max(probability) * 100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Gets t</w:t>
            </w: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 higher probability and converts to a percentage — this is the confidence score.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sentence.lower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() == 'exit'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Checks if the user typed 'exit' to stop the loop gracefully.</w:t>
            </w:r>
          </w:p>
        </w:tc>
      </w:tr>
    </w:tbl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5E03D6" w:rsidRPr="006F00C2" w:rsidRDefault="00331100">
      <w:pPr>
        <w:pStyle w:val="Heading1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t>8. Key Concepts Summary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4"/>
        <w:gridCol w:w="2985"/>
        <w:gridCol w:w="3391"/>
      </w:tblGrid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3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Where It's Used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Bag of Words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Text representation as word frequency counts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CountVectorizer</w:t>
            </w:r>
            <w:proofErr w:type="spellEnd"/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Stopword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Removal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Filtering out meaningless common words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CountVectorizer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stop_words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='</w:t>
            </w: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english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')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Train/Test Split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Dividing data to evaluate model on unseen samples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train_test_split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()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Naive Bayes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Probabilistic classifier based on word frequencies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MultinomialNB</w:t>
            </w:r>
            <w:proofErr w:type="spellEnd"/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fit_transform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vs transform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fit_transform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on train only; transform on test to avoid leakage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Vectorizer</w:t>
            </w:r>
            <w:proofErr w:type="spellEnd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calls</w:t>
            </w:r>
          </w:p>
        </w:tc>
      </w:tr>
      <w:tr w:rsidR="005E03D6" w:rsidRPr="006F28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proofErr w:type="spellStart"/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predict_proba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Returns class probabilities instead of just labels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03D6" w:rsidRPr="006F2828" w:rsidRDefault="00331100">
            <w:pPr>
              <w:rPr>
                <w:rFonts w:ascii="Times New Roman" w:hAnsi="Times New Roman" w:cs="Times New Roman"/>
              </w:rPr>
            </w:pPr>
            <w:r w:rsidRPr="006F282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Confidence display in interactive mode</w:t>
            </w:r>
          </w:p>
        </w:tc>
      </w:tr>
    </w:tbl>
    <w:p w:rsidR="005E03D6" w:rsidRDefault="005E03D6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Pr="006F2828" w:rsidRDefault="006F00C2">
      <w:pPr>
        <w:spacing w:after="80"/>
        <w:rPr>
          <w:rFonts w:ascii="Times New Roman" w:hAnsi="Times New Roman" w:cs="Times New Roman"/>
        </w:rPr>
      </w:pPr>
    </w:p>
    <w:p w:rsidR="005E03D6" w:rsidRDefault="00331100" w:rsidP="006F00C2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6F00C2">
        <w:rPr>
          <w:rFonts w:ascii="Times New Roman" w:hAnsi="Times New Roman" w:cs="Times New Roman"/>
          <w:color w:val="auto"/>
        </w:rPr>
        <w:t>Outpu</w:t>
      </w:r>
      <w:r w:rsidRPr="006F00C2">
        <w:rPr>
          <w:rFonts w:ascii="Times New Roman" w:hAnsi="Times New Roman" w:cs="Times New Roman"/>
          <w:color w:val="auto"/>
        </w:rPr>
        <w:t>t Screenshot</w:t>
      </w:r>
    </w:p>
    <w:p w:rsidR="006F00C2" w:rsidRDefault="006F00C2" w:rsidP="006F00C2">
      <w:pPr>
        <w:pStyle w:val="Heading1"/>
        <w:jc w:val="center"/>
        <w:rPr>
          <w:rFonts w:ascii="Times New Roman" w:hAnsi="Times New Roman" w:cs="Times New Roman"/>
          <w:color w:val="auto"/>
        </w:rPr>
      </w:pPr>
    </w:p>
    <w:p w:rsidR="006F00C2" w:rsidRDefault="006F00C2" w:rsidP="006F00C2">
      <w:pPr>
        <w:pStyle w:val="Heading1"/>
        <w:keepNext/>
        <w:jc w:val="center"/>
      </w:pPr>
      <w:r w:rsidRPr="006F00C2">
        <w:rPr>
          <w:rFonts w:ascii="Times New Roman" w:hAnsi="Times New Roman" w:cs="Times New Roman"/>
          <w:color w:val="auto"/>
        </w:rPr>
        <w:drawing>
          <wp:inline distT="0" distB="0" distL="0" distR="0" wp14:anchorId="6A117398" wp14:editId="3A8C7E50">
            <wp:extent cx="5943600" cy="951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C2" w:rsidRPr="006F00C2" w:rsidRDefault="006F00C2" w:rsidP="006F00C2">
      <w:pPr>
        <w:pStyle w:val="Caption"/>
        <w:jc w:val="center"/>
        <w:rPr>
          <w:rFonts w:ascii="Times New Roman" w:hAnsi="Times New Roman" w:cs="Times New Roman"/>
          <w:color w:val="auto"/>
        </w:rPr>
      </w:pPr>
      <w:r>
        <w:t xml:space="preserve">Figure </w:t>
      </w:r>
      <w:fldSimple w:instr=" SEQ Figure \* ARABIC ">
        <w:r w:rsidR="00331100">
          <w:rPr>
            <w:noProof/>
          </w:rPr>
          <w:t>1</w:t>
        </w:r>
      </w:fldSimple>
      <w:r>
        <w:t xml:space="preserve">: </w:t>
      </w:r>
      <w:r w:rsidRPr="00987EFB">
        <w:t xml:space="preserve">Library Installation </w:t>
      </w:r>
    </w:p>
    <w:p w:rsidR="005E03D6" w:rsidRDefault="005E03D6">
      <w:pPr>
        <w:spacing w:after="80"/>
        <w:rPr>
          <w:rFonts w:ascii="Times New Roman" w:hAnsi="Times New Roman" w:cs="Times New Roman"/>
        </w:rPr>
      </w:pPr>
    </w:p>
    <w:p w:rsidR="006F00C2" w:rsidRDefault="006F00C2">
      <w:pPr>
        <w:spacing w:after="80"/>
        <w:rPr>
          <w:rFonts w:ascii="Times New Roman" w:hAnsi="Times New Roman" w:cs="Times New Roman"/>
        </w:rPr>
      </w:pPr>
    </w:p>
    <w:p w:rsidR="006F00C2" w:rsidRDefault="006F00C2" w:rsidP="006F00C2">
      <w:pPr>
        <w:keepNext/>
        <w:spacing w:after="80"/>
      </w:pPr>
      <w:r w:rsidRPr="006F00C2">
        <w:rPr>
          <w:rFonts w:ascii="Times New Roman" w:hAnsi="Times New Roman" w:cs="Times New Roman"/>
        </w:rPr>
        <w:lastRenderedPageBreak/>
        <w:drawing>
          <wp:inline distT="0" distB="0" distL="0" distR="0" wp14:anchorId="61282EE9" wp14:editId="5D9C8D4A">
            <wp:extent cx="5943600" cy="5179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C2" w:rsidRDefault="006F00C2" w:rsidP="006F00C2">
      <w:pPr>
        <w:pStyle w:val="Caption"/>
        <w:jc w:val="center"/>
      </w:pPr>
      <w:r>
        <w:t xml:space="preserve">Figure </w:t>
      </w:r>
      <w:fldSimple w:instr=" SEQ Figure \* ARABIC ">
        <w:r w:rsidR="00331100">
          <w:rPr>
            <w:noProof/>
          </w:rPr>
          <w:t>2</w:t>
        </w:r>
      </w:fldSimple>
      <w:r>
        <w:t>:</w:t>
      </w:r>
      <w:r w:rsidRPr="009E0D55">
        <w:t>Dataset Loading</w:t>
      </w:r>
    </w:p>
    <w:p w:rsidR="00E449AB" w:rsidRDefault="00E449AB" w:rsidP="00E449AB">
      <w:pPr>
        <w:jc w:val="center"/>
      </w:pPr>
    </w:p>
    <w:p w:rsidR="00E449AB" w:rsidRDefault="00E449AB" w:rsidP="00E449AB">
      <w:pPr>
        <w:keepNext/>
        <w:jc w:val="center"/>
      </w:pPr>
      <w:r w:rsidRPr="00E449AB">
        <w:drawing>
          <wp:inline distT="0" distB="0" distL="0" distR="0" wp14:anchorId="17C84612" wp14:editId="7934E758">
            <wp:extent cx="5314949" cy="21907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3307" cy="21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9AB" w:rsidRPr="00E449AB" w:rsidRDefault="00E449AB" w:rsidP="00E449AB">
      <w:pPr>
        <w:pStyle w:val="Caption"/>
        <w:jc w:val="center"/>
      </w:pPr>
      <w:r>
        <w:t xml:space="preserve">Figure </w:t>
      </w:r>
      <w:fldSimple w:instr=" SEQ Figure \* ARABIC ">
        <w:r w:rsidR="00331100">
          <w:rPr>
            <w:noProof/>
          </w:rPr>
          <w:t>3</w:t>
        </w:r>
      </w:fldSimple>
      <w:r>
        <w:t xml:space="preserve">: </w:t>
      </w:r>
      <w:r w:rsidRPr="002D4264">
        <w:t>Vectorization and Train/Test Split</w:t>
      </w:r>
    </w:p>
    <w:p w:rsidR="009B6A3A" w:rsidRDefault="009B6A3A" w:rsidP="009B6A3A">
      <w:pPr>
        <w:keepNext/>
        <w:spacing w:after="80"/>
        <w:jc w:val="center"/>
      </w:pPr>
      <w:r w:rsidRPr="009B6A3A">
        <w:rPr>
          <w:rFonts w:ascii="Times New Roman" w:hAnsi="Times New Roman" w:cs="Times New Roman"/>
        </w:rPr>
        <w:lastRenderedPageBreak/>
        <w:drawing>
          <wp:inline distT="0" distB="0" distL="0" distR="0" wp14:anchorId="6D074424" wp14:editId="4ACE0F77">
            <wp:extent cx="3972479" cy="287695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3D6" w:rsidRPr="006F2828" w:rsidRDefault="009B6A3A" w:rsidP="009B6A3A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331100">
          <w:rPr>
            <w:noProof/>
          </w:rPr>
          <w:t>4</w:t>
        </w:r>
      </w:fldSimple>
      <w:r>
        <w:t xml:space="preserve">: </w:t>
      </w:r>
      <w:r w:rsidRPr="00F03A43">
        <w:t>Model Training and Evaluation Report</w:t>
      </w:r>
    </w:p>
    <w:p w:rsidR="005E03D6" w:rsidRDefault="005E03D6">
      <w:pPr>
        <w:spacing w:after="80"/>
        <w:rPr>
          <w:rFonts w:ascii="Times New Roman" w:hAnsi="Times New Roman" w:cs="Times New Roman"/>
        </w:rPr>
      </w:pPr>
    </w:p>
    <w:p w:rsidR="00331100" w:rsidRDefault="00331100" w:rsidP="00331100">
      <w:pPr>
        <w:keepNext/>
        <w:spacing w:after="80"/>
        <w:jc w:val="center"/>
      </w:pPr>
      <w:r w:rsidRPr="00331100">
        <w:rPr>
          <w:rFonts w:ascii="Times New Roman" w:hAnsi="Times New Roman" w:cs="Times New Roman"/>
        </w:rPr>
        <w:drawing>
          <wp:inline distT="0" distB="0" distL="0" distR="0" wp14:anchorId="011893BE" wp14:editId="26E88CAF">
            <wp:extent cx="5153744" cy="4296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00" w:rsidRPr="006F2828" w:rsidRDefault="00331100" w:rsidP="00331100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: </w:t>
      </w:r>
      <w:r w:rsidRPr="008A2918">
        <w:t>Batch Testing on New Messages</w:t>
      </w:r>
    </w:p>
    <w:p w:rsidR="005E03D6" w:rsidRPr="006F2828" w:rsidRDefault="005E03D6">
      <w:pPr>
        <w:spacing w:after="80"/>
        <w:rPr>
          <w:rFonts w:ascii="Times New Roman" w:hAnsi="Times New Roman" w:cs="Times New Roman"/>
        </w:rPr>
      </w:pPr>
    </w:p>
    <w:p w:rsidR="00331100" w:rsidRDefault="00331100">
      <w:pPr>
        <w:spacing w:after="120"/>
        <w:rPr>
          <w:rFonts w:ascii="Times New Roman" w:hAnsi="Times New Roman" w:cs="Times New Roman"/>
        </w:rPr>
      </w:pPr>
    </w:p>
    <w:p w:rsidR="00331100" w:rsidRDefault="00331100" w:rsidP="00331100">
      <w:pPr>
        <w:keepNext/>
        <w:spacing w:after="120"/>
        <w:jc w:val="center"/>
      </w:pPr>
      <w:r w:rsidRPr="00331100">
        <w:rPr>
          <w:rFonts w:ascii="Times New Roman" w:hAnsi="Times New Roman" w:cs="Times New Roman"/>
        </w:rPr>
        <w:drawing>
          <wp:inline distT="0" distB="0" distL="0" distR="0" wp14:anchorId="68B4E52F" wp14:editId="7EC93155">
            <wp:extent cx="4467849" cy="406774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00" w:rsidRDefault="00331100" w:rsidP="00331100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: </w:t>
      </w:r>
      <w:r w:rsidRPr="003629F8">
        <w:t>Interactive Spam Detector in Action</w:t>
      </w:r>
    </w:p>
    <w:p w:rsidR="00331100" w:rsidRDefault="00331100">
      <w:pPr>
        <w:spacing w:after="120"/>
        <w:rPr>
          <w:rFonts w:ascii="Times New Roman" w:hAnsi="Times New Roman" w:cs="Times New Roman"/>
        </w:rPr>
      </w:pPr>
    </w:p>
    <w:p w:rsidR="005E03D6" w:rsidRPr="006F2828" w:rsidRDefault="005E03D6">
      <w:pPr>
        <w:spacing w:after="120"/>
        <w:rPr>
          <w:rFonts w:ascii="Times New Roman" w:hAnsi="Times New Roman" w:cs="Times New Roman"/>
        </w:rPr>
      </w:pPr>
      <w:bookmarkStart w:id="0" w:name="_GoBack"/>
      <w:bookmarkEnd w:id="0"/>
    </w:p>
    <w:sectPr w:rsidR="005E03D6" w:rsidRPr="006F28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37BF4"/>
    <w:multiLevelType w:val="hybridMultilevel"/>
    <w:tmpl w:val="2B70ADE0"/>
    <w:lvl w:ilvl="0" w:tplc="127A2CC8">
      <w:start w:val="1"/>
      <w:numFmt w:val="bullet"/>
      <w:lvlText w:val="●"/>
      <w:lvlJc w:val="left"/>
      <w:pPr>
        <w:ind w:left="720" w:hanging="360"/>
      </w:pPr>
    </w:lvl>
    <w:lvl w:ilvl="1" w:tplc="735888F4">
      <w:start w:val="1"/>
      <w:numFmt w:val="bullet"/>
      <w:lvlText w:val="○"/>
      <w:lvlJc w:val="left"/>
      <w:pPr>
        <w:ind w:left="1440" w:hanging="360"/>
      </w:pPr>
    </w:lvl>
    <w:lvl w:ilvl="2" w:tplc="777EB63E">
      <w:start w:val="1"/>
      <w:numFmt w:val="bullet"/>
      <w:lvlText w:val="■"/>
      <w:lvlJc w:val="left"/>
      <w:pPr>
        <w:ind w:left="2160" w:hanging="360"/>
      </w:pPr>
    </w:lvl>
    <w:lvl w:ilvl="3" w:tplc="0122F548">
      <w:start w:val="1"/>
      <w:numFmt w:val="bullet"/>
      <w:lvlText w:val="●"/>
      <w:lvlJc w:val="left"/>
      <w:pPr>
        <w:ind w:left="2880" w:hanging="360"/>
      </w:pPr>
    </w:lvl>
    <w:lvl w:ilvl="4" w:tplc="4E22C91A">
      <w:start w:val="1"/>
      <w:numFmt w:val="bullet"/>
      <w:lvlText w:val="○"/>
      <w:lvlJc w:val="left"/>
      <w:pPr>
        <w:ind w:left="3600" w:hanging="360"/>
      </w:pPr>
    </w:lvl>
    <w:lvl w:ilvl="5" w:tplc="66B494FC">
      <w:start w:val="1"/>
      <w:numFmt w:val="bullet"/>
      <w:lvlText w:val="■"/>
      <w:lvlJc w:val="left"/>
      <w:pPr>
        <w:ind w:left="4320" w:hanging="360"/>
      </w:pPr>
    </w:lvl>
    <w:lvl w:ilvl="6" w:tplc="36FCE16C">
      <w:start w:val="1"/>
      <w:numFmt w:val="bullet"/>
      <w:lvlText w:val="●"/>
      <w:lvlJc w:val="left"/>
      <w:pPr>
        <w:ind w:left="5040" w:hanging="360"/>
      </w:pPr>
    </w:lvl>
    <w:lvl w:ilvl="7" w:tplc="A086DA0A">
      <w:start w:val="1"/>
      <w:numFmt w:val="bullet"/>
      <w:lvlText w:val="●"/>
      <w:lvlJc w:val="left"/>
      <w:pPr>
        <w:ind w:left="5760" w:hanging="360"/>
      </w:pPr>
    </w:lvl>
    <w:lvl w:ilvl="8" w:tplc="6AD01E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840064"/>
    <w:multiLevelType w:val="hybridMultilevel"/>
    <w:tmpl w:val="6CDA8778"/>
    <w:lvl w:ilvl="0" w:tplc="80DE3CA8">
      <w:start w:val="1"/>
      <w:numFmt w:val="bullet"/>
      <w:lvlText w:val="•"/>
      <w:lvlJc w:val="left"/>
      <w:pPr>
        <w:ind w:left="720" w:hanging="360"/>
      </w:pPr>
    </w:lvl>
    <w:lvl w:ilvl="1" w:tplc="6660D6D0">
      <w:numFmt w:val="decimal"/>
      <w:lvlText w:val=""/>
      <w:lvlJc w:val="left"/>
    </w:lvl>
    <w:lvl w:ilvl="2" w:tplc="8AF8EFDC">
      <w:numFmt w:val="decimal"/>
      <w:lvlText w:val=""/>
      <w:lvlJc w:val="left"/>
    </w:lvl>
    <w:lvl w:ilvl="3" w:tplc="856AA9EC">
      <w:numFmt w:val="decimal"/>
      <w:lvlText w:val=""/>
      <w:lvlJc w:val="left"/>
    </w:lvl>
    <w:lvl w:ilvl="4" w:tplc="4B4E67BC">
      <w:numFmt w:val="decimal"/>
      <w:lvlText w:val=""/>
      <w:lvlJc w:val="left"/>
    </w:lvl>
    <w:lvl w:ilvl="5" w:tplc="FE7A5AFA">
      <w:numFmt w:val="decimal"/>
      <w:lvlText w:val=""/>
      <w:lvlJc w:val="left"/>
    </w:lvl>
    <w:lvl w:ilvl="6" w:tplc="7D7C9590">
      <w:numFmt w:val="decimal"/>
      <w:lvlText w:val=""/>
      <w:lvlJc w:val="left"/>
    </w:lvl>
    <w:lvl w:ilvl="7" w:tplc="2AEACC22">
      <w:numFmt w:val="decimal"/>
      <w:lvlText w:val=""/>
      <w:lvlJc w:val="left"/>
    </w:lvl>
    <w:lvl w:ilvl="8" w:tplc="DAD844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3D6"/>
    <w:rsid w:val="00331100"/>
    <w:rsid w:val="005E03D6"/>
    <w:rsid w:val="006F00C2"/>
    <w:rsid w:val="006F2828"/>
    <w:rsid w:val="009B6A3A"/>
    <w:rsid w:val="00E4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C3E6"/>
  <w15:docId w15:val="{215D9460-6A14-4DB5-9368-073136AA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4057"/>
      <w:sz w:val="28"/>
      <w:szCs w:val="28"/>
    </w:rPr>
  </w:style>
  <w:style w:type="paragraph" w:styleId="Heading2">
    <w:name w:val="heading 2"/>
    <w:qFormat/>
    <w:pPr>
      <w:spacing w:before="18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F00C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Hassaan_PC</cp:lastModifiedBy>
  <cp:revision>5</cp:revision>
  <dcterms:created xsi:type="dcterms:W3CDTF">2026-05-01T21:37:00Z</dcterms:created>
  <dcterms:modified xsi:type="dcterms:W3CDTF">2026-05-01T21:55:00Z</dcterms:modified>
</cp:coreProperties>
</file>