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E68" w:rsidRPr="008D542C" w:rsidRDefault="003D7E68" w:rsidP="003D7E68">
      <w:pPr>
        <w:spacing w:after="200"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3D7E68" w:rsidRPr="008D542C" w:rsidRDefault="003D7E68" w:rsidP="003D7E68">
      <w:pPr>
        <w:spacing w:after="200"/>
        <w:rPr>
          <w:rFonts w:ascii="Times New Roman" w:eastAsia="MS Mincho" w:hAnsi="Times New Roman" w:cs="Times New Roman"/>
          <w:b/>
          <w:bCs/>
          <w:sz w:val="26"/>
          <w:szCs w:val="26"/>
        </w:rPr>
      </w:pPr>
      <w:r w:rsidRPr="008D542C">
        <w:rPr>
          <w:rFonts w:ascii="Times New Roman" w:eastAsia="MS Mincho" w:hAnsi="Times New Roman" w:cs="Times New Roman"/>
          <w:b/>
          <w:bCs/>
          <w:sz w:val="26"/>
          <w:szCs w:val="26"/>
        </w:rPr>
        <w:t xml:space="preserve">Name: </w:t>
      </w:r>
      <w:r w:rsidRPr="008D542C">
        <w:rPr>
          <w:rFonts w:ascii="Times New Roman" w:eastAsia="MS Mincho" w:hAnsi="Times New Roman" w:cs="Times New Roman"/>
          <w:sz w:val="26"/>
          <w:szCs w:val="26"/>
        </w:rPr>
        <w:t xml:space="preserve">Hafiz M. </w:t>
      </w:r>
      <w:proofErr w:type="spellStart"/>
      <w:r w:rsidRPr="008D542C">
        <w:rPr>
          <w:rFonts w:ascii="Times New Roman" w:eastAsia="MS Mincho" w:hAnsi="Times New Roman" w:cs="Times New Roman"/>
          <w:sz w:val="26"/>
          <w:szCs w:val="26"/>
        </w:rPr>
        <w:t>Muneeb</w:t>
      </w:r>
      <w:proofErr w:type="spellEnd"/>
      <w:r w:rsidRPr="008D542C">
        <w:rPr>
          <w:rFonts w:ascii="Times New Roman" w:eastAsia="MS Mincho" w:hAnsi="Times New Roman" w:cs="Times New Roman"/>
          <w:sz w:val="26"/>
          <w:szCs w:val="26"/>
        </w:rPr>
        <w:t xml:space="preserve"> Akbar</w:t>
      </w:r>
    </w:p>
    <w:p w:rsidR="003D7E68" w:rsidRPr="008D542C" w:rsidRDefault="003D7E68" w:rsidP="003D7E68">
      <w:pPr>
        <w:spacing w:after="200"/>
        <w:rPr>
          <w:rFonts w:ascii="Times New Roman" w:eastAsia="MS Mincho" w:hAnsi="Times New Roman" w:cs="Times New Roman"/>
          <w:b/>
          <w:bCs/>
          <w:sz w:val="26"/>
          <w:szCs w:val="26"/>
        </w:rPr>
      </w:pPr>
      <w:r w:rsidRPr="008D542C">
        <w:rPr>
          <w:rFonts w:ascii="Times New Roman" w:eastAsia="MS Mincho" w:hAnsi="Times New Roman" w:cs="Times New Roman"/>
          <w:b/>
          <w:bCs/>
          <w:sz w:val="26"/>
          <w:szCs w:val="26"/>
        </w:rPr>
        <w:t>Roll No:</w:t>
      </w:r>
      <w:r w:rsidRPr="008D542C">
        <w:rPr>
          <w:rFonts w:ascii="Times New Roman" w:eastAsia="MS Mincho" w:hAnsi="Times New Roman" w:cs="Times New Roman"/>
          <w:sz w:val="26"/>
          <w:szCs w:val="26"/>
        </w:rPr>
        <w:t xml:space="preserve"> SU92-BSAIM-F24-048</w:t>
      </w:r>
    </w:p>
    <w:p w:rsidR="003D7E68" w:rsidRPr="008D542C" w:rsidRDefault="003D7E68" w:rsidP="003D7E68">
      <w:pPr>
        <w:spacing w:after="200"/>
        <w:rPr>
          <w:rFonts w:ascii="Times New Roman" w:eastAsia="MS Mincho" w:hAnsi="Times New Roman" w:cs="Times New Roman"/>
          <w:b/>
          <w:bCs/>
          <w:sz w:val="26"/>
          <w:szCs w:val="26"/>
        </w:rPr>
      </w:pPr>
      <w:r w:rsidRPr="008D542C">
        <w:rPr>
          <w:rFonts w:ascii="Times New Roman" w:eastAsia="MS Mincho" w:hAnsi="Times New Roman" w:cs="Times New Roman"/>
          <w:b/>
          <w:bCs/>
          <w:sz w:val="26"/>
          <w:szCs w:val="26"/>
        </w:rPr>
        <w:t xml:space="preserve">Subject: </w:t>
      </w:r>
      <w:r w:rsidRPr="008D542C">
        <w:rPr>
          <w:rFonts w:ascii="Times New Roman" w:eastAsia="MS Mincho" w:hAnsi="Times New Roman" w:cs="Times New Roman"/>
          <w:sz w:val="26"/>
          <w:szCs w:val="26"/>
        </w:rPr>
        <w:t>Programming for Artificial Intelligence (LAB)</w:t>
      </w:r>
    </w:p>
    <w:p w:rsidR="003D7E68" w:rsidRPr="008D542C" w:rsidRDefault="003D7E68" w:rsidP="003D7E68">
      <w:pPr>
        <w:spacing w:after="200"/>
        <w:rPr>
          <w:rFonts w:ascii="Times New Roman" w:eastAsia="MS Mincho" w:hAnsi="Times New Roman" w:cs="Times New Roman"/>
          <w:sz w:val="24"/>
        </w:rPr>
      </w:pPr>
    </w:p>
    <w:p w:rsidR="003D7E68" w:rsidRPr="008D542C" w:rsidRDefault="003D7E68" w:rsidP="003D7E68">
      <w:pPr>
        <w:spacing w:after="200"/>
        <w:jc w:val="center"/>
        <w:rPr>
          <w:rFonts w:ascii="Times New Roman" w:eastAsia="MS Mincho" w:hAnsi="Times New Roman" w:cs="Times New Roman"/>
          <w:b/>
          <w:bCs/>
          <w:sz w:val="36"/>
          <w:szCs w:val="28"/>
        </w:rPr>
      </w:pPr>
      <w:r w:rsidRPr="008D542C">
        <w:rPr>
          <w:rFonts w:ascii="Times New Roman" w:eastAsia="MS Mincho" w:hAnsi="Times New Roman" w:cs="Times New Roman"/>
          <w:b/>
          <w:bCs/>
          <w:sz w:val="36"/>
          <w:szCs w:val="28"/>
        </w:rPr>
        <w:t>Lab Task 1</w:t>
      </w:r>
    </w:p>
    <w:p w:rsidR="004C3D9E" w:rsidRPr="008D542C" w:rsidRDefault="00C540A7">
      <w:pPr>
        <w:spacing w:after="200"/>
        <w:jc w:val="center"/>
        <w:rPr>
          <w:rFonts w:ascii="Times New Roman" w:hAnsi="Times New Roman" w:cs="Times New Roman"/>
          <w:sz w:val="20"/>
        </w:rPr>
      </w:pPr>
      <w:r w:rsidRPr="008D542C">
        <w:rPr>
          <w:rFonts w:ascii="Times New Roman" w:hAnsi="Times New Roman" w:cs="Times New Roman"/>
          <w:b/>
          <w:bCs/>
          <w:sz w:val="36"/>
          <w:szCs w:val="40"/>
        </w:rPr>
        <w:t>House Price Prediction</w:t>
      </w:r>
    </w:p>
    <w:p w:rsidR="004C3D9E" w:rsidRPr="008D542C" w:rsidRDefault="003D7E68">
      <w:pPr>
        <w:spacing w:after="400"/>
        <w:jc w:val="center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sz w:val="26"/>
          <w:szCs w:val="26"/>
        </w:rPr>
        <w:t>Function &amp; Method Reference Document</w:t>
      </w:r>
      <w:bookmarkStart w:id="0" w:name="_GoBack"/>
      <w:bookmarkEnd w:id="0"/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Project Overview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 xml:space="preserve">This notebook implements a machine learning pipeline to predict house sale prices using the Ames Housing Dataset. It uses a Random Forest </w:t>
      </w:r>
      <w:proofErr w:type="spellStart"/>
      <w:r w:rsidRPr="008D542C">
        <w:rPr>
          <w:rFonts w:ascii="Times New Roman" w:hAnsi="Times New Roman" w:cs="Times New Roman"/>
        </w:rPr>
        <w:t>Regressor</w:t>
      </w:r>
      <w:proofErr w:type="spellEnd"/>
      <w:r w:rsidRPr="008D542C">
        <w:rPr>
          <w:rFonts w:ascii="Times New Roman" w:hAnsi="Times New Roman" w:cs="Times New Roman"/>
        </w:rPr>
        <w:t xml:space="preserve"> trained on 33 numeric features extracted from 1,460 training records. The code is organized into the following sections: library imports, data loading, data exploration, missing value handling, model training, evaluation, and submission generation.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1. Importing Libraries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>The notebook imports several Python libraries, each serving a specific role: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8"/>
        <w:gridCol w:w="5902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Library Import Functions &amp; Settings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import pandas as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Imports the </w:t>
            </w:r>
            <w:proofErr w:type="gram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pandas</w:t>
            </w:r>
            <w:proofErr w:type="gram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library for data manipulation. Used to load CSVs, filter columns, and build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DataFrames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import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numpy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as np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Imports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NumPy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for numerical operations like computing the median of arrays.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import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matplotlib.pyplot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as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Imports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Matplotlib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for creating charts such as histograms and scatter plots.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import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seaborn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as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Imports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Seaborn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(a higher-level plotting library built on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Matplotlib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) — imported but available for enhanced visualizations.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sklearn.model_selection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import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train_test_split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Imports a utility to split data into training and validation sets.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sklearn.ensemble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import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RandomForestRegressor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Imports the Random Forest algorithm used to train the prediction model.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from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sklearn.metrics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import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mean_absolute_error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Imports a metric to measure how far off predictions are from actual prices.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pd.set_option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('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display.max_columns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', None)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Configures pandas to show all columns when printing a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(no column truncation).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2. Data Loading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 xml:space="preserve">Two CSV files are loaded into pandas </w:t>
      </w:r>
      <w:proofErr w:type="spellStart"/>
      <w:r w:rsidRPr="008D542C">
        <w:rPr>
          <w:rFonts w:ascii="Times New Roman" w:hAnsi="Times New Roman" w:cs="Times New Roman"/>
        </w:rPr>
        <w:t>DataFrames</w:t>
      </w:r>
      <w:proofErr w:type="spellEnd"/>
      <w:r w:rsidRPr="008D542C">
        <w:rPr>
          <w:rFonts w:ascii="Times New Roman" w:hAnsi="Times New Roman" w:cs="Times New Roman"/>
        </w:rPr>
        <w:t>: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Data Loading Functions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pd.read_csv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('train.csv')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Reads the training dataset from a CSV file and stores it in a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. Training data has 1,460 rows and 81 columns (including the target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pd.read_csv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('test.csv')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Reads the test dataset (1,459 rows, 80 columns — no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column). Used later to generate predictions.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train_data.shape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Returns a tuple (rows, columns) describing the size of the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. Used here to confirm the data loaded correctly.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3. Data Exploration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>These functions help understand the structure and statistics of the dataset: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1"/>
        <w:gridCol w:w="6359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Data Exploration Functions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train_data.head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Displays the first 5 rows of the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. Used to visually inspect the data and confirm it loaded correctly.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train_data.info()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Prints a summary of each column: its name, number of non-null values, and data type (int64, float64, or object). Helps identify which columns have missing data.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train_data.describe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Computes summary statistics for all numeric columns: count, mean, standard deviation, min, max, and quartiles (25%, 50%, 75%).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['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'].mean()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Calculates the arithmetic mean (average) of the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column.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['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'].median()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Calculates the median (middle value) of the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column.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['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'].min()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Returns the smallest value in the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column.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['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'].max()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Returns the largest value in the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column.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2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26"/>
          <w:szCs w:val="26"/>
        </w:rPr>
        <w:t xml:space="preserve">3.1 Visualizing </w:t>
      </w:r>
      <w:proofErr w:type="spellStart"/>
      <w:r w:rsidRPr="008D542C">
        <w:rPr>
          <w:rFonts w:ascii="Times New Roman" w:hAnsi="Times New Roman" w:cs="Times New Roman"/>
          <w:color w:val="auto"/>
          <w:sz w:val="26"/>
          <w:szCs w:val="26"/>
        </w:rPr>
        <w:t>SalePrice</w:t>
      </w:r>
      <w:proofErr w:type="spellEnd"/>
      <w:r w:rsidRPr="008D542C">
        <w:rPr>
          <w:rFonts w:ascii="Times New Roman" w:hAnsi="Times New Roman" w:cs="Times New Roman"/>
          <w:color w:val="auto"/>
          <w:sz w:val="26"/>
          <w:szCs w:val="26"/>
        </w:rPr>
        <w:t xml:space="preserve">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0"/>
        <w:gridCol w:w="6250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Plotting Functions (Distribution)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plt.figure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figsize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=(10, 6))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Creates a new figure with a width of 10 inches and a height of 6 inches.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plt.hist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(..., bins=50,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edgecolor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='black')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Draws a histogram with 50 bins. Each bar shows how many houses fall within a price range. Black edges make bars visually distinct.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plt.xlabel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() /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plt.ylabel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Labels the x-axis (Sale Price) and y-axis (Frequency) of the histogram.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plt.title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Sets the chart title: 'Distribution of House Sale Prices'.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plt.ticklabel_format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(style='plain', axis='x')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Disables scientific notation on the x-axis so prices display as full numbers (e.g., 200000 instead of 2e5).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plt.show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Renders and displays the chart.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4. Handling Missing Values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>Before training, the code identifies and removes columns with missing values to keep things simple: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7"/>
        <w:gridCol w:w="5583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Missing Value Detection Functions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train_data.isnull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().sum()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Returns a Series where each value is the count of missing (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NaN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) values in that column. Reveals which columns need attention.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missing_values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missing_values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&gt; 0]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Filters only the columns that have at least one missing value.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sort_values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(ascending=False)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Sorts the columns from most to fewest missing values, making it easy to see which columns have the most gaps.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train_data.select_dtypes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(include=['int64', 'float64'])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Selects only numeric columns (integers and floats) from the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. Excludes text-based (object) columns.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columns.tolist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Converts the column index to a regular Python list of column names.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[col for col in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numeric_cols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if ...]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A list comprehension — a compact Python loop that builds a new list. Used here to filter out 'Id' and '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', and later to keep only columns with no missing values.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[col].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isnull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().sum() == 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Returns True if a column has zero missing values. Used to keep only complete numeric features.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5. Preparing Training Data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>The features (X) and target (y) are separated, then split into training and validation sets:</w:t>
      </w:r>
    </w:p>
    <w:p w:rsidR="00C540A7" w:rsidRPr="008D542C" w:rsidRDefault="00C540A7">
      <w:pPr>
        <w:spacing w:before="60" w:after="60"/>
        <w:rPr>
          <w:rFonts w:ascii="Times New Roman" w:hAnsi="Times New Roman" w:cs="Times New Roman"/>
        </w:rPr>
      </w:pPr>
    </w:p>
    <w:p w:rsidR="00C540A7" w:rsidRPr="008D542C" w:rsidRDefault="00C540A7">
      <w:pPr>
        <w:spacing w:before="60" w:after="60"/>
        <w:rPr>
          <w:rFonts w:ascii="Times New Roman" w:hAnsi="Times New Roman" w:cs="Times New Roman"/>
        </w:rPr>
      </w:pP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8"/>
        <w:gridCol w:w="6342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Data Preparation Functions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X =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features_no_missing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Creates the feature matrix X by selecting only the 33 complete numeric columns from the training data.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 =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train_data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['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']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Creates the target vector y containing the actual sale prices.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X.shape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y.shape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Confirms the dimensions: X is (1460, 33) and y is (1460,).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train_test_split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(X, y,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train_size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=0.8,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test_size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=0.2,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random_state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=42)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Splits X and y into training (80%) and validation (20%) sets.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random_state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=42 ensures reproducible results — the same split every time. Returns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X_train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X_valid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y_train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y_valid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6. Training the Model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 xml:space="preserve">A Random Forest </w:t>
      </w:r>
      <w:proofErr w:type="spellStart"/>
      <w:r w:rsidRPr="008D542C">
        <w:rPr>
          <w:rFonts w:ascii="Times New Roman" w:hAnsi="Times New Roman" w:cs="Times New Roman"/>
        </w:rPr>
        <w:t>Regressor</w:t>
      </w:r>
      <w:proofErr w:type="spellEnd"/>
      <w:r w:rsidRPr="008D542C">
        <w:rPr>
          <w:rFonts w:ascii="Times New Roman" w:hAnsi="Times New Roman" w:cs="Times New Roman"/>
        </w:rPr>
        <w:t xml:space="preserve"> is created and trained on the training data: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Model Training Functions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RandomForestRegressor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Creates a Random Forest model — an ensemble of many decision trees. Parameters: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n_estimators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=100 (100 trees),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random_state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=42 (reproducible),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max_depth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=10 (limits tree depth to prevent overfitting),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min_samples_split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=5 (a node must have at least 5 samples to split further).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model.fit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X_train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y_train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Trains the model by learning patterns from the training features (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X_train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) and their corresponding prices (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y_train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model.predict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X_valid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Generates price predictions for the validation set. Returns a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NumPy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array of predicted prices.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mean_absolute_error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y_valid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predictions_valid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Computes the Mean Absolute Error (MAE) — the average dollar amount by which predictions differ from actual prices. A lower MAE indicates a better model. Result: ~$18,312.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2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26"/>
          <w:szCs w:val="26"/>
        </w:rPr>
        <w:t xml:space="preserve">6.1 Visualizing Predictions </w:t>
      </w:r>
      <w:proofErr w:type="gramStart"/>
      <w:r w:rsidRPr="008D542C">
        <w:rPr>
          <w:rFonts w:ascii="Times New Roman" w:hAnsi="Times New Roman" w:cs="Times New Roman"/>
          <w:color w:val="auto"/>
          <w:sz w:val="26"/>
          <w:szCs w:val="26"/>
        </w:rPr>
        <w:t>vs</w:t>
      </w:r>
      <w:proofErr w:type="gramEnd"/>
      <w:r w:rsidRPr="008D542C">
        <w:rPr>
          <w:rFonts w:ascii="Times New Roman" w:hAnsi="Times New Roman" w:cs="Times New Roman"/>
          <w:color w:val="auto"/>
          <w:sz w:val="26"/>
          <w:szCs w:val="26"/>
        </w:rPr>
        <w:t xml:space="preserve"> Actual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Scatter Plot Functions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plt.scatter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y_valid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predictions_valid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alpha=0.5)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Creates a scatter plot comparing actual prices (x-axis) to predicted prices (y-axis). alpha=0.5 makes points semi-transparent to show density.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plt.plot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([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y_valid.min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(),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y_valid.max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()], [...], 'r--',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lw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=2)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Draws a red dashed diagonal line representing perfect predictions. Points close to this line are accurate predictions.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C540A7" w:rsidRPr="008D542C" w:rsidRDefault="00C540A7">
      <w:pPr>
        <w:rPr>
          <w:rFonts w:ascii="Times New Roman" w:hAnsi="Times New Roman" w:cs="Times New Roman"/>
        </w:rPr>
      </w:pPr>
    </w:p>
    <w:p w:rsidR="00C540A7" w:rsidRPr="008D542C" w:rsidRDefault="00C540A7">
      <w:pPr>
        <w:rPr>
          <w:rFonts w:ascii="Times New Roman" w:hAnsi="Times New Roman" w:cs="Times New Roman"/>
        </w:rPr>
      </w:pPr>
    </w:p>
    <w:p w:rsidR="00C540A7" w:rsidRPr="008D542C" w:rsidRDefault="00C540A7">
      <w:pPr>
        <w:rPr>
          <w:rFonts w:ascii="Times New Roman" w:hAnsi="Times New Roman" w:cs="Times New Roman"/>
        </w:rPr>
      </w:pPr>
    </w:p>
    <w:p w:rsidR="00C540A7" w:rsidRPr="008D542C" w:rsidRDefault="00C540A7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7. Feature Importance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>After training, the model can report which features contributed most to its predictions: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Feature Importance Functions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model.feature_importances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A property of the trained Random Forest that returns an array of importance scores — one per feature. Scores sum to 1.0.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pd.DataFrame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({'feature': ..., 'importance': ...})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Creates a new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with two columns: feature names and their importance scores.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sort_values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('importance', ascending=False)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Sorts the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so the most important features appear first.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.head(10)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Displays only the top 10 rows — the 10 most important features.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spacing w:before="80" w:after="8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b/>
          <w:bCs/>
        </w:rPr>
        <w:t>Top Features Identified:</w:t>
      </w:r>
    </w:p>
    <w:p w:rsidR="004C3D9E" w:rsidRPr="008D542C" w:rsidRDefault="003D7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D542C">
        <w:rPr>
          <w:rFonts w:ascii="Times New Roman" w:hAnsi="Times New Roman" w:cs="Times New Roman"/>
          <w:sz w:val="20"/>
          <w:szCs w:val="20"/>
        </w:rPr>
        <w:t>OverallQual</w:t>
      </w:r>
      <w:proofErr w:type="spellEnd"/>
      <w:r w:rsidRPr="008D542C">
        <w:rPr>
          <w:rFonts w:ascii="Times New Roman" w:hAnsi="Times New Roman" w:cs="Times New Roman"/>
          <w:sz w:val="20"/>
          <w:szCs w:val="20"/>
        </w:rPr>
        <w:t xml:space="preserve"> (57.5%) — Overall material and finish quality of the house</w:t>
      </w:r>
    </w:p>
    <w:p w:rsidR="004C3D9E" w:rsidRPr="008D542C" w:rsidRDefault="003D7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D542C">
        <w:rPr>
          <w:rFonts w:ascii="Times New Roman" w:hAnsi="Times New Roman" w:cs="Times New Roman"/>
          <w:sz w:val="20"/>
          <w:szCs w:val="20"/>
        </w:rPr>
        <w:t>GrLivArea</w:t>
      </w:r>
      <w:proofErr w:type="spellEnd"/>
      <w:r w:rsidRPr="008D542C">
        <w:rPr>
          <w:rFonts w:ascii="Times New Roman" w:hAnsi="Times New Roman" w:cs="Times New Roman"/>
          <w:sz w:val="20"/>
          <w:szCs w:val="20"/>
        </w:rPr>
        <w:t xml:space="preserve"> (12.9%) — Above-grade living area in square feet</w:t>
      </w:r>
    </w:p>
    <w:p w:rsidR="004C3D9E" w:rsidRPr="008D542C" w:rsidRDefault="003D7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D542C">
        <w:rPr>
          <w:rFonts w:ascii="Times New Roman" w:hAnsi="Times New Roman" w:cs="Times New Roman"/>
          <w:sz w:val="20"/>
          <w:szCs w:val="20"/>
        </w:rPr>
        <w:t>TotalBsmtSF</w:t>
      </w:r>
      <w:proofErr w:type="spellEnd"/>
      <w:r w:rsidRPr="008D542C">
        <w:rPr>
          <w:rFonts w:ascii="Times New Roman" w:hAnsi="Times New Roman" w:cs="Times New Roman"/>
          <w:sz w:val="20"/>
          <w:szCs w:val="20"/>
        </w:rPr>
        <w:t xml:space="preserve"> (3.8%) — Total basement square footage</w:t>
      </w:r>
    </w:p>
    <w:p w:rsidR="004C3D9E" w:rsidRPr="008D542C" w:rsidRDefault="003D7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sz w:val="20"/>
          <w:szCs w:val="20"/>
        </w:rPr>
        <w:t>2ndFlrSF (3.8%) — Second floor square footage</w:t>
      </w:r>
    </w:p>
    <w:p w:rsidR="004C3D9E" w:rsidRPr="008D542C" w:rsidRDefault="003D7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sz w:val="20"/>
          <w:szCs w:val="20"/>
        </w:rPr>
        <w:t>BsmtFinSF1 (3.4%) — Type 1 finished basement area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8. Final Model Training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>The model is retrained on the complete training dataset (all 1,460 rows, not just 80%) to maximize accuracy before making predictions on the test set: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Final Model Functions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final_model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RandomForestRegressor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Creates a new Random Forest model with identical parameters to the evaluation model.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final_model.fit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(X, 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Trains on the full dataset (X and y instead of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X_train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y_train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), giving the model more data to learn from before making test predictions.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9. Generating Test Predictions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>The trained final model is applied to the unseen test data: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Test Prediction Functions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X_test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test_data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features_no_missing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Selects the same 33 features from the test dataset. Consistency with training features is essential.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X_test.isnull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().sum().sum()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Checks for missing values in the test features. The </w:t>
            </w:r>
            <w:proofErr w:type="gram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double .sum</w:t>
            </w:r>
            <w:proofErr w:type="gram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() first sums per column, then across columns. Result: 10 missing values (handled by the Random Forest algorithm internally).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final_model.predict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X_test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Generates a price prediction for each of the 1,459 test houses.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np.median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test_predictions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Computes the median of the prediction array using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NumPy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10. Creating the Submission File</w:t>
      </w:r>
    </w:p>
    <w:p w:rsidR="004C3D9E" w:rsidRPr="008D542C" w:rsidRDefault="003D7E68">
      <w:pPr>
        <w:spacing w:before="60" w:after="60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</w:rPr>
        <w:t>A CSV submission file is created in the format required for competition evaluation: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8"/>
        <w:gridCol w:w="6102"/>
      </w:tblGrid>
      <w:tr w:rsidR="00C540A7" w:rsidRPr="008D542C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Submission File Functions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pd.DataFrame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({'Id':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test_data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['Id'], '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': </w:t>
            </w: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test_predictions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})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Creates a new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with two columns: Id (the house identifier from the test set) and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SalePrice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(the model's predicted price).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.head(10)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Previews the first 10 rows of the submission to verify it looks correct.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submission.shape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Confirms the submission has 1,459 rows and 2 columns.</w:t>
            </w:r>
          </w:p>
        </w:tc>
      </w:tr>
      <w:tr w:rsidR="00C540A7" w:rsidRPr="008D542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submission.to_csv</w:t>
            </w:r>
            <w:proofErr w:type="spellEnd"/>
            <w:r w:rsidRPr="008D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('submission.csv', index=False)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Saves the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 to a CSV file. index=False prevents pandas from writing the row numbers as an extra column.</w:t>
            </w:r>
          </w:p>
        </w:tc>
      </w:tr>
    </w:tbl>
    <w:p w:rsidR="004C3D9E" w:rsidRPr="008D542C" w:rsidRDefault="004C3D9E">
      <w:pPr>
        <w:rPr>
          <w:rFonts w:ascii="Times New Roman" w:hAnsi="Times New Roman" w:cs="Times New Roman"/>
        </w:rPr>
      </w:pPr>
    </w:p>
    <w:p w:rsidR="004C3D9E" w:rsidRPr="008D542C" w:rsidRDefault="003D7E68">
      <w:pPr>
        <w:pStyle w:val="Heading1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  <w:sz w:val="32"/>
          <w:szCs w:val="32"/>
        </w:rPr>
        <w:t>Quick Reference Summary</w:t>
      </w:r>
    </w:p>
    <w:p w:rsidR="004C3D9E" w:rsidRPr="008D542C" w:rsidRDefault="004C3D9E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Category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Key Function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8D542C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What It Does</w:t>
            </w:r>
          </w:p>
        </w:tc>
      </w:tr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 Loading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pd.read_csv</w:t>
            </w:r>
            <w:proofErr w:type="spellEnd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 xml:space="preserve">Loads CSV file into a </w:t>
            </w:r>
            <w:proofErr w:type="spellStart"/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DataFrame</w:t>
            </w:r>
            <w:proofErr w:type="spellEnd"/>
          </w:p>
        </w:tc>
      </w:tr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Exploration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.head() / .info() / .describe()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Previews and summarizes dataset</w:t>
            </w:r>
          </w:p>
        </w:tc>
      </w:tr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Missing Values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.</w:t>
            </w:r>
            <w:proofErr w:type="spellStart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isnull</w:t>
            </w:r>
            <w:proofErr w:type="spellEnd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().sum()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Counts missing values per column</w:t>
            </w:r>
          </w:p>
        </w:tc>
      </w:tr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Feature Selection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select_dtypes</w:t>
            </w:r>
            <w:proofErr w:type="spellEnd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() + list comprehension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Picks complete numeric columns</w:t>
            </w:r>
          </w:p>
        </w:tc>
      </w:tr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Train/Test Split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train_test_split</w:t>
            </w:r>
            <w:proofErr w:type="spellEnd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Divides data 80% train / 20% validation</w:t>
            </w:r>
          </w:p>
        </w:tc>
      </w:tr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Model Training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RandomForestRegressor</w:t>
            </w:r>
            <w:proofErr w:type="spellEnd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+ .fit()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Trains 100-tree ensemble model</w:t>
            </w:r>
          </w:p>
        </w:tc>
      </w:tr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Evaluation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mean_absolute_error</w:t>
            </w:r>
            <w:proofErr w:type="spellEnd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Measures average prediction error (~$18K)</w:t>
            </w:r>
          </w:p>
        </w:tc>
      </w:tr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Feature Importance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model.feature_importances</w:t>
            </w:r>
            <w:proofErr w:type="spellEnd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_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Shows which features drive predictions</w:t>
            </w:r>
          </w:p>
        </w:tc>
      </w:tr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Prediction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model.predict</w:t>
            </w:r>
            <w:proofErr w:type="spellEnd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Generates price estimates for new data</w:t>
            </w:r>
          </w:p>
        </w:tc>
      </w:tr>
      <w:tr w:rsidR="00C540A7" w:rsidRPr="008D542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Submission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proofErr w:type="spellStart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DataFrame.to_csv</w:t>
            </w:r>
            <w:proofErr w:type="spellEnd"/>
            <w:r w:rsidRPr="008D542C">
              <w:rPr>
                <w:rFonts w:ascii="Times New Roman" w:eastAsia="Courier New" w:hAnsi="Times New Roman" w:cs="Times New Roman"/>
                <w:sz w:val="18"/>
                <w:szCs w:val="18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C3D9E" w:rsidRPr="008D542C" w:rsidRDefault="003D7E68">
            <w:pPr>
              <w:rPr>
                <w:rFonts w:ascii="Times New Roman" w:hAnsi="Times New Roman" w:cs="Times New Roman"/>
              </w:rPr>
            </w:pPr>
            <w:r w:rsidRPr="008D542C">
              <w:rPr>
                <w:rFonts w:ascii="Times New Roman" w:hAnsi="Times New Roman" w:cs="Times New Roman"/>
                <w:sz w:val="20"/>
                <w:szCs w:val="20"/>
              </w:rPr>
              <w:t>Saves predictions to CSV file</w:t>
            </w:r>
          </w:p>
        </w:tc>
      </w:tr>
    </w:tbl>
    <w:p w:rsidR="00002C7B" w:rsidRPr="008D542C" w:rsidRDefault="00002C7B">
      <w:pPr>
        <w:rPr>
          <w:rFonts w:ascii="Times New Roman" w:hAnsi="Times New Roman" w:cs="Times New Roman"/>
        </w:rPr>
      </w:pPr>
    </w:p>
    <w:p w:rsidR="003E4B2E" w:rsidRPr="008D542C" w:rsidRDefault="003E4B2E">
      <w:pPr>
        <w:rPr>
          <w:rFonts w:ascii="Times New Roman" w:hAnsi="Times New Roman" w:cs="Times New Roman"/>
        </w:rPr>
      </w:pPr>
    </w:p>
    <w:p w:rsidR="003E4B2E" w:rsidRPr="008D542C" w:rsidRDefault="003E4B2E" w:rsidP="003E4B2E">
      <w:pPr>
        <w:jc w:val="center"/>
        <w:rPr>
          <w:rFonts w:ascii="Times New Roman" w:hAnsi="Times New Roman" w:cs="Times New Roman"/>
          <w:b/>
          <w:sz w:val="28"/>
        </w:rPr>
      </w:pPr>
      <w:r w:rsidRPr="008D542C">
        <w:rPr>
          <w:rFonts w:ascii="Times New Roman" w:hAnsi="Times New Roman" w:cs="Times New Roman"/>
          <w:b/>
          <w:sz w:val="28"/>
        </w:rPr>
        <w:t>Output Screenshot</w:t>
      </w:r>
    </w:p>
    <w:p w:rsidR="003E4B2E" w:rsidRPr="008D542C" w:rsidRDefault="003E4B2E" w:rsidP="003E4B2E">
      <w:pPr>
        <w:jc w:val="center"/>
        <w:rPr>
          <w:rFonts w:ascii="Times New Roman" w:hAnsi="Times New Roman" w:cs="Times New Roman"/>
          <w:b/>
          <w:sz w:val="28"/>
        </w:rPr>
      </w:pPr>
    </w:p>
    <w:p w:rsidR="003D7E68" w:rsidRPr="008D542C" w:rsidRDefault="003D7E68" w:rsidP="003D7E68">
      <w:pPr>
        <w:keepNext/>
        <w:jc w:val="center"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7E74FF29" wp14:editId="696DCB04">
            <wp:extent cx="5943600" cy="2893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2E" w:rsidRPr="008D542C" w:rsidRDefault="003D7E68" w:rsidP="003D7E68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</w:rPr>
        <w:t xml:space="preserve">Figure </w:t>
      </w:r>
      <w:r w:rsidRPr="008D542C">
        <w:rPr>
          <w:rFonts w:ascii="Times New Roman" w:hAnsi="Times New Roman" w:cs="Times New Roman"/>
          <w:color w:val="auto"/>
        </w:rPr>
        <w:fldChar w:fldCharType="begin"/>
      </w:r>
      <w:r w:rsidRPr="008D542C">
        <w:rPr>
          <w:rFonts w:ascii="Times New Roman" w:hAnsi="Times New Roman" w:cs="Times New Roman"/>
          <w:color w:val="auto"/>
        </w:rPr>
        <w:instrText xml:space="preserve"> SEQ Figure \* ARABIC </w:instrText>
      </w:r>
      <w:r w:rsidRPr="008D542C">
        <w:rPr>
          <w:rFonts w:ascii="Times New Roman" w:hAnsi="Times New Roman" w:cs="Times New Roman"/>
          <w:color w:val="auto"/>
        </w:rPr>
        <w:fldChar w:fldCharType="separate"/>
      </w:r>
      <w:r w:rsidR="00EA1BC4" w:rsidRPr="008D542C">
        <w:rPr>
          <w:rFonts w:ascii="Times New Roman" w:hAnsi="Times New Roman" w:cs="Times New Roman"/>
          <w:noProof/>
          <w:color w:val="auto"/>
        </w:rPr>
        <w:t>1</w:t>
      </w:r>
      <w:r w:rsidRPr="008D542C">
        <w:rPr>
          <w:rFonts w:ascii="Times New Roman" w:hAnsi="Times New Roman" w:cs="Times New Roman"/>
          <w:color w:val="auto"/>
        </w:rPr>
        <w:fldChar w:fldCharType="end"/>
      </w:r>
      <w:r w:rsidRPr="008D542C">
        <w:rPr>
          <w:rFonts w:ascii="Times New Roman" w:hAnsi="Times New Roman" w:cs="Times New Roman"/>
          <w:color w:val="auto"/>
        </w:rPr>
        <w:t>: Importing The Libraries</w:t>
      </w: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keepNext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noProof/>
        </w:rPr>
        <w:drawing>
          <wp:inline distT="0" distB="0" distL="0" distR="0" wp14:anchorId="341253DC" wp14:editId="3E27FEFB">
            <wp:extent cx="5943600" cy="32296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C4" w:rsidRPr="008D542C" w:rsidRDefault="00EA1BC4" w:rsidP="00EA1BC4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</w:rPr>
        <w:t xml:space="preserve">Figure </w:t>
      </w:r>
      <w:r w:rsidRPr="008D542C">
        <w:rPr>
          <w:rFonts w:ascii="Times New Roman" w:hAnsi="Times New Roman" w:cs="Times New Roman"/>
          <w:color w:val="auto"/>
        </w:rPr>
        <w:fldChar w:fldCharType="begin"/>
      </w:r>
      <w:r w:rsidRPr="008D542C">
        <w:rPr>
          <w:rFonts w:ascii="Times New Roman" w:hAnsi="Times New Roman" w:cs="Times New Roman"/>
          <w:color w:val="auto"/>
        </w:rPr>
        <w:instrText xml:space="preserve"> SEQ Figure \* ARABIC </w:instrText>
      </w:r>
      <w:r w:rsidRPr="008D542C">
        <w:rPr>
          <w:rFonts w:ascii="Times New Roman" w:hAnsi="Times New Roman" w:cs="Times New Roman"/>
          <w:color w:val="auto"/>
        </w:rPr>
        <w:fldChar w:fldCharType="separate"/>
      </w:r>
      <w:r w:rsidRPr="008D542C">
        <w:rPr>
          <w:rFonts w:ascii="Times New Roman" w:hAnsi="Times New Roman" w:cs="Times New Roman"/>
          <w:noProof/>
          <w:color w:val="auto"/>
        </w:rPr>
        <w:t>2</w:t>
      </w:r>
      <w:r w:rsidRPr="008D542C">
        <w:rPr>
          <w:rFonts w:ascii="Times New Roman" w:hAnsi="Times New Roman" w:cs="Times New Roman"/>
          <w:color w:val="auto"/>
        </w:rPr>
        <w:fldChar w:fldCharType="end"/>
      </w:r>
      <w:r w:rsidRPr="008D542C">
        <w:rPr>
          <w:rFonts w:ascii="Times New Roman" w:hAnsi="Times New Roman" w:cs="Times New Roman"/>
          <w:color w:val="auto"/>
        </w:rPr>
        <w:t>: Data Loading and Explorations steps</w:t>
      </w: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noProof/>
        </w:rPr>
        <w:drawing>
          <wp:inline distT="0" distB="0" distL="0" distR="0" wp14:anchorId="1F6DB7C8" wp14:editId="4F3029E7">
            <wp:extent cx="5943600" cy="1870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noProof/>
        </w:rPr>
        <w:drawing>
          <wp:inline distT="0" distB="0" distL="0" distR="0" wp14:anchorId="05C4703E" wp14:editId="5C12AE86">
            <wp:extent cx="5943600" cy="31610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BE26C4" wp14:editId="40E2101C">
            <wp:extent cx="5943600" cy="35185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C4" w:rsidRPr="008D542C" w:rsidRDefault="00EA1BC4" w:rsidP="00EA1BC4">
      <w:pPr>
        <w:keepNext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noProof/>
        </w:rPr>
        <w:drawing>
          <wp:inline distT="0" distB="0" distL="0" distR="0" wp14:anchorId="3B90D305" wp14:editId="3DFC4048">
            <wp:extent cx="5943600" cy="3910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C4" w:rsidRPr="008D542C" w:rsidRDefault="00EA1BC4" w:rsidP="00EA1BC4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</w:rPr>
        <w:t xml:space="preserve">Figure </w:t>
      </w:r>
      <w:r w:rsidRPr="008D542C">
        <w:rPr>
          <w:rFonts w:ascii="Times New Roman" w:hAnsi="Times New Roman" w:cs="Times New Roman"/>
          <w:color w:val="auto"/>
        </w:rPr>
        <w:fldChar w:fldCharType="begin"/>
      </w:r>
      <w:r w:rsidRPr="008D542C">
        <w:rPr>
          <w:rFonts w:ascii="Times New Roman" w:hAnsi="Times New Roman" w:cs="Times New Roman"/>
          <w:color w:val="auto"/>
        </w:rPr>
        <w:instrText xml:space="preserve"> SEQ Figure \* ARABIC </w:instrText>
      </w:r>
      <w:r w:rsidRPr="008D542C">
        <w:rPr>
          <w:rFonts w:ascii="Times New Roman" w:hAnsi="Times New Roman" w:cs="Times New Roman"/>
          <w:color w:val="auto"/>
        </w:rPr>
        <w:fldChar w:fldCharType="separate"/>
      </w:r>
      <w:r w:rsidRPr="008D542C">
        <w:rPr>
          <w:rFonts w:ascii="Times New Roman" w:hAnsi="Times New Roman" w:cs="Times New Roman"/>
          <w:noProof/>
          <w:color w:val="auto"/>
        </w:rPr>
        <w:t>3</w:t>
      </w:r>
      <w:r w:rsidRPr="008D542C">
        <w:rPr>
          <w:rFonts w:ascii="Times New Roman" w:hAnsi="Times New Roman" w:cs="Times New Roman"/>
          <w:color w:val="auto"/>
        </w:rPr>
        <w:fldChar w:fldCharType="end"/>
      </w:r>
      <w:r w:rsidRPr="008D542C">
        <w:rPr>
          <w:rFonts w:ascii="Times New Roman" w:hAnsi="Times New Roman" w:cs="Times New Roman"/>
          <w:color w:val="auto"/>
        </w:rPr>
        <w:t>: Missing Values</w:t>
      </w:r>
    </w:p>
    <w:p w:rsidR="00EA1BC4" w:rsidRPr="008D542C" w:rsidRDefault="00EA1BC4" w:rsidP="00EA1BC4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113ADF5A" wp14:editId="1A974754">
            <wp:extent cx="5943600" cy="32550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C4" w:rsidRPr="008D542C" w:rsidRDefault="00EA1BC4" w:rsidP="00EA1BC4">
      <w:pPr>
        <w:keepNext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noProof/>
        </w:rPr>
        <w:drawing>
          <wp:inline distT="0" distB="0" distL="0" distR="0" wp14:anchorId="38982DDE" wp14:editId="41247B02">
            <wp:extent cx="5943600" cy="32848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C4" w:rsidRPr="008D542C" w:rsidRDefault="00EA1BC4" w:rsidP="00EA1BC4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</w:rPr>
        <w:t xml:space="preserve">Figure </w:t>
      </w:r>
      <w:r w:rsidRPr="008D542C">
        <w:rPr>
          <w:rFonts w:ascii="Times New Roman" w:hAnsi="Times New Roman" w:cs="Times New Roman"/>
          <w:color w:val="auto"/>
        </w:rPr>
        <w:fldChar w:fldCharType="begin"/>
      </w:r>
      <w:r w:rsidRPr="008D542C">
        <w:rPr>
          <w:rFonts w:ascii="Times New Roman" w:hAnsi="Times New Roman" w:cs="Times New Roman"/>
          <w:color w:val="auto"/>
        </w:rPr>
        <w:instrText xml:space="preserve"> SEQ Figure \* ARABIC </w:instrText>
      </w:r>
      <w:r w:rsidRPr="008D542C">
        <w:rPr>
          <w:rFonts w:ascii="Times New Roman" w:hAnsi="Times New Roman" w:cs="Times New Roman"/>
          <w:color w:val="auto"/>
        </w:rPr>
        <w:fldChar w:fldCharType="separate"/>
      </w:r>
      <w:r w:rsidRPr="008D542C">
        <w:rPr>
          <w:rFonts w:ascii="Times New Roman" w:hAnsi="Times New Roman" w:cs="Times New Roman"/>
          <w:noProof/>
          <w:color w:val="auto"/>
        </w:rPr>
        <w:t>4</w:t>
      </w:r>
      <w:r w:rsidRPr="008D542C">
        <w:rPr>
          <w:rFonts w:ascii="Times New Roman" w:hAnsi="Times New Roman" w:cs="Times New Roman"/>
          <w:color w:val="auto"/>
        </w:rPr>
        <w:fldChar w:fldCharType="end"/>
      </w:r>
      <w:r w:rsidRPr="008D542C">
        <w:rPr>
          <w:rFonts w:ascii="Times New Roman" w:hAnsi="Times New Roman" w:cs="Times New Roman"/>
          <w:color w:val="auto"/>
        </w:rPr>
        <w:t>: Training and Testing</w:t>
      </w:r>
    </w:p>
    <w:p w:rsidR="00EA1BC4" w:rsidRPr="008D542C" w:rsidRDefault="00EA1BC4" w:rsidP="00EA1BC4">
      <w:pPr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8FE201" wp14:editId="3DDE17E1">
            <wp:extent cx="5943600" cy="34626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C4" w:rsidRPr="008D542C" w:rsidRDefault="00EA1BC4" w:rsidP="00EA1BC4">
      <w:pPr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noProof/>
        </w:rPr>
        <w:drawing>
          <wp:inline distT="0" distB="0" distL="0" distR="0" wp14:anchorId="0C46F293" wp14:editId="18D4B118">
            <wp:extent cx="5943600" cy="40716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p w:rsidR="00EA1BC4" w:rsidRPr="008D542C" w:rsidRDefault="00EA1BC4" w:rsidP="00EA1BC4">
      <w:pPr>
        <w:keepNext/>
        <w:rPr>
          <w:rFonts w:ascii="Times New Roman" w:hAnsi="Times New Roman" w:cs="Times New Roman"/>
        </w:rPr>
      </w:pPr>
      <w:r w:rsidRPr="008D542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9AA855" wp14:editId="72388AB6">
            <wp:extent cx="5943600" cy="42329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BC4" w:rsidRPr="008D542C" w:rsidRDefault="00EA1BC4" w:rsidP="00EA1BC4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8D542C">
        <w:rPr>
          <w:rFonts w:ascii="Times New Roman" w:hAnsi="Times New Roman" w:cs="Times New Roman"/>
          <w:color w:val="auto"/>
        </w:rPr>
        <w:t xml:space="preserve">Figure </w:t>
      </w:r>
      <w:r w:rsidRPr="008D542C">
        <w:rPr>
          <w:rFonts w:ascii="Times New Roman" w:hAnsi="Times New Roman" w:cs="Times New Roman"/>
          <w:color w:val="auto"/>
        </w:rPr>
        <w:fldChar w:fldCharType="begin"/>
      </w:r>
      <w:r w:rsidRPr="008D542C">
        <w:rPr>
          <w:rFonts w:ascii="Times New Roman" w:hAnsi="Times New Roman" w:cs="Times New Roman"/>
          <w:color w:val="auto"/>
        </w:rPr>
        <w:instrText xml:space="preserve"> SEQ Figure \* ARABIC </w:instrText>
      </w:r>
      <w:r w:rsidRPr="008D542C">
        <w:rPr>
          <w:rFonts w:ascii="Times New Roman" w:hAnsi="Times New Roman" w:cs="Times New Roman"/>
          <w:color w:val="auto"/>
        </w:rPr>
        <w:fldChar w:fldCharType="separate"/>
      </w:r>
      <w:r w:rsidRPr="008D542C">
        <w:rPr>
          <w:rFonts w:ascii="Times New Roman" w:hAnsi="Times New Roman" w:cs="Times New Roman"/>
          <w:noProof/>
          <w:color w:val="auto"/>
        </w:rPr>
        <w:t>5</w:t>
      </w:r>
      <w:r w:rsidRPr="008D542C">
        <w:rPr>
          <w:rFonts w:ascii="Times New Roman" w:hAnsi="Times New Roman" w:cs="Times New Roman"/>
          <w:color w:val="auto"/>
        </w:rPr>
        <w:fldChar w:fldCharType="end"/>
      </w:r>
      <w:r w:rsidRPr="008D542C">
        <w:rPr>
          <w:rFonts w:ascii="Times New Roman" w:hAnsi="Times New Roman" w:cs="Times New Roman"/>
          <w:color w:val="auto"/>
        </w:rPr>
        <w:t>: Final Submission File</w:t>
      </w:r>
    </w:p>
    <w:p w:rsidR="00EA1BC4" w:rsidRPr="008D542C" w:rsidRDefault="00EA1BC4" w:rsidP="00EA1BC4">
      <w:pPr>
        <w:rPr>
          <w:rFonts w:ascii="Times New Roman" w:hAnsi="Times New Roman" w:cs="Times New Roman"/>
        </w:rPr>
      </w:pPr>
    </w:p>
    <w:sectPr w:rsidR="00EA1BC4" w:rsidRPr="008D54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E16A0"/>
    <w:multiLevelType w:val="hybridMultilevel"/>
    <w:tmpl w:val="6BEE17CC"/>
    <w:lvl w:ilvl="0" w:tplc="4A228BBA">
      <w:start w:val="1"/>
      <w:numFmt w:val="bullet"/>
      <w:lvlText w:val="•"/>
      <w:lvlJc w:val="left"/>
      <w:pPr>
        <w:ind w:left="720" w:hanging="360"/>
      </w:pPr>
    </w:lvl>
    <w:lvl w:ilvl="1" w:tplc="E35E3954">
      <w:numFmt w:val="decimal"/>
      <w:lvlText w:val=""/>
      <w:lvlJc w:val="left"/>
    </w:lvl>
    <w:lvl w:ilvl="2" w:tplc="D85CD500">
      <w:numFmt w:val="decimal"/>
      <w:lvlText w:val=""/>
      <w:lvlJc w:val="left"/>
    </w:lvl>
    <w:lvl w:ilvl="3" w:tplc="0CC8C8A2">
      <w:numFmt w:val="decimal"/>
      <w:lvlText w:val=""/>
      <w:lvlJc w:val="left"/>
    </w:lvl>
    <w:lvl w:ilvl="4" w:tplc="75C465DA">
      <w:numFmt w:val="decimal"/>
      <w:lvlText w:val=""/>
      <w:lvlJc w:val="left"/>
    </w:lvl>
    <w:lvl w:ilvl="5" w:tplc="FBFEC412">
      <w:numFmt w:val="decimal"/>
      <w:lvlText w:val=""/>
      <w:lvlJc w:val="left"/>
    </w:lvl>
    <w:lvl w:ilvl="6" w:tplc="5DFE4E16">
      <w:numFmt w:val="decimal"/>
      <w:lvlText w:val=""/>
      <w:lvlJc w:val="left"/>
    </w:lvl>
    <w:lvl w:ilvl="7" w:tplc="11BA85F2">
      <w:numFmt w:val="decimal"/>
      <w:lvlText w:val=""/>
      <w:lvlJc w:val="left"/>
    </w:lvl>
    <w:lvl w:ilvl="8" w:tplc="FF54F70A">
      <w:numFmt w:val="decimal"/>
      <w:lvlText w:val=""/>
      <w:lvlJc w:val="left"/>
    </w:lvl>
  </w:abstractNum>
  <w:abstractNum w:abstractNumId="1" w15:restartNumberingAfterBreak="0">
    <w:nsid w:val="1843775D"/>
    <w:multiLevelType w:val="hybridMultilevel"/>
    <w:tmpl w:val="F358178A"/>
    <w:lvl w:ilvl="0" w:tplc="49965D2E">
      <w:start w:val="1"/>
      <w:numFmt w:val="bullet"/>
      <w:lvlText w:val="●"/>
      <w:lvlJc w:val="left"/>
      <w:pPr>
        <w:ind w:left="720" w:hanging="360"/>
      </w:pPr>
    </w:lvl>
    <w:lvl w:ilvl="1" w:tplc="45E4B7FC">
      <w:start w:val="1"/>
      <w:numFmt w:val="bullet"/>
      <w:lvlText w:val="○"/>
      <w:lvlJc w:val="left"/>
      <w:pPr>
        <w:ind w:left="1440" w:hanging="360"/>
      </w:pPr>
    </w:lvl>
    <w:lvl w:ilvl="2" w:tplc="CC3A779A">
      <w:start w:val="1"/>
      <w:numFmt w:val="bullet"/>
      <w:lvlText w:val="■"/>
      <w:lvlJc w:val="left"/>
      <w:pPr>
        <w:ind w:left="2160" w:hanging="360"/>
      </w:pPr>
    </w:lvl>
    <w:lvl w:ilvl="3" w:tplc="B204B0A2">
      <w:start w:val="1"/>
      <w:numFmt w:val="bullet"/>
      <w:lvlText w:val="●"/>
      <w:lvlJc w:val="left"/>
      <w:pPr>
        <w:ind w:left="2880" w:hanging="360"/>
      </w:pPr>
    </w:lvl>
    <w:lvl w:ilvl="4" w:tplc="D046B592">
      <w:start w:val="1"/>
      <w:numFmt w:val="bullet"/>
      <w:lvlText w:val="○"/>
      <w:lvlJc w:val="left"/>
      <w:pPr>
        <w:ind w:left="3600" w:hanging="360"/>
      </w:pPr>
    </w:lvl>
    <w:lvl w:ilvl="5" w:tplc="227A0F0A">
      <w:start w:val="1"/>
      <w:numFmt w:val="bullet"/>
      <w:lvlText w:val="■"/>
      <w:lvlJc w:val="left"/>
      <w:pPr>
        <w:ind w:left="4320" w:hanging="360"/>
      </w:pPr>
    </w:lvl>
    <w:lvl w:ilvl="6" w:tplc="653E66D2">
      <w:start w:val="1"/>
      <w:numFmt w:val="bullet"/>
      <w:lvlText w:val="●"/>
      <w:lvlJc w:val="left"/>
      <w:pPr>
        <w:ind w:left="5040" w:hanging="360"/>
      </w:pPr>
    </w:lvl>
    <w:lvl w:ilvl="7" w:tplc="E912D506">
      <w:start w:val="1"/>
      <w:numFmt w:val="bullet"/>
      <w:lvlText w:val="●"/>
      <w:lvlJc w:val="left"/>
      <w:pPr>
        <w:ind w:left="5760" w:hanging="360"/>
      </w:pPr>
    </w:lvl>
    <w:lvl w:ilvl="8" w:tplc="069603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D9E"/>
    <w:rsid w:val="00002C7B"/>
    <w:rsid w:val="003D7E68"/>
    <w:rsid w:val="003E4B2E"/>
    <w:rsid w:val="004C3D9E"/>
    <w:rsid w:val="008D542C"/>
    <w:rsid w:val="00C540A7"/>
    <w:rsid w:val="00EA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FA31C0-1E74-4DDF-BF3D-C811366C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97D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D7E6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Hassaan_PC</cp:lastModifiedBy>
  <cp:revision>6</cp:revision>
  <dcterms:created xsi:type="dcterms:W3CDTF">2026-02-23T12:08:00Z</dcterms:created>
  <dcterms:modified xsi:type="dcterms:W3CDTF">2026-03-06T19:27:00Z</dcterms:modified>
</cp:coreProperties>
</file>