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1A509" w14:textId="77777777" w:rsidR="00FD5752" w:rsidRDefault="00DF22DF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3A25230F" w14:textId="77777777" w:rsidR="00FD5752" w:rsidRDefault="00DF22DF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3DBED9A8" w14:textId="77777777" w:rsidR="00FD5752" w:rsidRDefault="00DF22DF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52" w14:paraId="62046D4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0C863" w14:textId="77777777" w:rsidR="00FD5752" w:rsidRDefault="00DF22DF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5EE24664" w14:textId="77777777" w:rsidR="00FD5752" w:rsidRDefault="00FD5752">
      <w:pPr>
        <w:spacing w:before="100" w:after="60"/>
      </w:pPr>
    </w:p>
    <w:p w14:paraId="29B34A3D" w14:textId="77777777" w:rsidR="00FD5752" w:rsidRDefault="00DF22DF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5E33CCD1" w14:textId="77777777" w:rsidR="00FD5752" w:rsidRDefault="00FD5752">
      <w:pPr>
        <w:spacing w:before="100" w:after="60"/>
      </w:pPr>
    </w:p>
    <w:p w14:paraId="044552C9" w14:textId="77777777" w:rsidR="00FD5752" w:rsidRDefault="00DF22D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728588DC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and Run OpenVAS</w:t>
      </w:r>
    </w:p>
    <w:p w14:paraId="07E067B2" w14:textId="77777777" w:rsidR="00FD5752" w:rsidRDefault="00DF22DF">
      <w:pPr>
        <w:spacing w:before="60" w:after="60"/>
      </w:pPr>
      <w:r>
        <w:t xml:space="preserve">    OpenVAS is built into Kali Linux. Run:</w:t>
      </w:r>
    </w:p>
    <w:p w14:paraId="46F6D03C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gvm-setup        # First-time setup — takes several minutes</w:t>
      </w:r>
    </w:p>
    <w:p w14:paraId="059F6CF6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gvm-start        # Start the service</w:t>
      </w:r>
    </w:p>
    <w:p w14:paraId="5023C0B4" w14:textId="77777777" w:rsidR="00FD5752" w:rsidRDefault="00DF22DF">
      <w:pPr>
        <w:spacing w:before="60" w:after="60"/>
      </w:pPr>
      <w:r>
        <w:t xml:space="preserve">    Open your browser inside Kali and go to: https://127.0.0.1:9392</w:t>
      </w:r>
    </w:p>
    <w:p w14:paraId="06A4A118" w14:textId="77777777" w:rsidR="00FD5752" w:rsidRDefault="00DF22DF">
      <w:pPr>
        <w:spacing w:before="60" w:after="60"/>
      </w:pPr>
      <w:r>
        <w:t xml:space="preserve">    Log in with the credentials shown after setup.</w:t>
      </w:r>
    </w:p>
    <w:p w14:paraId="74C4D82D" w14:textId="77777777" w:rsidR="00FD5752" w:rsidRDefault="00DF22DF">
      <w:pPr>
        <w:spacing w:before="60" w:after="60"/>
      </w:pPr>
      <w:r>
        <w:t xml:space="preserve">    Create a new scan target (use your Metasploitable IP) and run a Full and Fast scan.</w:t>
      </w:r>
    </w:p>
    <w:p w14:paraId="3EA63AF9" w14:textId="77777777" w:rsidR="00FD5752" w:rsidRDefault="00DF22D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0A31296B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Run Nmap Vuln Scripts</w:t>
      </w:r>
    </w:p>
    <w:p w14:paraId="1B0EA1E0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--script=vuln 192.168.56.101</w:t>
      </w:r>
    </w:p>
    <w:p w14:paraId="1B64C41A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--script=http-vuln* 192.168.56.101   # Web-specific vulns</w:t>
      </w:r>
    </w:p>
    <w:p w14:paraId="03C3D5FE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--script=ftp-anon 192.168.56.101     # Check anonymous FTP</w:t>
      </w:r>
    </w:p>
    <w:p w14:paraId="0AF51BC3" w14:textId="77777777" w:rsidR="00FD5752" w:rsidRDefault="00DF22D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7836BAF0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and Use Nessus</w:t>
      </w:r>
    </w:p>
    <w:p w14:paraId="66AE84BE" w14:textId="77777777" w:rsidR="00FD5752" w:rsidRDefault="00DF22DF">
      <w:pPr>
        <w:spacing w:before="60" w:after="60"/>
      </w:pPr>
      <w:r>
        <w:t xml:space="preserve">    Go to tenable.com/products/nessus/nessus-essentials and register for a free activation code.</w:t>
      </w:r>
    </w:p>
    <w:p w14:paraId="50275B18" w14:textId="77777777" w:rsidR="00FD5752" w:rsidRDefault="00DF22DF">
      <w:pPr>
        <w:spacing w:before="60" w:after="60"/>
      </w:pPr>
      <w:r>
        <w:t xml:space="preserve">    Download and install Nessus Essentials on your host machine.</w:t>
      </w:r>
    </w:p>
    <w:p w14:paraId="10DE7B0B" w14:textId="77777777" w:rsidR="00FD5752" w:rsidRDefault="00DF22DF">
      <w:pPr>
        <w:spacing w:before="60" w:after="60"/>
      </w:pPr>
      <w:r>
        <w:t xml:space="preserve">    Open browser → https://localhost:8834 → Create a Basic Network Scan → target your Metasploitable IP.</w:t>
      </w:r>
    </w:p>
    <w:p w14:paraId="422307DF" w14:textId="77777777" w:rsidR="00FD5752" w:rsidRDefault="00DF22DF">
      <w:pPr>
        <w:spacing w:before="60" w:after="60"/>
      </w:pPr>
      <w:r>
        <w:t xml:space="preserve">    Run the scan and review the vulnerability report.</w:t>
      </w:r>
    </w:p>
    <w:p w14:paraId="54F1DCAA" w14:textId="77777777" w:rsidR="00FD5752" w:rsidRDefault="00DF22D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5DAB39C0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Test the Metasploitable Web Server</w:t>
      </w:r>
    </w:p>
    <w:p w14:paraId="0CD36C58" w14:textId="77777777" w:rsidR="00FD5752" w:rsidRDefault="00DF22DF">
      <w:pPr>
        <w:spacing w:before="60" w:after="60"/>
      </w:pPr>
      <w:r>
        <w:t xml:space="preserve">    Open a browser in Kali and go to: http://192.168.56.101</w:t>
      </w:r>
    </w:p>
    <w:p w14:paraId="25F02D88" w14:textId="77777777" w:rsidR="00FD5752" w:rsidRDefault="00DF22DF">
      <w:pPr>
        <w:spacing w:before="60" w:after="60"/>
      </w:pPr>
      <w:r>
        <w:t xml:space="preserve">    You will see a menu of vulnerable web apps (DVWA, Mutillidae, etc.).</w:t>
      </w:r>
    </w:p>
    <w:p w14:paraId="0A0F91C7" w14:textId="77777777" w:rsidR="00FD5752" w:rsidRDefault="00DF22DF">
      <w:pPr>
        <w:spacing w:before="60" w:after="60"/>
      </w:pPr>
      <w:r>
        <w:t xml:space="preserve">    Look for OWASP Top 10 issues such as:</w:t>
      </w:r>
    </w:p>
    <w:p w14:paraId="12582AD4" w14:textId="77777777" w:rsidR="00FD5752" w:rsidRDefault="00DF22DF">
      <w:pPr>
        <w:spacing w:before="60" w:after="60"/>
      </w:pPr>
      <w:r>
        <w:t xml:space="preserve">        - SQL Injection forms</w:t>
      </w:r>
    </w:p>
    <w:p w14:paraId="5B6FCEF2" w14:textId="77777777" w:rsidR="00FD5752" w:rsidRDefault="00DF22DF">
      <w:pPr>
        <w:spacing w:before="60" w:after="60"/>
      </w:pPr>
      <w:r>
        <w:t xml:space="preserve">        - Old software version banners</w:t>
      </w:r>
    </w:p>
    <w:p w14:paraId="6B630223" w14:textId="77777777" w:rsidR="00FD5752" w:rsidRDefault="00DF22DF">
      <w:pPr>
        <w:spacing w:before="60" w:after="60"/>
      </w:pPr>
      <w:r>
        <w:t xml:space="preserve">        - Directory listing enabled</w:t>
      </w:r>
    </w:p>
    <w:p w14:paraId="5055EBF4" w14:textId="77777777" w:rsidR="00FD5752" w:rsidRDefault="00DF22DF">
      <w:pPr>
        <w:spacing w:before="60" w:after="60"/>
      </w:pPr>
      <w:r>
        <w:lastRenderedPageBreak/>
        <w:t xml:space="preserve">        - Default credentials still set</w:t>
      </w:r>
    </w:p>
    <w:p w14:paraId="0B49D792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Nikto — Web Server Scanner</w:t>
      </w:r>
    </w:p>
    <w:p w14:paraId="2ADFAD0B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nikto -h http://192.168.56.101</w:t>
      </w:r>
    </w:p>
    <w:p w14:paraId="61FE50E4" w14:textId="77777777" w:rsidR="00FD5752" w:rsidRDefault="00DF22DF">
      <w:pPr>
        <w:spacing w:before="60" w:after="60"/>
      </w:pPr>
      <w:r>
        <w:t xml:space="preserve">    Nikto automatically checks for outdated software, misconfigurations, and common web vulnerabilities.</w:t>
      </w:r>
    </w:p>
    <w:p w14:paraId="7472291F" w14:textId="77777777" w:rsidR="00FD5752" w:rsidRDefault="00DF22D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5AA0727C" w14:textId="77777777" w:rsidR="00FD5752" w:rsidRDefault="00DF22DF">
      <w:pPr>
        <w:spacing w:before="160" w:after="60"/>
      </w:pPr>
      <w:r>
        <w:rPr>
          <w:b/>
          <w:bCs/>
          <w:color w:val="1B3A6B"/>
          <w:sz w:val="24"/>
          <w:szCs w:val="24"/>
        </w:rPr>
        <w:t>▶  Create a Prioritized Risk Table</w:t>
      </w:r>
    </w:p>
    <w:p w14:paraId="5854F25C" w14:textId="77777777" w:rsidR="00FD5752" w:rsidRDefault="00DF22DF">
      <w:pPr>
        <w:spacing w:before="60" w:after="60"/>
      </w:pPr>
      <w:r>
        <w:t xml:space="preserve">    After scanning, organize your findings into a risk table like this example:</w:t>
      </w:r>
    </w:p>
    <w:p w14:paraId="4DE2A22A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0A7410EF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14:paraId="21BA54FA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14:paraId="045ABE7C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 port 23        | High     | 7.2  | Disable Telnet, use SSH |</w:t>
      </w:r>
    </w:p>
    <w:p w14:paraId="284A4F59" w14:textId="77777777" w:rsidR="00FD5752" w:rsidRDefault="00DF22D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14:paraId="45D2DAEE" w14:textId="77777777" w:rsidR="00FD5752" w:rsidRDefault="00DF22DF">
      <w:pPr>
        <w:spacing w:before="60" w:after="60"/>
      </w:pPr>
      <w:r>
        <w:t xml:space="preserve">    Prioritize Critical and High severity findings first.</w:t>
      </w:r>
    </w:p>
    <w:p w14:paraId="4525AEE2" w14:textId="77777777" w:rsidR="00FD5752" w:rsidRDefault="00DF22DF">
      <w:pPr>
        <w:spacing w:before="60" w:after="60"/>
      </w:pPr>
      <w:r>
        <w:t xml:space="preserve">    For each vulnerability, note: what it is, how it was found, what it allows an attacker to do, and how to fix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275026" w14:paraId="08F0668E" w14:textId="77777777" w:rsidTr="00275026">
        <w:tc>
          <w:tcPr>
            <w:tcW w:w="2517" w:type="dxa"/>
          </w:tcPr>
          <w:p w14:paraId="51B2E672" w14:textId="77777777" w:rsidR="00275026" w:rsidRPr="00D560CE" w:rsidRDefault="00275026">
            <w:pPr>
              <w:spacing w:before="60" w:after="60"/>
              <w:rPr>
                <w:b/>
                <w:lang w:val="en-US"/>
              </w:rPr>
            </w:pPr>
            <w:r w:rsidRPr="00D560CE">
              <w:rPr>
                <w:b/>
                <w:lang w:val="en-US"/>
              </w:rPr>
              <w:t>Vulnerability</w:t>
            </w:r>
          </w:p>
        </w:tc>
        <w:tc>
          <w:tcPr>
            <w:tcW w:w="2517" w:type="dxa"/>
          </w:tcPr>
          <w:p w14:paraId="573F9527" w14:textId="4C2B809E" w:rsidR="00275026" w:rsidRPr="00D560CE" w:rsidRDefault="00275026">
            <w:pPr>
              <w:spacing w:before="60" w:after="60"/>
              <w:rPr>
                <w:b/>
                <w:lang w:val="en-US"/>
              </w:rPr>
            </w:pPr>
            <w:r w:rsidRPr="00D560CE">
              <w:rPr>
                <w:b/>
                <w:lang w:val="en-US"/>
              </w:rPr>
              <w:t>Severity</w:t>
            </w:r>
          </w:p>
        </w:tc>
        <w:tc>
          <w:tcPr>
            <w:tcW w:w="2518" w:type="dxa"/>
          </w:tcPr>
          <w:p w14:paraId="3D49EF08" w14:textId="144A71F4" w:rsidR="00275026" w:rsidRPr="00D560CE" w:rsidRDefault="00275026">
            <w:pPr>
              <w:spacing w:before="60" w:after="60"/>
              <w:rPr>
                <w:b/>
                <w:lang w:val="en-US"/>
              </w:rPr>
            </w:pPr>
            <w:r w:rsidRPr="00D560CE">
              <w:rPr>
                <w:b/>
                <w:lang w:val="en-US"/>
              </w:rPr>
              <w:t>CVSS</w:t>
            </w:r>
          </w:p>
        </w:tc>
        <w:tc>
          <w:tcPr>
            <w:tcW w:w="2518" w:type="dxa"/>
          </w:tcPr>
          <w:p w14:paraId="5863D508" w14:textId="4772EC9B" w:rsidR="00275026" w:rsidRPr="00D560CE" w:rsidRDefault="00275026">
            <w:pPr>
              <w:spacing w:before="60" w:after="60"/>
              <w:rPr>
                <w:b/>
                <w:lang w:val="en-US"/>
              </w:rPr>
            </w:pPr>
            <w:r w:rsidRPr="00D560CE">
              <w:rPr>
                <w:b/>
                <w:lang w:val="en-US"/>
              </w:rPr>
              <w:t>Recommended Fix</w:t>
            </w:r>
          </w:p>
        </w:tc>
      </w:tr>
      <w:tr w:rsidR="00275026" w14:paraId="2502BBD0" w14:textId="77777777" w:rsidTr="00275026">
        <w:tc>
          <w:tcPr>
            <w:tcW w:w="2517" w:type="dxa"/>
          </w:tcPr>
          <w:p w14:paraId="099B167A" w14:textId="4A6CA8DC" w:rsidR="00275026" w:rsidRPr="00275026" w:rsidRDefault="00275026">
            <w:pPr>
              <w:spacing w:before="60"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Netkit-rsh</w:t>
            </w:r>
            <w:proofErr w:type="spellEnd"/>
          </w:p>
        </w:tc>
        <w:tc>
          <w:tcPr>
            <w:tcW w:w="2517" w:type="dxa"/>
          </w:tcPr>
          <w:p w14:paraId="1DBA0556" w14:textId="6B4EEB4B" w:rsidR="00275026" w:rsidRPr="0098072C" w:rsidRDefault="0098072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518" w:type="dxa"/>
          </w:tcPr>
          <w:p w14:paraId="046B84DE" w14:textId="72DE04D7" w:rsidR="00275026" w:rsidRPr="0098072C" w:rsidRDefault="0098072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9.8</w:t>
            </w:r>
          </w:p>
        </w:tc>
        <w:tc>
          <w:tcPr>
            <w:tcW w:w="2518" w:type="dxa"/>
          </w:tcPr>
          <w:p w14:paraId="2BD4FD36" w14:textId="01855473" w:rsidR="00275026" w:rsidRPr="0098072C" w:rsidRDefault="0098072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Switch to SSH</w:t>
            </w:r>
          </w:p>
        </w:tc>
      </w:tr>
      <w:tr w:rsidR="00275026" w14:paraId="779AC04F" w14:textId="77777777" w:rsidTr="00275026">
        <w:tc>
          <w:tcPr>
            <w:tcW w:w="2517" w:type="dxa"/>
          </w:tcPr>
          <w:p w14:paraId="313B6E80" w14:textId="1F44B6E6" w:rsidR="00275026" w:rsidRPr="00275026" w:rsidRDefault="00275026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Apache </w:t>
            </w:r>
            <w:proofErr w:type="spellStart"/>
            <w:r>
              <w:rPr>
                <w:lang w:val="en-US"/>
              </w:rPr>
              <w:t>Jserv</w:t>
            </w:r>
            <w:proofErr w:type="spellEnd"/>
            <w:r>
              <w:rPr>
                <w:lang w:val="en-US"/>
              </w:rPr>
              <w:t xml:space="preserve"> (Protocol v1.3)</w:t>
            </w:r>
          </w:p>
        </w:tc>
        <w:tc>
          <w:tcPr>
            <w:tcW w:w="2517" w:type="dxa"/>
          </w:tcPr>
          <w:p w14:paraId="500AEE74" w14:textId="2DA87BED" w:rsidR="00275026" w:rsidRPr="0098072C" w:rsidRDefault="0098072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518" w:type="dxa"/>
          </w:tcPr>
          <w:p w14:paraId="4E6ABCB2" w14:textId="6394E0FE" w:rsidR="00275026" w:rsidRPr="0098072C" w:rsidRDefault="0098072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9.8</w:t>
            </w:r>
          </w:p>
        </w:tc>
        <w:tc>
          <w:tcPr>
            <w:tcW w:w="2518" w:type="dxa"/>
          </w:tcPr>
          <w:p w14:paraId="6FD5C95C" w14:textId="729D72DD" w:rsidR="00275026" w:rsidRPr="00B40F58" w:rsidRDefault="00B40F5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Update Apache Tomcat</w:t>
            </w:r>
          </w:p>
        </w:tc>
      </w:tr>
      <w:tr w:rsidR="00275026" w14:paraId="572B2447" w14:textId="77777777" w:rsidTr="00275026">
        <w:tc>
          <w:tcPr>
            <w:tcW w:w="2517" w:type="dxa"/>
          </w:tcPr>
          <w:p w14:paraId="06D09A80" w14:textId="560042D0" w:rsidR="00275026" w:rsidRPr="00275026" w:rsidRDefault="00275026">
            <w:pPr>
              <w:spacing w:before="60"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ProFTPD</w:t>
            </w:r>
            <w:proofErr w:type="spellEnd"/>
            <w:r>
              <w:rPr>
                <w:lang w:val="en-US"/>
              </w:rPr>
              <w:t xml:space="preserve"> 1.3.1</w:t>
            </w:r>
          </w:p>
        </w:tc>
        <w:tc>
          <w:tcPr>
            <w:tcW w:w="2517" w:type="dxa"/>
          </w:tcPr>
          <w:p w14:paraId="0BC3E776" w14:textId="599D5EF7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18" w:type="dxa"/>
          </w:tcPr>
          <w:p w14:paraId="75934DDD" w14:textId="70D7E2F2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7.3</w:t>
            </w:r>
          </w:p>
        </w:tc>
        <w:tc>
          <w:tcPr>
            <w:tcW w:w="2518" w:type="dxa"/>
          </w:tcPr>
          <w:p w14:paraId="2F1F19BD" w14:textId="178662AF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Disable NLS</w:t>
            </w:r>
          </w:p>
        </w:tc>
      </w:tr>
      <w:tr w:rsidR="00275026" w14:paraId="0DB7AAFF" w14:textId="77777777" w:rsidTr="00275026">
        <w:tc>
          <w:tcPr>
            <w:tcW w:w="2517" w:type="dxa"/>
          </w:tcPr>
          <w:p w14:paraId="2D1B8F9C" w14:textId="30B0A3E9" w:rsidR="00275026" w:rsidRPr="00275026" w:rsidRDefault="00275026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OpenBSD or Solaris </w:t>
            </w:r>
            <w:proofErr w:type="spellStart"/>
            <w:r>
              <w:rPr>
                <w:lang w:val="en-US"/>
              </w:rPr>
              <w:t>rlogind</w:t>
            </w:r>
            <w:proofErr w:type="spellEnd"/>
          </w:p>
        </w:tc>
        <w:tc>
          <w:tcPr>
            <w:tcW w:w="2517" w:type="dxa"/>
          </w:tcPr>
          <w:p w14:paraId="15612905" w14:textId="3AB5A430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18" w:type="dxa"/>
          </w:tcPr>
          <w:p w14:paraId="4B6F5405" w14:textId="10E416E8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2518" w:type="dxa"/>
          </w:tcPr>
          <w:p w14:paraId="08F72E4B" w14:textId="2D19CD79" w:rsidR="00275026" w:rsidRPr="00D560CE" w:rsidRDefault="00D560C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Replace it with OpenSSH</w:t>
            </w:r>
          </w:p>
        </w:tc>
      </w:tr>
    </w:tbl>
    <w:p w14:paraId="71F1722C" w14:textId="77777777" w:rsidR="00FA3483" w:rsidRDefault="00FA3483">
      <w:pPr>
        <w:spacing w:before="60" w:after="60"/>
      </w:pPr>
      <w:bookmarkStart w:id="0" w:name="_GoBack"/>
      <w:bookmarkEnd w:id="0"/>
    </w:p>
    <w:p w14:paraId="56B5E962" w14:textId="77777777" w:rsidR="00FD5752" w:rsidRDefault="00FD5752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52" w14:paraId="471ECA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C747EB" w14:textId="77777777" w:rsidR="00FD5752" w:rsidRDefault="00DF22DF">
            <w:r>
              <w:rPr>
                <w:b/>
                <w:bCs/>
                <w:color w:val="1B3A6B"/>
              </w:rPr>
              <w:t xml:space="preserve">🎯  Goal: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0355136D" w14:textId="77777777" w:rsidR="00DF22DF" w:rsidRDefault="00DF22DF"/>
    <w:sectPr w:rsidR="00DF22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F37274"/>
    <w:multiLevelType w:val="hybridMultilevel"/>
    <w:tmpl w:val="2004B3C2"/>
    <w:lvl w:ilvl="0" w:tplc="CE726068">
      <w:start w:val="1"/>
      <w:numFmt w:val="bullet"/>
      <w:lvlText w:val="•"/>
      <w:lvlJc w:val="left"/>
      <w:pPr>
        <w:ind w:left="720" w:hanging="360"/>
      </w:pPr>
    </w:lvl>
    <w:lvl w:ilvl="1" w:tplc="C96CD87E">
      <w:numFmt w:val="decimal"/>
      <w:lvlText w:val=""/>
      <w:lvlJc w:val="left"/>
    </w:lvl>
    <w:lvl w:ilvl="2" w:tplc="0498BA70">
      <w:numFmt w:val="decimal"/>
      <w:lvlText w:val=""/>
      <w:lvlJc w:val="left"/>
    </w:lvl>
    <w:lvl w:ilvl="3" w:tplc="15027440">
      <w:numFmt w:val="decimal"/>
      <w:lvlText w:val=""/>
      <w:lvlJc w:val="left"/>
    </w:lvl>
    <w:lvl w:ilvl="4" w:tplc="2CB8D89E">
      <w:numFmt w:val="decimal"/>
      <w:lvlText w:val=""/>
      <w:lvlJc w:val="left"/>
    </w:lvl>
    <w:lvl w:ilvl="5" w:tplc="E806D8EA">
      <w:numFmt w:val="decimal"/>
      <w:lvlText w:val=""/>
      <w:lvlJc w:val="left"/>
    </w:lvl>
    <w:lvl w:ilvl="6" w:tplc="46408362">
      <w:numFmt w:val="decimal"/>
      <w:lvlText w:val=""/>
      <w:lvlJc w:val="left"/>
    </w:lvl>
    <w:lvl w:ilvl="7" w:tplc="C78E1592">
      <w:numFmt w:val="decimal"/>
      <w:lvlText w:val=""/>
      <w:lvlJc w:val="left"/>
    </w:lvl>
    <w:lvl w:ilvl="8" w:tplc="DE46DEA2">
      <w:numFmt w:val="decimal"/>
      <w:lvlText w:val=""/>
      <w:lvlJc w:val="left"/>
    </w:lvl>
  </w:abstractNum>
  <w:abstractNum w:abstractNumId="1" w15:restartNumberingAfterBreak="0">
    <w:nsid w:val="7BAF42B1"/>
    <w:multiLevelType w:val="hybridMultilevel"/>
    <w:tmpl w:val="7F66096C"/>
    <w:lvl w:ilvl="0" w:tplc="B61A8790">
      <w:start w:val="1"/>
      <w:numFmt w:val="bullet"/>
      <w:lvlText w:val="●"/>
      <w:lvlJc w:val="left"/>
      <w:pPr>
        <w:ind w:left="720" w:hanging="360"/>
      </w:pPr>
    </w:lvl>
    <w:lvl w:ilvl="1" w:tplc="492A472A">
      <w:start w:val="1"/>
      <w:numFmt w:val="bullet"/>
      <w:lvlText w:val="○"/>
      <w:lvlJc w:val="left"/>
      <w:pPr>
        <w:ind w:left="1440" w:hanging="360"/>
      </w:pPr>
    </w:lvl>
    <w:lvl w:ilvl="2" w:tplc="773233C6">
      <w:start w:val="1"/>
      <w:numFmt w:val="bullet"/>
      <w:lvlText w:val="■"/>
      <w:lvlJc w:val="left"/>
      <w:pPr>
        <w:ind w:left="2160" w:hanging="360"/>
      </w:pPr>
    </w:lvl>
    <w:lvl w:ilvl="3" w:tplc="B1185E16">
      <w:start w:val="1"/>
      <w:numFmt w:val="bullet"/>
      <w:lvlText w:val="●"/>
      <w:lvlJc w:val="left"/>
      <w:pPr>
        <w:ind w:left="2880" w:hanging="360"/>
      </w:pPr>
    </w:lvl>
    <w:lvl w:ilvl="4" w:tplc="E4CCFA90">
      <w:start w:val="1"/>
      <w:numFmt w:val="bullet"/>
      <w:lvlText w:val="○"/>
      <w:lvlJc w:val="left"/>
      <w:pPr>
        <w:ind w:left="3600" w:hanging="360"/>
      </w:pPr>
    </w:lvl>
    <w:lvl w:ilvl="5" w:tplc="100042EC">
      <w:start w:val="1"/>
      <w:numFmt w:val="bullet"/>
      <w:lvlText w:val="■"/>
      <w:lvlJc w:val="left"/>
      <w:pPr>
        <w:ind w:left="4320" w:hanging="360"/>
      </w:pPr>
    </w:lvl>
    <w:lvl w:ilvl="6" w:tplc="BF40AD36">
      <w:start w:val="1"/>
      <w:numFmt w:val="bullet"/>
      <w:lvlText w:val="●"/>
      <w:lvlJc w:val="left"/>
      <w:pPr>
        <w:ind w:left="5040" w:hanging="360"/>
      </w:pPr>
    </w:lvl>
    <w:lvl w:ilvl="7" w:tplc="9A74CF72">
      <w:start w:val="1"/>
      <w:numFmt w:val="bullet"/>
      <w:lvlText w:val="●"/>
      <w:lvlJc w:val="left"/>
      <w:pPr>
        <w:ind w:left="5760" w:hanging="360"/>
      </w:pPr>
    </w:lvl>
    <w:lvl w:ilvl="8" w:tplc="F460B7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52"/>
    <w:rsid w:val="00275026"/>
    <w:rsid w:val="0098072C"/>
    <w:rsid w:val="00B40F58"/>
    <w:rsid w:val="00D560CE"/>
    <w:rsid w:val="00DF22DF"/>
    <w:rsid w:val="00FA3483"/>
    <w:rsid w:val="00F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0E17"/>
  <w15:docId w15:val="{04CF31BF-83EF-4BBE-B2AB-7AA92ECA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75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Muneeb Ahmed</cp:lastModifiedBy>
  <cp:revision>3</cp:revision>
  <dcterms:created xsi:type="dcterms:W3CDTF">2026-04-15T10:38:00Z</dcterms:created>
  <dcterms:modified xsi:type="dcterms:W3CDTF">2026-04-16T09:08:00Z</dcterms:modified>
</cp:coreProperties>
</file>