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progress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spring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 xml:space="preserve">Both springs have default stiffness and damping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p>
    <w:p w:rsidR="00567643" w:rsidRPr="00567643" w:rsidRDefault="00567643" w:rsidP="00567643">
      <w:pPr>
        <w:pStyle w:val="ListParagraph"/>
        <w:numPr>
          <w:ilvl w:val="0"/>
          <w:numId w:val="2"/>
        </w:numPr>
      </w:pPr>
      <w:r w:rsidRPr="00567643">
        <w:t>We can make more appealing user interfaces by gracefully transitioning elements into and out of the DOM. Svelte makes this very easy with the </w:t>
      </w:r>
      <w:r w:rsidRPr="009F7766">
        <w:rPr>
          <w:b/>
          <w:i/>
          <w:u w:val="single"/>
        </w:rPr>
        <w:t>transition</w:t>
      </w:r>
      <w:r w:rsidRPr="00567643">
        <w:t> directive.</w:t>
      </w:r>
    </w:p>
    <w:p w:rsidR="00567643" w:rsidRPr="00567643" w:rsidRDefault="00567643" w:rsidP="00567643">
      <w:pPr>
        <w:pStyle w:val="ListParagraph"/>
      </w:pPr>
      <w:proofErr w:type="spellStart"/>
      <w:r>
        <w:t>e.g</w:t>
      </w:r>
      <w:proofErr w:type="spellEnd"/>
      <w:r>
        <w:t xml:space="preserve">: </w:t>
      </w:r>
      <w:r w:rsidRPr="00567643">
        <w:t>&lt;script&gt;</w:t>
      </w:r>
    </w:p>
    <w:p w:rsidR="00567643" w:rsidRPr="00567643" w:rsidRDefault="00567643" w:rsidP="00567643">
      <w:pPr>
        <w:pStyle w:val="ListParagraph"/>
      </w:pPr>
      <w:r w:rsidRPr="00567643">
        <w:tab/>
      </w:r>
      <w:proofErr w:type="gramStart"/>
      <w:r w:rsidRPr="00567643">
        <w:t>import</w:t>
      </w:r>
      <w:proofErr w:type="gramEnd"/>
      <w:r w:rsidRPr="00567643">
        <w:t xml:space="preserve"> { fade } from 'svelte/transition';</w:t>
      </w:r>
    </w:p>
    <w:p w:rsidR="00567643" w:rsidRPr="00567643" w:rsidRDefault="00567643" w:rsidP="00567643">
      <w:pPr>
        <w:pStyle w:val="ListParagraph"/>
      </w:pPr>
      <w:r w:rsidRPr="00567643">
        <w:tab/>
      </w:r>
      <w:proofErr w:type="gramStart"/>
      <w:r w:rsidRPr="00567643">
        <w:t>let</w:t>
      </w:r>
      <w:proofErr w:type="gramEnd"/>
      <w:r w:rsidRPr="00567643">
        <w:t xml:space="preserve"> visible = true;</w:t>
      </w:r>
    </w:p>
    <w:p w:rsidR="00567643" w:rsidRPr="00567643" w:rsidRDefault="00567643" w:rsidP="00567643">
      <w:pPr>
        <w:pStyle w:val="ListParagraph"/>
      </w:pPr>
      <w:r w:rsidRPr="00567643">
        <w:t>&lt;/script&gt;</w:t>
      </w:r>
    </w:p>
    <w:p w:rsidR="00567643" w:rsidRDefault="00567643" w:rsidP="00567643">
      <w:pPr>
        <w:pStyle w:val="ListParagraph"/>
      </w:pPr>
      <w:r w:rsidRPr="00567643">
        <w:t xml:space="preserve">&lt;p </w:t>
      </w:r>
      <w:proofErr w:type="spellStart"/>
      <w:r w:rsidRPr="00567643">
        <w:t>transition</w:t>
      </w:r>
      <w:proofErr w:type="gramStart"/>
      <w:r w:rsidRPr="00567643">
        <w:t>:fade</w:t>
      </w:r>
      <w:proofErr w:type="spellEnd"/>
      <w:proofErr w:type="gramEnd"/>
      <w:r w:rsidRPr="00567643">
        <w:t>&gt;Fades in and out&lt;/p&gt;</w:t>
      </w:r>
    </w:p>
    <w:p w:rsidR="00A46E91" w:rsidRPr="00A46E91" w:rsidRDefault="00A46E91" w:rsidP="00A46E91">
      <w:pPr>
        <w:pStyle w:val="ListParagraph"/>
        <w:numPr>
          <w:ilvl w:val="0"/>
          <w:numId w:val="2"/>
        </w:numPr>
      </w:pPr>
      <w:r w:rsidRPr="00A46E91">
        <w:t>Transition functions can accept parameters. Replace the fade transition with </w:t>
      </w:r>
      <w:r w:rsidRPr="009F7766">
        <w:rPr>
          <w:b/>
          <w:i/>
          <w:u w:val="single"/>
        </w:rPr>
        <w:t>fly</w:t>
      </w:r>
      <w:r w:rsidRPr="00A46E91">
        <w:t>...</w:t>
      </w:r>
    </w:p>
    <w:p w:rsidR="00A46E91" w:rsidRPr="00A46E91" w:rsidRDefault="00A46E91" w:rsidP="00A46E91">
      <w:pPr>
        <w:pStyle w:val="ListParagraph"/>
      </w:pPr>
      <w:proofErr w:type="spellStart"/>
      <w:r>
        <w:t>e.g</w:t>
      </w:r>
      <w:proofErr w:type="spellEnd"/>
      <w:r>
        <w:t xml:space="preserve">: </w:t>
      </w:r>
      <w:r w:rsidRPr="00A46E91">
        <w:t xml:space="preserve">&lt;p </w:t>
      </w:r>
      <w:proofErr w:type="spellStart"/>
      <w:r w:rsidRPr="00A46E91">
        <w:t>transition</w:t>
      </w:r>
      <w:proofErr w:type="gramStart"/>
      <w:r w:rsidRPr="00A46E91">
        <w:t>:fly</w:t>
      </w:r>
      <w:proofErr w:type="spellEnd"/>
      <w:proofErr w:type="gramEnd"/>
      <w:r w:rsidRPr="00A46E91">
        <w:t>="{{ y: 200, duration: 2000 }}"&gt;</w:t>
      </w:r>
    </w:p>
    <w:p w:rsidR="00A46E91" w:rsidRPr="00A46E91" w:rsidRDefault="00A46E91" w:rsidP="00A46E91">
      <w:pPr>
        <w:pStyle w:val="ListParagraph"/>
      </w:pPr>
      <w:r w:rsidRPr="00A46E91">
        <w:tab/>
        <w:t>Flies in and out</w:t>
      </w:r>
    </w:p>
    <w:p w:rsidR="00A46E91" w:rsidRPr="00A46E91" w:rsidRDefault="001E0720" w:rsidP="001E0720">
      <w:pPr>
        <w:pStyle w:val="ListParagraph"/>
      </w:pPr>
      <w:r>
        <w:t xml:space="preserve">       </w:t>
      </w:r>
      <w:r w:rsidR="00A46E91" w:rsidRPr="00A46E91">
        <w:t>&lt;/p&gt;</w:t>
      </w:r>
    </w:p>
    <w:p w:rsidR="00567643" w:rsidRPr="00567643" w:rsidRDefault="00943CC6" w:rsidP="00567643">
      <w:pPr>
        <w:pStyle w:val="ListParagraph"/>
        <w:numPr>
          <w:ilvl w:val="0"/>
          <w:numId w:val="2"/>
        </w:numPr>
      </w:pPr>
      <w:r w:rsidRPr="00C67DE5">
        <w:t>Instead of the transition directive, an element can have an </w:t>
      </w:r>
      <w:r w:rsidRPr="009F7766">
        <w:rPr>
          <w:b/>
          <w:i/>
          <w:u w:val="single"/>
        </w:rPr>
        <w:t>in</w:t>
      </w:r>
      <w:r w:rsidRPr="00C67DE5">
        <w:t> or an </w:t>
      </w:r>
      <w:r w:rsidRPr="009F7766">
        <w:rPr>
          <w:b/>
          <w:i/>
          <w:u w:val="single"/>
        </w:rPr>
        <w:t>out</w:t>
      </w:r>
      <w:r w:rsidRPr="00C67DE5">
        <w:t> directive, or both together. Import fade alongside fly</w:t>
      </w:r>
    </w:p>
    <w:p w:rsidR="00943CC6" w:rsidRPr="00C67DE5" w:rsidRDefault="00FA154D" w:rsidP="00FA154D">
      <w:pPr>
        <w:pStyle w:val="ListParagraph"/>
      </w:pPr>
      <w:proofErr w:type="spellStart"/>
      <w:r>
        <w:t>e</w:t>
      </w:r>
      <w:r w:rsidR="00943CC6">
        <w:t>.g</w:t>
      </w:r>
      <w:proofErr w:type="spellEnd"/>
      <w:r w:rsidR="00943CC6">
        <w:t xml:space="preserve">: </w:t>
      </w:r>
      <w:r w:rsidR="00943CC6" w:rsidRPr="00943CC6">
        <w:t xml:space="preserve">&lt;p </w:t>
      </w:r>
      <w:proofErr w:type="spellStart"/>
      <w:r w:rsidR="00943CC6" w:rsidRPr="00943CC6">
        <w:t>in</w:t>
      </w:r>
      <w:proofErr w:type="gramStart"/>
      <w:r w:rsidR="00943CC6" w:rsidRPr="00943CC6">
        <w:t>:fly</w:t>
      </w:r>
      <w:proofErr w:type="spellEnd"/>
      <w:proofErr w:type="gramEnd"/>
      <w:r w:rsidR="00943CC6" w:rsidRPr="00943CC6">
        <w:t xml:space="preserve">="{{ y: 200, duration: 2000 }}" </w:t>
      </w:r>
      <w:proofErr w:type="spellStart"/>
      <w:r w:rsidR="00943CC6" w:rsidRPr="00943CC6">
        <w:t>out:fade</w:t>
      </w:r>
      <w:proofErr w:type="spellEnd"/>
      <w:r w:rsidR="00943CC6" w:rsidRPr="00943CC6">
        <w:t>&gt;</w:t>
      </w:r>
    </w:p>
    <w:p w:rsidR="00943CC6" w:rsidRPr="00C67DE5" w:rsidRDefault="00943CC6" w:rsidP="00FA154D">
      <w:pPr>
        <w:pStyle w:val="ListParagraph"/>
      </w:pPr>
      <w:r w:rsidRPr="00C67DE5">
        <w:tab/>
        <w:t>Flies in, fades out</w:t>
      </w:r>
    </w:p>
    <w:p w:rsidR="00943CC6" w:rsidRPr="00943CC6" w:rsidRDefault="00FA154D" w:rsidP="00FA154D">
      <w:pPr>
        <w:pStyle w:val="ListParagraph"/>
      </w:pPr>
      <w:r>
        <w:t xml:space="preserve">       </w:t>
      </w:r>
      <w:r w:rsidR="00943CC6" w:rsidRPr="00C67DE5">
        <w:t>&lt;/p&gt;</w:t>
      </w:r>
    </w:p>
    <w:p w:rsidR="00567643" w:rsidRDefault="00416196" w:rsidP="00A46E91">
      <w:pPr>
        <w:pStyle w:val="ListParagraph"/>
        <w:numPr>
          <w:ilvl w:val="0"/>
          <w:numId w:val="2"/>
        </w:numPr>
      </w:pPr>
      <w:r w:rsidRPr="00416196">
        <w:t>The svelte/transition module has a handful of built-in transitions, but it's very easy to create your own.</w:t>
      </w:r>
    </w:p>
    <w:p w:rsidR="00416196" w:rsidRPr="00416196" w:rsidRDefault="00416196" w:rsidP="00416196">
      <w:pPr>
        <w:pStyle w:val="ListParagraph"/>
      </w:pPr>
      <w:proofErr w:type="spellStart"/>
      <w:r>
        <w:t>e.g</w:t>
      </w:r>
      <w:proofErr w:type="spellEnd"/>
      <w:r>
        <w:t xml:space="preserve">: </w:t>
      </w:r>
      <w:r w:rsidRPr="00416196">
        <w:t xml:space="preserve">function </w:t>
      </w:r>
      <w:proofErr w:type="gramStart"/>
      <w:r w:rsidRPr="00416196">
        <w:t>fade(</w:t>
      </w:r>
      <w:proofErr w:type="gramEnd"/>
      <w:r w:rsidRPr="00416196">
        <w:t>node, {</w:t>
      </w:r>
    </w:p>
    <w:p w:rsidR="00416196" w:rsidRPr="00416196" w:rsidRDefault="00416196" w:rsidP="00416196">
      <w:pPr>
        <w:pStyle w:val="ListParagraph"/>
      </w:pPr>
      <w:r w:rsidRPr="00416196">
        <w:tab/>
      </w:r>
      <w:proofErr w:type="gramStart"/>
      <w:r w:rsidRPr="00416196">
        <w:t>delay</w:t>
      </w:r>
      <w:proofErr w:type="gramEnd"/>
      <w:r w:rsidRPr="00416196">
        <w:t xml:space="preserve"> = 0,</w:t>
      </w:r>
    </w:p>
    <w:p w:rsidR="00416196" w:rsidRPr="00416196" w:rsidRDefault="00416196" w:rsidP="00416196">
      <w:pPr>
        <w:pStyle w:val="ListParagraph"/>
      </w:pPr>
      <w:r w:rsidRPr="00416196">
        <w:tab/>
      </w:r>
      <w:proofErr w:type="gramStart"/>
      <w:r w:rsidRPr="00416196">
        <w:t>duration</w:t>
      </w:r>
      <w:proofErr w:type="gramEnd"/>
      <w:r w:rsidRPr="00416196">
        <w:t xml:space="preserve"> = 400</w:t>
      </w:r>
    </w:p>
    <w:p w:rsidR="00416196" w:rsidRPr="00416196" w:rsidRDefault="00416196" w:rsidP="00416196">
      <w:pPr>
        <w:pStyle w:val="ListParagraph"/>
      </w:pPr>
      <w:r w:rsidRPr="00416196">
        <w:t>}) {</w:t>
      </w:r>
    </w:p>
    <w:p w:rsidR="00416196" w:rsidRPr="00416196" w:rsidRDefault="00416196" w:rsidP="00416196">
      <w:pPr>
        <w:pStyle w:val="ListParagraph"/>
      </w:pPr>
      <w:r w:rsidRPr="00416196">
        <w:lastRenderedPageBreak/>
        <w:tab/>
      </w:r>
      <w:proofErr w:type="spellStart"/>
      <w:proofErr w:type="gramStart"/>
      <w:r w:rsidRPr="00416196">
        <w:t>const</w:t>
      </w:r>
      <w:proofErr w:type="spellEnd"/>
      <w:proofErr w:type="gramEnd"/>
      <w:r w:rsidRPr="00416196">
        <w:t xml:space="preserve"> o = +</w:t>
      </w:r>
      <w:proofErr w:type="spellStart"/>
      <w:r w:rsidRPr="00416196">
        <w:t>getComputedStyle</w:t>
      </w:r>
      <w:proofErr w:type="spellEnd"/>
      <w:r w:rsidRPr="00416196">
        <w:t>(node).opacity;</w:t>
      </w:r>
    </w:p>
    <w:p w:rsidR="00416196" w:rsidRPr="00416196" w:rsidRDefault="00416196" w:rsidP="00416196">
      <w:pPr>
        <w:pStyle w:val="ListParagraph"/>
      </w:pPr>
    </w:p>
    <w:p w:rsidR="00416196" w:rsidRPr="00416196" w:rsidRDefault="00416196" w:rsidP="00416196">
      <w:pPr>
        <w:pStyle w:val="ListParagraph"/>
      </w:pPr>
      <w:r w:rsidRPr="00416196">
        <w:tab/>
      </w:r>
      <w:proofErr w:type="gramStart"/>
      <w:r w:rsidRPr="00416196">
        <w:t>return</w:t>
      </w:r>
      <w:proofErr w:type="gramEnd"/>
      <w:r w:rsidRPr="00416196">
        <w:t xml:space="preserve"> {</w:t>
      </w:r>
    </w:p>
    <w:p w:rsidR="00416196" w:rsidRPr="00416196" w:rsidRDefault="00416196" w:rsidP="00416196">
      <w:pPr>
        <w:pStyle w:val="ListParagraph"/>
      </w:pPr>
      <w:r w:rsidRPr="00416196">
        <w:tab/>
      </w:r>
      <w:r w:rsidRPr="00416196">
        <w:tab/>
      </w:r>
      <w:proofErr w:type="gramStart"/>
      <w:r w:rsidRPr="00416196">
        <w:t>delay</w:t>
      </w:r>
      <w:proofErr w:type="gramEnd"/>
      <w:r w:rsidRPr="00416196">
        <w:t>,</w:t>
      </w:r>
    </w:p>
    <w:p w:rsidR="00416196" w:rsidRPr="00416196" w:rsidRDefault="00416196" w:rsidP="00416196">
      <w:pPr>
        <w:pStyle w:val="ListParagraph"/>
      </w:pPr>
      <w:r w:rsidRPr="00416196">
        <w:tab/>
      </w:r>
      <w:r w:rsidRPr="00416196">
        <w:tab/>
      </w:r>
      <w:proofErr w:type="gramStart"/>
      <w:r w:rsidRPr="00416196">
        <w:t>duration</w:t>
      </w:r>
      <w:proofErr w:type="gramEnd"/>
      <w:r w:rsidRPr="00416196">
        <w:t>,</w:t>
      </w:r>
    </w:p>
    <w:p w:rsidR="00416196" w:rsidRPr="00416196" w:rsidRDefault="00416196" w:rsidP="00416196">
      <w:pPr>
        <w:pStyle w:val="ListParagraph"/>
      </w:pPr>
      <w:r w:rsidRPr="00416196">
        <w:tab/>
      </w:r>
      <w:r w:rsidRPr="00416196">
        <w:tab/>
      </w:r>
      <w:proofErr w:type="spellStart"/>
      <w:proofErr w:type="gramStart"/>
      <w:r w:rsidRPr="00416196">
        <w:t>css</w:t>
      </w:r>
      <w:proofErr w:type="spellEnd"/>
      <w:proofErr w:type="gramEnd"/>
      <w:r w:rsidRPr="00416196">
        <w:t>: t =&gt; `opacity: ${t * o}`</w:t>
      </w:r>
    </w:p>
    <w:p w:rsidR="00416196" w:rsidRPr="00416196" w:rsidRDefault="00416196" w:rsidP="00416196">
      <w:pPr>
        <w:pStyle w:val="ListParagraph"/>
      </w:pPr>
      <w:r w:rsidRPr="00416196">
        <w:tab/>
        <w:t>};</w:t>
      </w:r>
    </w:p>
    <w:p w:rsidR="00416196" w:rsidRPr="00416196" w:rsidRDefault="00416196" w:rsidP="00416196">
      <w:pPr>
        <w:pStyle w:val="ListParagraph"/>
      </w:pPr>
      <w:r w:rsidRPr="00416196">
        <w:t>}</w:t>
      </w:r>
    </w:p>
    <w:p w:rsidR="00943CC6" w:rsidRDefault="00416196" w:rsidP="00A46E91">
      <w:pPr>
        <w:pStyle w:val="ListParagraph"/>
        <w:numPr>
          <w:ilvl w:val="0"/>
          <w:numId w:val="2"/>
        </w:numPr>
      </w:pPr>
      <w:r w:rsidRPr="00416196">
        <w:t>The function takes two arguments — the node to which the transition is applied, and any parameters that were passed in — and returns a transition object which can have the following properties:</w:t>
      </w:r>
      <w:r w:rsidR="00567643">
        <w:tab/>
      </w:r>
    </w:p>
    <w:p w:rsidR="00416196" w:rsidRPr="00416196" w:rsidRDefault="00416196" w:rsidP="00416196">
      <w:pPr>
        <w:pStyle w:val="ListParagraph"/>
        <w:numPr>
          <w:ilvl w:val="0"/>
          <w:numId w:val="10"/>
        </w:numPr>
      </w:pPr>
      <w:r w:rsidRPr="00416196">
        <w:t>delay — milliseconds before the transition begins</w:t>
      </w:r>
    </w:p>
    <w:p w:rsidR="00416196" w:rsidRPr="00416196" w:rsidRDefault="00416196" w:rsidP="00416196">
      <w:pPr>
        <w:pStyle w:val="ListParagraph"/>
        <w:numPr>
          <w:ilvl w:val="0"/>
          <w:numId w:val="10"/>
        </w:numPr>
      </w:pPr>
      <w:r w:rsidRPr="00416196">
        <w:t>duration — length of the transition in milliseconds</w:t>
      </w:r>
    </w:p>
    <w:p w:rsidR="00416196" w:rsidRPr="00416196" w:rsidRDefault="00416196" w:rsidP="00416196">
      <w:pPr>
        <w:pStyle w:val="ListParagraph"/>
        <w:numPr>
          <w:ilvl w:val="0"/>
          <w:numId w:val="10"/>
        </w:numPr>
      </w:pPr>
      <w:r w:rsidRPr="00416196">
        <w:t>easing — a p =&gt; t easing function (see the chapter on </w:t>
      </w:r>
      <w:proofErr w:type="spellStart"/>
      <w:r w:rsidRPr="00416196">
        <w:fldChar w:fldCharType="begin"/>
      </w:r>
      <w:r w:rsidRPr="00416196">
        <w:instrText xml:space="preserve"> HYPERLINK "https://svelte.dev/tutorial/tweened" </w:instrText>
      </w:r>
      <w:r w:rsidRPr="00416196">
        <w:fldChar w:fldCharType="separate"/>
      </w:r>
      <w:r w:rsidRPr="00416196">
        <w:t>tweening</w:t>
      </w:r>
      <w:proofErr w:type="spellEnd"/>
      <w:r w:rsidRPr="00416196">
        <w:fldChar w:fldCharType="end"/>
      </w:r>
      <w:r w:rsidRPr="00416196">
        <w:t>)</w:t>
      </w:r>
    </w:p>
    <w:p w:rsidR="00416196" w:rsidRPr="00416196" w:rsidRDefault="00416196" w:rsidP="00416196">
      <w:pPr>
        <w:pStyle w:val="ListParagraph"/>
        <w:numPr>
          <w:ilvl w:val="0"/>
          <w:numId w:val="10"/>
        </w:numPr>
      </w:pPr>
      <w:proofErr w:type="spellStart"/>
      <w:r w:rsidRPr="00416196">
        <w:t>css</w:t>
      </w:r>
      <w:proofErr w:type="spellEnd"/>
      <w:r w:rsidRPr="00416196">
        <w:t xml:space="preserve"> — a (t, u) =&gt; </w:t>
      </w:r>
      <w:proofErr w:type="spellStart"/>
      <w:r w:rsidRPr="00416196">
        <w:t>css</w:t>
      </w:r>
      <w:proofErr w:type="spellEnd"/>
      <w:r w:rsidRPr="00416196">
        <w:t> function, where u === 1 - t</w:t>
      </w:r>
    </w:p>
    <w:p w:rsidR="00416196" w:rsidRPr="00416196" w:rsidRDefault="00416196" w:rsidP="00416196">
      <w:pPr>
        <w:pStyle w:val="ListParagraph"/>
        <w:numPr>
          <w:ilvl w:val="0"/>
          <w:numId w:val="10"/>
        </w:numPr>
      </w:pPr>
      <w:r w:rsidRPr="00416196">
        <w:t>tick — a (t, u) =&gt; {...} function that has some effect on the node</w:t>
      </w:r>
    </w:p>
    <w:p w:rsidR="00416196" w:rsidRPr="00416196" w:rsidRDefault="00416196" w:rsidP="00C67DE5">
      <w:pPr>
        <w:pStyle w:val="ListParagraph"/>
        <w:numPr>
          <w:ilvl w:val="0"/>
          <w:numId w:val="2"/>
        </w:numPr>
      </w:pPr>
      <w:r w:rsidRPr="00EC6456">
        <w:t>While you should generally use CSS for transitions as much as possible, there are some effects that can't be achieved without JavaScript, such as a typewriter effect:</w:t>
      </w:r>
    </w:p>
    <w:p w:rsidR="00416196" w:rsidRPr="00EC6456" w:rsidRDefault="00EC6456" w:rsidP="00EC6456">
      <w:pPr>
        <w:pStyle w:val="ListParagraph"/>
      </w:pPr>
      <w:proofErr w:type="spellStart"/>
      <w:r>
        <w:t>e</w:t>
      </w:r>
      <w:r w:rsidR="00416196" w:rsidRPr="00EC6456">
        <w:t>.g</w:t>
      </w:r>
      <w:proofErr w:type="spellEnd"/>
      <w:r w:rsidR="00416196" w:rsidRPr="00EC6456">
        <w:t xml:space="preserve">: </w:t>
      </w:r>
      <w:r w:rsidR="00416196" w:rsidRPr="00416196">
        <w:t>function</w:t>
      </w:r>
      <w:r w:rsidR="00416196" w:rsidRPr="00EC6456">
        <w:t xml:space="preserve"> </w:t>
      </w:r>
      <w:proofErr w:type="gramStart"/>
      <w:r w:rsidR="00416196" w:rsidRPr="00416196">
        <w:t>typewriter(</w:t>
      </w:r>
      <w:proofErr w:type="gramEnd"/>
      <w:r w:rsidR="00416196" w:rsidRPr="00416196">
        <w:t>node, { speed = 1 })</w:t>
      </w:r>
      <w:r w:rsidR="00416196" w:rsidRPr="00EC6456">
        <w:t xml:space="preserve"> </w:t>
      </w:r>
      <w:r w:rsidR="00416196" w:rsidRPr="0041619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valid = (</w:t>
      </w:r>
    </w:p>
    <w:p w:rsidR="00416196" w:rsidRPr="00EC6456" w:rsidRDefault="00416196" w:rsidP="00EC6456">
      <w:pPr>
        <w:pStyle w:val="ListParagraph"/>
      </w:pPr>
      <w:r w:rsidRPr="00EC6456">
        <w:tab/>
      </w:r>
      <w:r w:rsidRPr="00EC6456">
        <w:tab/>
      </w:r>
      <w:proofErr w:type="spellStart"/>
      <w:r w:rsidRPr="00EC6456">
        <w:t>node.childNodes.length</w:t>
      </w:r>
      <w:proofErr w:type="spellEnd"/>
      <w:r w:rsidRPr="00EC6456">
        <w:t xml:space="preserve"> === 1 &amp;&amp;</w:t>
      </w:r>
    </w:p>
    <w:p w:rsidR="00416196" w:rsidRPr="00EC6456" w:rsidRDefault="00416196" w:rsidP="00EC6456">
      <w:pPr>
        <w:pStyle w:val="ListParagraph"/>
      </w:pPr>
      <w:r w:rsidRPr="00EC6456">
        <w:tab/>
      </w:r>
      <w:r w:rsidRPr="00EC6456">
        <w:tab/>
      </w:r>
      <w:proofErr w:type="spellStart"/>
      <w:proofErr w:type="gramStart"/>
      <w:r w:rsidRPr="00EC6456">
        <w:t>node.childNodes</w:t>
      </w:r>
      <w:proofErr w:type="spellEnd"/>
      <w:r w:rsidRPr="00EC6456">
        <w:t>[</w:t>
      </w:r>
      <w:proofErr w:type="gramEnd"/>
      <w:r w:rsidRPr="00EC6456">
        <w:t>0].</w:t>
      </w:r>
      <w:proofErr w:type="spellStart"/>
      <w:r w:rsidRPr="00EC6456">
        <w:t>nodeType</w:t>
      </w:r>
      <w:proofErr w:type="spellEnd"/>
      <w:r w:rsidRPr="00EC6456">
        <w:t xml:space="preserve"> === </w:t>
      </w:r>
      <w:proofErr w:type="spellStart"/>
      <w:r w:rsidRPr="00EC6456">
        <w:t>Node.TEXT_NODE</w:t>
      </w:r>
      <w:proofErr w:type="spellEnd"/>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if</w:t>
      </w:r>
      <w:proofErr w:type="gramEnd"/>
      <w:r w:rsidRPr="00EC6456">
        <w:t xml:space="preserve"> (!valid) {</w:t>
      </w:r>
    </w:p>
    <w:p w:rsidR="00416196" w:rsidRPr="00EC6456" w:rsidRDefault="00416196" w:rsidP="00EC6456">
      <w:pPr>
        <w:pStyle w:val="ListParagraph"/>
      </w:pPr>
      <w:r w:rsidRPr="00EC6456">
        <w:tab/>
      </w:r>
      <w:r w:rsidRPr="00EC6456">
        <w:tab/>
      </w:r>
      <w:proofErr w:type="gramStart"/>
      <w:r w:rsidRPr="00EC6456">
        <w:t>throw</w:t>
      </w:r>
      <w:proofErr w:type="gramEnd"/>
      <w:r w:rsidRPr="00EC6456">
        <w:t xml:space="preserve"> new Error(`This transition only works on elements with a single text node child`);</w:t>
      </w:r>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text = </w:t>
      </w:r>
      <w:proofErr w:type="spellStart"/>
      <w:r w:rsidRPr="00EC6456">
        <w:t>node.textContent</w:t>
      </w:r>
      <w:proofErr w:type="spellEnd"/>
      <w:r w:rsidRPr="00EC645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duration = </w:t>
      </w:r>
      <w:proofErr w:type="spellStart"/>
      <w:r w:rsidRPr="00EC6456">
        <w:t>text.length</w:t>
      </w:r>
      <w:proofErr w:type="spellEnd"/>
      <w:r w:rsidRPr="00EC6456">
        <w:t xml:space="preserve"> / (speed * 0.01);</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return</w:t>
      </w:r>
      <w:proofErr w:type="gramEnd"/>
      <w:r w:rsidRPr="00EC6456">
        <w:t xml:space="preserve"> {</w:t>
      </w:r>
    </w:p>
    <w:p w:rsidR="00416196" w:rsidRPr="00EC6456" w:rsidRDefault="00416196" w:rsidP="00EC6456">
      <w:pPr>
        <w:pStyle w:val="ListParagraph"/>
      </w:pPr>
      <w:r w:rsidRPr="00EC6456">
        <w:tab/>
      </w:r>
      <w:r w:rsidRPr="00EC6456">
        <w:tab/>
      </w:r>
      <w:proofErr w:type="gramStart"/>
      <w:r w:rsidRPr="00EC6456">
        <w:t>duration</w:t>
      </w:r>
      <w:proofErr w:type="gramEnd"/>
      <w:r w:rsidRPr="00EC6456">
        <w:t>,</w:t>
      </w:r>
    </w:p>
    <w:p w:rsidR="00416196" w:rsidRPr="00EC6456" w:rsidRDefault="00416196" w:rsidP="00EC6456">
      <w:pPr>
        <w:pStyle w:val="ListParagraph"/>
      </w:pPr>
      <w:r w:rsidRPr="00EC6456">
        <w:tab/>
      </w:r>
      <w:r w:rsidRPr="00EC6456">
        <w:tab/>
      </w:r>
      <w:proofErr w:type="gramStart"/>
      <w:r w:rsidRPr="00EC6456">
        <w:t>tick</w:t>
      </w:r>
      <w:proofErr w:type="gramEnd"/>
      <w:r w:rsidRPr="00EC6456">
        <w:t>: t =&gt; {</w:t>
      </w:r>
    </w:p>
    <w:p w:rsidR="00416196" w:rsidRPr="00EC6456" w:rsidRDefault="00416196" w:rsidP="00EC6456">
      <w:pPr>
        <w:pStyle w:val="ListParagraph"/>
      </w:pPr>
      <w:r w:rsidRPr="00EC6456">
        <w:tab/>
      </w:r>
      <w:r w:rsidRPr="00EC6456">
        <w:tab/>
      </w:r>
      <w:r w:rsidRPr="00EC6456">
        <w:tab/>
      </w:r>
      <w:proofErr w:type="spellStart"/>
      <w:proofErr w:type="gramStart"/>
      <w:r w:rsidRPr="00EC6456">
        <w:t>const</w:t>
      </w:r>
      <w:proofErr w:type="spellEnd"/>
      <w:proofErr w:type="gramEnd"/>
      <w:r w:rsidRPr="00EC6456">
        <w:t xml:space="preserve"> </w:t>
      </w:r>
      <w:proofErr w:type="spellStart"/>
      <w:r w:rsidRPr="00EC6456">
        <w:t>i</w:t>
      </w:r>
      <w:proofErr w:type="spellEnd"/>
      <w:r w:rsidRPr="00EC6456">
        <w:t xml:space="preserve"> = </w:t>
      </w:r>
      <w:proofErr w:type="spellStart"/>
      <w:r w:rsidRPr="00EC6456">
        <w:t>Math.trunc</w:t>
      </w:r>
      <w:proofErr w:type="spellEnd"/>
      <w:r w:rsidRPr="00EC6456">
        <w:t>(</w:t>
      </w:r>
      <w:proofErr w:type="spellStart"/>
      <w:r w:rsidRPr="00EC6456">
        <w:t>text.length</w:t>
      </w:r>
      <w:proofErr w:type="spellEnd"/>
      <w:r w:rsidRPr="00EC6456">
        <w:t xml:space="preserve"> * t);</w:t>
      </w:r>
    </w:p>
    <w:p w:rsidR="00416196" w:rsidRPr="00EC6456" w:rsidRDefault="00416196" w:rsidP="00EC6456">
      <w:pPr>
        <w:pStyle w:val="ListParagraph"/>
      </w:pPr>
      <w:r w:rsidRPr="00EC6456">
        <w:tab/>
      </w:r>
      <w:r w:rsidRPr="00EC6456">
        <w:tab/>
      </w:r>
      <w:r w:rsidRPr="00EC6456">
        <w:tab/>
      </w:r>
      <w:proofErr w:type="spellStart"/>
      <w:r w:rsidRPr="00EC6456">
        <w:t>node.textContent</w:t>
      </w:r>
      <w:proofErr w:type="spellEnd"/>
      <w:r w:rsidRPr="00EC6456">
        <w:t xml:space="preserve"> = </w:t>
      </w:r>
      <w:proofErr w:type="spellStart"/>
      <w:proofErr w:type="gramStart"/>
      <w:r w:rsidRPr="00EC6456">
        <w:t>text.slice</w:t>
      </w:r>
      <w:proofErr w:type="spellEnd"/>
      <w:r w:rsidRPr="00EC6456">
        <w:t>(</w:t>
      </w:r>
      <w:proofErr w:type="gramEnd"/>
      <w:r w:rsidRPr="00EC6456">
        <w:t xml:space="preserve">0, </w:t>
      </w:r>
      <w:proofErr w:type="spellStart"/>
      <w:r w:rsidRPr="00EC6456">
        <w:t>i</w:t>
      </w:r>
      <w:proofErr w:type="spellEnd"/>
      <w:r w:rsidRPr="00EC6456">
        <w:t>);</w:t>
      </w:r>
    </w:p>
    <w:p w:rsidR="00416196" w:rsidRPr="00EC6456" w:rsidRDefault="00416196" w:rsidP="00EC6456">
      <w:pPr>
        <w:pStyle w:val="ListParagraph"/>
      </w:pPr>
      <w:r w:rsidRPr="00EC6456">
        <w:tab/>
      </w:r>
      <w:r w:rsidRPr="00EC6456">
        <w:tab/>
        <w:t>}</w:t>
      </w:r>
    </w:p>
    <w:p w:rsidR="00416196" w:rsidRPr="00EC6456" w:rsidRDefault="00416196" w:rsidP="00EC6456">
      <w:pPr>
        <w:pStyle w:val="ListParagraph"/>
      </w:pPr>
      <w:r w:rsidRPr="00EC6456">
        <w:tab/>
        <w:t>};</w:t>
      </w:r>
    </w:p>
    <w:p w:rsidR="00416196" w:rsidRPr="00416196" w:rsidRDefault="00416196" w:rsidP="00EC6456">
      <w:pPr>
        <w:pStyle w:val="ListParagraph"/>
      </w:pPr>
      <w:r w:rsidRPr="00EC6456">
        <w:t>}</w:t>
      </w:r>
    </w:p>
    <w:p w:rsidR="009D7E87" w:rsidRDefault="009D7E87" w:rsidP="009D7E87">
      <w:pPr>
        <w:pStyle w:val="ListParagraph"/>
      </w:pPr>
    </w:p>
    <w:p w:rsidR="009D7E87" w:rsidRDefault="009D7E87" w:rsidP="009D7E87">
      <w:pPr>
        <w:pStyle w:val="ListParagraph"/>
      </w:pPr>
      <w:r>
        <w:t>&lt;</w:t>
      </w:r>
      <w:proofErr w:type="gramStart"/>
      <w:r>
        <w:t>p</w:t>
      </w:r>
      <w:proofErr w:type="gramEnd"/>
      <w:r>
        <w:t xml:space="preserve"> </w:t>
      </w:r>
      <w:proofErr w:type="spellStart"/>
      <w:r>
        <w:t>transition:typewriter</w:t>
      </w:r>
      <w:proofErr w:type="spellEnd"/>
      <w:r>
        <w:t>&gt;</w:t>
      </w:r>
    </w:p>
    <w:p w:rsidR="009D7E87" w:rsidRDefault="009D7E87" w:rsidP="009D7E87">
      <w:pPr>
        <w:pStyle w:val="ListParagraph"/>
      </w:pPr>
      <w:r>
        <w:tab/>
      </w:r>
      <w:r>
        <w:tab/>
        <w:t>The quick brown fox jumps over the lazy dog</w:t>
      </w:r>
    </w:p>
    <w:p w:rsidR="009D7E87" w:rsidRDefault="009D7E87" w:rsidP="009D7E87">
      <w:pPr>
        <w:pStyle w:val="ListParagraph"/>
      </w:pPr>
      <w:r>
        <w:t>&lt;/p&gt;</w:t>
      </w:r>
    </w:p>
    <w:p w:rsidR="0015622C" w:rsidRPr="0015622C" w:rsidRDefault="0015622C" w:rsidP="009D7E87">
      <w:pPr>
        <w:pStyle w:val="ListParagraph"/>
        <w:numPr>
          <w:ilvl w:val="0"/>
          <w:numId w:val="2"/>
        </w:numPr>
      </w:pPr>
      <w:r w:rsidRPr="0015622C">
        <w:lastRenderedPageBreak/>
        <w:t>It can be useful to know when transitions are beginning and ending. Svelte dispatches events that you can listen to like any other DOM event:</w:t>
      </w:r>
    </w:p>
    <w:p w:rsidR="0015622C" w:rsidRPr="0015622C" w:rsidRDefault="0015622C" w:rsidP="0015622C">
      <w:pPr>
        <w:pStyle w:val="ListParagraph"/>
      </w:pPr>
      <w:proofErr w:type="spellStart"/>
      <w:r>
        <w:t>e</w:t>
      </w:r>
      <w:r w:rsidRPr="0015622C">
        <w:t>.g</w:t>
      </w:r>
      <w:proofErr w:type="spellEnd"/>
      <w:r w:rsidRPr="0015622C">
        <w:t>: &lt;p</w:t>
      </w:r>
    </w:p>
    <w:p w:rsidR="0015622C" w:rsidRPr="0015622C" w:rsidRDefault="0015622C" w:rsidP="0015622C">
      <w:pPr>
        <w:pStyle w:val="ListParagraph"/>
      </w:pPr>
      <w:r w:rsidRPr="0015622C">
        <w:tab/>
      </w:r>
      <w:proofErr w:type="spellStart"/>
      <w:r w:rsidRPr="0015622C">
        <w:t>transition</w:t>
      </w:r>
      <w:proofErr w:type="gramStart"/>
      <w:r w:rsidRPr="0015622C">
        <w:t>:fly</w:t>
      </w:r>
      <w:proofErr w:type="spellEnd"/>
      <w:proofErr w:type="gramEnd"/>
      <w:r w:rsidRPr="0015622C">
        <w:t>="{{ y: 200, duration: 2000 }}"</w:t>
      </w:r>
    </w:p>
    <w:p w:rsidR="0015622C" w:rsidRPr="0015622C" w:rsidRDefault="0015622C" w:rsidP="0015622C">
      <w:pPr>
        <w:pStyle w:val="ListParagraph"/>
      </w:pPr>
      <w:r w:rsidRPr="0015622C">
        <w:tab/>
      </w:r>
      <w:proofErr w:type="spellStart"/>
      <w:r w:rsidRPr="0015622C">
        <w:t>on</w:t>
      </w:r>
      <w:proofErr w:type="gramStart"/>
      <w:r w:rsidRPr="0015622C">
        <w:t>:introstart</w:t>
      </w:r>
      <w:proofErr w:type="spellEnd"/>
      <w:proofErr w:type="gramEnd"/>
      <w:r w:rsidRPr="0015622C">
        <w:t>="{() =&gt; status = 'intro started'}"</w:t>
      </w:r>
    </w:p>
    <w:p w:rsidR="0015622C" w:rsidRPr="0015622C" w:rsidRDefault="0015622C" w:rsidP="0015622C">
      <w:pPr>
        <w:pStyle w:val="ListParagraph"/>
      </w:pPr>
      <w:r w:rsidRPr="0015622C">
        <w:tab/>
      </w:r>
      <w:proofErr w:type="spellStart"/>
      <w:r w:rsidRPr="0015622C">
        <w:t>on</w:t>
      </w:r>
      <w:proofErr w:type="gramStart"/>
      <w:r w:rsidRPr="0015622C">
        <w:t>:outrostart</w:t>
      </w:r>
      <w:proofErr w:type="spellEnd"/>
      <w:proofErr w:type="gramEnd"/>
      <w:r w:rsidRPr="0015622C">
        <w:t>="{() =&gt; status = 'outro started'}"</w:t>
      </w:r>
    </w:p>
    <w:p w:rsidR="0015622C" w:rsidRPr="0015622C" w:rsidRDefault="0015622C" w:rsidP="0015622C">
      <w:pPr>
        <w:pStyle w:val="ListParagraph"/>
      </w:pPr>
      <w:r w:rsidRPr="0015622C">
        <w:tab/>
      </w:r>
      <w:proofErr w:type="spellStart"/>
      <w:r w:rsidRPr="0015622C">
        <w:t>on</w:t>
      </w:r>
      <w:proofErr w:type="gramStart"/>
      <w:r w:rsidRPr="0015622C">
        <w:t>:introend</w:t>
      </w:r>
      <w:proofErr w:type="spellEnd"/>
      <w:proofErr w:type="gramEnd"/>
      <w:r w:rsidRPr="0015622C">
        <w:t>="{() =&gt; status = 'intro ended'}"</w:t>
      </w:r>
    </w:p>
    <w:p w:rsidR="0015622C" w:rsidRPr="0015622C" w:rsidRDefault="0015622C" w:rsidP="0015622C">
      <w:pPr>
        <w:pStyle w:val="ListParagraph"/>
      </w:pPr>
      <w:r w:rsidRPr="0015622C">
        <w:tab/>
      </w:r>
      <w:proofErr w:type="spellStart"/>
      <w:r w:rsidRPr="0015622C">
        <w:t>on</w:t>
      </w:r>
      <w:proofErr w:type="gramStart"/>
      <w:r w:rsidRPr="0015622C">
        <w:t>:outroend</w:t>
      </w:r>
      <w:proofErr w:type="spellEnd"/>
      <w:proofErr w:type="gramEnd"/>
      <w:r w:rsidRPr="0015622C">
        <w:t>="{() =&gt; status = 'outro ended'}"</w:t>
      </w:r>
    </w:p>
    <w:p w:rsidR="0015622C" w:rsidRPr="0015622C" w:rsidRDefault="0015622C" w:rsidP="0015622C">
      <w:pPr>
        <w:pStyle w:val="ListParagraph"/>
      </w:pPr>
      <w:r w:rsidRPr="0015622C">
        <w:t>&gt;</w:t>
      </w:r>
    </w:p>
    <w:p w:rsidR="0015622C" w:rsidRPr="0015622C" w:rsidRDefault="0015622C" w:rsidP="0015622C">
      <w:pPr>
        <w:pStyle w:val="ListParagraph"/>
      </w:pPr>
      <w:r w:rsidRPr="0015622C">
        <w:tab/>
        <w:t>Flies in and out</w:t>
      </w:r>
    </w:p>
    <w:p w:rsidR="0015622C" w:rsidRPr="0015622C" w:rsidRDefault="0015622C" w:rsidP="0015622C">
      <w:pPr>
        <w:pStyle w:val="ListParagraph"/>
      </w:pPr>
      <w:r w:rsidRPr="0015622C">
        <w:t>&lt;/p&gt;</w:t>
      </w:r>
    </w:p>
    <w:p w:rsidR="00200F68" w:rsidRDefault="0028701E" w:rsidP="009D7E87">
      <w:pPr>
        <w:pStyle w:val="ListParagraph"/>
        <w:numPr>
          <w:ilvl w:val="0"/>
          <w:numId w:val="2"/>
        </w:numPr>
      </w:pPr>
      <w:r w:rsidRPr="0028701E">
        <w:t>Ordinarily, transitions will play on elements when any container block is added or destroyed. In the example here, toggling the visibility of the entire list also applies transitions to individual list elements.</w:t>
      </w:r>
      <w:r w:rsidR="00943CC6">
        <w:tab/>
      </w:r>
    </w:p>
    <w:p w:rsidR="0028701E" w:rsidRPr="0028701E" w:rsidRDefault="0028701E" w:rsidP="0028701E">
      <w:pPr>
        <w:pStyle w:val="ListParagraph"/>
      </w:pPr>
      <w:r w:rsidRPr="0028701E">
        <w:t xml:space="preserve">Instead, we'd like transitions to play only when individual items are added and removed — in other words, </w:t>
      </w:r>
    </w:p>
    <w:p w:rsidR="0028701E" w:rsidRPr="0028701E" w:rsidRDefault="0028701E" w:rsidP="0028701E">
      <w:pPr>
        <w:pStyle w:val="ListParagraph"/>
      </w:pPr>
      <w:r w:rsidRPr="0028701E">
        <w:t>We can achieve this with a local transition, which only plays when the block with the transition itself is added or removed:</w:t>
      </w:r>
    </w:p>
    <w:p w:rsidR="0028701E" w:rsidRPr="0028701E" w:rsidRDefault="0028701E" w:rsidP="0028701E">
      <w:pPr>
        <w:pStyle w:val="ListParagraph"/>
      </w:pPr>
      <w:proofErr w:type="spellStart"/>
      <w:r>
        <w:t>e</w:t>
      </w:r>
      <w:r w:rsidRPr="0028701E">
        <w:t>.g</w:t>
      </w:r>
      <w:proofErr w:type="spellEnd"/>
      <w:r w:rsidRPr="0028701E">
        <w:t xml:space="preserve">: &lt;div </w:t>
      </w:r>
      <w:proofErr w:type="spellStart"/>
      <w:r w:rsidRPr="0028701E">
        <w:t>transition</w:t>
      </w:r>
      <w:proofErr w:type="gramStart"/>
      <w:r w:rsidRPr="0028701E">
        <w:t>:slide</w:t>
      </w:r>
      <w:proofErr w:type="gramEnd"/>
      <w:r w:rsidRPr="0028701E">
        <w:t>|local</w:t>
      </w:r>
      <w:proofErr w:type="spellEnd"/>
      <w:r w:rsidRPr="0028701E">
        <w:t>&gt;</w:t>
      </w:r>
    </w:p>
    <w:p w:rsidR="0028701E" w:rsidRPr="0028701E" w:rsidRDefault="0028701E" w:rsidP="0028701E">
      <w:pPr>
        <w:pStyle w:val="ListParagraph"/>
      </w:pPr>
      <w:r w:rsidRPr="0028701E">
        <w:tab/>
        <w:t>{</w:t>
      </w:r>
      <w:proofErr w:type="gramStart"/>
      <w:r w:rsidRPr="0028701E">
        <w:t>item</w:t>
      </w:r>
      <w:proofErr w:type="gramEnd"/>
      <w:r w:rsidRPr="0028701E">
        <w:t>}</w:t>
      </w:r>
    </w:p>
    <w:p w:rsidR="0028701E" w:rsidRPr="0028701E" w:rsidRDefault="0028701E" w:rsidP="0028701E">
      <w:pPr>
        <w:pStyle w:val="ListParagraph"/>
      </w:pPr>
      <w:r w:rsidRPr="0028701E">
        <w:t>&lt;/div&gt;</w:t>
      </w:r>
    </w:p>
    <w:p w:rsidR="0028701E" w:rsidRPr="002E41F5" w:rsidRDefault="002E41F5" w:rsidP="009D7E87">
      <w:pPr>
        <w:pStyle w:val="ListParagraph"/>
        <w:numPr>
          <w:ilvl w:val="0"/>
          <w:numId w:val="2"/>
        </w:numPr>
      </w:pPr>
      <w:r w:rsidRPr="002E41F5">
        <w:t xml:space="preserve">A particularly powerful feature of </w:t>
      </w:r>
      <w:proofErr w:type="spellStart"/>
      <w:r w:rsidRPr="002E41F5">
        <w:t>Svelte's</w:t>
      </w:r>
      <w:proofErr w:type="spellEnd"/>
      <w:r w:rsidRPr="002E41F5">
        <w:t xml:space="preserve"> transition engine is the ability to </w:t>
      </w:r>
      <w:r w:rsidRPr="004B7A3A">
        <w:rPr>
          <w:i/>
          <w:u w:val="single"/>
        </w:rPr>
        <w:t>defer</w:t>
      </w:r>
      <w:r w:rsidRPr="002E41F5">
        <w:t> transitions, so that they can be coordinated between multiple elements.</w:t>
      </w:r>
    </w:p>
    <w:p w:rsidR="002E41F5" w:rsidRPr="002E41F5" w:rsidRDefault="002E41F5" w:rsidP="009D7E87">
      <w:pPr>
        <w:pStyle w:val="ListParagraph"/>
        <w:numPr>
          <w:ilvl w:val="0"/>
          <w:numId w:val="2"/>
        </w:numPr>
      </w:pPr>
      <w:r w:rsidRPr="002E41F5">
        <w:t>Key blocks destroy and recreate their contents when the value of an expression changes.</w:t>
      </w:r>
    </w:p>
    <w:p w:rsidR="002E41F5" w:rsidRPr="002E41F5" w:rsidRDefault="008432FF" w:rsidP="002E41F5">
      <w:pPr>
        <w:pStyle w:val="ListParagraph"/>
      </w:pPr>
      <w:r>
        <w:t>e</w:t>
      </w:r>
      <w:r w:rsidRPr="002E41F5">
        <w:t>.g.</w:t>
      </w:r>
      <w:r w:rsidR="002E41F5" w:rsidRPr="002E41F5">
        <w:t>: {#key value}</w:t>
      </w:r>
    </w:p>
    <w:p w:rsidR="002E41F5" w:rsidRPr="002E41F5" w:rsidRDefault="002E41F5" w:rsidP="002E41F5">
      <w:pPr>
        <w:pStyle w:val="ListParagraph"/>
      </w:pPr>
      <w:r w:rsidRPr="002E41F5">
        <w:tab/>
        <w:t xml:space="preserve">&lt;div </w:t>
      </w:r>
      <w:proofErr w:type="spellStart"/>
      <w:r w:rsidRPr="002E41F5">
        <w:t>transition</w:t>
      </w:r>
      <w:proofErr w:type="gramStart"/>
      <w:r w:rsidRPr="002E41F5">
        <w:t>:fade</w:t>
      </w:r>
      <w:proofErr w:type="spellEnd"/>
      <w:proofErr w:type="gramEnd"/>
      <w:r w:rsidRPr="002E41F5">
        <w:t>&gt;{value}&lt;/div&gt;</w:t>
      </w:r>
    </w:p>
    <w:p w:rsidR="002E41F5" w:rsidRPr="002E41F5" w:rsidRDefault="002E41F5" w:rsidP="002E41F5">
      <w:pPr>
        <w:pStyle w:val="ListParagraph"/>
      </w:pPr>
      <w:r w:rsidRPr="002E41F5">
        <w:t>{/key}</w:t>
      </w:r>
    </w:p>
    <w:p w:rsidR="002E41F5" w:rsidRDefault="002E41F5" w:rsidP="00305818"/>
    <w:p w:rsidR="00305818" w:rsidRDefault="00305818" w:rsidP="00305818">
      <w:pPr>
        <w:rPr>
          <w:b/>
          <w:u w:val="single"/>
        </w:rPr>
      </w:pPr>
      <w:r>
        <w:rPr>
          <w:b/>
          <w:highlight w:val="green"/>
          <w:u w:val="single"/>
        </w:rPr>
        <w:t>Animations</w:t>
      </w:r>
      <w:r w:rsidRPr="00765A8A">
        <w:rPr>
          <w:b/>
          <w:highlight w:val="green"/>
          <w:u w:val="single"/>
        </w:rPr>
        <w:t>:-</w:t>
      </w:r>
    </w:p>
    <w:p w:rsidR="00F76566" w:rsidRPr="00F76566" w:rsidRDefault="00F76566" w:rsidP="00F76566">
      <w:pPr>
        <w:pStyle w:val="ListParagraph"/>
        <w:numPr>
          <w:ilvl w:val="0"/>
          <w:numId w:val="2"/>
        </w:numPr>
      </w:pPr>
      <w:r w:rsidRPr="00F76566">
        <w:t>the animate directive</w:t>
      </w:r>
    </w:p>
    <w:p w:rsidR="00F76566" w:rsidRPr="00F76566" w:rsidRDefault="00F76566" w:rsidP="00F76566">
      <w:pPr>
        <w:pStyle w:val="ListParagraph"/>
        <w:numPr>
          <w:ilvl w:val="0"/>
          <w:numId w:val="2"/>
        </w:numPr>
      </w:pPr>
      <w:r w:rsidRPr="00F76566">
        <w:t>First, import the flip function — flip stands for </w:t>
      </w:r>
      <w:hyperlink r:id="rId10" w:tgtFrame="_blank" w:history="1">
        <w:r w:rsidRPr="00F76566">
          <w:t>'First, Last, Invert, Play'</w:t>
        </w:r>
      </w:hyperlink>
      <w:r w:rsidRPr="00F76566">
        <w:t> — from svelte/animate: as import { flip } from 'svelte/animate';</w:t>
      </w:r>
    </w:p>
    <w:p w:rsidR="00F76566" w:rsidRPr="00F76566" w:rsidRDefault="008432FF" w:rsidP="00F76566">
      <w:pPr>
        <w:pStyle w:val="ListParagraph"/>
      </w:pPr>
      <w:r w:rsidRPr="00F76566">
        <w:t>e.g.</w:t>
      </w:r>
      <w:r w:rsidR="00F76566" w:rsidRPr="00F76566">
        <w:t>: &lt;label</w:t>
      </w:r>
    </w:p>
    <w:p w:rsidR="00F76566" w:rsidRPr="00F76566" w:rsidRDefault="00F76566" w:rsidP="00F76566">
      <w:pPr>
        <w:pStyle w:val="ListParagraph"/>
      </w:pPr>
      <w:r w:rsidRPr="00F76566">
        <w:tab/>
      </w:r>
      <w:proofErr w:type="spellStart"/>
      <w:r w:rsidRPr="00F76566">
        <w:t>in</w:t>
      </w:r>
      <w:proofErr w:type="gramStart"/>
      <w:r w:rsidRPr="00F76566">
        <w:t>:receive</w:t>
      </w:r>
      <w:proofErr w:type="spellEnd"/>
      <w:proofErr w:type="gramEnd"/>
      <w:r w:rsidRPr="00F76566">
        <w:t>="{{key: todo.id}}"</w:t>
      </w:r>
    </w:p>
    <w:p w:rsidR="00F76566" w:rsidRPr="00F76566" w:rsidRDefault="00F76566" w:rsidP="00F76566">
      <w:pPr>
        <w:pStyle w:val="ListParagraph"/>
      </w:pPr>
      <w:r w:rsidRPr="00F76566">
        <w:tab/>
      </w:r>
      <w:proofErr w:type="spellStart"/>
      <w:r w:rsidRPr="00F76566">
        <w:t>out</w:t>
      </w:r>
      <w:proofErr w:type="gramStart"/>
      <w:r w:rsidRPr="00F76566">
        <w:t>:send</w:t>
      </w:r>
      <w:proofErr w:type="spellEnd"/>
      <w:proofErr w:type="gramEnd"/>
      <w:r w:rsidRPr="00F76566">
        <w:t>="{{key: todo.id}}"</w:t>
      </w:r>
    </w:p>
    <w:p w:rsidR="00F76566" w:rsidRPr="00F76566" w:rsidRDefault="00F76566" w:rsidP="00F76566">
      <w:pPr>
        <w:pStyle w:val="ListParagraph"/>
      </w:pPr>
      <w:r w:rsidRPr="00F76566">
        <w:tab/>
      </w:r>
      <w:proofErr w:type="spellStart"/>
      <w:r w:rsidRPr="00F76566">
        <w:t>animate</w:t>
      </w:r>
      <w:proofErr w:type="gramStart"/>
      <w:r w:rsidRPr="00F76566">
        <w:t>:flip</w:t>
      </w:r>
      <w:proofErr w:type="spellEnd"/>
      <w:proofErr w:type="gramEnd"/>
      <w:r w:rsidRPr="00F76566">
        <w:t>="{{duration: 200}}"</w:t>
      </w:r>
    </w:p>
    <w:p w:rsidR="00F76566" w:rsidRPr="00F76566" w:rsidRDefault="00F76566" w:rsidP="00F76566">
      <w:pPr>
        <w:pStyle w:val="ListParagraph"/>
      </w:pPr>
      <w:r w:rsidRPr="00F76566">
        <w:t>&gt;</w:t>
      </w:r>
    </w:p>
    <w:p w:rsidR="00F76566" w:rsidRPr="00F76566" w:rsidRDefault="00F76566" w:rsidP="00F76566">
      <w:pPr>
        <w:pStyle w:val="ListParagraph"/>
      </w:pPr>
      <w:proofErr w:type="gramStart"/>
      <w:r w:rsidRPr="00F76566">
        <w:t>duration</w:t>
      </w:r>
      <w:proofErr w:type="gramEnd"/>
      <w:r w:rsidRPr="00F76566">
        <w:t> can also be a d =&gt; milliseconds function, where d is the number of pixels the element has to travel</w:t>
      </w:r>
    </w:p>
    <w:p w:rsidR="00F76566" w:rsidRPr="00F76566" w:rsidRDefault="00F76566" w:rsidP="00F76566">
      <w:pPr>
        <w:pStyle w:val="ListParagraph"/>
        <w:numPr>
          <w:ilvl w:val="0"/>
          <w:numId w:val="2"/>
        </w:numPr>
      </w:pPr>
      <w:r w:rsidRPr="00F76566">
        <w:t>Note that all the transitions and animations are being applied with CSS, rather than JavaScript, meaning they won't block (or be blocked by) the main thread.</w:t>
      </w:r>
    </w:p>
    <w:p w:rsidR="00F76566" w:rsidRDefault="00F76566" w:rsidP="00F76566"/>
    <w:p w:rsidR="00F76566" w:rsidRDefault="00F76566" w:rsidP="00F76566"/>
    <w:p w:rsidR="00F76566" w:rsidRDefault="00F76566" w:rsidP="00F76566">
      <w:pPr>
        <w:rPr>
          <w:b/>
          <w:u w:val="single"/>
        </w:rPr>
      </w:pPr>
      <w:r>
        <w:rPr>
          <w:b/>
          <w:highlight w:val="green"/>
          <w:u w:val="single"/>
        </w:rPr>
        <w:lastRenderedPageBreak/>
        <w:t>Actions</w:t>
      </w:r>
      <w:r w:rsidRPr="00765A8A">
        <w:rPr>
          <w:b/>
          <w:highlight w:val="green"/>
          <w:u w:val="single"/>
        </w:rPr>
        <w:t>:-</w:t>
      </w:r>
    </w:p>
    <w:p w:rsidR="0074009F" w:rsidRPr="0074009F" w:rsidRDefault="0074009F" w:rsidP="002C4688">
      <w:pPr>
        <w:pStyle w:val="ListParagraph"/>
        <w:numPr>
          <w:ilvl w:val="0"/>
          <w:numId w:val="2"/>
        </w:numPr>
      </w:pPr>
      <w:r w:rsidRPr="0074009F">
        <w:t>Actions are essentially element-level lifecycle functions. They're useful for things like:</w:t>
      </w:r>
    </w:p>
    <w:p w:rsidR="0074009F" w:rsidRPr="0074009F" w:rsidRDefault="0074009F" w:rsidP="007325E8">
      <w:pPr>
        <w:pStyle w:val="ListParagraph"/>
        <w:numPr>
          <w:ilvl w:val="1"/>
          <w:numId w:val="2"/>
        </w:numPr>
      </w:pPr>
      <w:r w:rsidRPr="0074009F">
        <w:t>interfacing with third-party libraries</w:t>
      </w:r>
    </w:p>
    <w:p w:rsidR="0074009F" w:rsidRPr="0074009F" w:rsidRDefault="0074009F" w:rsidP="007325E8">
      <w:pPr>
        <w:pStyle w:val="ListParagraph"/>
        <w:numPr>
          <w:ilvl w:val="1"/>
          <w:numId w:val="2"/>
        </w:numPr>
      </w:pPr>
      <w:r w:rsidRPr="0074009F">
        <w:t>lazy-loaded images</w:t>
      </w:r>
    </w:p>
    <w:p w:rsidR="0074009F" w:rsidRPr="0074009F" w:rsidRDefault="0074009F" w:rsidP="007325E8">
      <w:pPr>
        <w:pStyle w:val="ListParagraph"/>
        <w:numPr>
          <w:ilvl w:val="1"/>
          <w:numId w:val="2"/>
        </w:numPr>
      </w:pPr>
      <w:r w:rsidRPr="0074009F">
        <w:t>tooltips</w:t>
      </w:r>
    </w:p>
    <w:p w:rsidR="0074009F" w:rsidRPr="0074009F" w:rsidRDefault="0074009F" w:rsidP="007325E8">
      <w:pPr>
        <w:pStyle w:val="ListParagraph"/>
        <w:numPr>
          <w:ilvl w:val="1"/>
          <w:numId w:val="2"/>
        </w:numPr>
      </w:pPr>
      <w:r w:rsidRPr="0074009F">
        <w:t>adding custom event handlers</w:t>
      </w:r>
    </w:p>
    <w:p w:rsidR="00F76566" w:rsidRPr="00CF42D8" w:rsidRDefault="008432FF" w:rsidP="002C4688">
      <w:pPr>
        <w:pStyle w:val="ListParagraph"/>
      </w:pPr>
      <w:r>
        <w:t>e.g.</w:t>
      </w:r>
      <w:r w:rsidR="002C4688">
        <w:t xml:space="preserve">: </w:t>
      </w:r>
      <w:r w:rsidR="002C4688" w:rsidRPr="002C4688">
        <w:t>click the button to show the modal and then click outside it to close it.</w:t>
      </w:r>
    </w:p>
    <w:p w:rsidR="00305818" w:rsidRPr="008432FF" w:rsidRDefault="008432FF" w:rsidP="000F77F4">
      <w:pPr>
        <w:pStyle w:val="ListParagraph"/>
        <w:numPr>
          <w:ilvl w:val="0"/>
          <w:numId w:val="2"/>
        </w:numPr>
      </w:pPr>
      <w:r w:rsidRPr="000F77F4">
        <w:t>Like transitions and animations, an action can take an argument, which the action function will be called with alongside the element it belongs to.</w:t>
      </w:r>
      <w:r w:rsidR="000F77F4" w:rsidRPr="000F77F4">
        <w:t xml:space="preserve"> </w:t>
      </w:r>
      <w:proofErr w:type="spellStart"/>
      <w:r w:rsidR="000F77F4">
        <w:t>e</w:t>
      </w:r>
      <w:r w:rsidR="000F77F4" w:rsidRPr="000F77F4">
        <w:t>.g</w:t>
      </w:r>
      <w:proofErr w:type="spellEnd"/>
      <w:r w:rsidR="000F77F4" w:rsidRPr="000F77F4">
        <w:t xml:space="preserve">: &lt;button </w:t>
      </w:r>
      <w:proofErr w:type="spellStart"/>
      <w:r w:rsidR="000F77F4" w:rsidRPr="000F77F4">
        <w:t>use:longpress</w:t>
      </w:r>
      <w:proofErr w:type="spellEnd"/>
      <w:r w:rsidR="000F77F4" w:rsidRPr="000F77F4">
        <w:t>={duration}</w:t>
      </w:r>
    </w:p>
    <w:p w:rsidR="008432FF" w:rsidRDefault="008432FF" w:rsidP="000F77F4">
      <w:pPr>
        <w:pStyle w:val="ListParagraph"/>
      </w:pPr>
      <w:r w:rsidRPr="000F77F4">
        <w:t>If you need to pass multiple arguments to an action, combine them into a single object, as in </w:t>
      </w:r>
      <w:proofErr w:type="spellStart"/>
      <w:r w:rsidRPr="000F77F4">
        <w:t>use</w:t>
      </w:r>
      <w:proofErr w:type="gramStart"/>
      <w:r w:rsidRPr="000F77F4">
        <w:t>:longpress</w:t>
      </w:r>
      <w:proofErr w:type="spellEnd"/>
      <w:proofErr w:type="gramEnd"/>
      <w:r w:rsidRPr="000F77F4">
        <w:t>={{duration, spiciness}}</w:t>
      </w:r>
    </w:p>
    <w:p w:rsidR="00195A2D" w:rsidRDefault="00195A2D" w:rsidP="00195A2D"/>
    <w:p w:rsidR="00195A2D" w:rsidRDefault="00195A2D" w:rsidP="00195A2D">
      <w:pPr>
        <w:rPr>
          <w:b/>
          <w:u w:val="single"/>
        </w:rPr>
      </w:pPr>
      <w:r>
        <w:rPr>
          <w:b/>
          <w:highlight w:val="green"/>
          <w:u w:val="single"/>
        </w:rPr>
        <w:t>Advanced Styling</w:t>
      </w:r>
      <w:r w:rsidRPr="00765A8A">
        <w:rPr>
          <w:b/>
          <w:highlight w:val="green"/>
          <w:u w:val="single"/>
        </w:rPr>
        <w:t>:-</w:t>
      </w:r>
    </w:p>
    <w:p w:rsidR="00195A2D" w:rsidRPr="002D42F8" w:rsidRDefault="002D42F8" w:rsidP="002D42F8">
      <w:pPr>
        <w:pStyle w:val="ListParagraph"/>
        <w:numPr>
          <w:ilvl w:val="0"/>
          <w:numId w:val="2"/>
        </w:numPr>
      </w:pPr>
      <w:r w:rsidRPr="002D42F8">
        <w:t>Like any other attribute, you can specify classes with a JavaScript attribute, seen here:</w:t>
      </w:r>
    </w:p>
    <w:p w:rsidR="002D42F8" w:rsidRPr="002D42F8" w:rsidRDefault="002D7534" w:rsidP="002D7534">
      <w:pPr>
        <w:pStyle w:val="ListParagraph"/>
      </w:pPr>
      <w:r w:rsidRPr="002D42F8">
        <w:t>e.g.</w:t>
      </w:r>
      <w:r w:rsidR="002D42F8" w:rsidRPr="002D42F8">
        <w:t xml:space="preserve"> &lt;button</w:t>
      </w:r>
    </w:p>
    <w:p w:rsidR="002D42F8" w:rsidRPr="002D42F8" w:rsidRDefault="002D42F8" w:rsidP="002D7534">
      <w:pPr>
        <w:pStyle w:val="ListParagraph"/>
      </w:pPr>
      <w:r w:rsidRPr="002D42F8">
        <w:tab/>
      </w:r>
      <w:proofErr w:type="spellStart"/>
      <w:r w:rsidRPr="002D42F8">
        <w:t>class</w:t>
      </w:r>
      <w:proofErr w:type="gramStart"/>
      <w:r w:rsidRPr="002D42F8">
        <w:t>:selected</w:t>
      </w:r>
      <w:proofErr w:type="spellEnd"/>
      <w:proofErr w:type="gramEnd"/>
      <w:r w:rsidRPr="002D42F8">
        <w:t>="{current === 'foo'}"</w:t>
      </w:r>
    </w:p>
    <w:p w:rsidR="002D42F8" w:rsidRPr="002D42F8" w:rsidRDefault="002D42F8" w:rsidP="002D7534">
      <w:pPr>
        <w:pStyle w:val="ListParagraph"/>
      </w:pPr>
      <w:r w:rsidRPr="002D42F8">
        <w:tab/>
      </w:r>
      <w:proofErr w:type="spellStart"/>
      <w:r w:rsidRPr="002D42F8">
        <w:t>on</w:t>
      </w:r>
      <w:proofErr w:type="gramStart"/>
      <w:r w:rsidRPr="002D42F8">
        <w:t>:click</w:t>
      </w:r>
      <w:proofErr w:type="spellEnd"/>
      <w:proofErr w:type="gramEnd"/>
      <w:r w:rsidRPr="002D42F8">
        <w:t>="{() =&gt; current = 'foo'}"</w:t>
      </w:r>
    </w:p>
    <w:p w:rsidR="002D42F8" w:rsidRPr="002D42F8" w:rsidRDefault="002D42F8" w:rsidP="002D7534">
      <w:pPr>
        <w:pStyle w:val="ListParagraph"/>
      </w:pPr>
      <w:r w:rsidRPr="002D42F8">
        <w:t>&gt;foo&lt;/button&gt;</w:t>
      </w:r>
    </w:p>
    <w:p w:rsidR="00F84BB2" w:rsidRPr="00F84BB2" w:rsidRDefault="00F84BB2" w:rsidP="00F84BB2">
      <w:pPr>
        <w:pStyle w:val="ListParagraph"/>
        <w:numPr>
          <w:ilvl w:val="0"/>
          <w:numId w:val="2"/>
        </w:numPr>
      </w:pPr>
      <w:r w:rsidRPr="00F84BB2">
        <w:t>Often, the name of the class will be the same as the name of the value it depends on: e.g.</w:t>
      </w:r>
      <w:r w:rsidRPr="00F84BB2">
        <w:rPr>
          <w:b/>
          <w:bCs/>
        </w:rPr>
        <w:t xml:space="preserve"> </w:t>
      </w:r>
      <w:r w:rsidRPr="00F84BB2">
        <w:t xml:space="preserve">&lt;div </w:t>
      </w:r>
      <w:proofErr w:type="spellStart"/>
      <w:r w:rsidRPr="00F84BB2">
        <w:t>class:big</w:t>
      </w:r>
      <w:proofErr w:type="spellEnd"/>
      <w:r w:rsidRPr="00F84BB2">
        <w:t>={big}&gt;&lt;/div&gt;</w:t>
      </w:r>
    </w:p>
    <w:p w:rsidR="00F84BB2" w:rsidRPr="00F84BB2" w:rsidRDefault="00F84BB2" w:rsidP="00BC0EC3">
      <w:pPr>
        <w:pStyle w:val="ListParagraph"/>
      </w:pPr>
      <w:r w:rsidRPr="00F84BB2">
        <w:t>In those cases we can use a shorthand form: e.g.</w:t>
      </w:r>
      <w:r w:rsidRPr="00F84BB2">
        <w:rPr>
          <w:b/>
          <w:bCs/>
        </w:rPr>
        <w:t xml:space="preserve"> </w:t>
      </w:r>
      <w:r w:rsidRPr="00F84BB2">
        <w:t xml:space="preserve">&lt;div </w:t>
      </w:r>
      <w:proofErr w:type="spellStart"/>
      <w:r w:rsidRPr="00F84BB2">
        <w:t>class</w:t>
      </w:r>
      <w:proofErr w:type="gramStart"/>
      <w:r w:rsidRPr="00F84BB2">
        <w:t>:big</w:t>
      </w:r>
      <w:proofErr w:type="spellEnd"/>
      <w:proofErr w:type="gramEnd"/>
      <w:r w:rsidRPr="00F84BB2">
        <w:t>&gt;&lt;/div&gt;</w:t>
      </w:r>
    </w:p>
    <w:p w:rsidR="002D42F8" w:rsidRPr="00E20A9E" w:rsidRDefault="00E20A9E" w:rsidP="002D42F8">
      <w:pPr>
        <w:pStyle w:val="ListParagraph"/>
        <w:numPr>
          <w:ilvl w:val="0"/>
          <w:numId w:val="2"/>
        </w:numPr>
      </w:pPr>
      <w:r w:rsidRPr="00E20A9E">
        <w:t>Apart from adding styles inside style tags, you can also add styles to individual elements using the style attribute. Usually you will want to do styling through CSS, but this can come in handy for dynamic styles, especially when combined with CSS custom properties.</w:t>
      </w:r>
    </w:p>
    <w:p w:rsidR="00E20A9E" w:rsidRDefault="00E20A9E" w:rsidP="00E20A9E">
      <w:pPr>
        <w:pStyle w:val="ListParagraph"/>
      </w:pPr>
      <w:r>
        <w:t>e</w:t>
      </w:r>
      <w:r w:rsidRPr="00E20A9E">
        <w:t>.g. &lt;p style="color: {color}; --opacity: {</w:t>
      </w:r>
      <w:proofErr w:type="spellStart"/>
      <w:r w:rsidRPr="00E20A9E">
        <w:t>bgOpacity</w:t>
      </w:r>
      <w:proofErr w:type="spellEnd"/>
      <w:proofErr w:type="gramStart"/>
      <w:r w:rsidRPr="00E20A9E">
        <w:t>};</w:t>
      </w:r>
      <w:proofErr w:type="gramEnd"/>
      <w:r w:rsidRPr="00E20A9E">
        <w:t>"&gt;This is a paragraph.&lt;/p&gt;</w:t>
      </w:r>
    </w:p>
    <w:p w:rsidR="00E20A9E" w:rsidRPr="005A60B2" w:rsidRDefault="005A60B2" w:rsidP="00E20A9E">
      <w:pPr>
        <w:pStyle w:val="ListParagraph"/>
        <w:numPr>
          <w:ilvl w:val="0"/>
          <w:numId w:val="2"/>
        </w:numPr>
      </w:pPr>
      <w:r w:rsidRPr="007C2C70">
        <w:t>Being able to set CSS properties dynamically is nice. However, this can get unwieldy if you have to write a long string. Mistakes like missing any of the semicolons could make the whole string invalid. Therefore, Svelte provides a nicer way to write inline styles with the style directive.</w:t>
      </w:r>
    </w:p>
    <w:p w:rsidR="005A60B2" w:rsidRDefault="007C2C70" w:rsidP="007C2C70">
      <w:pPr>
        <w:pStyle w:val="ListParagraph"/>
      </w:pPr>
      <w:r>
        <w:t>e</w:t>
      </w:r>
      <w:r w:rsidR="005A60B2" w:rsidRPr="007C2C70">
        <w:t xml:space="preserve">.g. &lt;p </w:t>
      </w:r>
      <w:proofErr w:type="spellStart"/>
      <w:r w:rsidR="005A60B2" w:rsidRPr="007C2C70">
        <w:t>style</w:t>
      </w:r>
      <w:proofErr w:type="gramStart"/>
      <w:r w:rsidR="005A60B2" w:rsidRPr="007C2C70">
        <w:t>:color</w:t>
      </w:r>
      <w:proofErr w:type="spellEnd"/>
      <w:proofErr w:type="gramEnd"/>
      <w:r w:rsidR="005A60B2" w:rsidRPr="007C2C70">
        <w:t>={color} style:--opacity="{</w:t>
      </w:r>
      <w:proofErr w:type="spellStart"/>
      <w:r w:rsidR="005A60B2" w:rsidRPr="007C2C70">
        <w:t>bgOpacity</w:t>
      </w:r>
      <w:proofErr w:type="spellEnd"/>
      <w:r w:rsidR="005A60B2" w:rsidRPr="007C2C70">
        <w:t>}"&gt;This is a paragraph.&lt;/p&gt;</w:t>
      </w:r>
    </w:p>
    <w:p w:rsidR="007C2C70" w:rsidRDefault="007C2C70" w:rsidP="0056213D"/>
    <w:p w:rsidR="0056213D" w:rsidRDefault="0056213D" w:rsidP="0056213D">
      <w:pPr>
        <w:rPr>
          <w:b/>
          <w:u w:val="single"/>
        </w:rPr>
      </w:pPr>
      <w:r>
        <w:rPr>
          <w:b/>
          <w:highlight w:val="green"/>
          <w:u w:val="single"/>
        </w:rPr>
        <w:t>Component Composition</w:t>
      </w:r>
      <w:r w:rsidRPr="00765A8A">
        <w:rPr>
          <w:b/>
          <w:highlight w:val="green"/>
          <w:u w:val="single"/>
        </w:rPr>
        <w:t>:-</w:t>
      </w:r>
    </w:p>
    <w:p w:rsidR="0056213D" w:rsidRPr="00733F84" w:rsidRDefault="00733F84" w:rsidP="00733F84">
      <w:pPr>
        <w:pStyle w:val="ListParagraph"/>
        <w:numPr>
          <w:ilvl w:val="0"/>
          <w:numId w:val="2"/>
        </w:numPr>
      </w:pPr>
      <w:r w:rsidRPr="00733F84">
        <w:t>Just like elements can have children so can components. Before a component can accept children, though, it needs to know where to put them. We do this with the &lt;slot&gt; element</w:t>
      </w:r>
    </w:p>
    <w:p w:rsidR="00733F84" w:rsidRPr="00733F84" w:rsidRDefault="00733F84" w:rsidP="00733F84">
      <w:pPr>
        <w:pStyle w:val="ListParagraph"/>
      </w:pPr>
      <w:proofErr w:type="spellStart"/>
      <w:r>
        <w:t>e</w:t>
      </w:r>
      <w:r w:rsidRPr="00733F84">
        <w:t>.g</w:t>
      </w:r>
      <w:proofErr w:type="spellEnd"/>
      <w:r w:rsidRPr="00733F84">
        <w:t xml:space="preserve"> &lt;div class="box"&gt;&lt;slot&gt;&lt;/slot&gt;&lt;/div&gt;</w:t>
      </w:r>
    </w:p>
    <w:p w:rsidR="00733F84" w:rsidRPr="00733F84" w:rsidRDefault="00733F84" w:rsidP="00733F84">
      <w:pPr>
        <w:pStyle w:val="ListParagraph"/>
        <w:numPr>
          <w:ilvl w:val="0"/>
          <w:numId w:val="2"/>
        </w:numPr>
      </w:pPr>
      <w:r w:rsidRPr="00733F84">
        <w:t>A component can specify fallbacks for any slots that are left empty, by putting content inside the &lt;slot&gt; element:</w:t>
      </w:r>
    </w:p>
    <w:p w:rsidR="00733F84" w:rsidRPr="00733F84" w:rsidRDefault="00733F84" w:rsidP="00733F84">
      <w:pPr>
        <w:pStyle w:val="ListParagraph"/>
      </w:pPr>
      <w:proofErr w:type="spellStart"/>
      <w:r>
        <w:t>e</w:t>
      </w:r>
      <w:r w:rsidRPr="00733F84">
        <w:t>.g</w:t>
      </w:r>
      <w:proofErr w:type="spellEnd"/>
      <w:r w:rsidRPr="00733F84">
        <w:t>: &lt;div class="box"&gt;</w:t>
      </w:r>
      <w:r w:rsidRPr="00733F84">
        <w:tab/>
        <w:t>&lt;slot&gt;&lt;</w:t>
      </w:r>
      <w:proofErr w:type="spellStart"/>
      <w:r w:rsidRPr="00733F84">
        <w:t>em</w:t>
      </w:r>
      <w:proofErr w:type="spellEnd"/>
      <w:r w:rsidRPr="00733F84">
        <w:t>&gt;no content was provided&lt;/</w:t>
      </w:r>
      <w:proofErr w:type="spellStart"/>
      <w:r w:rsidRPr="00733F84">
        <w:t>em</w:t>
      </w:r>
      <w:proofErr w:type="spellEnd"/>
      <w:r w:rsidRPr="00733F84">
        <w:t>&gt;&lt;/slot&gt;&lt;/div&gt;</w:t>
      </w:r>
    </w:p>
    <w:p w:rsidR="00733F84" w:rsidRPr="00943CC6" w:rsidRDefault="004D4C06" w:rsidP="00E54D3A">
      <w:pPr>
        <w:pStyle w:val="ListParagraph"/>
      </w:pPr>
      <w:r w:rsidRPr="00E54D3A">
        <w:t>We can now create instances of &lt;Box&gt; without any children:</w:t>
      </w:r>
    </w:p>
    <w:p w:rsidR="00916D13" w:rsidRPr="00916D13" w:rsidRDefault="00916D13" w:rsidP="00916D13">
      <w:pPr>
        <w:pStyle w:val="ListParagraph"/>
        <w:numPr>
          <w:ilvl w:val="0"/>
          <w:numId w:val="2"/>
        </w:numPr>
      </w:pPr>
      <w:r w:rsidRPr="00916D13">
        <w:lastRenderedPageBreak/>
        <w:t>The previous example contained a default slot, which renders the direct children of a component. Sometimes you will need more control over placement, such as with this &lt;</w:t>
      </w:r>
      <w:proofErr w:type="spellStart"/>
      <w:r w:rsidRPr="00916D13">
        <w:t>ContactCard</w:t>
      </w:r>
      <w:proofErr w:type="spellEnd"/>
      <w:r w:rsidRPr="00916D13">
        <w:t>&gt;. In those cases, we can use named slots.</w:t>
      </w:r>
    </w:p>
    <w:p w:rsidR="00916D13" w:rsidRPr="00916D13" w:rsidRDefault="00916D13" w:rsidP="00916D13">
      <w:pPr>
        <w:pStyle w:val="ListParagraph"/>
      </w:pPr>
      <w:r w:rsidRPr="00916D13">
        <w:t>In </w:t>
      </w:r>
      <w:proofErr w:type="spellStart"/>
      <w:r w:rsidRPr="00916D13">
        <w:t>ContactCard.svelte</w:t>
      </w:r>
      <w:proofErr w:type="spellEnd"/>
      <w:r w:rsidRPr="00916D13">
        <w:t>, add a name attribute to each slot:</w:t>
      </w:r>
    </w:p>
    <w:p w:rsidR="00916D13" w:rsidRPr="00916D13" w:rsidRDefault="00916D13" w:rsidP="00916D13">
      <w:pPr>
        <w:pStyle w:val="ListParagraph"/>
      </w:pPr>
      <w:r>
        <w:t xml:space="preserve">e.g. </w:t>
      </w:r>
      <w:r w:rsidRPr="00916D13">
        <w:t>&lt;</w:t>
      </w:r>
      <w:proofErr w:type="spellStart"/>
      <w:r w:rsidRPr="00916D13">
        <w:t>ContactCard</w:t>
      </w:r>
      <w:proofErr w:type="spellEnd"/>
      <w:r w:rsidRPr="00916D13">
        <w:t>&gt;</w:t>
      </w:r>
    </w:p>
    <w:p w:rsidR="00916D13" w:rsidRPr="00916D13" w:rsidRDefault="00916D13" w:rsidP="00916D13">
      <w:pPr>
        <w:pStyle w:val="ListParagraph"/>
      </w:pPr>
      <w:r w:rsidRPr="00916D13">
        <w:tab/>
        <w:t>&lt;span slot="name"&gt;</w:t>
      </w:r>
    </w:p>
    <w:p w:rsidR="00916D13" w:rsidRPr="00916D13" w:rsidRDefault="00916D13" w:rsidP="00916D13">
      <w:pPr>
        <w:pStyle w:val="ListParagraph"/>
      </w:pPr>
      <w:r w:rsidRPr="00916D13">
        <w:tab/>
      </w:r>
      <w:r w:rsidRPr="00916D13">
        <w:tab/>
        <w:t>P. Sherman</w:t>
      </w:r>
    </w:p>
    <w:p w:rsidR="00916D13" w:rsidRPr="00916D13" w:rsidRDefault="00916D13" w:rsidP="00916D13">
      <w:pPr>
        <w:pStyle w:val="ListParagraph"/>
      </w:pPr>
      <w:r w:rsidRPr="00916D13">
        <w:tab/>
        <w:t>&lt;/span&gt;</w:t>
      </w:r>
    </w:p>
    <w:p w:rsidR="00916D13" w:rsidRPr="00916D13" w:rsidRDefault="00916D13" w:rsidP="00916D13">
      <w:pPr>
        <w:pStyle w:val="ListParagraph"/>
      </w:pPr>
    </w:p>
    <w:p w:rsidR="00916D13" w:rsidRPr="00916D13" w:rsidRDefault="00916D13" w:rsidP="00916D13">
      <w:pPr>
        <w:pStyle w:val="ListParagraph"/>
      </w:pPr>
      <w:r w:rsidRPr="00916D13">
        <w:tab/>
        <w:t>&lt;span slot="address"&gt;</w:t>
      </w:r>
    </w:p>
    <w:p w:rsidR="00916D13" w:rsidRPr="00916D13" w:rsidRDefault="00916D13" w:rsidP="00916D13">
      <w:pPr>
        <w:pStyle w:val="ListParagraph"/>
      </w:pPr>
      <w:r w:rsidRPr="00916D13">
        <w:tab/>
      </w:r>
      <w:r w:rsidRPr="00916D13">
        <w:tab/>
        <w:t>42 Wallaby Way&lt;</w:t>
      </w:r>
      <w:proofErr w:type="spellStart"/>
      <w:r w:rsidRPr="00916D13">
        <w:t>br</w:t>
      </w:r>
      <w:proofErr w:type="spellEnd"/>
      <w:r w:rsidRPr="00916D13">
        <w:t>&gt;</w:t>
      </w:r>
    </w:p>
    <w:p w:rsidR="00916D13" w:rsidRPr="00916D13" w:rsidRDefault="00916D13" w:rsidP="00916D13">
      <w:pPr>
        <w:pStyle w:val="ListParagraph"/>
      </w:pPr>
      <w:r w:rsidRPr="00916D13">
        <w:tab/>
      </w:r>
      <w:r w:rsidRPr="00916D13">
        <w:tab/>
        <w:t>Sydney</w:t>
      </w:r>
    </w:p>
    <w:p w:rsidR="00916D13" w:rsidRPr="00916D13" w:rsidRDefault="00916D13" w:rsidP="00916D13">
      <w:pPr>
        <w:pStyle w:val="ListParagraph"/>
      </w:pPr>
      <w:r w:rsidRPr="00916D13">
        <w:tab/>
        <w:t>&lt;/span&gt;</w:t>
      </w:r>
    </w:p>
    <w:p w:rsidR="00916D13" w:rsidRPr="00916D13" w:rsidRDefault="00916D13" w:rsidP="00916D13">
      <w:pPr>
        <w:pStyle w:val="ListParagraph"/>
      </w:pPr>
      <w:r w:rsidRPr="00916D13">
        <w:t>&lt;/</w:t>
      </w:r>
      <w:proofErr w:type="spellStart"/>
      <w:r w:rsidRPr="00916D13">
        <w:t>ContactCard</w:t>
      </w:r>
      <w:proofErr w:type="spellEnd"/>
      <w:r w:rsidRPr="00916D13">
        <w:t>&gt;</w:t>
      </w:r>
    </w:p>
    <w:p w:rsidR="00733F84" w:rsidRPr="00187132" w:rsidRDefault="00187132">
      <w:pPr>
        <w:pStyle w:val="ListParagraph"/>
        <w:numPr>
          <w:ilvl w:val="0"/>
          <w:numId w:val="2"/>
        </w:numPr>
      </w:pPr>
      <w:r w:rsidRPr="00187132">
        <w:t>In some cases, you may want to control parts of your component based on whether the parent passes in content for a certain slot. Perhaps you have a wrapper around that slot, and you don't want to render it if the slot is empty. Or perhaps you'd like to apply a class only if the slot is present. You can do this by checking the properties of the special $$slots variable.</w:t>
      </w:r>
    </w:p>
    <w:p w:rsidR="00187132" w:rsidRPr="00187132" w:rsidRDefault="00187132" w:rsidP="00187132">
      <w:pPr>
        <w:pStyle w:val="ListParagraph"/>
      </w:pPr>
      <w:r w:rsidRPr="00187132">
        <w:t>$$</w:t>
      </w:r>
      <w:proofErr w:type="gramStart"/>
      <w:r w:rsidRPr="00187132">
        <w:t>slots is</w:t>
      </w:r>
      <w:proofErr w:type="gramEnd"/>
      <w:r w:rsidRPr="00187132">
        <w:t xml:space="preserve"> an object whose keys are the names of the slots passed in by the parent component. If the parent leaves a slot empty, then $$slots will not have an entry for that slot.</w:t>
      </w:r>
    </w:p>
    <w:p w:rsidR="00187132" w:rsidRPr="00187132" w:rsidRDefault="00187132" w:rsidP="00187132">
      <w:pPr>
        <w:pStyle w:val="ListParagraph"/>
      </w:pPr>
      <w:r>
        <w:t>e</w:t>
      </w:r>
      <w:r w:rsidRPr="00187132">
        <w:t xml:space="preserve">.g. &lt;article </w:t>
      </w:r>
      <w:proofErr w:type="spellStart"/>
      <w:r w:rsidRPr="00187132">
        <w:t>class</w:t>
      </w:r>
      <w:proofErr w:type="gramStart"/>
      <w:r w:rsidRPr="00187132">
        <w:t>:has</w:t>
      </w:r>
      <w:proofErr w:type="gramEnd"/>
      <w:r w:rsidRPr="00187132">
        <w:t>-discussion</w:t>
      </w:r>
      <w:proofErr w:type="spellEnd"/>
      <w:r w:rsidRPr="00187132">
        <w:t>={$$</w:t>
      </w:r>
      <w:proofErr w:type="spellStart"/>
      <w:r w:rsidRPr="00187132">
        <w:t>slots.comments</w:t>
      </w:r>
      <w:proofErr w:type="spellEnd"/>
      <w:r w:rsidRPr="00187132">
        <w:t>}&gt;</w:t>
      </w:r>
      <w:r>
        <w:t xml:space="preserve"> and then</w:t>
      </w:r>
    </w:p>
    <w:p w:rsidR="00187132" w:rsidRPr="00187132" w:rsidRDefault="00187132" w:rsidP="00187132">
      <w:pPr>
        <w:pStyle w:val="ListParagraph"/>
      </w:pPr>
      <w:r w:rsidRPr="00187132">
        <w:t>{#if $$</w:t>
      </w:r>
      <w:proofErr w:type="spellStart"/>
      <w:r w:rsidRPr="00187132">
        <w:t>slots.comments</w:t>
      </w:r>
      <w:proofErr w:type="spellEnd"/>
      <w:r w:rsidRPr="00187132">
        <w:t>}</w:t>
      </w:r>
    </w:p>
    <w:p w:rsidR="00187132" w:rsidRPr="00187132" w:rsidRDefault="00187132" w:rsidP="00187132">
      <w:pPr>
        <w:pStyle w:val="ListParagraph"/>
      </w:pPr>
      <w:r w:rsidRPr="00187132">
        <w:tab/>
        <w:t>&lt;div class="discussion"&gt;</w:t>
      </w:r>
    </w:p>
    <w:p w:rsidR="00187132" w:rsidRPr="00187132" w:rsidRDefault="00187132" w:rsidP="00187132">
      <w:pPr>
        <w:pStyle w:val="ListParagraph"/>
      </w:pPr>
      <w:r w:rsidRPr="00187132">
        <w:tab/>
      </w:r>
      <w:r w:rsidRPr="00187132">
        <w:tab/>
        <w:t>&lt;h3&gt;Comments&lt;/h3&gt;</w:t>
      </w:r>
    </w:p>
    <w:p w:rsidR="00187132" w:rsidRPr="00187132" w:rsidRDefault="00187132" w:rsidP="00187132">
      <w:pPr>
        <w:pStyle w:val="ListParagraph"/>
      </w:pPr>
      <w:r w:rsidRPr="00187132">
        <w:tab/>
      </w:r>
      <w:r w:rsidRPr="00187132">
        <w:tab/>
        <w:t>&lt;slot name="comments"&gt;&lt;/slot&gt;</w:t>
      </w:r>
    </w:p>
    <w:p w:rsidR="00187132" w:rsidRPr="00187132" w:rsidRDefault="00187132" w:rsidP="00187132">
      <w:pPr>
        <w:pStyle w:val="ListParagraph"/>
      </w:pPr>
      <w:r w:rsidRPr="00187132">
        <w:tab/>
        <w:t>&lt;/div&gt;</w:t>
      </w:r>
    </w:p>
    <w:p w:rsidR="00187132" w:rsidRPr="00187132" w:rsidRDefault="00187132" w:rsidP="00187132">
      <w:pPr>
        <w:pStyle w:val="ListParagraph"/>
      </w:pPr>
      <w:r w:rsidRPr="00187132">
        <w:t>{/if}</w:t>
      </w:r>
    </w:p>
    <w:p w:rsidR="00FB184F" w:rsidRPr="00FB184F" w:rsidRDefault="00FB184F" w:rsidP="00FB184F">
      <w:pPr>
        <w:pStyle w:val="ListParagraph"/>
        <w:numPr>
          <w:ilvl w:val="0"/>
          <w:numId w:val="2"/>
        </w:numPr>
      </w:pPr>
      <w:r w:rsidRPr="00FB184F">
        <w:t>In this app, we have a &lt;</w:t>
      </w:r>
      <w:proofErr w:type="spellStart"/>
      <w:r w:rsidRPr="00FB184F">
        <w:t>Hoverable</w:t>
      </w:r>
      <w:proofErr w:type="spellEnd"/>
      <w:r w:rsidRPr="00FB184F">
        <w:t>&gt; component that tracks whether the mouse is currently over it. It needs to pass that data back to the parent component, so that we can update the slotted contents.</w:t>
      </w:r>
    </w:p>
    <w:p w:rsidR="00FB184F" w:rsidRPr="00FB184F" w:rsidRDefault="00FB184F" w:rsidP="00FB184F">
      <w:pPr>
        <w:pStyle w:val="ListParagraph"/>
      </w:pPr>
      <w:r w:rsidRPr="00FB184F">
        <w:t>For this, we use slot props. In </w:t>
      </w:r>
      <w:proofErr w:type="spellStart"/>
      <w:r w:rsidRPr="00FB184F">
        <w:t>Hoverable.svelte</w:t>
      </w:r>
      <w:proofErr w:type="spellEnd"/>
      <w:r w:rsidRPr="00FB184F">
        <w:t>, pass the hovering value into the slot:</w:t>
      </w:r>
    </w:p>
    <w:p w:rsidR="00FB184F" w:rsidRPr="00FB184F" w:rsidRDefault="00FB184F" w:rsidP="00FB184F">
      <w:pPr>
        <w:pStyle w:val="ListParagraph"/>
      </w:pPr>
      <w:proofErr w:type="spellStart"/>
      <w:r>
        <w:t>e.g</w:t>
      </w:r>
      <w:proofErr w:type="spellEnd"/>
      <w:r>
        <w:t xml:space="preserve"> </w:t>
      </w:r>
      <w:r w:rsidRPr="00FB184F">
        <w:t xml:space="preserve">&lt;div </w:t>
      </w:r>
      <w:proofErr w:type="spellStart"/>
      <w:r w:rsidRPr="00FB184F">
        <w:t>on</w:t>
      </w:r>
      <w:proofErr w:type="gramStart"/>
      <w:r w:rsidRPr="00FB184F">
        <w:t>:mouseenter</w:t>
      </w:r>
      <w:proofErr w:type="spellEnd"/>
      <w:proofErr w:type="gramEnd"/>
      <w:r w:rsidRPr="00FB184F">
        <w:t xml:space="preserve">={enter} </w:t>
      </w:r>
      <w:proofErr w:type="spellStart"/>
      <w:r w:rsidRPr="00FB184F">
        <w:t>on:mouseleave</w:t>
      </w:r>
      <w:proofErr w:type="spellEnd"/>
      <w:r w:rsidRPr="00FB184F">
        <w:t>={leave}&gt;</w:t>
      </w:r>
    </w:p>
    <w:p w:rsidR="00FB184F" w:rsidRPr="00FB184F" w:rsidRDefault="00FB184F" w:rsidP="00FB184F">
      <w:pPr>
        <w:pStyle w:val="ListParagraph"/>
      </w:pPr>
      <w:r w:rsidRPr="00FB184F">
        <w:tab/>
        <w:t>&lt;slot hovering</w:t>
      </w:r>
      <w:proofErr w:type="gramStart"/>
      <w:r w:rsidRPr="00FB184F">
        <w:t>={</w:t>
      </w:r>
      <w:proofErr w:type="gramEnd"/>
      <w:r w:rsidRPr="00FB184F">
        <w:t>hovering}&gt;&lt;/slot&gt;&lt;/div&gt;</w:t>
      </w:r>
    </w:p>
    <w:p w:rsidR="00187132" w:rsidRPr="00CC4BBF" w:rsidRDefault="00CC4BBF" w:rsidP="00CC4BBF">
      <w:pPr>
        <w:pStyle w:val="ListParagraph"/>
      </w:pPr>
      <w:r w:rsidRPr="00CC4BBF">
        <w:t>Then, to expose hovering to the contents of the &lt;</w:t>
      </w:r>
      <w:proofErr w:type="spellStart"/>
      <w:r w:rsidRPr="00CC4BBF">
        <w:t>Hoverable</w:t>
      </w:r>
      <w:proofErr w:type="spellEnd"/>
      <w:r w:rsidRPr="00CC4BBF">
        <w:t>&gt; component, we use the let directive:</w:t>
      </w:r>
    </w:p>
    <w:p w:rsidR="00CC4BBF" w:rsidRPr="00CC4BBF" w:rsidRDefault="00CC4BBF" w:rsidP="00CC4BBF">
      <w:pPr>
        <w:pStyle w:val="ListParagraph"/>
      </w:pPr>
      <w:r w:rsidRPr="00CC4BBF">
        <w:t>You can rename the variable, if you want — let's call it active in the parent component:</w:t>
      </w:r>
    </w:p>
    <w:p w:rsidR="00CC4BBF" w:rsidRDefault="00CC4BBF" w:rsidP="00CC4BBF">
      <w:pPr>
        <w:pStyle w:val="ListParagraph"/>
      </w:pPr>
      <w:r w:rsidRPr="00CC4BBF">
        <w:t>Named slots can also have props; use the let directive on an element with a slot="..." attribute, instead of on the component itself.</w:t>
      </w:r>
    </w:p>
    <w:p w:rsidR="00F01C68" w:rsidRDefault="00F01C68" w:rsidP="00CC4BBF">
      <w:pPr>
        <w:pStyle w:val="ListParagraph"/>
      </w:pPr>
    </w:p>
    <w:p w:rsidR="005A63FD" w:rsidRDefault="005A63FD" w:rsidP="00F01C68">
      <w:pPr>
        <w:rPr>
          <w:b/>
          <w:highlight w:val="green"/>
          <w:u w:val="single"/>
        </w:rPr>
      </w:pPr>
    </w:p>
    <w:p w:rsidR="005A63FD" w:rsidRDefault="005A63FD" w:rsidP="00F01C68">
      <w:pPr>
        <w:rPr>
          <w:b/>
          <w:highlight w:val="green"/>
          <w:u w:val="single"/>
        </w:rPr>
      </w:pPr>
    </w:p>
    <w:p w:rsidR="005A63FD" w:rsidRDefault="005A63FD" w:rsidP="00F01C68">
      <w:pPr>
        <w:rPr>
          <w:b/>
          <w:highlight w:val="green"/>
          <w:u w:val="single"/>
        </w:rPr>
      </w:pPr>
    </w:p>
    <w:p w:rsidR="00F01C68" w:rsidRPr="00F01C68" w:rsidRDefault="00F01C68" w:rsidP="00F01C68">
      <w:pPr>
        <w:rPr>
          <w:b/>
          <w:u w:val="single"/>
        </w:rPr>
      </w:pPr>
      <w:r>
        <w:rPr>
          <w:b/>
          <w:highlight w:val="green"/>
          <w:u w:val="single"/>
        </w:rPr>
        <w:lastRenderedPageBreak/>
        <w:t>Co</w:t>
      </w:r>
      <w:r w:rsidR="00884965">
        <w:rPr>
          <w:b/>
          <w:highlight w:val="green"/>
          <w:u w:val="single"/>
        </w:rPr>
        <w:t>n</w:t>
      </w:r>
      <w:r>
        <w:rPr>
          <w:b/>
          <w:highlight w:val="green"/>
          <w:u w:val="single"/>
        </w:rPr>
        <w:t>text API</w:t>
      </w:r>
      <w:r w:rsidRPr="00765A8A">
        <w:rPr>
          <w:b/>
          <w:highlight w:val="green"/>
          <w:u w:val="single"/>
        </w:rPr>
        <w:t>:-</w:t>
      </w:r>
    </w:p>
    <w:p w:rsidR="00CC4BBF" w:rsidRPr="00876B24" w:rsidRDefault="00876B24">
      <w:pPr>
        <w:pStyle w:val="ListParagraph"/>
        <w:numPr>
          <w:ilvl w:val="0"/>
          <w:numId w:val="2"/>
        </w:numPr>
      </w:pPr>
      <w:r w:rsidRPr="005A63FD">
        <w:t>The context API provides a mechanism for components to 'talk' to each other without passing around data and functions as props, or dispatching lots of events. It's an advanced feature, but a useful one.</w:t>
      </w:r>
    </w:p>
    <w:p w:rsidR="00876B24" w:rsidRPr="00876B24" w:rsidRDefault="00876B24">
      <w:pPr>
        <w:pStyle w:val="ListParagraph"/>
        <w:numPr>
          <w:ilvl w:val="0"/>
          <w:numId w:val="2"/>
        </w:numPr>
      </w:pPr>
      <w:r w:rsidRPr="005A63FD">
        <w:t>There are two halves to the context API — </w:t>
      </w:r>
      <w:proofErr w:type="spellStart"/>
      <w:r w:rsidRPr="005A63FD">
        <w:t>setContext</w:t>
      </w:r>
      <w:proofErr w:type="spellEnd"/>
      <w:r w:rsidRPr="005A63FD">
        <w:t> and </w:t>
      </w:r>
      <w:proofErr w:type="spellStart"/>
      <w:r w:rsidRPr="005A63FD">
        <w:t>getContext</w:t>
      </w:r>
      <w:proofErr w:type="spellEnd"/>
      <w:r w:rsidRPr="005A63FD">
        <w:t>. If a component calls </w:t>
      </w:r>
      <w:proofErr w:type="spellStart"/>
      <w:proofErr w:type="gramStart"/>
      <w:r w:rsidRPr="005A63FD">
        <w:t>setContext</w:t>
      </w:r>
      <w:proofErr w:type="spellEnd"/>
      <w:r w:rsidRPr="005A63FD">
        <w:t>(</w:t>
      </w:r>
      <w:proofErr w:type="gramEnd"/>
      <w:r w:rsidRPr="005A63FD">
        <w:t>key, context), then any child component can retrieve the context with </w:t>
      </w:r>
      <w:proofErr w:type="spellStart"/>
      <w:r w:rsidRPr="005A63FD">
        <w:t>const</w:t>
      </w:r>
      <w:proofErr w:type="spellEnd"/>
      <w:r w:rsidRPr="005A63FD">
        <w:t xml:space="preserve"> context = </w:t>
      </w:r>
      <w:proofErr w:type="spellStart"/>
      <w:r w:rsidRPr="005A63FD">
        <w:t>getContext</w:t>
      </w:r>
      <w:proofErr w:type="spellEnd"/>
      <w:r w:rsidRPr="005A63FD">
        <w:t>(key).</w:t>
      </w:r>
    </w:p>
    <w:p w:rsidR="00876B24" w:rsidRPr="00876B24" w:rsidRDefault="00876B24">
      <w:pPr>
        <w:pStyle w:val="ListParagraph"/>
        <w:numPr>
          <w:ilvl w:val="0"/>
          <w:numId w:val="2"/>
        </w:numPr>
      </w:pPr>
      <w:r w:rsidRPr="005A63FD">
        <w:t>The context object can be anything you like. Like </w:t>
      </w:r>
      <w:hyperlink r:id="rId11" w:history="1">
        <w:r w:rsidRPr="005A63FD">
          <w:t>lifecycle functions</w:t>
        </w:r>
      </w:hyperlink>
      <w:r w:rsidRPr="005A63FD">
        <w:t>, </w:t>
      </w:r>
      <w:proofErr w:type="spellStart"/>
      <w:r w:rsidRPr="005A63FD">
        <w:t>setContext</w:t>
      </w:r>
      <w:proofErr w:type="spellEnd"/>
      <w:r w:rsidRPr="005A63FD">
        <w:t> and </w:t>
      </w:r>
      <w:proofErr w:type="spellStart"/>
      <w:r w:rsidRPr="005A63FD">
        <w:t>getContext</w:t>
      </w:r>
      <w:proofErr w:type="spellEnd"/>
      <w:r w:rsidRPr="005A63FD">
        <w:t xml:space="preserve"> must be called during component </w:t>
      </w:r>
      <w:proofErr w:type="spellStart"/>
      <w:r w:rsidRPr="005A63FD">
        <w:t>initialisation</w:t>
      </w:r>
      <w:proofErr w:type="spellEnd"/>
      <w:r w:rsidRPr="005A63FD">
        <w:t>. Calling it afterwards - for example inside </w:t>
      </w:r>
      <w:proofErr w:type="spellStart"/>
      <w:r w:rsidRPr="005A63FD">
        <w:t>onMount</w:t>
      </w:r>
      <w:proofErr w:type="spellEnd"/>
      <w:r w:rsidRPr="005A63FD">
        <w:t> - will throw an error.</w:t>
      </w:r>
    </w:p>
    <w:p w:rsidR="00876B24" w:rsidRPr="005A63FD" w:rsidRDefault="00876B24" w:rsidP="005A63FD">
      <w:pPr>
        <w:pStyle w:val="ListParagraph"/>
        <w:numPr>
          <w:ilvl w:val="0"/>
          <w:numId w:val="2"/>
        </w:numPr>
        <w:rPr>
          <w:b/>
          <w:u w:val="single"/>
        </w:rPr>
      </w:pPr>
      <w:r w:rsidRPr="005A63FD">
        <w:rPr>
          <w:b/>
          <w:u w:val="single"/>
        </w:rPr>
        <w:t>Contexts vs. stores</w:t>
      </w:r>
    </w:p>
    <w:p w:rsidR="00876B24" w:rsidRPr="005A63FD" w:rsidRDefault="00876B24" w:rsidP="005A63FD">
      <w:pPr>
        <w:pStyle w:val="ListParagraph"/>
        <w:numPr>
          <w:ilvl w:val="0"/>
          <w:numId w:val="2"/>
        </w:numPr>
      </w:pPr>
      <w:r w:rsidRPr="005A63FD">
        <w:t>Contexts and stores seem similar. They differ in that stores are available to </w:t>
      </w:r>
      <w:r w:rsidRPr="005A63FD">
        <w:rPr>
          <w:b/>
          <w:i/>
          <w:iCs/>
        </w:rPr>
        <w:t>any</w:t>
      </w:r>
      <w:r w:rsidRPr="005A63FD">
        <w:t> part of an app, while a context is only available to </w:t>
      </w:r>
      <w:r w:rsidRPr="005A63FD">
        <w:rPr>
          <w:b/>
          <w:i/>
          <w:iCs/>
        </w:rPr>
        <w:t>a component and its descendants</w:t>
      </w:r>
      <w:r w:rsidRPr="005A63FD">
        <w:t>. This can be helpful if you want to use several instances of a component without the state of one interfering with the state of the others.</w:t>
      </w:r>
    </w:p>
    <w:p w:rsidR="00876B24" w:rsidRPr="005A63FD" w:rsidRDefault="00876B24" w:rsidP="005A63FD">
      <w:pPr>
        <w:pStyle w:val="ListParagraph"/>
        <w:numPr>
          <w:ilvl w:val="0"/>
          <w:numId w:val="2"/>
        </w:numPr>
      </w:pPr>
      <w:r w:rsidRPr="005A63FD">
        <w:t>In fact, you might use the two together. Since context is not reactive, values that change over time should be represented as stores:</w:t>
      </w:r>
    </w:p>
    <w:p w:rsidR="005A63FD" w:rsidRDefault="005A63FD" w:rsidP="005A63FD">
      <w:pPr>
        <w:pStyle w:val="ListParagraph"/>
      </w:pPr>
      <w:proofErr w:type="gramStart"/>
      <w:r>
        <w:t>e.g</w:t>
      </w:r>
      <w:proofErr w:type="gramEnd"/>
      <w:r>
        <w:t xml:space="preserve">. </w:t>
      </w:r>
      <w:proofErr w:type="spellStart"/>
      <w:r w:rsidRPr="005A63FD">
        <w:t>const</w:t>
      </w:r>
      <w:proofErr w:type="spellEnd"/>
      <w:r w:rsidRPr="005A63FD">
        <w:t xml:space="preserve"> { these, are, stores } = </w:t>
      </w:r>
      <w:proofErr w:type="spellStart"/>
      <w:r w:rsidRPr="005A63FD">
        <w:t>getContext</w:t>
      </w:r>
      <w:proofErr w:type="spellEnd"/>
      <w:r w:rsidRPr="005A63FD">
        <w:t>(...);</w:t>
      </w:r>
    </w:p>
    <w:p w:rsidR="00065BD1" w:rsidRDefault="00065BD1" w:rsidP="00065BD1"/>
    <w:p w:rsidR="00065BD1" w:rsidRPr="00065BD1" w:rsidRDefault="00065BD1" w:rsidP="00065BD1">
      <w:pPr>
        <w:rPr>
          <w:b/>
          <w:u w:val="single"/>
        </w:rPr>
      </w:pPr>
      <w:r>
        <w:rPr>
          <w:b/>
          <w:highlight w:val="green"/>
          <w:u w:val="single"/>
        </w:rPr>
        <w:t>Special Elements</w:t>
      </w:r>
      <w:r w:rsidRPr="00765A8A">
        <w:rPr>
          <w:b/>
          <w:highlight w:val="green"/>
          <w:u w:val="single"/>
        </w:rPr>
        <w:t>:-</w:t>
      </w:r>
    </w:p>
    <w:p w:rsidR="00876B24" w:rsidRPr="00065BD1" w:rsidRDefault="00065BD1">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svelte:self</w:t>
      </w:r>
      <w:proofErr w:type="spellEnd"/>
      <w:r>
        <w:rPr>
          <w:rFonts w:ascii="Courier New" w:hAnsi="Courier New" w:cs="Courier New"/>
          <w:sz w:val="20"/>
          <w:szCs w:val="20"/>
        </w:rPr>
        <w:t>&gt;</w:t>
      </w:r>
    </w:p>
    <w:p w:rsidR="00065BD1" w:rsidRPr="00065BD1" w:rsidRDefault="00065BD1" w:rsidP="00065BD1">
      <w:pPr>
        <w:pStyle w:val="ListParagraph"/>
      </w:pPr>
      <w:r w:rsidRPr="00065BD1">
        <w:t>Svelte provides a variety of built-in elements. The first, &lt;</w:t>
      </w:r>
      <w:proofErr w:type="spellStart"/>
      <w:r w:rsidRPr="00065BD1">
        <w:t>svelte</w:t>
      </w:r>
      <w:proofErr w:type="gramStart"/>
      <w:r w:rsidRPr="00065BD1">
        <w:t>:self</w:t>
      </w:r>
      <w:proofErr w:type="spellEnd"/>
      <w:proofErr w:type="gramEnd"/>
      <w:r w:rsidRPr="00065BD1">
        <w:t>&gt;, allows a component to contain itself recursively.</w:t>
      </w:r>
    </w:p>
    <w:p w:rsidR="00065BD1" w:rsidRPr="005C4140" w:rsidRDefault="005C4140">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svelte:component</w:t>
      </w:r>
      <w:proofErr w:type="spellEnd"/>
      <w:r>
        <w:rPr>
          <w:rFonts w:ascii="Courier New" w:hAnsi="Courier New" w:cs="Courier New"/>
          <w:sz w:val="20"/>
          <w:szCs w:val="20"/>
        </w:rPr>
        <w:t>&gt;</w:t>
      </w:r>
    </w:p>
    <w:p w:rsidR="00D20E42" w:rsidRDefault="00D20E42" w:rsidP="002271E7">
      <w:pPr>
        <w:pStyle w:val="ListParagraph"/>
      </w:pPr>
      <w:r w:rsidRPr="00D20E42">
        <w:t>A component can change its category altogether with &lt;</w:t>
      </w:r>
      <w:proofErr w:type="spellStart"/>
      <w:r w:rsidRPr="00D20E42">
        <w:t>svelte</w:t>
      </w:r>
      <w:proofErr w:type="gramStart"/>
      <w:r w:rsidRPr="00D20E42">
        <w:t>:component</w:t>
      </w:r>
      <w:proofErr w:type="spellEnd"/>
      <w:proofErr w:type="gramEnd"/>
      <w:r w:rsidRPr="00D20E42">
        <w:t>&gt;. Instead of a sequence of if blocks... by using &lt;</w:t>
      </w:r>
      <w:proofErr w:type="spellStart"/>
      <w:r w:rsidRPr="00D20E42">
        <w:t>svelte</w:t>
      </w:r>
      <w:proofErr w:type="gramStart"/>
      <w:r w:rsidRPr="00D20E42">
        <w:t>:component</w:t>
      </w:r>
      <w:proofErr w:type="spellEnd"/>
      <w:proofErr w:type="gramEnd"/>
      <w:r w:rsidRPr="00D20E42">
        <w:t xml:space="preserve"> this={</w:t>
      </w:r>
      <w:proofErr w:type="spellStart"/>
      <w:r w:rsidRPr="00D20E42">
        <w:t>selected.component</w:t>
      </w:r>
      <w:proofErr w:type="spellEnd"/>
      <w:r w:rsidRPr="00D20E42">
        <w:t>}/&gt;</w:t>
      </w:r>
    </w:p>
    <w:p w:rsidR="00E549A8" w:rsidRPr="00D20E42" w:rsidRDefault="00E549A8" w:rsidP="002271E7">
      <w:pPr>
        <w:pStyle w:val="ListParagraph"/>
      </w:pPr>
      <w:r w:rsidRPr="00E549A8">
        <w:t>The </w:t>
      </w:r>
      <w:r w:rsidR="002E6C7D">
        <w:t>`</w:t>
      </w:r>
      <w:r w:rsidRPr="00E549A8">
        <w:t>this</w:t>
      </w:r>
      <w:r w:rsidR="002E6C7D">
        <w:t>`</w:t>
      </w:r>
      <w:r w:rsidRPr="00E549A8">
        <w:t xml:space="preserve"> value can be any component </w:t>
      </w:r>
      <w:proofErr w:type="gramStart"/>
      <w:r w:rsidRPr="00E549A8">
        <w:t>constructor,</w:t>
      </w:r>
      <w:proofErr w:type="gramEnd"/>
      <w:r w:rsidRPr="00E549A8">
        <w:t xml:space="preserve"> or a </w:t>
      </w:r>
      <w:proofErr w:type="spellStart"/>
      <w:r w:rsidRPr="00E549A8">
        <w:t>falsy</w:t>
      </w:r>
      <w:proofErr w:type="spellEnd"/>
      <w:r w:rsidRPr="00E549A8">
        <w:t xml:space="preserve"> value — if it's </w:t>
      </w:r>
      <w:proofErr w:type="spellStart"/>
      <w:r w:rsidRPr="00E549A8">
        <w:t>falsy</w:t>
      </w:r>
      <w:proofErr w:type="spellEnd"/>
      <w:r w:rsidRPr="00E549A8">
        <w:t>, no component is rendered.</w:t>
      </w:r>
    </w:p>
    <w:p w:rsidR="005C4140" w:rsidRPr="00615925" w:rsidRDefault="00847B02">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svelte:element</w:t>
      </w:r>
      <w:proofErr w:type="spellEnd"/>
      <w:r>
        <w:rPr>
          <w:rFonts w:ascii="Courier New" w:hAnsi="Courier New" w:cs="Courier New"/>
          <w:sz w:val="20"/>
          <w:szCs w:val="20"/>
        </w:rPr>
        <w:t>&gt;</w:t>
      </w:r>
    </w:p>
    <w:p w:rsidR="00615925" w:rsidRPr="00615925" w:rsidRDefault="00615925" w:rsidP="00E51871">
      <w:pPr>
        <w:pStyle w:val="ListParagraph"/>
      </w:pPr>
      <w:r w:rsidRPr="00615925">
        <w:t>Sometimes we don't know in advance what kind of DOM element to render. </w:t>
      </w:r>
      <w:r w:rsidRPr="00615925">
        <w:t>&lt;</w:t>
      </w:r>
      <w:proofErr w:type="spellStart"/>
      <w:r w:rsidRPr="00615925">
        <w:t>svelte</w:t>
      </w:r>
      <w:proofErr w:type="gramStart"/>
      <w:r w:rsidRPr="00615925">
        <w:t>:element</w:t>
      </w:r>
      <w:proofErr w:type="spellEnd"/>
      <w:proofErr w:type="gramEnd"/>
      <w:r w:rsidRPr="00615925">
        <w:t>&gt;</w:t>
      </w:r>
      <w:r w:rsidRPr="00615925">
        <w:t> comes in handy here. Instead of a sequence of </w:t>
      </w:r>
      <w:r w:rsidRPr="00615925">
        <w:t>if</w:t>
      </w:r>
      <w:r w:rsidRPr="00615925">
        <w:t> blocks</w:t>
      </w:r>
      <w:proofErr w:type="gramStart"/>
      <w:r w:rsidRPr="00615925">
        <w:t>...</w:t>
      </w:r>
      <w:r w:rsidRPr="00615925">
        <w:t xml:space="preserve"> </w:t>
      </w:r>
      <w:r w:rsidRPr="00615925">
        <w:t>.we</w:t>
      </w:r>
      <w:proofErr w:type="gramEnd"/>
      <w:r w:rsidRPr="00615925">
        <w:t xml:space="preserve"> can have a single dynamic component:</w:t>
      </w:r>
      <w:r w:rsidRPr="00615925">
        <w:t xml:space="preserve"> like</w:t>
      </w:r>
    </w:p>
    <w:p w:rsidR="00615925" w:rsidRPr="00615925" w:rsidRDefault="00615925" w:rsidP="00615925">
      <w:pPr>
        <w:pStyle w:val="ListParagraph"/>
      </w:pPr>
      <w:r>
        <w:t>e</w:t>
      </w:r>
      <w:r w:rsidRPr="00615925">
        <w:t>.g. &lt;</w:t>
      </w:r>
      <w:proofErr w:type="spellStart"/>
      <w:r w:rsidRPr="00615925">
        <w:t>svelte</w:t>
      </w:r>
      <w:proofErr w:type="gramStart"/>
      <w:r w:rsidRPr="00615925">
        <w:t>:element</w:t>
      </w:r>
      <w:proofErr w:type="spellEnd"/>
      <w:proofErr w:type="gramEnd"/>
      <w:r w:rsidRPr="00615925">
        <w:t xml:space="preserve"> this={selected}&gt;I'm a {selected} tag&lt;/</w:t>
      </w:r>
      <w:proofErr w:type="spellStart"/>
      <w:r w:rsidRPr="00615925">
        <w:t>svelte:element</w:t>
      </w:r>
      <w:proofErr w:type="spellEnd"/>
      <w:r w:rsidRPr="00615925">
        <w:t>&gt;</w:t>
      </w:r>
    </w:p>
    <w:p w:rsidR="00615925" w:rsidRDefault="00615925" w:rsidP="00615925">
      <w:pPr>
        <w:pStyle w:val="ListParagraph"/>
      </w:pPr>
      <w:proofErr w:type="gramStart"/>
      <w:r w:rsidRPr="00615925">
        <w:t>The </w:t>
      </w:r>
      <w:r w:rsidRPr="00615925">
        <w:t>this</w:t>
      </w:r>
      <w:proofErr w:type="gramEnd"/>
      <w:r w:rsidRPr="00615925">
        <w:t xml:space="preserve"> value can be any string, or a </w:t>
      </w:r>
      <w:proofErr w:type="spellStart"/>
      <w:r w:rsidRPr="00615925">
        <w:t>falsy</w:t>
      </w:r>
      <w:proofErr w:type="spellEnd"/>
      <w:r w:rsidRPr="00615925">
        <w:t xml:space="preserve"> value — if it's </w:t>
      </w:r>
      <w:proofErr w:type="spellStart"/>
      <w:r w:rsidRPr="00615925">
        <w:t>falsy</w:t>
      </w:r>
      <w:proofErr w:type="spellEnd"/>
      <w:r w:rsidRPr="00615925">
        <w:t>, no element is rendered.</w:t>
      </w:r>
    </w:p>
    <w:p w:rsidR="00615925" w:rsidRPr="00E51871" w:rsidRDefault="00E51871">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svelte:window</w:t>
      </w:r>
      <w:proofErr w:type="spellEnd"/>
      <w:r>
        <w:rPr>
          <w:rFonts w:ascii="Courier New" w:hAnsi="Courier New" w:cs="Courier New"/>
          <w:sz w:val="20"/>
          <w:szCs w:val="20"/>
        </w:rPr>
        <w:t>&gt;</w:t>
      </w:r>
    </w:p>
    <w:p w:rsidR="00E51871" w:rsidRPr="00E51871" w:rsidRDefault="00E51871" w:rsidP="00975DAC">
      <w:pPr>
        <w:pStyle w:val="ListParagraph"/>
      </w:pPr>
      <w:r w:rsidRPr="00E51871">
        <w:t>Just as you can add event listeners to any DOM element, you can add event listeners to the </w:t>
      </w:r>
      <w:r w:rsidRPr="00E51871">
        <w:t>window</w:t>
      </w:r>
      <w:r w:rsidRPr="00E51871">
        <w:t> object with </w:t>
      </w:r>
      <w:r w:rsidRPr="00E51871">
        <w:t>&lt;</w:t>
      </w:r>
      <w:proofErr w:type="spellStart"/>
      <w:r w:rsidRPr="00E51871">
        <w:t>svelte</w:t>
      </w:r>
      <w:proofErr w:type="gramStart"/>
      <w:r w:rsidRPr="00E51871">
        <w:t>:window</w:t>
      </w:r>
      <w:proofErr w:type="spellEnd"/>
      <w:proofErr w:type="gramEnd"/>
      <w:r w:rsidRPr="00E51871">
        <w:t>&gt;</w:t>
      </w:r>
      <w:r w:rsidRPr="00E51871">
        <w:t>.</w:t>
      </w:r>
    </w:p>
    <w:p w:rsidR="00E51871" w:rsidRPr="00E51871" w:rsidRDefault="00E51871" w:rsidP="00E51871">
      <w:pPr>
        <w:pStyle w:val="ListParagraph"/>
      </w:pPr>
      <w:proofErr w:type="spellStart"/>
      <w:r>
        <w:t>e.g</w:t>
      </w:r>
      <w:proofErr w:type="spellEnd"/>
      <w:r>
        <w:t xml:space="preserve"> </w:t>
      </w:r>
      <w:r w:rsidRPr="00E51871">
        <w:t>&lt;</w:t>
      </w:r>
      <w:proofErr w:type="spellStart"/>
      <w:r w:rsidRPr="00E51871">
        <w:t>svelte</w:t>
      </w:r>
      <w:proofErr w:type="gramStart"/>
      <w:r w:rsidRPr="00E51871">
        <w:t>:window</w:t>
      </w:r>
      <w:proofErr w:type="spellEnd"/>
      <w:proofErr w:type="gramEnd"/>
      <w:r w:rsidRPr="00E51871">
        <w:t xml:space="preserve"> </w:t>
      </w:r>
      <w:proofErr w:type="spellStart"/>
      <w:r w:rsidRPr="00E51871">
        <w:t>on:keydown</w:t>
      </w:r>
      <w:proofErr w:type="spellEnd"/>
      <w:r w:rsidRPr="00E51871">
        <w:t>={</w:t>
      </w:r>
      <w:proofErr w:type="spellStart"/>
      <w:r w:rsidRPr="00E51871">
        <w:t>handleKeydown</w:t>
      </w:r>
      <w:proofErr w:type="spellEnd"/>
      <w:r w:rsidRPr="00E51871">
        <w:t>}/&gt;</w:t>
      </w:r>
    </w:p>
    <w:p w:rsidR="00E51871" w:rsidRPr="00E51871" w:rsidRDefault="00E51871" w:rsidP="00E51871">
      <w:pPr>
        <w:pStyle w:val="ListParagraph"/>
      </w:pPr>
      <w:r w:rsidRPr="00E51871">
        <w:t>As with DOM elements, you can add </w:t>
      </w:r>
      <w:hyperlink r:id="rId12" w:history="1">
        <w:r w:rsidRPr="00E51871">
          <w:t>event modifiers</w:t>
        </w:r>
      </w:hyperlink>
      <w:r w:rsidRPr="00E51871">
        <w:t> like </w:t>
      </w:r>
      <w:proofErr w:type="spellStart"/>
      <w:r w:rsidRPr="00E51871">
        <w:t>preventDefault</w:t>
      </w:r>
      <w:proofErr w:type="spellEnd"/>
      <w:r w:rsidRPr="00E51871">
        <w:t>.</w:t>
      </w:r>
    </w:p>
    <w:p w:rsidR="00E51871" w:rsidRPr="00975DAC" w:rsidRDefault="00975DAC">
      <w:pPr>
        <w:pStyle w:val="ListParagraph"/>
        <w:numPr>
          <w:ilvl w:val="0"/>
          <w:numId w:val="2"/>
        </w:numPr>
      </w:pPr>
      <w:r w:rsidRPr="00975DAC">
        <w:t>We can also bind to certain properties of </w:t>
      </w:r>
      <w:r w:rsidRPr="00975DAC">
        <w:t>window</w:t>
      </w:r>
      <w:r w:rsidRPr="00975DAC">
        <w:t>, such as </w:t>
      </w:r>
      <w:r w:rsidRPr="00975DAC">
        <w:t>scroll</w:t>
      </w:r>
    </w:p>
    <w:p w:rsidR="00975DAC" w:rsidRPr="00975DAC" w:rsidRDefault="00975DAC" w:rsidP="00975DAC">
      <w:pPr>
        <w:pStyle w:val="ListParagraph"/>
      </w:pPr>
      <w:r w:rsidRPr="00975DAC">
        <w:t>&lt;</w:t>
      </w:r>
      <w:proofErr w:type="spellStart"/>
      <w:r w:rsidRPr="00975DAC">
        <w:t>svelte</w:t>
      </w:r>
      <w:proofErr w:type="gramStart"/>
      <w:r w:rsidRPr="00975DAC">
        <w:t>:window</w:t>
      </w:r>
      <w:proofErr w:type="spellEnd"/>
      <w:proofErr w:type="gramEnd"/>
      <w:r w:rsidRPr="00975DAC">
        <w:t xml:space="preserve"> </w:t>
      </w:r>
      <w:proofErr w:type="spellStart"/>
      <w:r w:rsidRPr="00975DAC">
        <w:t>bind:scrollY</w:t>
      </w:r>
      <w:proofErr w:type="spellEnd"/>
      <w:r w:rsidRPr="00975DAC">
        <w:t>={y}/&gt;</w:t>
      </w:r>
    </w:p>
    <w:p w:rsidR="00975DAC" w:rsidRPr="00975DAC" w:rsidRDefault="00975DAC" w:rsidP="00975DAC">
      <w:pPr>
        <w:pStyle w:val="ListParagraph"/>
      </w:pPr>
      <w:r w:rsidRPr="00975DAC">
        <w:t>The list of properties you can bind to is as follows:</w:t>
      </w:r>
    </w:p>
    <w:p w:rsidR="00975DAC" w:rsidRPr="00975DAC" w:rsidRDefault="00975DAC" w:rsidP="00975DAC">
      <w:pPr>
        <w:pStyle w:val="ListParagraph"/>
      </w:pPr>
      <w:proofErr w:type="spellStart"/>
      <w:proofErr w:type="gramStart"/>
      <w:r w:rsidRPr="00975DAC">
        <w:t>innerWidth</w:t>
      </w:r>
      <w:proofErr w:type="spellEnd"/>
      <w:proofErr w:type="gramEnd"/>
    </w:p>
    <w:p w:rsidR="00975DAC" w:rsidRPr="00975DAC" w:rsidRDefault="00975DAC" w:rsidP="00975DAC">
      <w:pPr>
        <w:pStyle w:val="ListParagraph"/>
      </w:pPr>
      <w:proofErr w:type="spellStart"/>
      <w:proofErr w:type="gramStart"/>
      <w:r w:rsidRPr="00975DAC">
        <w:t>innerHeight</w:t>
      </w:r>
      <w:proofErr w:type="spellEnd"/>
      <w:proofErr w:type="gramEnd"/>
    </w:p>
    <w:p w:rsidR="00975DAC" w:rsidRPr="00975DAC" w:rsidRDefault="00975DAC" w:rsidP="00975DAC">
      <w:pPr>
        <w:pStyle w:val="ListParagraph"/>
      </w:pPr>
      <w:proofErr w:type="spellStart"/>
      <w:proofErr w:type="gramStart"/>
      <w:r w:rsidRPr="00975DAC">
        <w:lastRenderedPageBreak/>
        <w:t>outerWidth</w:t>
      </w:r>
      <w:proofErr w:type="spellEnd"/>
      <w:proofErr w:type="gramEnd"/>
    </w:p>
    <w:p w:rsidR="00975DAC" w:rsidRPr="00975DAC" w:rsidRDefault="00975DAC" w:rsidP="00975DAC">
      <w:pPr>
        <w:pStyle w:val="ListParagraph"/>
      </w:pPr>
      <w:proofErr w:type="spellStart"/>
      <w:proofErr w:type="gramStart"/>
      <w:r w:rsidRPr="00975DAC">
        <w:t>outerHeight</w:t>
      </w:r>
      <w:proofErr w:type="spellEnd"/>
      <w:proofErr w:type="gramEnd"/>
    </w:p>
    <w:p w:rsidR="00975DAC" w:rsidRPr="00975DAC" w:rsidRDefault="00975DAC" w:rsidP="00975DAC">
      <w:pPr>
        <w:pStyle w:val="ListParagraph"/>
      </w:pPr>
      <w:proofErr w:type="spellStart"/>
      <w:proofErr w:type="gramStart"/>
      <w:r w:rsidRPr="00975DAC">
        <w:t>scrollX</w:t>
      </w:r>
      <w:proofErr w:type="spellEnd"/>
      <w:proofErr w:type="gramEnd"/>
    </w:p>
    <w:p w:rsidR="00975DAC" w:rsidRPr="00975DAC" w:rsidRDefault="00975DAC" w:rsidP="00975DAC">
      <w:pPr>
        <w:pStyle w:val="ListParagraph"/>
      </w:pPr>
      <w:proofErr w:type="spellStart"/>
      <w:proofErr w:type="gramStart"/>
      <w:r w:rsidRPr="00975DAC">
        <w:t>scrollY</w:t>
      </w:r>
      <w:proofErr w:type="spellEnd"/>
      <w:proofErr w:type="gramEnd"/>
    </w:p>
    <w:p w:rsidR="00975DAC" w:rsidRPr="00975DAC" w:rsidRDefault="00975DAC" w:rsidP="00975DAC">
      <w:pPr>
        <w:pStyle w:val="ListParagraph"/>
      </w:pPr>
      <w:proofErr w:type="gramStart"/>
      <w:r w:rsidRPr="00975DAC">
        <w:t>online</w:t>
      </w:r>
      <w:proofErr w:type="gramEnd"/>
      <w:r w:rsidRPr="00975DAC">
        <w:t> — an alias for </w:t>
      </w:r>
      <w:proofErr w:type="spellStart"/>
      <w:r w:rsidRPr="00975DAC">
        <w:t>window.navigator.onLine</w:t>
      </w:r>
      <w:proofErr w:type="spellEnd"/>
    </w:p>
    <w:p w:rsidR="00975DAC" w:rsidRPr="00975DAC" w:rsidRDefault="00975DAC" w:rsidP="00975DAC">
      <w:pPr>
        <w:pStyle w:val="ListParagraph"/>
      </w:pPr>
      <w:proofErr w:type="gramStart"/>
      <w:r w:rsidRPr="00975DAC">
        <w:t>All except </w:t>
      </w:r>
      <w:proofErr w:type="spellStart"/>
      <w:r w:rsidRPr="00975DAC">
        <w:t>scrollX</w:t>
      </w:r>
      <w:proofErr w:type="spellEnd"/>
      <w:r w:rsidRPr="00975DAC">
        <w:t> and </w:t>
      </w:r>
      <w:proofErr w:type="spellStart"/>
      <w:r w:rsidRPr="00975DAC">
        <w:t>scrollY</w:t>
      </w:r>
      <w:proofErr w:type="spellEnd"/>
      <w:r w:rsidRPr="00975DAC">
        <w:t xml:space="preserve"> are </w:t>
      </w:r>
      <w:proofErr w:type="spellStart"/>
      <w:r w:rsidRPr="00975DAC">
        <w:t>readonly</w:t>
      </w:r>
      <w:proofErr w:type="spellEnd"/>
      <w:r w:rsidRPr="00975DAC">
        <w:t>.</w:t>
      </w:r>
      <w:proofErr w:type="gramEnd"/>
    </w:p>
    <w:p w:rsidR="00975DAC" w:rsidRPr="00943CC6" w:rsidRDefault="00B32030">
      <w:pPr>
        <w:pStyle w:val="ListParagraph"/>
        <w:numPr>
          <w:ilvl w:val="0"/>
          <w:numId w:val="2"/>
        </w:numPr>
      </w:pPr>
      <w:r>
        <w:rPr>
          <w:rFonts w:ascii="Courier New" w:hAnsi="Courier New" w:cs="Courier New"/>
          <w:sz w:val="20"/>
          <w:szCs w:val="20"/>
        </w:rPr>
        <w:t>&lt;svelte:body&gt;</w:t>
      </w:r>
      <w:bookmarkStart w:id="0" w:name="_GoBack"/>
      <w:bookmarkEnd w:id="0"/>
    </w:p>
    <w:sectPr w:rsidR="00975DAC" w:rsidRPr="009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60E1D"/>
    <w:multiLevelType w:val="hybridMultilevel"/>
    <w:tmpl w:val="4CB0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43F6D"/>
    <w:multiLevelType w:val="multilevel"/>
    <w:tmpl w:val="00E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AB1CD3"/>
    <w:multiLevelType w:val="multilevel"/>
    <w:tmpl w:val="E70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FF05FA"/>
    <w:multiLevelType w:val="hybridMultilevel"/>
    <w:tmpl w:val="7FE038D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E74A34"/>
    <w:multiLevelType w:val="multilevel"/>
    <w:tmpl w:val="CE6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4"/>
  </w:num>
  <w:num w:numId="5">
    <w:abstractNumId w:val="1"/>
  </w:num>
  <w:num w:numId="6">
    <w:abstractNumId w:val="2"/>
  </w:num>
  <w:num w:numId="7">
    <w:abstractNumId w:val="3"/>
  </w:num>
  <w:num w:numId="8">
    <w:abstractNumId w:val="0"/>
  </w:num>
  <w:num w:numId="9">
    <w:abstractNumId w:val="6"/>
  </w:num>
  <w:num w:numId="10">
    <w:abstractNumId w:val="5"/>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65BD1"/>
    <w:rsid w:val="000872D5"/>
    <w:rsid w:val="0009075D"/>
    <w:rsid w:val="000C4C5F"/>
    <w:rsid w:val="000C535E"/>
    <w:rsid w:val="000E04A2"/>
    <w:rsid w:val="000F77F4"/>
    <w:rsid w:val="00130D2B"/>
    <w:rsid w:val="001548AD"/>
    <w:rsid w:val="0015622C"/>
    <w:rsid w:val="0016160E"/>
    <w:rsid w:val="00183E2F"/>
    <w:rsid w:val="00187132"/>
    <w:rsid w:val="00195A2D"/>
    <w:rsid w:val="001B09D4"/>
    <w:rsid w:val="001B1101"/>
    <w:rsid w:val="001C2E06"/>
    <w:rsid w:val="001E0720"/>
    <w:rsid w:val="00200F68"/>
    <w:rsid w:val="002041A6"/>
    <w:rsid w:val="00213A1D"/>
    <w:rsid w:val="002271E7"/>
    <w:rsid w:val="00242742"/>
    <w:rsid w:val="00284920"/>
    <w:rsid w:val="0028701E"/>
    <w:rsid w:val="00287589"/>
    <w:rsid w:val="00292F52"/>
    <w:rsid w:val="002C4688"/>
    <w:rsid w:val="002D42F8"/>
    <w:rsid w:val="002D7534"/>
    <w:rsid w:val="002E41F5"/>
    <w:rsid w:val="002E6C7D"/>
    <w:rsid w:val="002E738E"/>
    <w:rsid w:val="00305818"/>
    <w:rsid w:val="0031025C"/>
    <w:rsid w:val="003965B9"/>
    <w:rsid w:val="003B1E5F"/>
    <w:rsid w:val="003C50F3"/>
    <w:rsid w:val="00416196"/>
    <w:rsid w:val="00422525"/>
    <w:rsid w:val="004464F1"/>
    <w:rsid w:val="00447597"/>
    <w:rsid w:val="00453576"/>
    <w:rsid w:val="004B7A3A"/>
    <w:rsid w:val="004D4C06"/>
    <w:rsid w:val="004D7D83"/>
    <w:rsid w:val="004F00CF"/>
    <w:rsid w:val="005157E0"/>
    <w:rsid w:val="0052363E"/>
    <w:rsid w:val="00526C38"/>
    <w:rsid w:val="005420E6"/>
    <w:rsid w:val="0056213D"/>
    <w:rsid w:val="00567643"/>
    <w:rsid w:val="005952CF"/>
    <w:rsid w:val="005A60B2"/>
    <w:rsid w:val="005A63FD"/>
    <w:rsid w:val="005C4140"/>
    <w:rsid w:val="00615925"/>
    <w:rsid w:val="00661E01"/>
    <w:rsid w:val="00674FDF"/>
    <w:rsid w:val="006F5061"/>
    <w:rsid w:val="007007FD"/>
    <w:rsid w:val="007030A9"/>
    <w:rsid w:val="007119A4"/>
    <w:rsid w:val="007325E8"/>
    <w:rsid w:val="00733F84"/>
    <w:rsid w:val="0074009F"/>
    <w:rsid w:val="00750830"/>
    <w:rsid w:val="00765A8A"/>
    <w:rsid w:val="00782C01"/>
    <w:rsid w:val="00794EA0"/>
    <w:rsid w:val="007B24AA"/>
    <w:rsid w:val="007C27F8"/>
    <w:rsid w:val="007C2C70"/>
    <w:rsid w:val="007C6DBC"/>
    <w:rsid w:val="008432FF"/>
    <w:rsid w:val="00847B02"/>
    <w:rsid w:val="00876B24"/>
    <w:rsid w:val="00884965"/>
    <w:rsid w:val="008857A1"/>
    <w:rsid w:val="0088714A"/>
    <w:rsid w:val="008D374D"/>
    <w:rsid w:val="008E760F"/>
    <w:rsid w:val="008F13D8"/>
    <w:rsid w:val="0090690F"/>
    <w:rsid w:val="00916D13"/>
    <w:rsid w:val="0092712F"/>
    <w:rsid w:val="00934E88"/>
    <w:rsid w:val="00943CC6"/>
    <w:rsid w:val="00950AAF"/>
    <w:rsid w:val="00970F56"/>
    <w:rsid w:val="00975DAC"/>
    <w:rsid w:val="009952F7"/>
    <w:rsid w:val="009A6D74"/>
    <w:rsid w:val="009D13FB"/>
    <w:rsid w:val="009D7E87"/>
    <w:rsid w:val="009F7766"/>
    <w:rsid w:val="00A41255"/>
    <w:rsid w:val="00A45E81"/>
    <w:rsid w:val="00A46E91"/>
    <w:rsid w:val="00A74676"/>
    <w:rsid w:val="00AA264B"/>
    <w:rsid w:val="00AB1D03"/>
    <w:rsid w:val="00AD2E7B"/>
    <w:rsid w:val="00AD5B21"/>
    <w:rsid w:val="00B13ABE"/>
    <w:rsid w:val="00B217CD"/>
    <w:rsid w:val="00B32030"/>
    <w:rsid w:val="00B363E4"/>
    <w:rsid w:val="00B56E1A"/>
    <w:rsid w:val="00B57505"/>
    <w:rsid w:val="00B72D42"/>
    <w:rsid w:val="00B7661E"/>
    <w:rsid w:val="00B84BAE"/>
    <w:rsid w:val="00B92DB3"/>
    <w:rsid w:val="00BC0EC3"/>
    <w:rsid w:val="00BE6469"/>
    <w:rsid w:val="00C43723"/>
    <w:rsid w:val="00C45F4A"/>
    <w:rsid w:val="00C6471B"/>
    <w:rsid w:val="00C67DE5"/>
    <w:rsid w:val="00CA484E"/>
    <w:rsid w:val="00CA5242"/>
    <w:rsid w:val="00CC162D"/>
    <w:rsid w:val="00CC3B8A"/>
    <w:rsid w:val="00CC4BBF"/>
    <w:rsid w:val="00CE02F3"/>
    <w:rsid w:val="00CF42D8"/>
    <w:rsid w:val="00D20E42"/>
    <w:rsid w:val="00D30789"/>
    <w:rsid w:val="00D3525D"/>
    <w:rsid w:val="00D36AF5"/>
    <w:rsid w:val="00D57F06"/>
    <w:rsid w:val="00D76DB3"/>
    <w:rsid w:val="00D97D6C"/>
    <w:rsid w:val="00E07CEC"/>
    <w:rsid w:val="00E20A9E"/>
    <w:rsid w:val="00E2425D"/>
    <w:rsid w:val="00E37E76"/>
    <w:rsid w:val="00E51871"/>
    <w:rsid w:val="00E549A8"/>
    <w:rsid w:val="00E54D3A"/>
    <w:rsid w:val="00E70CA5"/>
    <w:rsid w:val="00E807DC"/>
    <w:rsid w:val="00E82B09"/>
    <w:rsid w:val="00E9489A"/>
    <w:rsid w:val="00EA5D5F"/>
    <w:rsid w:val="00EC1FB1"/>
    <w:rsid w:val="00EC6456"/>
    <w:rsid w:val="00EF057E"/>
    <w:rsid w:val="00F01C68"/>
    <w:rsid w:val="00F0389B"/>
    <w:rsid w:val="00F20E65"/>
    <w:rsid w:val="00F40062"/>
    <w:rsid w:val="00F452C9"/>
    <w:rsid w:val="00F70034"/>
    <w:rsid w:val="00F72596"/>
    <w:rsid w:val="00F76566"/>
    <w:rsid w:val="00F77856"/>
    <w:rsid w:val="00F84BB2"/>
    <w:rsid w:val="00FA154D"/>
    <w:rsid w:val="00FA5E4A"/>
    <w:rsid w:val="00FB184F"/>
    <w:rsid w:val="00FB31D8"/>
    <w:rsid w:val="00FC4888"/>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147675334">
      <w:bodyDiv w:val="1"/>
      <w:marLeft w:val="0"/>
      <w:marRight w:val="0"/>
      <w:marTop w:val="0"/>
      <w:marBottom w:val="0"/>
      <w:divBdr>
        <w:top w:val="none" w:sz="0" w:space="0" w:color="auto"/>
        <w:left w:val="none" w:sz="0" w:space="0" w:color="auto"/>
        <w:bottom w:val="none" w:sz="0" w:space="0" w:color="auto"/>
        <w:right w:val="none" w:sz="0" w:space="0" w:color="auto"/>
      </w:divBdr>
    </w:div>
    <w:div w:id="173502271">
      <w:bodyDiv w:val="1"/>
      <w:marLeft w:val="0"/>
      <w:marRight w:val="0"/>
      <w:marTop w:val="0"/>
      <w:marBottom w:val="0"/>
      <w:divBdr>
        <w:top w:val="none" w:sz="0" w:space="0" w:color="auto"/>
        <w:left w:val="none" w:sz="0" w:space="0" w:color="auto"/>
        <w:bottom w:val="none" w:sz="0" w:space="0" w:color="auto"/>
        <w:right w:val="none" w:sz="0" w:space="0" w:color="auto"/>
      </w:divBdr>
    </w:div>
    <w:div w:id="18436591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69314032">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18386569">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04109067">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487330233">
      <w:bodyDiv w:val="1"/>
      <w:marLeft w:val="0"/>
      <w:marRight w:val="0"/>
      <w:marTop w:val="0"/>
      <w:marBottom w:val="0"/>
      <w:divBdr>
        <w:top w:val="none" w:sz="0" w:space="0" w:color="auto"/>
        <w:left w:val="none" w:sz="0" w:space="0" w:color="auto"/>
        <w:bottom w:val="none" w:sz="0" w:space="0" w:color="auto"/>
        <w:right w:val="none" w:sz="0" w:space="0" w:color="auto"/>
      </w:divBdr>
    </w:div>
    <w:div w:id="492910109">
      <w:bodyDiv w:val="1"/>
      <w:marLeft w:val="0"/>
      <w:marRight w:val="0"/>
      <w:marTop w:val="0"/>
      <w:marBottom w:val="0"/>
      <w:divBdr>
        <w:top w:val="none" w:sz="0" w:space="0" w:color="auto"/>
        <w:left w:val="none" w:sz="0" w:space="0" w:color="auto"/>
        <w:bottom w:val="none" w:sz="0" w:space="0" w:color="auto"/>
        <w:right w:val="none" w:sz="0" w:space="0" w:color="auto"/>
      </w:divBdr>
    </w:div>
    <w:div w:id="562102946">
      <w:bodyDiv w:val="1"/>
      <w:marLeft w:val="0"/>
      <w:marRight w:val="0"/>
      <w:marTop w:val="0"/>
      <w:marBottom w:val="0"/>
      <w:divBdr>
        <w:top w:val="none" w:sz="0" w:space="0" w:color="auto"/>
        <w:left w:val="none" w:sz="0" w:space="0" w:color="auto"/>
        <w:bottom w:val="none" w:sz="0" w:space="0" w:color="auto"/>
        <w:right w:val="none" w:sz="0" w:space="0" w:color="auto"/>
      </w:divBdr>
    </w:div>
    <w:div w:id="595869073">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628707566">
      <w:bodyDiv w:val="1"/>
      <w:marLeft w:val="0"/>
      <w:marRight w:val="0"/>
      <w:marTop w:val="0"/>
      <w:marBottom w:val="0"/>
      <w:divBdr>
        <w:top w:val="none" w:sz="0" w:space="0" w:color="auto"/>
        <w:left w:val="none" w:sz="0" w:space="0" w:color="auto"/>
        <w:bottom w:val="none" w:sz="0" w:space="0" w:color="auto"/>
        <w:right w:val="none" w:sz="0" w:space="0" w:color="auto"/>
      </w:divBdr>
    </w:div>
    <w:div w:id="669216231">
      <w:bodyDiv w:val="1"/>
      <w:marLeft w:val="0"/>
      <w:marRight w:val="0"/>
      <w:marTop w:val="0"/>
      <w:marBottom w:val="0"/>
      <w:divBdr>
        <w:top w:val="none" w:sz="0" w:space="0" w:color="auto"/>
        <w:left w:val="none" w:sz="0" w:space="0" w:color="auto"/>
        <w:bottom w:val="none" w:sz="0" w:space="0" w:color="auto"/>
        <w:right w:val="none" w:sz="0" w:space="0" w:color="auto"/>
      </w:divBdr>
    </w:div>
    <w:div w:id="693266583">
      <w:bodyDiv w:val="1"/>
      <w:marLeft w:val="0"/>
      <w:marRight w:val="0"/>
      <w:marTop w:val="0"/>
      <w:marBottom w:val="0"/>
      <w:divBdr>
        <w:top w:val="none" w:sz="0" w:space="0" w:color="auto"/>
        <w:left w:val="none" w:sz="0" w:space="0" w:color="auto"/>
        <w:bottom w:val="none" w:sz="0" w:space="0" w:color="auto"/>
        <w:right w:val="none" w:sz="0" w:space="0" w:color="auto"/>
      </w:divBdr>
    </w:div>
    <w:div w:id="697394560">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757872673">
      <w:bodyDiv w:val="1"/>
      <w:marLeft w:val="0"/>
      <w:marRight w:val="0"/>
      <w:marTop w:val="0"/>
      <w:marBottom w:val="0"/>
      <w:divBdr>
        <w:top w:val="none" w:sz="0" w:space="0" w:color="auto"/>
        <w:left w:val="none" w:sz="0" w:space="0" w:color="auto"/>
        <w:bottom w:val="none" w:sz="0" w:space="0" w:color="auto"/>
        <w:right w:val="none" w:sz="0" w:space="0" w:color="auto"/>
      </w:divBdr>
    </w:div>
    <w:div w:id="768279022">
      <w:bodyDiv w:val="1"/>
      <w:marLeft w:val="0"/>
      <w:marRight w:val="0"/>
      <w:marTop w:val="0"/>
      <w:marBottom w:val="0"/>
      <w:divBdr>
        <w:top w:val="none" w:sz="0" w:space="0" w:color="auto"/>
        <w:left w:val="none" w:sz="0" w:space="0" w:color="auto"/>
        <w:bottom w:val="none" w:sz="0" w:space="0" w:color="auto"/>
        <w:right w:val="none" w:sz="0" w:space="0" w:color="auto"/>
      </w:divBdr>
    </w:div>
    <w:div w:id="802041288">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17387707">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076900174">
      <w:bodyDiv w:val="1"/>
      <w:marLeft w:val="0"/>
      <w:marRight w:val="0"/>
      <w:marTop w:val="0"/>
      <w:marBottom w:val="0"/>
      <w:divBdr>
        <w:top w:val="none" w:sz="0" w:space="0" w:color="auto"/>
        <w:left w:val="none" w:sz="0" w:space="0" w:color="auto"/>
        <w:bottom w:val="none" w:sz="0" w:space="0" w:color="auto"/>
        <w:right w:val="none" w:sz="0" w:space="0" w:color="auto"/>
      </w:divBdr>
    </w:div>
    <w:div w:id="1088430305">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7167923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11500457">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2699673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404990898">
      <w:bodyDiv w:val="1"/>
      <w:marLeft w:val="0"/>
      <w:marRight w:val="0"/>
      <w:marTop w:val="0"/>
      <w:marBottom w:val="0"/>
      <w:divBdr>
        <w:top w:val="none" w:sz="0" w:space="0" w:color="auto"/>
        <w:left w:val="none" w:sz="0" w:space="0" w:color="auto"/>
        <w:bottom w:val="none" w:sz="0" w:space="0" w:color="auto"/>
        <w:right w:val="none" w:sz="0" w:space="0" w:color="auto"/>
      </w:divBdr>
    </w:div>
    <w:div w:id="1500536184">
      <w:bodyDiv w:val="1"/>
      <w:marLeft w:val="0"/>
      <w:marRight w:val="0"/>
      <w:marTop w:val="0"/>
      <w:marBottom w:val="0"/>
      <w:divBdr>
        <w:top w:val="none" w:sz="0" w:space="0" w:color="auto"/>
        <w:left w:val="none" w:sz="0" w:space="0" w:color="auto"/>
        <w:bottom w:val="none" w:sz="0" w:space="0" w:color="auto"/>
        <w:right w:val="none" w:sz="0" w:space="0" w:color="auto"/>
      </w:divBdr>
    </w:div>
    <w:div w:id="1593395848">
      <w:bodyDiv w:val="1"/>
      <w:marLeft w:val="0"/>
      <w:marRight w:val="0"/>
      <w:marTop w:val="0"/>
      <w:marBottom w:val="0"/>
      <w:divBdr>
        <w:top w:val="none" w:sz="0" w:space="0" w:color="auto"/>
        <w:left w:val="none" w:sz="0" w:space="0" w:color="auto"/>
        <w:bottom w:val="none" w:sz="0" w:space="0" w:color="auto"/>
        <w:right w:val="none" w:sz="0" w:space="0" w:color="auto"/>
      </w:divBdr>
    </w:div>
    <w:div w:id="1663774857">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746804184">
      <w:bodyDiv w:val="1"/>
      <w:marLeft w:val="0"/>
      <w:marRight w:val="0"/>
      <w:marTop w:val="0"/>
      <w:marBottom w:val="0"/>
      <w:divBdr>
        <w:top w:val="none" w:sz="0" w:space="0" w:color="auto"/>
        <w:left w:val="none" w:sz="0" w:space="0" w:color="auto"/>
        <w:bottom w:val="none" w:sz="0" w:space="0" w:color="auto"/>
        <w:right w:val="none" w:sz="0" w:space="0" w:color="auto"/>
      </w:divBdr>
    </w:div>
    <w:div w:id="1764570871">
      <w:bodyDiv w:val="1"/>
      <w:marLeft w:val="0"/>
      <w:marRight w:val="0"/>
      <w:marTop w:val="0"/>
      <w:marBottom w:val="0"/>
      <w:divBdr>
        <w:top w:val="none" w:sz="0" w:space="0" w:color="auto"/>
        <w:left w:val="none" w:sz="0" w:space="0" w:color="auto"/>
        <w:bottom w:val="none" w:sz="0" w:space="0" w:color="auto"/>
        <w:right w:val="none" w:sz="0" w:space="0" w:color="auto"/>
      </w:divBdr>
    </w:div>
    <w:div w:id="1800613280">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18129857">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25476954">
      <w:bodyDiv w:val="1"/>
      <w:marLeft w:val="0"/>
      <w:marRight w:val="0"/>
      <w:marTop w:val="0"/>
      <w:marBottom w:val="0"/>
      <w:divBdr>
        <w:top w:val="none" w:sz="0" w:space="0" w:color="auto"/>
        <w:left w:val="none" w:sz="0" w:space="0" w:color="auto"/>
        <w:bottom w:val="none" w:sz="0" w:space="0" w:color="auto"/>
        <w:right w:val="none" w:sz="0" w:space="0" w:color="auto"/>
      </w:divBdr>
    </w:div>
    <w:div w:id="2067726514">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126653475">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12" Type="http://schemas.openxmlformats.org/officeDocument/2006/relationships/hyperlink" Target="https://svelte.dev/tutorial/event-modif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hyperlink" Target="https://svelte.dev/tutorial/onmount" TargetMode="External"/><Relationship Id="rId5" Type="http://schemas.openxmlformats.org/officeDocument/2006/relationships/webSettings" Target="webSettings.xml"/><Relationship Id="rId10" Type="http://schemas.openxmlformats.org/officeDocument/2006/relationships/hyperlink" Target="https://aerotwist.com/blog/flip-your-animations/" TargetMode="External"/><Relationship Id="rId4" Type="http://schemas.openxmlformats.org/officeDocument/2006/relationships/settings" Target="settings.xml"/><Relationship Id="rId9" Type="http://schemas.openxmlformats.org/officeDocument/2006/relationships/hyperlink" Target="https://svelte.dev/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14</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138</cp:revision>
  <dcterms:created xsi:type="dcterms:W3CDTF">2022-07-26T10:31:00Z</dcterms:created>
  <dcterms:modified xsi:type="dcterms:W3CDTF">2022-09-21T09:53:00Z</dcterms:modified>
</cp:coreProperties>
</file>