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8432FF" w:rsidP="002E41F5">
      <w:pPr>
        <w:pStyle w:val="ListParagraph"/>
      </w:pPr>
      <w:r>
        <w:t>e</w:t>
      </w:r>
      <w:r w:rsidRPr="002E41F5">
        <w:t>.g.</w:t>
      </w:r>
      <w:r w:rsidR="002E41F5"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Animations</w:t>
      </w:r>
      <w:r w:rsidRPr="00765A8A">
        <w:rPr>
          <w:b/>
          <w:highlight w:val="green"/>
          <w:u w:val="single"/>
        </w:rPr>
        <w:t>:-</w:t>
      </w:r>
    </w:p>
    <w:p w:rsidR="00F76566" w:rsidRPr="00F76566" w:rsidRDefault="00F76566" w:rsidP="00F76566">
      <w:pPr>
        <w:pStyle w:val="ListParagraph"/>
        <w:numPr>
          <w:ilvl w:val="0"/>
          <w:numId w:val="2"/>
        </w:numPr>
      </w:pPr>
      <w:r w:rsidRPr="00F76566">
        <w:t>the animate directive</w:t>
      </w:r>
    </w:p>
    <w:p w:rsidR="00F76566" w:rsidRPr="00F76566" w:rsidRDefault="00F76566" w:rsidP="00F76566">
      <w:pPr>
        <w:pStyle w:val="ListParagraph"/>
        <w:numPr>
          <w:ilvl w:val="0"/>
          <w:numId w:val="2"/>
        </w:numPr>
      </w:pPr>
      <w:r w:rsidRPr="00F76566">
        <w:t>First, import the flip function — flip stands for </w:t>
      </w:r>
      <w:hyperlink r:id="rId10" w:tgtFrame="_blank" w:history="1">
        <w:r w:rsidRPr="00F76566">
          <w:t>'First, Last, Invert, Play'</w:t>
        </w:r>
      </w:hyperlink>
      <w:r w:rsidRPr="00F76566">
        <w:t> — from svelte/animate: as import { flip } from 'svelte/animate';</w:t>
      </w:r>
    </w:p>
    <w:p w:rsidR="00F76566" w:rsidRPr="00F76566" w:rsidRDefault="008432FF" w:rsidP="00F76566">
      <w:pPr>
        <w:pStyle w:val="ListParagraph"/>
      </w:pPr>
      <w:r w:rsidRPr="00F76566">
        <w:t>e.g.</w:t>
      </w:r>
      <w:r w:rsidR="00F76566"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d =&gt; milliseconds function, where d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Actions</w:t>
      </w:r>
      <w:r w:rsidRPr="00765A8A">
        <w:rPr>
          <w:b/>
          <w:highlight w:val="green"/>
          <w:u w:val="single"/>
        </w:rPr>
        <w:t>:-</w:t>
      </w:r>
    </w:p>
    <w:p w:rsidR="0074009F" w:rsidRPr="0074009F" w:rsidRDefault="0074009F" w:rsidP="002C4688">
      <w:pPr>
        <w:pStyle w:val="ListParagraph"/>
        <w:numPr>
          <w:ilvl w:val="0"/>
          <w:numId w:val="2"/>
        </w:numPr>
      </w:pPr>
      <w:r w:rsidRPr="0074009F">
        <w:t>Actions are essentially element-level lifecycle functions. They're useful for things like:</w:t>
      </w:r>
    </w:p>
    <w:p w:rsidR="0074009F" w:rsidRPr="0074009F" w:rsidRDefault="0074009F" w:rsidP="007325E8">
      <w:pPr>
        <w:pStyle w:val="ListParagraph"/>
        <w:numPr>
          <w:ilvl w:val="1"/>
          <w:numId w:val="2"/>
        </w:numPr>
      </w:pPr>
      <w:r w:rsidRPr="0074009F">
        <w:t>interfacing with third-party libraries</w:t>
      </w:r>
    </w:p>
    <w:p w:rsidR="0074009F" w:rsidRPr="0074009F" w:rsidRDefault="0074009F" w:rsidP="007325E8">
      <w:pPr>
        <w:pStyle w:val="ListParagraph"/>
        <w:numPr>
          <w:ilvl w:val="1"/>
          <w:numId w:val="2"/>
        </w:numPr>
      </w:pPr>
      <w:r w:rsidRPr="0074009F">
        <w:t>lazy-loaded images</w:t>
      </w:r>
    </w:p>
    <w:p w:rsidR="0074009F" w:rsidRPr="0074009F" w:rsidRDefault="0074009F" w:rsidP="007325E8">
      <w:pPr>
        <w:pStyle w:val="ListParagraph"/>
        <w:numPr>
          <w:ilvl w:val="1"/>
          <w:numId w:val="2"/>
        </w:numPr>
      </w:pPr>
      <w:r w:rsidRPr="0074009F">
        <w:t>tooltips</w:t>
      </w:r>
    </w:p>
    <w:p w:rsidR="0074009F" w:rsidRPr="0074009F" w:rsidRDefault="0074009F" w:rsidP="007325E8">
      <w:pPr>
        <w:pStyle w:val="ListParagraph"/>
        <w:numPr>
          <w:ilvl w:val="1"/>
          <w:numId w:val="2"/>
        </w:numPr>
      </w:pPr>
      <w:r w:rsidRPr="0074009F">
        <w:t>adding custom event handlers</w:t>
      </w:r>
    </w:p>
    <w:p w:rsidR="00F76566" w:rsidRPr="00CF42D8" w:rsidRDefault="008432FF" w:rsidP="002C4688">
      <w:pPr>
        <w:pStyle w:val="ListParagraph"/>
      </w:pPr>
      <w:r>
        <w:t>e.g.</w:t>
      </w:r>
      <w:r w:rsidR="002C4688">
        <w:t xml:space="preserve">: </w:t>
      </w:r>
      <w:r w:rsidR="002C4688" w:rsidRPr="002C4688">
        <w:t>click the button to show the modal and then click outside it to close it.</w:t>
      </w:r>
    </w:p>
    <w:p w:rsidR="00305818" w:rsidRPr="008432FF" w:rsidRDefault="008432FF" w:rsidP="000F77F4">
      <w:pPr>
        <w:pStyle w:val="ListParagraph"/>
        <w:numPr>
          <w:ilvl w:val="0"/>
          <w:numId w:val="2"/>
        </w:numPr>
      </w:pPr>
      <w:r w:rsidRPr="000F77F4">
        <w:t>Like transitions and animations, an action can take an argument, which the action function will be called with alongside the element it belongs to.</w:t>
      </w:r>
      <w:r w:rsidR="000F77F4" w:rsidRPr="000F77F4">
        <w:t xml:space="preserve"> </w:t>
      </w:r>
      <w:proofErr w:type="spellStart"/>
      <w:r w:rsidR="000F77F4">
        <w:t>e</w:t>
      </w:r>
      <w:r w:rsidR="000F77F4" w:rsidRPr="000F77F4">
        <w:t>.g</w:t>
      </w:r>
      <w:proofErr w:type="spellEnd"/>
      <w:r w:rsidR="000F77F4" w:rsidRPr="000F77F4">
        <w:t xml:space="preserve">: &lt;button </w:t>
      </w:r>
      <w:proofErr w:type="spellStart"/>
      <w:r w:rsidR="000F77F4" w:rsidRPr="000F77F4">
        <w:t>use:longpress</w:t>
      </w:r>
      <w:proofErr w:type="spellEnd"/>
      <w:r w:rsidR="000F77F4" w:rsidRPr="000F77F4">
        <w:t>={duration}</w:t>
      </w:r>
    </w:p>
    <w:p w:rsidR="008432FF" w:rsidRDefault="008432FF" w:rsidP="000F77F4">
      <w:pPr>
        <w:pStyle w:val="ListParagraph"/>
      </w:pPr>
      <w:r w:rsidRPr="000F77F4">
        <w:t>If you need to pass multiple arguments to an action, combine them into a single object, as in </w:t>
      </w:r>
      <w:proofErr w:type="spellStart"/>
      <w:r w:rsidRPr="000F77F4">
        <w:t>use</w:t>
      </w:r>
      <w:proofErr w:type="gramStart"/>
      <w:r w:rsidRPr="000F77F4">
        <w:t>:longpress</w:t>
      </w:r>
      <w:proofErr w:type="spellEnd"/>
      <w:proofErr w:type="gramEnd"/>
      <w:r w:rsidRPr="000F77F4">
        <w:t>={{duration, spiciness}}</w:t>
      </w:r>
    </w:p>
    <w:p w:rsidR="00195A2D" w:rsidRDefault="00195A2D" w:rsidP="00195A2D"/>
    <w:p w:rsidR="00195A2D" w:rsidRDefault="00195A2D" w:rsidP="00195A2D">
      <w:pPr>
        <w:rPr>
          <w:b/>
          <w:u w:val="single"/>
        </w:rPr>
      </w:pPr>
      <w:r>
        <w:rPr>
          <w:b/>
          <w:highlight w:val="green"/>
          <w:u w:val="single"/>
        </w:rPr>
        <w:t>Advanced Styling</w:t>
      </w:r>
      <w:r w:rsidRPr="00765A8A">
        <w:rPr>
          <w:b/>
          <w:highlight w:val="green"/>
          <w:u w:val="single"/>
        </w:rPr>
        <w:t>:-</w:t>
      </w:r>
    </w:p>
    <w:p w:rsidR="00195A2D" w:rsidRPr="002D42F8" w:rsidRDefault="002D42F8" w:rsidP="002D42F8">
      <w:pPr>
        <w:pStyle w:val="ListParagraph"/>
        <w:numPr>
          <w:ilvl w:val="0"/>
          <w:numId w:val="2"/>
        </w:numPr>
      </w:pPr>
      <w:r w:rsidRPr="002D42F8">
        <w:t>Like any other attribute, you can specify classes with a JavaScript attribute, seen here:</w:t>
      </w:r>
    </w:p>
    <w:p w:rsidR="002D42F8" w:rsidRPr="002D42F8" w:rsidRDefault="002D7534" w:rsidP="002D7534">
      <w:pPr>
        <w:pStyle w:val="ListParagraph"/>
      </w:pPr>
      <w:r w:rsidRPr="002D42F8">
        <w:t>e.g.</w:t>
      </w:r>
      <w:r w:rsidR="002D42F8" w:rsidRPr="002D42F8">
        <w:t xml:space="preserve"> &lt;button</w:t>
      </w:r>
    </w:p>
    <w:p w:rsidR="002D42F8" w:rsidRPr="002D42F8" w:rsidRDefault="002D42F8" w:rsidP="002D7534">
      <w:pPr>
        <w:pStyle w:val="ListParagraph"/>
      </w:pPr>
      <w:r w:rsidRPr="002D42F8">
        <w:tab/>
      </w:r>
      <w:proofErr w:type="spellStart"/>
      <w:r w:rsidRPr="002D42F8">
        <w:t>class</w:t>
      </w:r>
      <w:proofErr w:type="gramStart"/>
      <w:r w:rsidRPr="002D42F8">
        <w:t>:selected</w:t>
      </w:r>
      <w:proofErr w:type="spellEnd"/>
      <w:proofErr w:type="gramEnd"/>
      <w:r w:rsidRPr="002D42F8">
        <w:t>="{current === 'foo'}"</w:t>
      </w:r>
    </w:p>
    <w:p w:rsidR="002D42F8" w:rsidRPr="002D42F8" w:rsidRDefault="002D42F8" w:rsidP="002D7534">
      <w:pPr>
        <w:pStyle w:val="ListParagraph"/>
      </w:pPr>
      <w:r w:rsidRPr="002D42F8">
        <w:tab/>
      </w:r>
      <w:proofErr w:type="spellStart"/>
      <w:r w:rsidRPr="002D42F8">
        <w:t>on</w:t>
      </w:r>
      <w:proofErr w:type="gramStart"/>
      <w:r w:rsidRPr="002D42F8">
        <w:t>:click</w:t>
      </w:r>
      <w:proofErr w:type="spellEnd"/>
      <w:proofErr w:type="gramEnd"/>
      <w:r w:rsidRPr="002D42F8">
        <w:t>="{() =&gt; current = 'foo'}"</w:t>
      </w:r>
    </w:p>
    <w:p w:rsidR="002D42F8" w:rsidRPr="002D42F8" w:rsidRDefault="002D42F8" w:rsidP="002D7534">
      <w:pPr>
        <w:pStyle w:val="ListParagraph"/>
      </w:pPr>
      <w:r w:rsidRPr="002D42F8">
        <w:t>&gt;foo&lt;/button&gt;</w:t>
      </w:r>
    </w:p>
    <w:p w:rsidR="00F84BB2" w:rsidRPr="00F84BB2" w:rsidRDefault="00F84BB2" w:rsidP="00F84BB2">
      <w:pPr>
        <w:pStyle w:val="ListParagraph"/>
        <w:numPr>
          <w:ilvl w:val="0"/>
          <w:numId w:val="2"/>
        </w:numPr>
      </w:pPr>
      <w:r w:rsidRPr="00F84BB2">
        <w:t>Often, the name of the class will be the same as the name of the value it depends on: e.g.</w:t>
      </w:r>
      <w:r w:rsidRPr="00F84BB2">
        <w:rPr>
          <w:b/>
          <w:bCs/>
        </w:rPr>
        <w:t xml:space="preserve"> </w:t>
      </w:r>
      <w:r w:rsidRPr="00F84BB2">
        <w:t xml:space="preserve">&lt;div </w:t>
      </w:r>
      <w:proofErr w:type="spellStart"/>
      <w:r w:rsidRPr="00F84BB2">
        <w:t>class:big</w:t>
      </w:r>
      <w:proofErr w:type="spellEnd"/>
      <w:r w:rsidRPr="00F84BB2">
        <w:t>={big}&gt;&lt;/div&gt;</w:t>
      </w:r>
    </w:p>
    <w:p w:rsidR="00F84BB2" w:rsidRPr="00F84BB2" w:rsidRDefault="00F84BB2" w:rsidP="00BC0EC3">
      <w:pPr>
        <w:pStyle w:val="ListParagraph"/>
      </w:pPr>
      <w:r w:rsidRPr="00F84BB2">
        <w:t>In those cases we can use a shorthand form: e.g.</w:t>
      </w:r>
      <w:r w:rsidRPr="00F84BB2">
        <w:rPr>
          <w:b/>
          <w:bCs/>
        </w:rPr>
        <w:t xml:space="preserve"> </w:t>
      </w:r>
      <w:r w:rsidRPr="00F84BB2">
        <w:t xml:space="preserve">&lt;div </w:t>
      </w:r>
      <w:proofErr w:type="spellStart"/>
      <w:r w:rsidRPr="00F84BB2">
        <w:t>class</w:t>
      </w:r>
      <w:proofErr w:type="gramStart"/>
      <w:r w:rsidRPr="00F84BB2">
        <w:t>:big</w:t>
      </w:r>
      <w:proofErr w:type="spellEnd"/>
      <w:proofErr w:type="gramEnd"/>
      <w:r w:rsidRPr="00F84BB2">
        <w:t>&gt;&lt;/div&gt;</w:t>
      </w:r>
    </w:p>
    <w:p w:rsidR="002D42F8" w:rsidRPr="00E20A9E" w:rsidRDefault="00E20A9E" w:rsidP="002D42F8">
      <w:pPr>
        <w:pStyle w:val="ListParagraph"/>
        <w:numPr>
          <w:ilvl w:val="0"/>
          <w:numId w:val="2"/>
        </w:numPr>
      </w:pPr>
      <w:r w:rsidRPr="00E20A9E">
        <w:t>Apart from adding styles inside style tags, you can also add styles to individual elements using the style attribute. Usually you will want to do styling through CSS, but this can come in handy for dynamic styles, especially when combined with CSS custom properties.</w:t>
      </w:r>
    </w:p>
    <w:p w:rsidR="00E20A9E" w:rsidRDefault="00E20A9E" w:rsidP="00E20A9E">
      <w:pPr>
        <w:pStyle w:val="ListParagraph"/>
      </w:pPr>
      <w:r>
        <w:t>e</w:t>
      </w:r>
      <w:r w:rsidRPr="00E20A9E">
        <w:t>.g. &lt;p style="color: {color}; --opacity: {</w:t>
      </w:r>
      <w:proofErr w:type="spellStart"/>
      <w:r w:rsidRPr="00E20A9E">
        <w:t>bgOpacity</w:t>
      </w:r>
      <w:proofErr w:type="spellEnd"/>
      <w:proofErr w:type="gramStart"/>
      <w:r w:rsidRPr="00E20A9E">
        <w:t>};</w:t>
      </w:r>
      <w:proofErr w:type="gramEnd"/>
      <w:r w:rsidRPr="00E20A9E">
        <w:t>"&gt;This is a paragraph.&lt;/p&gt;</w:t>
      </w:r>
    </w:p>
    <w:p w:rsidR="00E20A9E" w:rsidRPr="005A60B2" w:rsidRDefault="005A60B2" w:rsidP="00E20A9E">
      <w:pPr>
        <w:pStyle w:val="ListParagraph"/>
        <w:numPr>
          <w:ilvl w:val="0"/>
          <w:numId w:val="2"/>
        </w:numPr>
      </w:pPr>
      <w:r w:rsidRPr="007C2C70">
        <w:t>Being able to set CSS properties dynamically is nice. However, this can get unwieldy if you have to write a long string. Mistakes like missing any of the semicolons could make the whole string invalid. Therefore, Svelte provides a nicer way to write inline styles with the style directive.</w:t>
      </w:r>
    </w:p>
    <w:p w:rsidR="005A60B2" w:rsidRDefault="007C2C70" w:rsidP="007C2C70">
      <w:pPr>
        <w:pStyle w:val="ListParagraph"/>
      </w:pPr>
      <w:r>
        <w:t>e</w:t>
      </w:r>
      <w:r w:rsidR="005A60B2" w:rsidRPr="007C2C70">
        <w:t xml:space="preserve">.g. &lt;p </w:t>
      </w:r>
      <w:proofErr w:type="spellStart"/>
      <w:r w:rsidR="005A60B2" w:rsidRPr="007C2C70">
        <w:t>style</w:t>
      </w:r>
      <w:proofErr w:type="gramStart"/>
      <w:r w:rsidR="005A60B2" w:rsidRPr="007C2C70">
        <w:t>:color</w:t>
      </w:r>
      <w:proofErr w:type="spellEnd"/>
      <w:proofErr w:type="gramEnd"/>
      <w:r w:rsidR="005A60B2" w:rsidRPr="007C2C70">
        <w:t>={color} style:--opacity="{</w:t>
      </w:r>
      <w:proofErr w:type="spellStart"/>
      <w:r w:rsidR="005A60B2" w:rsidRPr="007C2C70">
        <w:t>bgOpacity</w:t>
      </w:r>
      <w:proofErr w:type="spellEnd"/>
      <w:r w:rsidR="005A60B2" w:rsidRPr="007C2C70">
        <w:t>}"&gt;This is a paragraph.&lt;/p&gt;</w:t>
      </w:r>
    </w:p>
    <w:p w:rsidR="007C2C70" w:rsidRDefault="007C2C70" w:rsidP="0056213D"/>
    <w:p w:rsidR="0056213D" w:rsidRDefault="0056213D" w:rsidP="0056213D">
      <w:pPr>
        <w:rPr>
          <w:b/>
          <w:u w:val="single"/>
        </w:rPr>
      </w:pPr>
      <w:r>
        <w:rPr>
          <w:b/>
          <w:highlight w:val="green"/>
          <w:u w:val="single"/>
        </w:rPr>
        <w:t>Component Composition</w:t>
      </w:r>
      <w:r w:rsidRPr="00765A8A">
        <w:rPr>
          <w:b/>
          <w:highlight w:val="green"/>
          <w:u w:val="single"/>
        </w:rPr>
        <w:t>:-</w:t>
      </w:r>
    </w:p>
    <w:p w:rsidR="0056213D" w:rsidRPr="00733F84" w:rsidRDefault="00733F84" w:rsidP="00733F84">
      <w:pPr>
        <w:pStyle w:val="ListParagraph"/>
        <w:numPr>
          <w:ilvl w:val="0"/>
          <w:numId w:val="2"/>
        </w:numPr>
      </w:pPr>
      <w:r w:rsidRPr="00733F84">
        <w:t>Just like elements can have children so can components. Before a component can accept children, though, it needs to know where to put them. We do this with the &lt;slot&gt; element</w:t>
      </w:r>
    </w:p>
    <w:p w:rsidR="00733F84" w:rsidRPr="00733F84" w:rsidRDefault="00733F84" w:rsidP="00733F84">
      <w:pPr>
        <w:pStyle w:val="ListParagraph"/>
      </w:pPr>
      <w:proofErr w:type="spellStart"/>
      <w:r>
        <w:t>e</w:t>
      </w:r>
      <w:r w:rsidRPr="00733F84">
        <w:t>.g</w:t>
      </w:r>
      <w:proofErr w:type="spellEnd"/>
      <w:r w:rsidRPr="00733F84">
        <w:t xml:space="preserve"> &lt;div class="box"&gt;&lt;slot&gt;&lt;/slot&gt;&lt;/div&gt;</w:t>
      </w:r>
    </w:p>
    <w:p w:rsidR="00733F84" w:rsidRPr="00733F84" w:rsidRDefault="00733F84" w:rsidP="00733F84">
      <w:pPr>
        <w:pStyle w:val="ListParagraph"/>
        <w:numPr>
          <w:ilvl w:val="0"/>
          <w:numId w:val="2"/>
        </w:numPr>
      </w:pPr>
      <w:r w:rsidRPr="00733F84">
        <w:t>A component can specify fallbacks for any slots that are left empty, by putting content inside the &lt;slot&gt; element:</w:t>
      </w:r>
    </w:p>
    <w:p w:rsidR="00733F84" w:rsidRPr="00733F84" w:rsidRDefault="00733F84" w:rsidP="00733F84">
      <w:pPr>
        <w:pStyle w:val="ListParagraph"/>
      </w:pPr>
      <w:proofErr w:type="spellStart"/>
      <w:r>
        <w:t>e</w:t>
      </w:r>
      <w:r w:rsidRPr="00733F84">
        <w:t>.g</w:t>
      </w:r>
      <w:proofErr w:type="spellEnd"/>
      <w:r w:rsidRPr="00733F84">
        <w:t>: &lt;div class="box"&gt;</w:t>
      </w:r>
      <w:r w:rsidRPr="00733F84">
        <w:tab/>
        <w:t>&lt;slot&gt;&lt;</w:t>
      </w:r>
      <w:proofErr w:type="spellStart"/>
      <w:r w:rsidRPr="00733F84">
        <w:t>em</w:t>
      </w:r>
      <w:proofErr w:type="spellEnd"/>
      <w:r w:rsidRPr="00733F84">
        <w:t>&gt;no content was provided&lt;/</w:t>
      </w:r>
      <w:proofErr w:type="spellStart"/>
      <w:r w:rsidRPr="00733F84">
        <w:t>em</w:t>
      </w:r>
      <w:proofErr w:type="spellEnd"/>
      <w:r w:rsidRPr="00733F84">
        <w:t>&gt;&lt;/slot&gt;&lt;/div&gt;</w:t>
      </w:r>
    </w:p>
    <w:p w:rsidR="00733F84" w:rsidRPr="00943CC6" w:rsidRDefault="004D4C06" w:rsidP="00E54D3A">
      <w:pPr>
        <w:pStyle w:val="ListParagraph"/>
      </w:pPr>
      <w:r w:rsidRPr="00E54D3A">
        <w:t>We can now create instances of &lt;Box&gt; without any children:</w:t>
      </w:r>
    </w:p>
    <w:p w:rsidR="00916D13" w:rsidRPr="00916D13" w:rsidRDefault="00916D13" w:rsidP="00916D13">
      <w:pPr>
        <w:pStyle w:val="ListParagraph"/>
        <w:numPr>
          <w:ilvl w:val="0"/>
          <w:numId w:val="2"/>
        </w:numPr>
      </w:pPr>
      <w:r w:rsidRPr="00916D13">
        <w:lastRenderedPageBreak/>
        <w:t>The previous example contained a default slot, which renders the direct children of a component. Sometimes you will need more control over placement, such as with this &lt;</w:t>
      </w:r>
      <w:proofErr w:type="spellStart"/>
      <w:r w:rsidRPr="00916D13">
        <w:t>ContactCard</w:t>
      </w:r>
      <w:proofErr w:type="spellEnd"/>
      <w:r w:rsidRPr="00916D13">
        <w:t>&gt;. In those cases, we can use named slots.</w:t>
      </w:r>
    </w:p>
    <w:p w:rsidR="00916D13" w:rsidRPr="00916D13" w:rsidRDefault="00916D13" w:rsidP="00916D13">
      <w:pPr>
        <w:pStyle w:val="ListParagraph"/>
      </w:pPr>
      <w:r w:rsidRPr="00916D13">
        <w:t>In </w:t>
      </w:r>
      <w:proofErr w:type="spellStart"/>
      <w:r w:rsidRPr="00916D13">
        <w:t>ContactCard.svelte</w:t>
      </w:r>
      <w:proofErr w:type="spellEnd"/>
      <w:r w:rsidRPr="00916D13">
        <w:t>, add a name attribute to each slot:</w:t>
      </w:r>
    </w:p>
    <w:p w:rsidR="00916D13" w:rsidRPr="00916D13" w:rsidRDefault="00916D13" w:rsidP="00916D13">
      <w:pPr>
        <w:pStyle w:val="ListParagraph"/>
      </w:pPr>
      <w:r>
        <w:t xml:space="preserve">e.g. </w:t>
      </w:r>
      <w:r w:rsidRPr="00916D13">
        <w:t>&lt;</w:t>
      </w:r>
      <w:proofErr w:type="spellStart"/>
      <w:r w:rsidRPr="00916D13">
        <w:t>ContactCard</w:t>
      </w:r>
      <w:proofErr w:type="spellEnd"/>
      <w:r w:rsidRPr="00916D13">
        <w:t>&gt;</w:t>
      </w:r>
    </w:p>
    <w:p w:rsidR="00916D13" w:rsidRPr="00916D13" w:rsidRDefault="00916D13" w:rsidP="00916D13">
      <w:pPr>
        <w:pStyle w:val="ListParagraph"/>
      </w:pPr>
      <w:r w:rsidRPr="00916D13">
        <w:tab/>
        <w:t>&lt;span slot="name"&gt;</w:t>
      </w:r>
    </w:p>
    <w:p w:rsidR="00916D13" w:rsidRPr="00916D13" w:rsidRDefault="00916D13" w:rsidP="00916D13">
      <w:pPr>
        <w:pStyle w:val="ListParagraph"/>
      </w:pPr>
      <w:r w:rsidRPr="00916D13">
        <w:tab/>
      </w:r>
      <w:r w:rsidRPr="00916D13">
        <w:tab/>
        <w:t>P. Sherman</w:t>
      </w:r>
    </w:p>
    <w:p w:rsidR="00916D13" w:rsidRPr="00916D13" w:rsidRDefault="00916D13" w:rsidP="00916D13">
      <w:pPr>
        <w:pStyle w:val="ListParagraph"/>
      </w:pPr>
      <w:r w:rsidRPr="00916D13">
        <w:tab/>
        <w:t>&lt;/span&gt;</w:t>
      </w:r>
    </w:p>
    <w:p w:rsidR="00916D13" w:rsidRPr="00916D13" w:rsidRDefault="00916D13" w:rsidP="00916D13">
      <w:pPr>
        <w:pStyle w:val="ListParagraph"/>
      </w:pPr>
    </w:p>
    <w:p w:rsidR="00916D13" w:rsidRPr="00916D13" w:rsidRDefault="00916D13" w:rsidP="00916D13">
      <w:pPr>
        <w:pStyle w:val="ListParagraph"/>
      </w:pPr>
      <w:r w:rsidRPr="00916D13">
        <w:tab/>
        <w:t>&lt;span slot="address"&gt;</w:t>
      </w:r>
    </w:p>
    <w:p w:rsidR="00916D13" w:rsidRPr="00916D13" w:rsidRDefault="00916D13" w:rsidP="00916D13">
      <w:pPr>
        <w:pStyle w:val="ListParagraph"/>
      </w:pPr>
      <w:r w:rsidRPr="00916D13">
        <w:tab/>
      </w:r>
      <w:r w:rsidRPr="00916D13">
        <w:tab/>
        <w:t>42 Wallaby Way&lt;</w:t>
      </w:r>
      <w:proofErr w:type="spellStart"/>
      <w:r w:rsidRPr="00916D13">
        <w:t>br</w:t>
      </w:r>
      <w:proofErr w:type="spellEnd"/>
      <w:r w:rsidRPr="00916D13">
        <w:t>&gt;</w:t>
      </w:r>
    </w:p>
    <w:p w:rsidR="00916D13" w:rsidRPr="00916D13" w:rsidRDefault="00916D13" w:rsidP="00916D13">
      <w:pPr>
        <w:pStyle w:val="ListParagraph"/>
      </w:pPr>
      <w:r w:rsidRPr="00916D13">
        <w:tab/>
      </w:r>
      <w:r w:rsidRPr="00916D13">
        <w:tab/>
        <w:t>Sydney</w:t>
      </w:r>
    </w:p>
    <w:p w:rsidR="00916D13" w:rsidRPr="00916D13" w:rsidRDefault="00916D13" w:rsidP="00916D13">
      <w:pPr>
        <w:pStyle w:val="ListParagraph"/>
      </w:pPr>
      <w:r w:rsidRPr="00916D13">
        <w:tab/>
        <w:t>&lt;/span&gt;</w:t>
      </w:r>
    </w:p>
    <w:p w:rsidR="00916D13" w:rsidRPr="00916D13" w:rsidRDefault="00916D13" w:rsidP="00916D13">
      <w:pPr>
        <w:pStyle w:val="ListParagraph"/>
      </w:pPr>
      <w:r w:rsidRPr="00916D13">
        <w:t>&lt;/</w:t>
      </w:r>
      <w:proofErr w:type="spellStart"/>
      <w:r w:rsidRPr="00916D13">
        <w:t>ContactCard</w:t>
      </w:r>
      <w:proofErr w:type="spellEnd"/>
      <w:r w:rsidRPr="00916D13">
        <w:t>&gt;</w:t>
      </w:r>
    </w:p>
    <w:p w:rsidR="00733F84" w:rsidRPr="00187132" w:rsidRDefault="00187132">
      <w:pPr>
        <w:pStyle w:val="ListParagraph"/>
        <w:numPr>
          <w:ilvl w:val="0"/>
          <w:numId w:val="2"/>
        </w:numPr>
      </w:pPr>
      <w:r w:rsidRPr="00187132">
        <w:t>In some cases, you may want to control parts of your component based on whether the parent passes in content for a certain slot. Perhaps you have a wrapper around that slot, and you don't want to render it if the slot is empty. Or perhaps you'd like to apply a class only if the slot is present. You can do this by checking the properties of the special $$slots variable.</w:t>
      </w:r>
    </w:p>
    <w:p w:rsidR="00187132" w:rsidRPr="00187132" w:rsidRDefault="00187132" w:rsidP="00187132">
      <w:pPr>
        <w:pStyle w:val="ListParagraph"/>
      </w:pPr>
      <w:r w:rsidRPr="00187132">
        <w:t>$$</w:t>
      </w:r>
      <w:proofErr w:type="gramStart"/>
      <w:r w:rsidRPr="00187132">
        <w:t>slots is</w:t>
      </w:r>
      <w:proofErr w:type="gramEnd"/>
      <w:r w:rsidRPr="00187132">
        <w:t xml:space="preserve"> an object whose keys are the names of the slots passed in by the parent component. If the parent leaves a slot empty, then $$slots will not have an entry for that slot.</w:t>
      </w:r>
    </w:p>
    <w:p w:rsidR="00187132" w:rsidRPr="00187132" w:rsidRDefault="00187132" w:rsidP="00187132">
      <w:pPr>
        <w:pStyle w:val="ListParagraph"/>
      </w:pPr>
      <w:r>
        <w:t>e</w:t>
      </w:r>
      <w:r w:rsidRPr="00187132">
        <w:t xml:space="preserve">.g. &lt;article </w:t>
      </w:r>
      <w:proofErr w:type="spellStart"/>
      <w:r w:rsidRPr="00187132">
        <w:t>class</w:t>
      </w:r>
      <w:proofErr w:type="gramStart"/>
      <w:r w:rsidRPr="00187132">
        <w:t>:has</w:t>
      </w:r>
      <w:proofErr w:type="gramEnd"/>
      <w:r w:rsidRPr="00187132">
        <w:t>-discussion</w:t>
      </w:r>
      <w:proofErr w:type="spellEnd"/>
      <w:r w:rsidRPr="00187132">
        <w:t>={$$</w:t>
      </w:r>
      <w:proofErr w:type="spellStart"/>
      <w:r w:rsidRPr="00187132">
        <w:t>slots.comments</w:t>
      </w:r>
      <w:proofErr w:type="spellEnd"/>
      <w:r w:rsidRPr="00187132">
        <w:t>}&gt;</w:t>
      </w:r>
      <w:r>
        <w:t xml:space="preserve"> and then</w:t>
      </w:r>
    </w:p>
    <w:p w:rsidR="00187132" w:rsidRPr="00187132" w:rsidRDefault="00187132" w:rsidP="00187132">
      <w:pPr>
        <w:pStyle w:val="ListParagraph"/>
      </w:pPr>
      <w:r w:rsidRPr="00187132">
        <w:t>{#if $$</w:t>
      </w:r>
      <w:proofErr w:type="spellStart"/>
      <w:r w:rsidRPr="00187132">
        <w:t>slots.comments</w:t>
      </w:r>
      <w:proofErr w:type="spellEnd"/>
      <w:r w:rsidRPr="00187132">
        <w:t>}</w:t>
      </w:r>
    </w:p>
    <w:p w:rsidR="00187132" w:rsidRPr="00187132" w:rsidRDefault="00187132" w:rsidP="00187132">
      <w:pPr>
        <w:pStyle w:val="ListParagraph"/>
      </w:pPr>
      <w:r w:rsidRPr="00187132">
        <w:tab/>
        <w:t>&lt;div class="discussion"&gt;</w:t>
      </w:r>
    </w:p>
    <w:p w:rsidR="00187132" w:rsidRPr="00187132" w:rsidRDefault="00187132" w:rsidP="00187132">
      <w:pPr>
        <w:pStyle w:val="ListParagraph"/>
      </w:pPr>
      <w:r w:rsidRPr="00187132">
        <w:tab/>
      </w:r>
      <w:r w:rsidRPr="00187132">
        <w:tab/>
        <w:t>&lt;h3&gt;Comments&lt;/h3&gt;</w:t>
      </w:r>
    </w:p>
    <w:p w:rsidR="00187132" w:rsidRPr="00187132" w:rsidRDefault="00187132" w:rsidP="00187132">
      <w:pPr>
        <w:pStyle w:val="ListParagraph"/>
      </w:pPr>
      <w:r w:rsidRPr="00187132">
        <w:tab/>
      </w:r>
      <w:r w:rsidRPr="00187132">
        <w:tab/>
        <w:t>&lt;slot name="comments"&gt;&lt;/slot&gt;</w:t>
      </w:r>
    </w:p>
    <w:p w:rsidR="00187132" w:rsidRPr="00187132" w:rsidRDefault="00187132" w:rsidP="00187132">
      <w:pPr>
        <w:pStyle w:val="ListParagraph"/>
      </w:pPr>
      <w:r w:rsidRPr="00187132">
        <w:tab/>
        <w:t>&lt;/div&gt;</w:t>
      </w:r>
    </w:p>
    <w:p w:rsidR="00187132" w:rsidRPr="00187132" w:rsidRDefault="00187132" w:rsidP="00187132">
      <w:pPr>
        <w:pStyle w:val="ListParagraph"/>
      </w:pPr>
      <w:r w:rsidRPr="00187132">
        <w:t>{/if}</w:t>
      </w:r>
    </w:p>
    <w:p w:rsidR="00FB184F" w:rsidRPr="00FB184F" w:rsidRDefault="00FB184F" w:rsidP="00FB184F">
      <w:pPr>
        <w:pStyle w:val="ListParagraph"/>
        <w:numPr>
          <w:ilvl w:val="0"/>
          <w:numId w:val="2"/>
        </w:numPr>
      </w:pPr>
      <w:r w:rsidRPr="00FB184F">
        <w:t>In this app, we have a &lt;</w:t>
      </w:r>
      <w:proofErr w:type="spellStart"/>
      <w:r w:rsidRPr="00FB184F">
        <w:t>Hoverable</w:t>
      </w:r>
      <w:proofErr w:type="spellEnd"/>
      <w:r w:rsidRPr="00FB184F">
        <w:t>&gt; component that tracks whether the mouse is currently over it. It needs to pass that data back to the parent component, so that we can update the slotted contents.</w:t>
      </w:r>
    </w:p>
    <w:p w:rsidR="00FB184F" w:rsidRPr="00FB184F" w:rsidRDefault="00FB184F" w:rsidP="00FB184F">
      <w:pPr>
        <w:pStyle w:val="ListParagraph"/>
      </w:pPr>
      <w:r w:rsidRPr="00FB184F">
        <w:t>For this, we use slot props. In </w:t>
      </w:r>
      <w:proofErr w:type="spellStart"/>
      <w:r w:rsidRPr="00FB184F">
        <w:t>Hoverable.svelte</w:t>
      </w:r>
      <w:proofErr w:type="spellEnd"/>
      <w:r w:rsidRPr="00FB184F">
        <w:t>, pass the hovering value into the slot:</w:t>
      </w:r>
    </w:p>
    <w:p w:rsidR="00FB184F" w:rsidRPr="00FB184F" w:rsidRDefault="00FB184F" w:rsidP="00FB184F">
      <w:pPr>
        <w:pStyle w:val="ListParagraph"/>
      </w:pPr>
      <w:proofErr w:type="spellStart"/>
      <w:r>
        <w:t>e.g</w:t>
      </w:r>
      <w:proofErr w:type="spellEnd"/>
      <w:r>
        <w:t xml:space="preserve"> </w:t>
      </w:r>
      <w:r w:rsidRPr="00FB184F">
        <w:t xml:space="preserve">&lt;div </w:t>
      </w:r>
      <w:proofErr w:type="spellStart"/>
      <w:r w:rsidRPr="00FB184F">
        <w:t>on</w:t>
      </w:r>
      <w:proofErr w:type="gramStart"/>
      <w:r w:rsidRPr="00FB184F">
        <w:t>:mouseenter</w:t>
      </w:r>
      <w:proofErr w:type="spellEnd"/>
      <w:proofErr w:type="gramEnd"/>
      <w:r w:rsidRPr="00FB184F">
        <w:t xml:space="preserve">={enter} </w:t>
      </w:r>
      <w:proofErr w:type="spellStart"/>
      <w:r w:rsidRPr="00FB184F">
        <w:t>on:mouseleave</w:t>
      </w:r>
      <w:proofErr w:type="spellEnd"/>
      <w:r w:rsidRPr="00FB184F">
        <w:t>={leave}&gt;</w:t>
      </w:r>
    </w:p>
    <w:p w:rsidR="00FB184F" w:rsidRPr="00FB184F" w:rsidRDefault="00FB184F" w:rsidP="00FB184F">
      <w:pPr>
        <w:pStyle w:val="ListParagraph"/>
      </w:pPr>
      <w:r w:rsidRPr="00FB184F">
        <w:tab/>
        <w:t>&lt;slot hovering</w:t>
      </w:r>
      <w:proofErr w:type="gramStart"/>
      <w:r w:rsidRPr="00FB184F">
        <w:t>={</w:t>
      </w:r>
      <w:proofErr w:type="gramEnd"/>
      <w:r w:rsidRPr="00FB184F">
        <w:t>hovering}&gt;&lt;/slot&gt;&lt;/div&gt;</w:t>
      </w:r>
    </w:p>
    <w:p w:rsidR="00187132" w:rsidRPr="00CC4BBF" w:rsidRDefault="00CC4BBF" w:rsidP="00CC4BBF">
      <w:pPr>
        <w:pStyle w:val="ListParagraph"/>
      </w:pPr>
      <w:r w:rsidRPr="00CC4BBF">
        <w:t>Then, to expose hovering to the contents of the &lt;</w:t>
      </w:r>
      <w:proofErr w:type="spellStart"/>
      <w:r w:rsidRPr="00CC4BBF">
        <w:t>Hoverable</w:t>
      </w:r>
      <w:proofErr w:type="spellEnd"/>
      <w:r w:rsidRPr="00CC4BBF">
        <w:t>&gt; component, we use the let directive:</w:t>
      </w:r>
    </w:p>
    <w:p w:rsidR="00CC4BBF" w:rsidRPr="00CC4BBF" w:rsidRDefault="00CC4BBF" w:rsidP="00CC4BBF">
      <w:pPr>
        <w:pStyle w:val="ListParagraph"/>
      </w:pPr>
      <w:r w:rsidRPr="00CC4BBF">
        <w:t>You can rename the variable, if you want — let's call it active in the parent component:</w:t>
      </w:r>
    </w:p>
    <w:p w:rsidR="00CC4BBF" w:rsidRDefault="00CC4BBF" w:rsidP="00CC4BBF">
      <w:pPr>
        <w:pStyle w:val="ListParagraph"/>
      </w:pPr>
      <w:r w:rsidRPr="00CC4BBF">
        <w:t>Named slots can also have props; use the let directive on an element with a slot="..." attribute, instead of on the component itself.</w:t>
      </w:r>
    </w:p>
    <w:p w:rsidR="00F01C68" w:rsidRDefault="00F01C68" w:rsidP="00CC4BBF">
      <w:pPr>
        <w:pStyle w:val="ListParagraph"/>
      </w:pPr>
    </w:p>
    <w:p w:rsidR="005A63FD" w:rsidRDefault="005A63FD" w:rsidP="00F01C68">
      <w:pPr>
        <w:rPr>
          <w:b/>
          <w:highlight w:val="green"/>
          <w:u w:val="single"/>
        </w:rPr>
      </w:pPr>
    </w:p>
    <w:p w:rsidR="005A63FD" w:rsidRDefault="005A63FD" w:rsidP="00F01C68">
      <w:pPr>
        <w:rPr>
          <w:b/>
          <w:highlight w:val="green"/>
          <w:u w:val="single"/>
        </w:rPr>
      </w:pPr>
    </w:p>
    <w:p w:rsidR="005A63FD" w:rsidRDefault="005A63FD" w:rsidP="00F01C68">
      <w:pPr>
        <w:rPr>
          <w:b/>
          <w:highlight w:val="green"/>
          <w:u w:val="single"/>
        </w:rPr>
      </w:pPr>
    </w:p>
    <w:p w:rsidR="00F01C68" w:rsidRPr="00F01C68" w:rsidRDefault="00F01C68" w:rsidP="00F01C68">
      <w:pPr>
        <w:rPr>
          <w:b/>
          <w:u w:val="single"/>
        </w:rPr>
      </w:pPr>
      <w:r>
        <w:rPr>
          <w:b/>
          <w:highlight w:val="green"/>
          <w:u w:val="single"/>
        </w:rPr>
        <w:lastRenderedPageBreak/>
        <w:t>Co</w:t>
      </w:r>
      <w:r w:rsidR="00884965">
        <w:rPr>
          <w:b/>
          <w:highlight w:val="green"/>
          <w:u w:val="single"/>
        </w:rPr>
        <w:t>n</w:t>
      </w:r>
      <w:r>
        <w:rPr>
          <w:b/>
          <w:highlight w:val="green"/>
          <w:u w:val="single"/>
        </w:rPr>
        <w:t>text API</w:t>
      </w:r>
      <w:r w:rsidRPr="00765A8A">
        <w:rPr>
          <w:b/>
          <w:highlight w:val="green"/>
          <w:u w:val="single"/>
        </w:rPr>
        <w:t>:-</w:t>
      </w:r>
    </w:p>
    <w:p w:rsidR="00CC4BBF" w:rsidRPr="00876B24" w:rsidRDefault="00876B24">
      <w:pPr>
        <w:pStyle w:val="ListParagraph"/>
        <w:numPr>
          <w:ilvl w:val="0"/>
          <w:numId w:val="2"/>
        </w:numPr>
      </w:pPr>
      <w:r w:rsidRPr="005A63FD">
        <w:t>The context API provides a mechanism for components to 'talk' to each other without passing around data and functions as props, or dispatching lots of events. It's an advanced feature, but a useful one.</w:t>
      </w:r>
    </w:p>
    <w:p w:rsidR="00876B24" w:rsidRPr="00876B24" w:rsidRDefault="00876B24">
      <w:pPr>
        <w:pStyle w:val="ListParagraph"/>
        <w:numPr>
          <w:ilvl w:val="0"/>
          <w:numId w:val="2"/>
        </w:numPr>
      </w:pPr>
      <w:r w:rsidRPr="005A63FD">
        <w:t>There are two halves to the context API — </w:t>
      </w:r>
      <w:proofErr w:type="spellStart"/>
      <w:r w:rsidRPr="005A63FD">
        <w:t>setContext</w:t>
      </w:r>
      <w:proofErr w:type="spellEnd"/>
      <w:r w:rsidRPr="005A63FD">
        <w:t> and </w:t>
      </w:r>
      <w:proofErr w:type="spellStart"/>
      <w:r w:rsidRPr="005A63FD">
        <w:t>getContext</w:t>
      </w:r>
      <w:proofErr w:type="spellEnd"/>
      <w:r w:rsidRPr="005A63FD">
        <w:t>. If a component calls </w:t>
      </w:r>
      <w:proofErr w:type="spellStart"/>
      <w:proofErr w:type="gramStart"/>
      <w:r w:rsidRPr="005A63FD">
        <w:t>setContext</w:t>
      </w:r>
      <w:proofErr w:type="spellEnd"/>
      <w:r w:rsidRPr="005A63FD">
        <w:t>(</w:t>
      </w:r>
      <w:proofErr w:type="gramEnd"/>
      <w:r w:rsidRPr="005A63FD">
        <w:t>key, context), then any child component can retrieve the context with </w:t>
      </w:r>
      <w:proofErr w:type="spellStart"/>
      <w:r w:rsidRPr="005A63FD">
        <w:t>const</w:t>
      </w:r>
      <w:proofErr w:type="spellEnd"/>
      <w:r w:rsidRPr="005A63FD">
        <w:t xml:space="preserve"> context = </w:t>
      </w:r>
      <w:proofErr w:type="spellStart"/>
      <w:r w:rsidRPr="005A63FD">
        <w:t>getContext</w:t>
      </w:r>
      <w:proofErr w:type="spellEnd"/>
      <w:r w:rsidRPr="005A63FD">
        <w:t>(key).</w:t>
      </w:r>
    </w:p>
    <w:p w:rsidR="00876B24" w:rsidRPr="00876B24" w:rsidRDefault="00876B24">
      <w:pPr>
        <w:pStyle w:val="ListParagraph"/>
        <w:numPr>
          <w:ilvl w:val="0"/>
          <w:numId w:val="2"/>
        </w:numPr>
      </w:pPr>
      <w:r w:rsidRPr="005A63FD">
        <w:t>The context object can be anything you like. Like </w:t>
      </w:r>
      <w:hyperlink r:id="rId11" w:history="1">
        <w:r w:rsidRPr="005A63FD">
          <w:t>lifecycle functions</w:t>
        </w:r>
      </w:hyperlink>
      <w:r w:rsidRPr="005A63FD">
        <w:t>, </w:t>
      </w:r>
      <w:proofErr w:type="spellStart"/>
      <w:r w:rsidRPr="005A63FD">
        <w:t>setContext</w:t>
      </w:r>
      <w:proofErr w:type="spellEnd"/>
      <w:r w:rsidRPr="005A63FD">
        <w:t> and </w:t>
      </w:r>
      <w:proofErr w:type="spellStart"/>
      <w:r w:rsidRPr="005A63FD">
        <w:t>getContext</w:t>
      </w:r>
      <w:proofErr w:type="spellEnd"/>
      <w:r w:rsidRPr="005A63FD">
        <w:t xml:space="preserve"> must be called during component </w:t>
      </w:r>
      <w:proofErr w:type="spellStart"/>
      <w:r w:rsidRPr="005A63FD">
        <w:t>initialisation</w:t>
      </w:r>
      <w:proofErr w:type="spellEnd"/>
      <w:r w:rsidRPr="005A63FD">
        <w:t>. Calling it afterwards - for example inside </w:t>
      </w:r>
      <w:proofErr w:type="spellStart"/>
      <w:r w:rsidRPr="005A63FD">
        <w:t>onMount</w:t>
      </w:r>
      <w:proofErr w:type="spellEnd"/>
      <w:r w:rsidRPr="005A63FD">
        <w:t> - will throw an error.</w:t>
      </w:r>
    </w:p>
    <w:p w:rsidR="00876B24" w:rsidRPr="005A63FD" w:rsidRDefault="00876B24" w:rsidP="005A63FD">
      <w:pPr>
        <w:pStyle w:val="ListParagraph"/>
        <w:numPr>
          <w:ilvl w:val="0"/>
          <w:numId w:val="2"/>
        </w:numPr>
        <w:rPr>
          <w:b/>
          <w:u w:val="single"/>
        </w:rPr>
      </w:pPr>
      <w:r w:rsidRPr="005A63FD">
        <w:rPr>
          <w:b/>
          <w:u w:val="single"/>
        </w:rPr>
        <w:t>Contexts vs. stores</w:t>
      </w:r>
    </w:p>
    <w:p w:rsidR="00876B24" w:rsidRPr="005A63FD" w:rsidRDefault="00876B24" w:rsidP="005A63FD">
      <w:pPr>
        <w:pStyle w:val="ListParagraph"/>
        <w:numPr>
          <w:ilvl w:val="0"/>
          <w:numId w:val="2"/>
        </w:numPr>
      </w:pPr>
      <w:r w:rsidRPr="005A63FD">
        <w:t>Contexts and stores seem similar. They differ in that stores are available to </w:t>
      </w:r>
      <w:r w:rsidRPr="005A63FD">
        <w:rPr>
          <w:b/>
          <w:i/>
          <w:iCs/>
        </w:rPr>
        <w:t>any</w:t>
      </w:r>
      <w:r w:rsidRPr="005A63FD">
        <w:t> part of an app, while a context is only available to </w:t>
      </w:r>
      <w:r w:rsidRPr="005A63FD">
        <w:rPr>
          <w:b/>
          <w:i/>
          <w:iCs/>
        </w:rPr>
        <w:t>a component and its descendants</w:t>
      </w:r>
      <w:r w:rsidRPr="005A63FD">
        <w:t>. This can be helpful if you want to use several instances of a component without the state of one interfering with the state of the others.</w:t>
      </w:r>
    </w:p>
    <w:p w:rsidR="00876B24" w:rsidRPr="005A63FD" w:rsidRDefault="00876B24" w:rsidP="005A63FD">
      <w:pPr>
        <w:pStyle w:val="ListParagraph"/>
        <w:numPr>
          <w:ilvl w:val="0"/>
          <w:numId w:val="2"/>
        </w:numPr>
      </w:pPr>
      <w:r w:rsidRPr="005A63FD">
        <w:t>In fact, you might use the two together. Since context is not reactive, values that change over time should be represented as stores:</w:t>
      </w:r>
    </w:p>
    <w:p w:rsidR="005A63FD" w:rsidRDefault="005A63FD" w:rsidP="005A63FD">
      <w:pPr>
        <w:pStyle w:val="ListParagraph"/>
      </w:pPr>
      <w:proofErr w:type="gramStart"/>
      <w:r>
        <w:t>e.g</w:t>
      </w:r>
      <w:proofErr w:type="gramEnd"/>
      <w:r>
        <w:t xml:space="preserve">. </w:t>
      </w:r>
      <w:proofErr w:type="spellStart"/>
      <w:r w:rsidRPr="005A63FD">
        <w:t>const</w:t>
      </w:r>
      <w:proofErr w:type="spellEnd"/>
      <w:r w:rsidRPr="005A63FD">
        <w:t xml:space="preserve"> { these, are, stores } = </w:t>
      </w:r>
      <w:proofErr w:type="spellStart"/>
      <w:r w:rsidRPr="005A63FD">
        <w:t>getContext</w:t>
      </w:r>
      <w:proofErr w:type="spellEnd"/>
      <w:r w:rsidRPr="005A63FD">
        <w:t>(...);</w:t>
      </w:r>
    </w:p>
    <w:p w:rsidR="00065BD1" w:rsidRDefault="00065BD1" w:rsidP="00065BD1"/>
    <w:p w:rsidR="00065BD1" w:rsidRPr="00065BD1" w:rsidRDefault="00065BD1" w:rsidP="00065BD1">
      <w:pPr>
        <w:rPr>
          <w:b/>
          <w:u w:val="single"/>
        </w:rPr>
      </w:pPr>
      <w:r>
        <w:rPr>
          <w:b/>
          <w:highlight w:val="green"/>
          <w:u w:val="single"/>
        </w:rPr>
        <w:t>Special Elements</w:t>
      </w:r>
      <w:r w:rsidRPr="00765A8A">
        <w:rPr>
          <w:b/>
          <w:highlight w:val="green"/>
          <w:u w:val="single"/>
        </w:rPr>
        <w:t>:-</w:t>
      </w:r>
    </w:p>
    <w:p w:rsidR="00876B24" w:rsidRPr="00065BD1" w:rsidRDefault="00065BD1">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svelte:self</w:t>
      </w:r>
      <w:proofErr w:type="spellEnd"/>
      <w:r>
        <w:rPr>
          <w:rFonts w:ascii="Courier New" w:hAnsi="Courier New" w:cs="Courier New"/>
          <w:sz w:val="20"/>
          <w:szCs w:val="20"/>
        </w:rPr>
        <w:t>&gt;</w:t>
      </w:r>
    </w:p>
    <w:p w:rsidR="00065BD1" w:rsidRPr="00065BD1" w:rsidRDefault="00065BD1" w:rsidP="00065BD1">
      <w:pPr>
        <w:pStyle w:val="ListParagraph"/>
      </w:pPr>
      <w:r w:rsidRPr="00065BD1">
        <w:t>Svelte provides a variety of built-in elements. The first, &lt;</w:t>
      </w:r>
      <w:proofErr w:type="spellStart"/>
      <w:r w:rsidRPr="00065BD1">
        <w:t>svelte</w:t>
      </w:r>
      <w:proofErr w:type="gramStart"/>
      <w:r w:rsidRPr="00065BD1">
        <w:t>:self</w:t>
      </w:r>
      <w:proofErr w:type="spellEnd"/>
      <w:proofErr w:type="gramEnd"/>
      <w:r w:rsidRPr="00065BD1">
        <w:t>&gt;, allows a component to contain itself recursively.</w:t>
      </w:r>
    </w:p>
    <w:p w:rsidR="00065BD1" w:rsidRPr="005C4140" w:rsidRDefault="005C4140">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svelte:component</w:t>
      </w:r>
      <w:proofErr w:type="spellEnd"/>
      <w:r>
        <w:rPr>
          <w:rFonts w:ascii="Courier New" w:hAnsi="Courier New" w:cs="Courier New"/>
          <w:sz w:val="20"/>
          <w:szCs w:val="20"/>
        </w:rPr>
        <w:t>&gt;</w:t>
      </w:r>
    </w:p>
    <w:p w:rsidR="00D20E42" w:rsidRDefault="00D20E42" w:rsidP="002271E7">
      <w:pPr>
        <w:pStyle w:val="ListParagraph"/>
      </w:pPr>
      <w:r w:rsidRPr="00D20E42">
        <w:t>A component can change its category altogether with &lt;</w:t>
      </w:r>
      <w:proofErr w:type="spellStart"/>
      <w:r w:rsidRPr="00D20E42">
        <w:t>svelte</w:t>
      </w:r>
      <w:proofErr w:type="gramStart"/>
      <w:r w:rsidRPr="00D20E42">
        <w:t>:component</w:t>
      </w:r>
      <w:proofErr w:type="spellEnd"/>
      <w:proofErr w:type="gramEnd"/>
      <w:r w:rsidRPr="00D20E42">
        <w:t>&gt;. Instead of a sequence of if blocks... by using &lt;</w:t>
      </w:r>
      <w:proofErr w:type="spellStart"/>
      <w:r w:rsidRPr="00D20E42">
        <w:t>svelte</w:t>
      </w:r>
      <w:proofErr w:type="gramStart"/>
      <w:r w:rsidRPr="00D20E42">
        <w:t>:component</w:t>
      </w:r>
      <w:proofErr w:type="spellEnd"/>
      <w:proofErr w:type="gramEnd"/>
      <w:r w:rsidRPr="00D20E42">
        <w:t xml:space="preserve"> this={</w:t>
      </w:r>
      <w:proofErr w:type="spellStart"/>
      <w:r w:rsidRPr="00D20E42">
        <w:t>selected.component</w:t>
      </w:r>
      <w:proofErr w:type="spellEnd"/>
      <w:r w:rsidRPr="00D20E42">
        <w:t>}/&gt;</w:t>
      </w:r>
    </w:p>
    <w:p w:rsidR="00E549A8" w:rsidRPr="00D20E42" w:rsidRDefault="00E549A8" w:rsidP="002271E7">
      <w:pPr>
        <w:pStyle w:val="ListParagraph"/>
      </w:pPr>
      <w:r w:rsidRPr="00E549A8">
        <w:t>The </w:t>
      </w:r>
      <w:r w:rsidR="002E6C7D">
        <w:t>`</w:t>
      </w:r>
      <w:r w:rsidRPr="00E549A8">
        <w:t>this</w:t>
      </w:r>
      <w:r w:rsidR="002E6C7D">
        <w:t>`</w:t>
      </w:r>
      <w:r w:rsidRPr="00E549A8">
        <w:t xml:space="preserve"> value can be any component </w:t>
      </w:r>
      <w:proofErr w:type="gramStart"/>
      <w:r w:rsidRPr="00E549A8">
        <w:t>constructor,</w:t>
      </w:r>
      <w:proofErr w:type="gramEnd"/>
      <w:r w:rsidRPr="00E549A8">
        <w:t xml:space="preserve"> or a </w:t>
      </w:r>
      <w:proofErr w:type="spellStart"/>
      <w:r w:rsidRPr="00E549A8">
        <w:t>falsy</w:t>
      </w:r>
      <w:proofErr w:type="spellEnd"/>
      <w:r w:rsidRPr="00E549A8">
        <w:t xml:space="preserve"> value — if it's </w:t>
      </w:r>
      <w:proofErr w:type="spellStart"/>
      <w:r w:rsidRPr="00E549A8">
        <w:t>falsy</w:t>
      </w:r>
      <w:proofErr w:type="spellEnd"/>
      <w:r w:rsidRPr="00E549A8">
        <w:t>, no component is rendered.</w:t>
      </w:r>
    </w:p>
    <w:p w:rsidR="005C4140" w:rsidRPr="00615925" w:rsidRDefault="00847B02">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svelte:element</w:t>
      </w:r>
      <w:proofErr w:type="spellEnd"/>
      <w:r>
        <w:rPr>
          <w:rFonts w:ascii="Courier New" w:hAnsi="Courier New" w:cs="Courier New"/>
          <w:sz w:val="20"/>
          <w:szCs w:val="20"/>
        </w:rPr>
        <w:t>&gt;</w:t>
      </w:r>
    </w:p>
    <w:p w:rsidR="00615925" w:rsidRPr="00615925" w:rsidRDefault="00615925" w:rsidP="00E51871">
      <w:pPr>
        <w:pStyle w:val="ListParagraph"/>
      </w:pPr>
      <w:r w:rsidRPr="00615925">
        <w:t>Sometimes we don't know in advance what kind of DOM element to render. &lt;</w:t>
      </w:r>
      <w:proofErr w:type="spellStart"/>
      <w:r w:rsidRPr="00615925">
        <w:t>svelte</w:t>
      </w:r>
      <w:proofErr w:type="gramStart"/>
      <w:r w:rsidRPr="00615925">
        <w:t>:element</w:t>
      </w:r>
      <w:proofErr w:type="spellEnd"/>
      <w:proofErr w:type="gramEnd"/>
      <w:r w:rsidRPr="00615925">
        <w:t>&gt; comes in handy here. Instead of a sequence of if blocks</w:t>
      </w:r>
      <w:proofErr w:type="gramStart"/>
      <w:r w:rsidRPr="00615925">
        <w:t>... .we</w:t>
      </w:r>
      <w:proofErr w:type="gramEnd"/>
      <w:r w:rsidRPr="00615925">
        <w:t xml:space="preserve"> can have a single dynamic component: like</w:t>
      </w:r>
    </w:p>
    <w:p w:rsidR="00615925" w:rsidRPr="00615925" w:rsidRDefault="00615925" w:rsidP="00615925">
      <w:pPr>
        <w:pStyle w:val="ListParagraph"/>
      </w:pPr>
      <w:r>
        <w:t>e</w:t>
      </w:r>
      <w:r w:rsidRPr="00615925">
        <w:t>.g. &lt;</w:t>
      </w:r>
      <w:proofErr w:type="spellStart"/>
      <w:r w:rsidRPr="00615925">
        <w:t>svelte</w:t>
      </w:r>
      <w:proofErr w:type="gramStart"/>
      <w:r w:rsidRPr="00615925">
        <w:t>:element</w:t>
      </w:r>
      <w:proofErr w:type="spellEnd"/>
      <w:proofErr w:type="gramEnd"/>
      <w:r w:rsidRPr="00615925">
        <w:t xml:space="preserve"> this={selected}&gt;I'm a {selected} tag&lt;/</w:t>
      </w:r>
      <w:proofErr w:type="spellStart"/>
      <w:r w:rsidRPr="00615925">
        <w:t>svelte:element</w:t>
      </w:r>
      <w:proofErr w:type="spellEnd"/>
      <w:r w:rsidRPr="00615925">
        <w:t>&gt;</w:t>
      </w:r>
    </w:p>
    <w:p w:rsidR="00615925" w:rsidRDefault="00615925" w:rsidP="00615925">
      <w:pPr>
        <w:pStyle w:val="ListParagraph"/>
      </w:pPr>
      <w:proofErr w:type="gramStart"/>
      <w:r w:rsidRPr="00615925">
        <w:t>The this</w:t>
      </w:r>
      <w:proofErr w:type="gramEnd"/>
      <w:r w:rsidRPr="00615925">
        <w:t xml:space="preserve"> value can be any string, or a </w:t>
      </w:r>
      <w:proofErr w:type="spellStart"/>
      <w:r w:rsidRPr="00615925">
        <w:t>falsy</w:t>
      </w:r>
      <w:proofErr w:type="spellEnd"/>
      <w:r w:rsidRPr="00615925">
        <w:t xml:space="preserve"> value — if it's </w:t>
      </w:r>
      <w:proofErr w:type="spellStart"/>
      <w:r w:rsidRPr="00615925">
        <w:t>falsy</w:t>
      </w:r>
      <w:proofErr w:type="spellEnd"/>
      <w:r w:rsidRPr="00615925">
        <w:t>, no element is rendered.</w:t>
      </w:r>
    </w:p>
    <w:p w:rsidR="00615925" w:rsidRPr="00E51871" w:rsidRDefault="00E51871">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svelte:window</w:t>
      </w:r>
      <w:proofErr w:type="spellEnd"/>
      <w:r>
        <w:rPr>
          <w:rFonts w:ascii="Courier New" w:hAnsi="Courier New" w:cs="Courier New"/>
          <w:sz w:val="20"/>
          <w:szCs w:val="20"/>
        </w:rPr>
        <w:t>&gt;</w:t>
      </w:r>
    </w:p>
    <w:p w:rsidR="00E51871" w:rsidRPr="00E51871" w:rsidRDefault="00E51871" w:rsidP="00975DAC">
      <w:pPr>
        <w:pStyle w:val="ListParagraph"/>
      </w:pPr>
      <w:r w:rsidRPr="00E51871">
        <w:t>Just as you can add event listeners to any DOM element, you can add event listeners to the window object with &lt;</w:t>
      </w:r>
      <w:proofErr w:type="spellStart"/>
      <w:r w:rsidRPr="00E51871">
        <w:t>svelte</w:t>
      </w:r>
      <w:proofErr w:type="gramStart"/>
      <w:r w:rsidRPr="00E51871">
        <w:t>:window</w:t>
      </w:r>
      <w:proofErr w:type="spellEnd"/>
      <w:proofErr w:type="gramEnd"/>
      <w:r w:rsidRPr="00E51871">
        <w:t>&gt;.</w:t>
      </w:r>
    </w:p>
    <w:p w:rsidR="00E51871" w:rsidRPr="00E51871" w:rsidRDefault="00E51871" w:rsidP="00E51871">
      <w:pPr>
        <w:pStyle w:val="ListParagraph"/>
      </w:pPr>
      <w:proofErr w:type="spellStart"/>
      <w:r>
        <w:t>e.g</w:t>
      </w:r>
      <w:proofErr w:type="spellEnd"/>
      <w:r>
        <w:t xml:space="preserve"> </w:t>
      </w:r>
      <w:r w:rsidRPr="00E51871">
        <w:t>&lt;</w:t>
      </w:r>
      <w:proofErr w:type="spellStart"/>
      <w:r w:rsidRPr="00E51871">
        <w:t>svelte</w:t>
      </w:r>
      <w:proofErr w:type="gramStart"/>
      <w:r w:rsidRPr="00E51871">
        <w:t>:window</w:t>
      </w:r>
      <w:proofErr w:type="spellEnd"/>
      <w:proofErr w:type="gramEnd"/>
      <w:r w:rsidRPr="00E51871">
        <w:t xml:space="preserve"> </w:t>
      </w:r>
      <w:proofErr w:type="spellStart"/>
      <w:r w:rsidRPr="00E51871">
        <w:t>on:keydown</w:t>
      </w:r>
      <w:proofErr w:type="spellEnd"/>
      <w:r w:rsidRPr="00E51871">
        <w:t>={</w:t>
      </w:r>
      <w:proofErr w:type="spellStart"/>
      <w:r w:rsidRPr="00E51871">
        <w:t>handleKeydown</w:t>
      </w:r>
      <w:proofErr w:type="spellEnd"/>
      <w:r w:rsidRPr="00E51871">
        <w:t>}/&gt;</w:t>
      </w:r>
    </w:p>
    <w:p w:rsidR="00E51871" w:rsidRPr="00E51871" w:rsidRDefault="00E51871" w:rsidP="00E51871">
      <w:pPr>
        <w:pStyle w:val="ListParagraph"/>
      </w:pPr>
      <w:r w:rsidRPr="00E51871">
        <w:t>As with DOM elements, you can add </w:t>
      </w:r>
      <w:hyperlink r:id="rId12" w:history="1">
        <w:r w:rsidRPr="00E51871">
          <w:t>event modifiers</w:t>
        </w:r>
      </w:hyperlink>
      <w:r w:rsidRPr="00E51871">
        <w:t> like </w:t>
      </w:r>
      <w:proofErr w:type="spellStart"/>
      <w:r w:rsidRPr="00E51871">
        <w:t>preventDefault</w:t>
      </w:r>
      <w:proofErr w:type="spellEnd"/>
      <w:r w:rsidRPr="00E51871">
        <w:t>.</w:t>
      </w:r>
    </w:p>
    <w:p w:rsidR="00E51871" w:rsidRPr="00975DAC" w:rsidRDefault="00975DAC">
      <w:pPr>
        <w:pStyle w:val="ListParagraph"/>
        <w:numPr>
          <w:ilvl w:val="0"/>
          <w:numId w:val="2"/>
        </w:numPr>
      </w:pPr>
      <w:r w:rsidRPr="00975DAC">
        <w:t>We can also bind to certain properties of window, such as scroll</w:t>
      </w:r>
    </w:p>
    <w:p w:rsidR="00975DAC" w:rsidRPr="00975DAC" w:rsidRDefault="00975DAC" w:rsidP="00975DAC">
      <w:pPr>
        <w:pStyle w:val="ListParagraph"/>
      </w:pPr>
      <w:r w:rsidRPr="00975DAC">
        <w:t>&lt;</w:t>
      </w:r>
      <w:proofErr w:type="spellStart"/>
      <w:r w:rsidRPr="00975DAC">
        <w:t>svelte</w:t>
      </w:r>
      <w:proofErr w:type="gramStart"/>
      <w:r w:rsidRPr="00975DAC">
        <w:t>:window</w:t>
      </w:r>
      <w:proofErr w:type="spellEnd"/>
      <w:proofErr w:type="gramEnd"/>
      <w:r w:rsidRPr="00975DAC">
        <w:t xml:space="preserve"> </w:t>
      </w:r>
      <w:proofErr w:type="spellStart"/>
      <w:r w:rsidRPr="00975DAC">
        <w:t>bind:scrollY</w:t>
      </w:r>
      <w:proofErr w:type="spellEnd"/>
      <w:r w:rsidRPr="00975DAC">
        <w:t>={y}/&gt;</w:t>
      </w:r>
    </w:p>
    <w:p w:rsidR="00975DAC" w:rsidRPr="00975DAC" w:rsidRDefault="00975DAC" w:rsidP="00975DAC">
      <w:pPr>
        <w:pStyle w:val="ListParagraph"/>
      </w:pPr>
      <w:r w:rsidRPr="00975DAC">
        <w:t>The list of properties you can bind to is as follows:</w:t>
      </w:r>
    </w:p>
    <w:p w:rsidR="00975DAC" w:rsidRPr="00975DAC" w:rsidRDefault="00975DAC" w:rsidP="00975DAC">
      <w:pPr>
        <w:pStyle w:val="ListParagraph"/>
      </w:pPr>
      <w:proofErr w:type="spellStart"/>
      <w:proofErr w:type="gramStart"/>
      <w:r w:rsidRPr="00975DAC">
        <w:t>innerWidth</w:t>
      </w:r>
      <w:proofErr w:type="spellEnd"/>
      <w:proofErr w:type="gramEnd"/>
    </w:p>
    <w:p w:rsidR="00975DAC" w:rsidRPr="00975DAC" w:rsidRDefault="00975DAC" w:rsidP="00975DAC">
      <w:pPr>
        <w:pStyle w:val="ListParagraph"/>
      </w:pPr>
      <w:proofErr w:type="spellStart"/>
      <w:proofErr w:type="gramStart"/>
      <w:r w:rsidRPr="00975DAC">
        <w:t>innerHeight</w:t>
      </w:r>
      <w:proofErr w:type="spellEnd"/>
      <w:proofErr w:type="gramEnd"/>
    </w:p>
    <w:p w:rsidR="00975DAC" w:rsidRPr="00975DAC" w:rsidRDefault="00975DAC" w:rsidP="00975DAC">
      <w:pPr>
        <w:pStyle w:val="ListParagraph"/>
      </w:pPr>
      <w:proofErr w:type="spellStart"/>
      <w:proofErr w:type="gramStart"/>
      <w:r w:rsidRPr="00975DAC">
        <w:lastRenderedPageBreak/>
        <w:t>outerWidth</w:t>
      </w:r>
      <w:proofErr w:type="spellEnd"/>
      <w:proofErr w:type="gramEnd"/>
    </w:p>
    <w:p w:rsidR="00975DAC" w:rsidRPr="00975DAC" w:rsidRDefault="00975DAC" w:rsidP="00975DAC">
      <w:pPr>
        <w:pStyle w:val="ListParagraph"/>
      </w:pPr>
      <w:proofErr w:type="spellStart"/>
      <w:proofErr w:type="gramStart"/>
      <w:r w:rsidRPr="00975DAC">
        <w:t>outerHeight</w:t>
      </w:r>
      <w:proofErr w:type="spellEnd"/>
      <w:proofErr w:type="gramEnd"/>
    </w:p>
    <w:p w:rsidR="00975DAC" w:rsidRPr="00975DAC" w:rsidRDefault="00975DAC" w:rsidP="00975DAC">
      <w:pPr>
        <w:pStyle w:val="ListParagraph"/>
      </w:pPr>
      <w:proofErr w:type="spellStart"/>
      <w:proofErr w:type="gramStart"/>
      <w:r w:rsidRPr="00975DAC">
        <w:t>scrollX</w:t>
      </w:r>
      <w:proofErr w:type="spellEnd"/>
      <w:proofErr w:type="gramEnd"/>
    </w:p>
    <w:p w:rsidR="00975DAC" w:rsidRPr="00975DAC" w:rsidRDefault="00975DAC" w:rsidP="00975DAC">
      <w:pPr>
        <w:pStyle w:val="ListParagraph"/>
      </w:pPr>
      <w:proofErr w:type="spellStart"/>
      <w:proofErr w:type="gramStart"/>
      <w:r w:rsidRPr="00975DAC">
        <w:t>scrollY</w:t>
      </w:r>
      <w:proofErr w:type="spellEnd"/>
      <w:proofErr w:type="gramEnd"/>
    </w:p>
    <w:p w:rsidR="00975DAC" w:rsidRPr="00975DAC" w:rsidRDefault="00975DAC" w:rsidP="00975DAC">
      <w:pPr>
        <w:pStyle w:val="ListParagraph"/>
      </w:pPr>
      <w:proofErr w:type="gramStart"/>
      <w:r w:rsidRPr="00975DAC">
        <w:t>online</w:t>
      </w:r>
      <w:proofErr w:type="gramEnd"/>
      <w:r w:rsidRPr="00975DAC">
        <w:t> — an alias for </w:t>
      </w:r>
      <w:proofErr w:type="spellStart"/>
      <w:r w:rsidRPr="00975DAC">
        <w:t>window.navigator.onLine</w:t>
      </w:r>
      <w:proofErr w:type="spellEnd"/>
    </w:p>
    <w:p w:rsidR="00975DAC" w:rsidRPr="00975DAC" w:rsidRDefault="00975DAC" w:rsidP="00975DAC">
      <w:pPr>
        <w:pStyle w:val="ListParagraph"/>
      </w:pPr>
      <w:proofErr w:type="gramStart"/>
      <w:r w:rsidRPr="00975DAC">
        <w:t>All except </w:t>
      </w:r>
      <w:proofErr w:type="spellStart"/>
      <w:r w:rsidRPr="00975DAC">
        <w:t>scrollX</w:t>
      </w:r>
      <w:proofErr w:type="spellEnd"/>
      <w:r w:rsidRPr="00975DAC">
        <w:t> and </w:t>
      </w:r>
      <w:proofErr w:type="spellStart"/>
      <w:r w:rsidRPr="00975DAC">
        <w:t>scrollY</w:t>
      </w:r>
      <w:proofErr w:type="spellEnd"/>
      <w:r w:rsidRPr="00975DAC">
        <w:t xml:space="preserve"> are </w:t>
      </w:r>
      <w:proofErr w:type="spellStart"/>
      <w:r w:rsidRPr="00975DAC">
        <w:t>readonly</w:t>
      </w:r>
      <w:proofErr w:type="spellEnd"/>
      <w:r w:rsidRPr="00975DAC">
        <w:t>.</w:t>
      </w:r>
      <w:proofErr w:type="gramEnd"/>
    </w:p>
    <w:p w:rsidR="00975DAC" w:rsidRPr="009842B4" w:rsidRDefault="00B32030">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svelte:body</w:t>
      </w:r>
      <w:proofErr w:type="spellEnd"/>
      <w:r>
        <w:rPr>
          <w:rFonts w:ascii="Courier New" w:hAnsi="Courier New" w:cs="Courier New"/>
          <w:sz w:val="20"/>
          <w:szCs w:val="20"/>
        </w:rPr>
        <w:t>&gt;</w:t>
      </w:r>
    </w:p>
    <w:p w:rsidR="009842B4" w:rsidRPr="009842B4" w:rsidRDefault="009842B4" w:rsidP="009842B4">
      <w:pPr>
        <w:pStyle w:val="ListParagraph"/>
      </w:pPr>
      <w:r w:rsidRPr="009842B4">
        <w:t>Similar to &lt;</w:t>
      </w:r>
      <w:proofErr w:type="spellStart"/>
      <w:r w:rsidRPr="009842B4">
        <w:t>svelte</w:t>
      </w:r>
      <w:proofErr w:type="gramStart"/>
      <w:r w:rsidRPr="009842B4">
        <w:t>:window</w:t>
      </w:r>
      <w:proofErr w:type="spellEnd"/>
      <w:proofErr w:type="gramEnd"/>
      <w:r w:rsidRPr="009842B4">
        <w:t>&gt;, the &lt;</w:t>
      </w:r>
      <w:proofErr w:type="spellStart"/>
      <w:r w:rsidRPr="009842B4">
        <w:t>svelte:body</w:t>
      </w:r>
      <w:proofErr w:type="spellEnd"/>
      <w:r w:rsidRPr="009842B4">
        <w:t>&gt; element allows you to listen for events that fire on </w:t>
      </w:r>
      <w:proofErr w:type="spellStart"/>
      <w:r w:rsidRPr="009842B4">
        <w:t>document.body</w:t>
      </w:r>
      <w:proofErr w:type="spellEnd"/>
      <w:r w:rsidRPr="009842B4">
        <w:t>. This is useful with the </w:t>
      </w:r>
      <w:proofErr w:type="spellStart"/>
      <w:r w:rsidRPr="009842B4">
        <w:t>mouseenter</w:t>
      </w:r>
      <w:proofErr w:type="spellEnd"/>
      <w:r w:rsidRPr="009842B4">
        <w:t> and </w:t>
      </w:r>
      <w:proofErr w:type="spellStart"/>
      <w:r w:rsidRPr="009842B4">
        <w:t>mouseleave</w:t>
      </w:r>
      <w:proofErr w:type="spellEnd"/>
      <w:r w:rsidRPr="009842B4">
        <w:t> events, which don't fire on window.</w:t>
      </w:r>
    </w:p>
    <w:p w:rsidR="009842B4" w:rsidRPr="009842B4" w:rsidRDefault="009842B4" w:rsidP="009842B4">
      <w:pPr>
        <w:pStyle w:val="ListParagraph"/>
      </w:pPr>
      <w:r>
        <w:t>e</w:t>
      </w:r>
      <w:r w:rsidRPr="009842B4">
        <w:t>.g. &lt;</w:t>
      </w:r>
      <w:proofErr w:type="spellStart"/>
      <w:r w:rsidRPr="009842B4">
        <w:t>svelte</w:t>
      </w:r>
      <w:proofErr w:type="gramStart"/>
      <w:r w:rsidRPr="009842B4">
        <w:t>:body</w:t>
      </w:r>
      <w:proofErr w:type="spellEnd"/>
      <w:proofErr w:type="gramEnd"/>
    </w:p>
    <w:p w:rsidR="009842B4" w:rsidRPr="009842B4" w:rsidRDefault="009842B4" w:rsidP="009842B4">
      <w:pPr>
        <w:pStyle w:val="ListParagraph"/>
      </w:pPr>
      <w:r w:rsidRPr="009842B4">
        <w:tab/>
      </w:r>
      <w:proofErr w:type="spellStart"/>
      <w:proofErr w:type="gramStart"/>
      <w:r w:rsidRPr="009842B4">
        <w:t>on:</w:t>
      </w:r>
      <w:proofErr w:type="gramEnd"/>
      <w:r w:rsidRPr="009842B4">
        <w:t>mouseenter</w:t>
      </w:r>
      <w:proofErr w:type="spellEnd"/>
      <w:r w:rsidRPr="009842B4">
        <w:t>={</w:t>
      </w:r>
      <w:proofErr w:type="spellStart"/>
      <w:r w:rsidRPr="009842B4">
        <w:t>handleMouseenter</w:t>
      </w:r>
      <w:proofErr w:type="spellEnd"/>
      <w:r w:rsidRPr="009842B4">
        <w:t>}</w:t>
      </w:r>
    </w:p>
    <w:p w:rsidR="009842B4" w:rsidRPr="009842B4" w:rsidRDefault="009842B4" w:rsidP="009842B4">
      <w:pPr>
        <w:pStyle w:val="ListParagraph"/>
      </w:pPr>
      <w:r w:rsidRPr="009842B4">
        <w:tab/>
      </w:r>
      <w:proofErr w:type="spellStart"/>
      <w:proofErr w:type="gramStart"/>
      <w:r w:rsidRPr="009842B4">
        <w:t>on:</w:t>
      </w:r>
      <w:proofErr w:type="gramEnd"/>
      <w:r w:rsidRPr="009842B4">
        <w:t>mouseleave</w:t>
      </w:r>
      <w:proofErr w:type="spellEnd"/>
      <w:r w:rsidRPr="009842B4">
        <w:t>={</w:t>
      </w:r>
      <w:proofErr w:type="spellStart"/>
      <w:r w:rsidRPr="009842B4">
        <w:t>handleMouseleave</w:t>
      </w:r>
      <w:proofErr w:type="spellEnd"/>
      <w:r w:rsidRPr="009842B4">
        <w:t>}</w:t>
      </w:r>
    </w:p>
    <w:p w:rsidR="009842B4" w:rsidRPr="009842B4" w:rsidRDefault="009842B4" w:rsidP="009842B4">
      <w:pPr>
        <w:pStyle w:val="ListParagraph"/>
      </w:pPr>
      <w:r w:rsidRPr="009842B4">
        <w:t>/&gt;</w:t>
      </w:r>
    </w:p>
    <w:p w:rsidR="009842B4" w:rsidRPr="00F66523" w:rsidRDefault="00F66523">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svelte:head</w:t>
      </w:r>
      <w:proofErr w:type="spellEnd"/>
      <w:r>
        <w:rPr>
          <w:rFonts w:ascii="Courier New" w:hAnsi="Courier New" w:cs="Courier New"/>
          <w:sz w:val="20"/>
          <w:szCs w:val="20"/>
        </w:rPr>
        <w:t>&gt;</w:t>
      </w:r>
    </w:p>
    <w:p w:rsidR="00F66523" w:rsidRPr="00F66523" w:rsidRDefault="00F66523" w:rsidP="00F66523">
      <w:pPr>
        <w:pStyle w:val="ListParagraph"/>
      </w:pPr>
      <w:r w:rsidRPr="00F66523">
        <w:t>The &lt;</w:t>
      </w:r>
      <w:proofErr w:type="spellStart"/>
      <w:r w:rsidRPr="00F66523">
        <w:t>svelte:head</w:t>
      </w:r>
      <w:proofErr w:type="spellEnd"/>
      <w:r w:rsidRPr="00F66523">
        <w:t>&gt; element allows you to insert elements inside the &lt;head&gt; of your document:</w:t>
      </w:r>
    </w:p>
    <w:p w:rsidR="00F66523" w:rsidRPr="00F66523" w:rsidRDefault="00F66523" w:rsidP="00F665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6523">
        <w:rPr>
          <w:rFonts w:ascii="Courier New" w:eastAsia="Times New Roman" w:hAnsi="Courier New" w:cs="Courier New"/>
          <w:sz w:val="20"/>
          <w:szCs w:val="20"/>
        </w:rPr>
        <w:t>&lt;</w:t>
      </w:r>
      <w:proofErr w:type="spellStart"/>
      <w:r w:rsidRPr="00F66523">
        <w:rPr>
          <w:rFonts w:ascii="Courier New" w:eastAsia="Times New Roman" w:hAnsi="Courier New" w:cs="Courier New"/>
          <w:sz w:val="20"/>
          <w:szCs w:val="20"/>
        </w:rPr>
        <w:t>svelte</w:t>
      </w:r>
      <w:proofErr w:type="gramStart"/>
      <w:r w:rsidRPr="00F66523">
        <w:rPr>
          <w:rFonts w:ascii="Courier New" w:eastAsia="Times New Roman" w:hAnsi="Courier New" w:cs="Courier New"/>
          <w:sz w:val="20"/>
          <w:szCs w:val="20"/>
        </w:rPr>
        <w:t>:head</w:t>
      </w:r>
      <w:proofErr w:type="spellEnd"/>
      <w:proofErr w:type="gramEnd"/>
      <w:r w:rsidRPr="00F66523">
        <w:rPr>
          <w:rFonts w:ascii="Courier New" w:eastAsia="Times New Roman" w:hAnsi="Courier New" w:cs="Courier New"/>
          <w:sz w:val="20"/>
          <w:szCs w:val="20"/>
        </w:rPr>
        <w:t>&gt;</w:t>
      </w:r>
    </w:p>
    <w:p w:rsidR="00F66523" w:rsidRPr="00F66523" w:rsidRDefault="00F66523" w:rsidP="00F665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6523">
        <w:rPr>
          <w:rFonts w:ascii="Courier New" w:eastAsia="Times New Roman" w:hAnsi="Courier New" w:cs="Courier New"/>
          <w:sz w:val="20"/>
          <w:szCs w:val="20"/>
        </w:rPr>
        <w:tab/>
        <w:t xml:space="preserve">&lt;link </w:t>
      </w:r>
      <w:proofErr w:type="spellStart"/>
      <w:r w:rsidRPr="00F66523">
        <w:rPr>
          <w:rFonts w:ascii="Courier New" w:eastAsia="Times New Roman" w:hAnsi="Courier New" w:cs="Courier New"/>
          <w:sz w:val="20"/>
          <w:szCs w:val="20"/>
        </w:rPr>
        <w:t>rel</w:t>
      </w:r>
      <w:proofErr w:type="spellEnd"/>
      <w:r w:rsidRPr="00F66523">
        <w:rPr>
          <w:rFonts w:ascii="Courier New" w:eastAsia="Times New Roman" w:hAnsi="Courier New" w:cs="Courier New"/>
          <w:sz w:val="20"/>
          <w:szCs w:val="20"/>
        </w:rPr>
        <w:t xml:space="preserve">="stylesheet" </w:t>
      </w:r>
      <w:proofErr w:type="spellStart"/>
      <w:r w:rsidRPr="00F66523">
        <w:rPr>
          <w:rFonts w:ascii="Courier New" w:eastAsia="Times New Roman" w:hAnsi="Courier New" w:cs="Courier New"/>
          <w:sz w:val="20"/>
          <w:szCs w:val="20"/>
        </w:rPr>
        <w:t>href</w:t>
      </w:r>
      <w:proofErr w:type="spellEnd"/>
      <w:r w:rsidRPr="00F66523">
        <w:rPr>
          <w:rFonts w:ascii="Courier New" w:eastAsia="Times New Roman" w:hAnsi="Courier New" w:cs="Courier New"/>
          <w:sz w:val="20"/>
          <w:szCs w:val="20"/>
        </w:rPr>
        <w:t>="/tutorial/dark-theme.css"&gt;</w:t>
      </w:r>
    </w:p>
    <w:p w:rsidR="00F66523" w:rsidRPr="00F66523" w:rsidRDefault="00F66523" w:rsidP="00F665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sidRPr="00F66523">
        <w:rPr>
          <w:rFonts w:ascii="Courier New" w:eastAsia="Times New Roman" w:hAnsi="Courier New" w:cs="Courier New"/>
          <w:sz w:val="20"/>
          <w:szCs w:val="20"/>
        </w:rPr>
        <w:t>&lt;/</w:t>
      </w:r>
      <w:proofErr w:type="spellStart"/>
      <w:r w:rsidRPr="00F66523">
        <w:rPr>
          <w:rFonts w:ascii="Courier New" w:eastAsia="Times New Roman" w:hAnsi="Courier New" w:cs="Courier New"/>
          <w:sz w:val="20"/>
          <w:szCs w:val="20"/>
        </w:rPr>
        <w:t>svelte</w:t>
      </w:r>
      <w:proofErr w:type="gramStart"/>
      <w:r w:rsidRPr="00F66523">
        <w:rPr>
          <w:rFonts w:ascii="Courier New" w:eastAsia="Times New Roman" w:hAnsi="Courier New" w:cs="Courier New"/>
          <w:sz w:val="20"/>
          <w:szCs w:val="20"/>
        </w:rPr>
        <w:t>:head</w:t>
      </w:r>
      <w:proofErr w:type="spellEnd"/>
      <w:proofErr w:type="gramEnd"/>
      <w:r w:rsidRPr="00F66523">
        <w:rPr>
          <w:rFonts w:ascii="Courier New" w:eastAsia="Times New Roman" w:hAnsi="Courier New" w:cs="Courier New"/>
          <w:sz w:val="20"/>
          <w:szCs w:val="20"/>
        </w:rPr>
        <w:t>&gt;</w:t>
      </w:r>
    </w:p>
    <w:p w:rsidR="00F66523" w:rsidRPr="00F66523" w:rsidRDefault="00F66523" w:rsidP="00F66523">
      <w:pPr>
        <w:pStyle w:val="ListParagraph"/>
      </w:pPr>
      <w:r>
        <w:t xml:space="preserve">Note: </w:t>
      </w:r>
      <w:r w:rsidRPr="00F66523">
        <w:t>In server-side rendering (SSR) mode, contents of &lt;</w:t>
      </w:r>
      <w:proofErr w:type="spellStart"/>
      <w:r w:rsidRPr="00F66523">
        <w:t>svelte</w:t>
      </w:r>
      <w:proofErr w:type="gramStart"/>
      <w:r w:rsidRPr="00F66523">
        <w:t>:head</w:t>
      </w:r>
      <w:proofErr w:type="spellEnd"/>
      <w:proofErr w:type="gramEnd"/>
      <w:r w:rsidRPr="00F66523">
        <w:t>&gt; are returned separately from the rest of your HTML.</w:t>
      </w:r>
    </w:p>
    <w:p w:rsidR="00F66523" w:rsidRPr="007C1651" w:rsidRDefault="007C1651">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svelte:options</w:t>
      </w:r>
      <w:proofErr w:type="spellEnd"/>
      <w:r>
        <w:rPr>
          <w:rFonts w:ascii="Courier New" w:hAnsi="Courier New" w:cs="Courier New"/>
          <w:sz w:val="20"/>
          <w:szCs w:val="20"/>
        </w:rPr>
        <w:t>&gt;</w:t>
      </w:r>
    </w:p>
    <w:p w:rsidR="007C1651" w:rsidRPr="004C0A90" w:rsidRDefault="004C0A90" w:rsidP="004C0A90">
      <w:pPr>
        <w:pStyle w:val="ListParagraph"/>
      </w:pPr>
      <w:r w:rsidRPr="004C0A90">
        <w:t>The &lt;</w:t>
      </w:r>
      <w:proofErr w:type="spellStart"/>
      <w:r w:rsidRPr="004C0A90">
        <w:t>svelte</w:t>
      </w:r>
      <w:proofErr w:type="gramStart"/>
      <w:r w:rsidRPr="004C0A90">
        <w:t>:options</w:t>
      </w:r>
      <w:proofErr w:type="spellEnd"/>
      <w:proofErr w:type="gramEnd"/>
      <w:r w:rsidRPr="004C0A90">
        <w:t>&gt; element allows you to specify compiler options.</w:t>
      </w:r>
    </w:p>
    <w:p w:rsidR="004C0A90" w:rsidRDefault="004C0A90" w:rsidP="004C0A90">
      <w:pPr>
        <w:pStyle w:val="ListParagraph"/>
      </w:pPr>
      <w:r>
        <w:t>e</w:t>
      </w:r>
      <w:r w:rsidRPr="004C0A90">
        <w:t>.g. &lt;</w:t>
      </w:r>
      <w:proofErr w:type="spellStart"/>
      <w:r w:rsidRPr="004C0A90">
        <w:t>svelte</w:t>
      </w:r>
      <w:proofErr w:type="gramStart"/>
      <w:r w:rsidRPr="004C0A90">
        <w:t>:options</w:t>
      </w:r>
      <w:proofErr w:type="spellEnd"/>
      <w:proofErr w:type="gramEnd"/>
      <w:r w:rsidRPr="004C0A90">
        <w:t xml:space="preserve"> immutable={true}/&gt;</w:t>
      </w:r>
    </w:p>
    <w:p w:rsidR="004C0A90" w:rsidRPr="004C0A90" w:rsidRDefault="004C0A90" w:rsidP="004C0A90">
      <w:pPr>
        <w:pStyle w:val="ListParagraph"/>
      </w:pPr>
      <w:r w:rsidRPr="004C0A90">
        <w:t>The options that can be set here are:</w:t>
      </w:r>
    </w:p>
    <w:p w:rsidR="004C0A90" w:rsidRPr="004C0A90" w:rsidRDefault="004C0A90" w:rsidP="004C0A90">
      <w:pPr>
        <w:pStyle w:val="ListParagraph"/>
        <w:numPr>
          <w:ilvl w:val="0"/>
          <w:numId w:val="14"/>
        </w:numPr>
      </w:pPr>
      <w:r w:rsidRPr="004C0A90">
        <w:t>immutable={true} — you never use mutable data, so the compiler can do simple referential equality checks to determine if values have changed</w:t>
      </w:r>
    </w:p>
    <w:p w:rsidR="004C0A90" w:rsidRPr="004C0A90" w:rsidRDefault="004C0A90" w:rsidP="004C0A90">
      <w:pPr>
        <w:pStyle w:val="ListParagraph"/>
        <w:numPr>
          <w:ilvl w:val="0"/>
          <w:numId w:val="14"/>
        </w:numPr>
      </w:pPr>
      <w:proofErr w:type="gramStart"/>
      <w:r w:rsidRPr="004C0A90">
        <w:t>immutable</w:t>
      </w:r>
      <w:proofErr w:type="gramEnd"/>
      <w:r w:rsidRPr="004C0A90">
        <w:t>={false} — the default. Svelte will be more conservative about whether or not mutable objects have changed</w:t>
      </w:r>
    </w:p>
    <w:p w:rsidR="004C0A90" w:rsidRPr="004C0A90" w:rsidRDefault="004C0A90" w:rsidP="004C0A90">
      <w:pPr>
        <w:pStyle w:val="ListParagraph"/>
        <w:numPr>
          <w:ilvl w:val="0"/>
          <w:numId w:val="14"/>
        </w:numPr>
      </w:pPr>
      <w:r w:rsidRPr="004C0A90">
        <w:t>accessors={true} — adds getters and setters for the component's props</w:t>
      </w:r>
    </w:p>
    <w:p w:rsidR="004C0A90" w:rsidRPr="004C0A90" w:rsidRDefault="004C0A90" w:rsidP="004C0A90">
      <w:pPr>
        <w:pStyle w:val="ListParagraph"/>
        <w:numPr>
          <w:ilvl w:val="0"/>
          <w:numId w:val="14"/>
        </w:numPr>
      </w:pPr>
      <w:r w:rsidRPr="004C0A90">
        <w:t>accessors={false} — the default</w:t>
      </w:r>
    </w:p>
    <w:p w:rsidR="004C0A90" w:rsidRPr="004C0A90" w:rsidRDefault="004C0A90" w:rsidP="004C0A90">
      <w:pPr>
        <w:pStyle w:val="ListParagraph"/>
        <w:numPr>
          <w:ilvl w:val="0"/>
          <w:numId w:val="14"/>
        </w:numPr>
      </w:pPr>
      <w:r w:rsidRPr="004C0A90">
        <w:t>namespace="..." — the namespace where this component will be used, most commonly "</w:t>
      </w:r>
      <w:proofErr w:type="spellStart"/>
      <w:r w:rsidRPr="004C0A90">
        <w:t>svg</w:t>
      </w:r>
      <w:proofErr w:type="spellEnd"/>
      <w:r w:rsidRPr="004C0A90">
        <w:t>"</w:t>
      </w:r>
    </w:p>
    <w:p w:rsidR="0069013B" w:rsidRDefault="004C0A90" w:rsidP="0069013B">
      <w:pPr>
        <w:pStyle w:val="ListParagraph"/>
        <w:numPr>
          <w:ilvl w:val="0"/>
          <w:numId w:val="14"/>
        </w:numPr>
      </w:pPr>
      <w:r w:rsidRPr="004C0A90">
        <w:t>tag="..." — the name to use when compiling this component as a custom element</w:t>
      </w:r>
    </w:p>
    <w:p w:rsidR="0069013B" w:rsidRPr="0069013B" w:rsidRDefault="0069013B" w:rsidP="0069013B">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svelte:fragment</w:t>
      </w:r>
      <w:proofErr w:type="spellEnd"/>
      <w:r>
        <w:rPr>
          <w:rFonts w:ascii="Courier New" w:hAnsi="Courier New" w:cs="Courier New"/>
          <w:sz w:val="20"/>
          <w:szCs w:val="20"/>
        </w:rPr>
        <w:t>&gt;</w:t>
      </w:r>
    </w:p>
    <w:p w:rsidR="0069013B" w:rsidRDefault="00392096" w:rsidP="00392096">
      <w:pPr>
        <w:pStyle w:val="ListParagraph"/>
      </w:pPr>
      <w:r w:rsidRPr="00392096">
        <w:t>The &lt;</w:t>
      </w:r>
      <w:proofErr w:type="spellStart"/>
      <w:r w:rsidRPr="00392096">
        <w:t>svelte</w:t>
      </w:r>
      <w:proofErr w:type="gramStart"/>
      <w:r w:rsidRPr="00392096">
        <w:t>:fragment</w:t>
      </w:r>
      <w:proofErr w:type="spellEnd"/>
      <w:proofErr w:type="gramEnd"/>
      <w:r w:rsidRPr="00392096">
        <w:t>&gt; element allows you to place content in a named slot without wrapping it in a container DOM element. This keeps the flow layout of your document intact.</w:t>
      </w:r>
      <w:r w:rsidR="00AF7176">
        <w:t xml:space="preserve"> </w:t>
      </w:r>
      <w:proofErr w:type="gramStart"/>
      <w:r w:rsidR="00AF7176">
        <w:t>e.g.</w:t>
      </w:r>
      <w:proofErr w:type="gramEnd"/>
    </w:p>
    <w:p w:rsidR="00AF7176" w:rsidRPr="00AF7176" w:rsidRDefault="00AF7176" w:rsidP="00AF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F7176">
        <w:rPr>
          <w:rFonts w:ascii="Courier New" w:eastAsia="Times New Roman" w:hAnsi="Courier New" w:cs="Courier New"/>
          <w:sz w:val="20"/>
          <w:szCs w:val="20"/>
        </w:rPr>
        <w:t>&lt;</w:t>
      </w:r>
      <w:proofErr w:type="spellStart"/>
      <w:r w:rsidRPr="00AF7176">
        <w:rPr>
          <w:rFonts w:ascii="Courier New" w:eastAsia="Times New Roman" w:hAnsi="Courier New" w:cs="Courier New"/>
          <w:sz w:val="20"/>
          <w:szCs w:val="20"/>
        </w:rPr>
        <w:t>svelte</w:t>
      </w:r>
      <w:proofErr w:type="gramStart"/>
      <w:r w:rsidRPr="00AF7176">
        <w:rPr>
          <w:rFonts w:ascii="Courier New" w:eastAsia="Times New Roman" w:hAnsi="Courier New" w:cs="Courier New"/>
          <w:sz w:val="20"/>
          <w:szCs w:val="20"/>
        </w:rPr>
        <w:t>:fragment</w:t>
      </w:r>
      <w:proofErr w:type="spellEnd"/>
      <w:proofErr w:type="gramEnd"/>
      <w:r w:rsidRPr="00AF7176">
        <w:rPr>
          <w:rFonts w:ascii="Courier New" w:eastAsia="Times New Roman" w:hAnsi="Courier New" w:cs="Courier New"/>
          <w:sz w:val="20"/>
          <w:szCs w:val="20"/>
        </w:rPr>
        <w:t xml:space="preserve"> slot="footer"&gt;</w:t>
      </w:r>
    </w:p>
    <w:p w:rsidR="00AF7176" w:rsidRPr="00AF7176" w:rsidRDefault="00AF7176" w:rsidP="00AF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F7176">
        <w:rPr>
          <w:rFonts w:ascii="Courier New" w:eastAsia="Times New Roman" w:hAnsi="Courier New" w:cs="Courier New"/>
          <w:sz w:val="20"/>
          <w:szCs w:val="20"/>
        </w:rPr>
        <w:tab/>
        <w:t>&lt;p&gt;All rights reserved</w:t>
      </w:r>
      <w:proofErr w:type="gramStart"/>
      <w:r w:rsidRPr="00AF7176">
        <w:rPr>
          <w:rFonts w:ascii="Courier New" w:eastAsia="Times New Roman" w:hAnsi="Courier New" w:cs="Courier New"/>
          <w:sz w:val="20"/>
          <w:szCs w:val="20"/>
        </w:rPr>
        <w:t>.&lt;</w:t>
      </w:r>
      <w:proofErr w:type="gramEnd"/>
      <w:r w:rsidRPr="00AF7176">
        <w:rPr>
          <w:rFonts w:ascii="Courier New" w:eastAsia="Times New Roman" w:hAnsi="Courier New" w:cs="Courier New"/>
          <w:sz w:val="20"/>
          <w:szCs w:val="20"/>
        </w:rPr>
        <w:t>/p&gt;</w:t>
      </w:r>
    </w:p>
    <w:p w:rsidR="00AF7176" w:rsidRPr="00AF7176" w:rsidRDefault="00AF7176" w:rsidP="00AF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F7176">
        <w:rPr>
          <w:rFonts w:ascii="Courier New" w:eastAsia="Times New Roman" w:hAnsi="Courier New" w:cs="Courier New"/>
          <w:sz w:val="20"/>
          <w:szCs w:val="20"/>
        </w:rPr>
        <w:tab/>
        <w:t>&lt;p&gt;Copyright (c) 2019 Svelte Industries&lt;/p&gt;</w:t>
      </w:r>
    </w:p>
    <w:p w:rsidR="00AF7176" w:rsidRPr="00AF7176" w:rsidRDefault="00AF7176" w:rsidP="00AF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1"/>
          <w:szCs w:val="21"/>
        </w:rPr>
      </w:pPr>
      <w:r w:rsidRPr="00AF7176">
        <w:rPr>
          <w:rFonts w:ascii="Courier New" w:eastAsia="Times New Roman" w:hAnsi="Courier New" w:cs="Courier New"/>
          <w:sz w:val="20"/>
          <w:szCs w:val="20"/>
        </w:rPr>
        <w:t>&lt;/</w:t>
      </w:r>
      <w:proofErr w:type="spellStart"/>
      <w:r w:rsidRPr="00AF7176">
        <w:rPr>
          <w:rFonts w:ascii="Courier New" w:eastAsia="Times New Roman" w:hAnsi="Courier New" w:cs="Courier New"/>
          <w:sz w:val="20"/>
          <w:szCs w:val="20"/>
        </w:rPr>
        <w:t>svelte</w:t>
      </w:r>
      <w:proofErr w:type="gramStart"/>
      <w:r w:rsidRPr="00AF7176">
        <w:rPr>
          <w:rFonts w:ascii="Courier New" w:eastAsia="Times New Roman" w:hAnsi="Courier New" w:cs="Courier New"/>
          <w:sz w:val="20"/>
          <w:szCs w:val="20"/>
        </w:rPr>
        <w:t>:fragment</w:t>
      </w:r>
      <w:proofErr w:type="spellEnd"/>
      <w:proofErr w:type="gramEnd"/>
      <w:r w:rsidRPr="00AF7176">
        <w:rPr>
          <w:rFonts w:ascii="Courier New" w:eastAsia="Times New Roman" w:hAnsi="Courier New" w:cs="Courier New"/>
          <w:sz w:val="20"/>
          <w:szCs w:val="20"/>
        </w:rPr>
        <w:t>&gt;</w:t>
      </w:r>
    </w:p>
    <w:p w:rsidR="008C3E17" w:rsidRDefault="008C3E17" w:rsidP="008C3E17"/>
    <w:p w:rsidR="008C3E17" w:rsidRPr="00065BD1" w:rsidRDefault="008C3E17" w:rsidP="008C3E17">
      <w:pPr>
        <w:rPr>
          <w:b/>
          <w:u w:val="single"/>
        </w:rPr>
      </w:pPr>
      <w:r>
        <w:rPr>
          <w:b/>
          <w:highlight w:val="green"/>
          <w:u w:val="single"/>
        </w:rPr>
        <w:lastRenderedPageBreak/>
        <w:t>Module Context</w:t>
      </w:r>
      <w:r w:rsidRPr="00765A8A">
        <w:rPr>
          <w:b/>
          <w:highlight w:val="green"/>
          <w:u w:val="single"/>
        </w:rPr>
        <w:t>:-</w:t>
      </w:r>
    </w:p>
    <w:p w:rsidR="008C3E17" w:rsidRPr="00CA2518" w:rsidRDefault="00CA2518" w:rsidP="00CA2518">
      <w:pPr>
        <w:pStyle w:val="ListParagraph"/>
        <w:numPr>
          <w:ilvl w:val="0"/>
          <w:numId w:val="2"/>
        </w:numPr>
      </w:pPr>
      <w:r w:rsidRPr="00CA2518">
        <w:t>In all the examples we've seen so far, the </w:t>
      </w:r>
      <w:r w:rsidRPr="00CA2518">
        <w:t>&lt;script&gt;</w:t>
      </w:r>
      <w:r w:rsidRPr="00CA2518">
        <w:t xml:space="preserve"> block contains code that runs when each component instance is </w:t>
      </w:r>
      <w:r w:rsidR="00FD5EA7" w:rsidRPr="00CA2518">
        <w:t>initialized</w:t>
      </w:r>
      <w:r w:rsidRPr="00CA2518">
        <w:t>. For the vast majority of components, that's all you'll ever need.</w:t>
      </w:r>
    </w:p>
    <w:p w:rsidR="00CA2518" w:rsidRPr="00CA2518" w:rsidRDefault="00CA2518" w:rsidP="00CA2518">
      <w:pPr>
        <w:pStyle w:val="ListParagraph"/>
      </w:pPr>
      <w:r w:rsidRPr="00CA2518">
        <w:t>Very occasionally, you'll need to run some code outside of an individual component instance. For example, you can play all five of these audio players simultaneously; it would be better if playing one stopped all the others.</w:t>
      </w:r>
    </w:p>
    <w:p w:rsidR="00CA2518" w:rsidRPr="008B0967" w:rsidRDefault="008B0967" w:rsidP="00CA2518">
      <w:pPr>
        <w:pStyle w:val="ListParagraph"/>
        <w:numPr>
          <w:ilvl w:val="0"/>
          <w:numId w:val="2"/>
        </w:numPr>
      </w:pPr>
      <w:r w:rsidRPr="008B0967">
        <w:t>Anything exported from a </w:t>
      </w:r>
      <w:r w:rsidRPr="008B0967">
        <w:t>context="module"</w:t>
      </w:r>
      <w:r w:rsidRPr="008B0967">
        <w:t> script block becomes an export from the module itself.</w:t>
      </w:r>
    </w:p>
    <w:p w:rsidR="008B0967" w:rsidRPr="007C1651" w:rsidRDefault="008B0967" w:rsidP="008B0967">
      <w:pPr>
        <w:pStyle w:val="ListParagraph"/>
      </w:pPr>
      <w:r w:rsidRPr="008B0967">
        <w:t>You can't have a default export, because the component is the default export.</w:t>
      </w:r>
    </w:p>
    <w:p w:rsidR="0069013B" w:rsidRDefault="0069013B" w:rsidP="008B0967"/>
    <w:p w:rsidR="008B0967" w:rsidRPr="00065BD1" w:rsidRDefault="008B0967" w:rsidP="008B0967">
      <w:pPr>
        <w:rPr>
          <w:b/>
          <w:u w:val="single"/>
        </w:rPr>
      </w:pPr>
      <w:r>
        <w:rPr>
          <w:b/>
          <w:highlight w:val="green"/>
          <w:u w:val="single"/>
        </w:rPr>
        <w:t>Debugging</w:t>
      </w:r>
      <w:r w:rsidRPr="00765A8A">
        <w:rPr>
          <w:b/>
          <w:highlight w:val="green"/>
          <w:u w:val="single"/>
        </w:rPr>
        <w:t>:-</w:t>
      </w:r>
    </w:p>
    <w:p w:rsidR="008A3D92" w:rsidRPr="008A3D92" w:rsidRDefault="008A3D92" w:rsidP="008A3D92">
      <w:pPr>
        <w:pStyle w:val="ListParagraph"/>
        <w:numPr>
          <w:ilvl w:val="0"/>
          <w:numId w:val="2"/>
        </w:numPr>
      </w:pPr>
      <w:r w:rsidRPr="008A3D92">
        <w:t>Occasionally, it's useful to inspect a piece of data as it flows through your app.</w:t>
      </w:r>
    </w:p>
    <w:p w:rsidR="008A3D92" w:rsidRPr="008A3D92" w:rsidRDefault="008A3D92" w:rsidP="008A3D92">
      <w:pPr>
        <w:pStyle w:val="ListParagraph"/>
      </w:pPr>
      <w:r w:rsidRPr="008A3D92">
        <w:t>One approach is to use </w:t>
      </w:r>
      <w:proofErr w:type="gramStart"/>
      <w:r w:rsidRPr="008A3D92">
        <w:t>console.log(</w:t>
      </w:r>
      <w:proofErr w:type="gramEnd"/>
      <w:r w:rsidRPr="008A3D92">
        <w:t>...)</w:t>
      </w:r>
      <w:r w:rsidRPr="008A3D92">
        <w:t xml:space="preserve"> inside your markup. If you want to </w:t>
      </w:r>
      <w:proofErr w:type="gramStart"/>
      <w:r w:rsidRPr="008A3D92">
        <w:t>pause</w:t>
      </w:r>
      <w:proofErr w:type="gramEnd"/>
      <w:r w:rsidRPr="008A3D92">
        <w:t xml:space="preserve"> execution, though, you can use the </w:t>
      </w:r>
      <w:r w:rsidRPr="008A3D92">
        <w:t>{@debug ...}</w:t>
      </w:r>
      <w:r w:rsidRPr="008A3D92">
        <w:t> tag with a comma-separated list of values you want to inspect:</w:t>
      </w:r>
      <w:r w:rsidR="003D3AFD">
        <w:t xml:space="preserve"> </w:t>
      </w:r>
    </w:p>
    <w:p w:rsidR="008A3D92" w:rsidRPr="003D3AFD" w:rsidRDefault="003D3AFD" w:rsidP="003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Pr>
          <w:rFonts w:ascii="Courier New" w:eastAsia="Times New Roman" w:hAnsi="Courier New" w:cs="Courier New"/>
          <w:sz w:val="20"/>
          <w:szCs w:val="20"/>
        </w:rPr>
        <w:t>e.g</w:t>
      </w:r>
      <w:proofErr w:type="spellEnd"/>
      <w:r>
        <w:rPr>
          <w:rFonts w:ascii="Courier New" w:eastAsia="Times New Roman" w:hAnsi="Courier New" w:cs="Courier New"/>
          <w:sz w:val="20"/>
          <w:szCs w:val="20"/>
        </w:rPr>
        <w:t xml:space="preserve"> </w:t>
      </w:r>
      <w:r w:rsidR="008A3D92" w:rsidRPr="003D3AFD">
        <w:rPr>
          <w:rFonts w:ascii="Courier New" w:eastAsia="Times New Roman" w:hAnsi="Courier New" w:cs="Courier New"/>
          <w:sz w:val="20"/>
          <w:szCs w:val="20"/>
        </w:rPr>
        <w:t>{@debug user}</w:t>
      </w:r>
    </w:p>
    <w:p w:rsidR="008A3D92" w:rsidRPr="008A3D92" w:rsidRDefault="008A3D92" w:rsidP="003D3A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1"/>
          <w:szCs w:val="21"/>
        </w:rPr>
      </w:pPr>
      <w:r w:rsidRPr="008A3D92">
        <w:rPr>
          <w:rFonts w:ascii="Courier New" w:eastAsia="Times New Roman" w:hAnsi="Courier New" w:cs="Courier New"/>
          <w:sz w:val="20"/>
          <w:szCs w:val="20"/>
        </w:rPr>
        <w:t>&lt;h1&gt;Hello {</w:t>
      </w:r>
      <w:proofErr w:type="spellStart"/>
      <w:r w:rsidRPr="008A3D92">
        <w:rPr>
          <w:rFonts w:ascii="Courier New" w:eastAsia="Times New Roman" w:hAnsi="Courier New" w:cs="Courier New"/>
          <w:sz w:val="20"/>
          <w:szCs w:val="20"/>
        </w:rPr>
        <w:t>user.firstname</w:t>
      </w:r>
      <w:proofErr w:type="spellEnd"/>
      <w:r w:rsidRPr="008A3D92">
        <w:rPr>
          <w:rFonts w:ascii="Courier New" w:eastAsia="Times New Roman" w:hAnsi="Courier New" w:cs="Courier New"/>
          <w:sz w:val="20"/>
          <w:szCs w:val="20"/>
        </w:rPr>
        <w:t>}</w:t>
      </w:r>
      <w:proofErr w:type="gramStart"/>
      <w:r w:rsidRPr="008A3D92">
        <w:rPr>
          <w:rFonts w:ascii="Courier New" w:eastAsia="Times New Roman" w:hAnsi="Courier New" w:cs="Courier New"/>
          <w:sz w:val="20"/>
          <w:szCs w:val="20"/>
        </w:rPr>
        <w:t>!&lt;</w:t>
      </w:r>
      <w:proofErr w:type="gramEnd"/>
      <w:r w:rsidRPr="008A3D92">
        <w:rPr>
          <w:rFonts w:ascii="Courier New" w:eastAsia="Times New Roman" w:hAnsi="Courier New" w:cs="Courier New"/>
          <w:sz w:val="20"/>
          <w:szCs w:val="20"/>
        </w:rPr>
        <w:t>/h1&gt;</w:t>
      </w:r>
    </w:p>
    <w:p w:rsidR="008A3D92" w:rsidRPr="00CA2518" w:rsidRDefault="008A3D92" w:rsidP="003D3AFD">
      <w:pPr>
        <w:pStyle w:val="ListParagraph"/>
      </w:pPr>
      <w:bookmarkStart w:id="0" w:name="_GoBack"/>
      <w:bookmarkEnd w:id="0"/>
    </w:p>
    <w:p w:rsidR="004C0A90" w:rsidRPr="004C0A90" w:rsidRDefault="004C0A90" w:rsidP="008B0967"/>
    <w:p w:rsidR="004C0A90" w:rsidRPr="00943CC6" w:rsidRDefault="004C0A90" w:rsidP="004C0A90">
      <w:pPr>
        <w:pStyle w:val="ListParagraph"/>
      </w:pPr>
    </w:p>
    <w:sectPr w:rsidR="004C0A90"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EE7FB7"/>
    <w:multiLevelType w:val="hybridMultilevel"/>
    <w:tmpl w:val="B51EF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194B17"/>
    <w:multiLevelType w:val="multilevel"/>
    <w:tmpl w:val="E29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AB1CD3"/>
    <w:multiLevelType w:val="multilevel"/>
    <w:tmpl w:val="E7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E74A34"/>
    <w:multiLevelType w:val="multilevel"/>
    <w:tmpl w:val="CE6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9"/>
  </w:num>
  <w:num w:numId="4">
    <w:abstractNumId w:val="5"/>
  </w:num>
  <w:num w:numId="5">
    <w:abstractNumId w:val="1"/>
  </w:num>
  <w:num w:numId="6">
    <w:abstractNumId w:val="2"/>
  </w:num>
  <w:num w:numId="7">
    <w:abstractNumId w:val="4"/>
  </w:num>
  <w:num w:numId="8">
    <w:abstractNumId w:val="0"/>
  </w:num>
  <w:num w:numId="9">
    <w:abstractNumId w:val="8"/>
  </w:num>
  <w:num w:numId="10">
    <w:abstractNumId w:val="7"/>
  </w:num>
  <w:num w:numId="11">
    <w:abstractNumId w:val="13"/>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65BD1"/>
    <w:rsid w:val="000872D5"/>
    <w:rsid w:val="0009075D"/>
    <w:rsid w:val="000C4C5F"/>
    <w:rsid w:val="000C535E"/>
    <w:rsid w:val="000E04A2"/>
    <w:rsid w:val="000F77F4"/>
    <w:rsid w:val="00130D2B"/>
    <w:rsid w:val="001548AD"/>
    <w:rsid w:val="0015622C"/>
    <w:rsid w:val="0016160E"/>
    <w:rsid w:val="00183E2F"/>
    <w:rsid w:val="00187132"/>
    <w:rsid w:val="00195A2D"/>
    <w:rsid w:val="001B09D4"/>
    <w:rsid w:val="001B1101"/>
    <w:rsid w:val="001C2E06"/>
    <w:rsid w:val="001E0720"/>
    <w:rsid w:val="00200F68"/>
    <w:rsid w:val="002041A6"/>
    <w:rsid w:val="00213A1D"/>
    <w:rsid w:val="002271E7"/>
    <w:rsid w:val="00242742"/>
    <w:rsid w:val="00284920"/>
    <w:rsid w:val="0028701E"/>
    <w:rsid w:val="00287589"/>
    <w:rsid w:val="00292F52"/>
    <w:rsid w:val="002C4688"/>
    <w:rsid w:val="002D42F8"/>
    <w:rsid w:val="002D7534"/>
    <w:rsid w:val="002E41F5"/>
    <w:rsid w:val="002E6C7D"/>
    <w:rsid w:val="002E738E"/>
    <w:rsid w:val="00305818"/>
    <w:rsid w:val="0031025C"/>
    <w:rsid w:val="00392096"/>
    <w:rsid w:val="003965B9"/>
    <w:rsid w:val="003B1E5F"/>
    <w:rsid w:val="003C50F3"/>
    <w:rsid w:val="003D3AFD"/>
    <w:rsid w:val="00416196"/>
    <w:rsid w:val="00422525"/>
    <w:rsid w:val="004464F1"/>
    <w:rsid w:val="00447597"/>
    <w:rsid w:val="00453576"/>
    <w:rsid w:val="004B7A3A"/>
    <w:rsid w:val="004C0A90"/>
    <w:rsid w:val="004D4C06"/>
    <w:rsid w:val="004D7D83"/>
    <w:rsid w:val="004F00CF"/>
    <w:rsid w:val="005157E0"/>
    <w:rsid w:val="0052363E"/>
    <w:rsid w:val="00526C38"/>
    <w:rsid w:val="005420E6"/>
    <w:rsid w:val="0056213D"/>
    <w:rsid w:val="00567643"/>
    <w:rsid w:val="005952CF"/>
    <w:rsid w:val="005A60B2"/>
    <w:rsid w:val="005A63FD"/>
    <w:rsid w:val="005C4140"/>
    <w:rsid w:val="00615925"/>
    <w:rsid w:val="00661E01"/>
    <w:rsid w:val="00674FDF"/>
    <w:rsid w:val="0069013B"/>
    <w:rsid w:val="006F5061"/>
    <w:rsid w:val="007007FD"/>
    <w:rsid w:val="007030A9"/>
    <w:rsid w:val="007119A4"/>
    <w:rsid w:val="00725E70"/>
    <w:rsid w:val="007325E8"/>
    <w:rsid w:val="00733F84"/>
    <w:rsid w:val="0074009F"/>
    <w:rsid w:val="00750830"/>
    <w:rsid w:val="00765A8A"/>
    <w:rsid w:val="00782C01"/>
    <w:rsid w:val="00794EA0"/>
    <w:rsid w:val="007B24AA"/>
    <w:rsid w:val="007C1651"/>
    <w:rsid w:val="007C27F8"/>
    <w:rsid w:val="007C2C70"/>
    <w:rsid w:val="007C6DBC"/>
    <w:rsid w:val="008432FF"/>
    <w:rsid w:val="00847B02"/>
    <w:rsid w:val="00876B24"/>
    <w:rsid w:val="00884965"/>
    <w:rsid w:val="008857A1"/>
    <w:rsid w:val="0088714A"/>
    <w:rsid w:val="008A3D92"/>
    <w:rsid w:val="008B0967"/>
    <w:rsid w:val="008C3E17"/>
    <w:rsid w:val="008D374D"/>
    <w:rsid w:val="008E760F"/>
    <w:rsid w:val="008F13D8"/>
    <w:rsid w:val="0090690F"/>
    <w:rsid w:val="00916D13"/>
    <w:rsid w:val="0092712F"/>
    <w:rsid w:val="00934E88"/>
    <w:rsid w:val="00943CC6"/>
    <w:rsid w:val="00950AAF"/>
    <w:rsid w:val="00970F56"/>
    <w:rsid w:val="00975DAC"/>
    <w:rsid w:val="009842B4"/>
    <w:rsid w:val="009952F7"/>
    <w:rsid w:val="009A6D74"/>
    <w:rsid w:val="009D13FB"/>
    <w:rsid w:val="009D7E87"/>
    <w:rsid w:val="009F7766"/>
    <w:rsid w:val="00A41255"/>
    <w:rsid w:val="00A45E81"/>
    <w:rsid w:val="00A46E91"/>
    <w:rsid w:val="00A74676"/>
    <w:rsid w:val="00AA264B"/>
    <w:rsid w:val="00AB1D03"/>
    <w:rsid w:val="00AD2E7B"/>
    <w:rsid w:val="00AD5B21"/>
    <w:rsid w:val="00AF7176"/>
    <w:rsid w:val="00B13ABE"/>
    <w:rsid w:val="00B217CD"/>
    <w:rsid w:val="00B32030"/>
    <w:rsid w:val="00B363E4"/>
    <w:rsid w:val="00B56E1A"/>
    <w:rsid w:val="00B57505"/>
    <w:rsid w:val="00B72D42"/>
    <w:rsid w:val="00B7661E"/>
    <w:rsid w:val="00B84BAE"/>
    <w:rsid w:val="00B92DB3"/>
    <w:rsid w:val="00BC0EC3"/>
    <w:rsid w:val="00BE6469"/>
    <w:rsid w:val="00C43723"/>
    <w:rsid w:val="00C45F4A"/>
    <w:rsid w:val="00C6471B"/>
    <w:rsid w:val="00C67DE5"/>
    <w:rsid w:val="00CA2518"/>
    <w:rsid w:val="00CA484E"/>
    <w:rsid w:val="00CA5242"/>
    <w:rsid w:val="00CC162D"/>
    <w:rsid w:val="00CC3B8A"/>
    <w:rsid w:val="00CC4BBF"/>
    <w:rsid w:val="00CE02F3"/>
    <w:rsid w:val="00CF42D8"/>
    <w:rsid w:val="00D20E42"/>
    <w:rsid w:val="00D30789"/>
    <w:rsid w:val="00D3525D"/>
    <w:rsid w:val="00D36AF5"/>
    <w:rsid w:val="00D57F06"/>
    <w:rsid w:val="00D76DB3"/>
    <w:rsid w:val="00D97D6C"/>
    <w:rsid w:val="00E07CEC"/>
    <w:rsid w:val="00E20A9E"/>
    <w:rsid w:val="00E2425D"/>
    <w:rsid w:val="00E37E76"/>
    <w:rsid w:val="00E51871"/>
    <w:rsid w:val="00E549A8"/>
    <w:rsid w:val="00E54D3A"/>
    <w:rsid w:val="00E70CA5"/>
    <w:rsid w:val="00E807DC"/>
    <w:rsid w:val="00E82B09"/>
    <w:rsid w:val="00E9489A"/>
    <w:rsid w:val="00EA5D5F"/>
    <w:rsid w:val="00EC1FB1"/>
    <w:rsid w:val="00EC6456"/>
    <w:rsid w:val="00EF057E"/>
    <w:rsid w:val="00F01C68"/>
    <w:rsid w:val="00F0389B"/>
    <w:rsid w:val="00F20E65"/>
    <w:rsid w:val="00F40062"/>
    <w:rsid w:val="00F452C9"/>
    <w:rsid w:val="00F66523"/>
    <w:rsid w:val="00F70034"/>
    <w:rsid w:val="00F72596"/>
    <w:rsid w:val="00F76566"/>
    <w:rsid w:val="00F77856"/>
    <w:rsid w:val="00F84BB2"/>
    <w:rsid w:val="00FA154D"/>
    <w:rsid w:val="00FA5E4A"/>
    <w:rsid w:val="00FB184F"/>
    <w:rsid w:val="00FB31D8"/>
    <w:rsid w:val="00FC4888"/>
    <w:rsid w:val="00FD5EA7"/>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69314032">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18386569">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04109067">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438523816">
      <w:bodyDiv w:val="1"/>
      <w:marLeft w:val="0"/>
      <w:marRight w:val="0"/>
      <w:marTop w:val="0"/>
      <w:marBottom w:val="0"/>
      <w:divBdr>
        <w:top w:val="none" w:sz="0" w:space="0" w:color="auto"/>
        <w:left w:val="none" w:sz="0" w:space="0" w:color="auto"/>
        <w:bottom w:val="none" w:sz="0" w:space="0" w:color="auto"/>
        <w:right w:val="none" w:sz="0" w:space="0" w:color="auto"/>
      </w:divBdr>
    </w:div>
    <w:div w:id="487330233">
      <w:bodyDiv w:val="1"/>
      <w:marLeft w:val="0"/>
      <w:marRight w:val="0"/>
      <w:marTop w:val="0"/>
      <w:marBottom w:val="0"/>
      <w:divBdr>
        <w:top w:val="none" w:sz="0" w:space="0" w:color="auto"/>
        <w:left w:val="none" w:sz="0" w:space="0" w:color="auto"/>
        <w:bottom w:val="none" w:sz="0" w:space="0" w:color="auto"/>
        <w:right w:val="none" w:sz="0" w:space="0" w:color="auto"/>
      </w:divBdr>
    </w:div>
    <w:div w:id="492910109">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595869073">
      <w:bodyDiv w:val="1"/>
      <w:marLeft w:val="0"/>
      <w:marRight w:val="0"/>
      <w:marTop w:val="0"/>
      <w:marBottom w:val="0"/>
      <w:divBdr>
        <w:top w:val="none" w:sz="0" w:space="0" w:color="auto"/>
        <w:left w:val="none" w:sz="0" w:space="0" w:color="auto"/>
        <w:bottom w:val="none" w:sz="0" w:space="0" w:color="auto"/>
        <w:right w:val="none" w:sz="0" w:space="0" w:color="auto"/>
      </w:divBdr>
    </w:div>
    <w:div w:id="604922445">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628707566">
      <w:bodyDiv w:val="1"/>
      <w:marLeft w:val="0"/>
      <w:marRight w:val="0"/>
      <w:marTop w:val="0"/>
      <w:marBottom w:val="0"/>
      <w:divBdr>
        <w:top w:val="none" w:sz="0" w:space="0" w:color="auto"/>
        <w:left w:val="none" w:sz="0" w:space="0" w:color="auto"/>
        <w:bottom w:val="none" w:sz="0" w:space="0" w:color="auto"/>
        <w:right w:val="none" w:sz="0" w:space="0" w:color="auto"/>
      </w:divBdr>
    </w:div>
    <w:div w:id="644747810">
      <w:bodyDiv w:val="1"/>
      <w:marLeft w:val="0"/>
      <w:marRight w:val="0"/>
      <w:marTop w:val="0"/>
      <w:marBottom w:val="0"/>
      <w:divBdr>
        <w:top w:val="none" w:sz="0" w:space="0" w:color="auto"/>
        <w:left w:val="none" w:sz="0" w:space="0" w:color="auto"/>
        <w:bottom w:val="none" w:sz="0" w:space="0" w:color="auto"/>
        <w:right w:val="none" w:sz="0" w:space="0" w:color="auto"/>
      </w:divBdr>
    </w:div>
    <w:div w:id="669216231">
      <w:bodyDiv w:val="1"/>
      <w:marLeft w:val="0"/>
      <w:marRight w:val="0"/>
      <w:marTop w:val="0"/>
      <w:marBottom w:val="0"/>
      <w:divBdr>
        <w:top w:val="none" w:sz="0" w:space="0" w:color="auto"/>
        <w:left w:val="none" w:sz="0" w:space="0" w:color="auto"/>
        <w:bottom w:val="none" w:sz="0" w:space="0" w:color="auto"/>
        <w:right w:val="none" w:sz="0" w:space="0" w:color="auto"/>
      </w:divBdr>
    </w:div>
    <w:div w:id="693266583">
      <w:bodyDiv w:val="1"/>
      <w:marLeft w:val="0"/>
      <w:marRight w:val="0"/>
      <w:marTop w:val="0"/>
      <w:marBottom w:val="0"/>
      <w:divBdr>
        <w:top w:val="none" w:sz="0" w:space="0" w:color="auto"/>
        <w:left w:val="none" w:sz="0" w:space="0" w:color="auto"/>
        <w:bottom w:val="none" w:sz="0" w:space="0" w:color="auto"/>
        <w:right w:val="none" w:sz="0" w:space="0" w:color="auto"/>
      </w:divBdr>
    </w:div>
    <w:div w:id="697394560">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57872673">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088430305">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7167923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11500457">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2699673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00536184">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63774857">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764570871">
      <w:bodyDiv w:val="1"/>
      <w:marLeft w:val="0"/>
      <w:marRight w:val="0"/>
      <w:marTop w:val="0"/>
      <w:marBottom w:val="0"/>
      <w:divBdr>
        <w:top w:val="none" w:sz="0" w:space="0" w:color="auto"/>
        <w:left w:val="none" w:sz="0" w:space="0" w:color="auto"/>
        <w:bottom w:val="none" w:sz="0" w:space="0" w:color="auto"/>
        <w:right w:val="none" w:sz="0" w:space="0" w:color="auto"/>
      </w:divBdr>
    </w:div>
    <w:div w:id="1771772930">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16146658">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25476954">
      <w:bodyDiv w:val="1"/>
      <w:marLeft w:val="0"/>
      <w:marRight w:val="0"/>
      <w:marTop w:val="0"/>
      <w:marBottom w:val="0"/>
      <w:divBdr>
        <w:top w:val="none" w:sz="0" w:space="0" w:color="auto"/>
        <w:left w:val="none" w:sz="0" w:space="0" w:color="auto"/>
        <w:bottom w:val="none" w:sz="0" w:space="0" w:color="auto"/>
        <w:right w:val="none" w:sz="0" w:space="0" w:color="auto"/>
      </w:divBdr>
    </w:div>
    <w:div w:id="2067726514">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077824091">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hyperlink" Target="https://svelte.dev/tutorial/event-mod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hyperlink" Target="https://svelte.dev/tutorial/onmount" TargetMode="Externa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15</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152</cp:revision>
  <dcterms:created xsi:type="dcterms:W3CDTF">2022-07-26T10:31:00Z</dcterms:created>
  <dcterms:modified xsi:type="dcterms:W3CDTF">2022-10-01T09:43:00Z</dcterms:modified>
</cp:coreProperties>
</file>