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4"/>
        <w:ind w:left="3101" w:right="3058" w:firstLine="0"/>
        <w:jc w:val="center"/>
        <w:rPr>
          <w:b w:val="0"/>
          <w:sz w:val="12"/>
        </w:rPr>
      </w:pPr>
      <w:r>
        <w:rPr/>
        <w:pict>
          <v:line style="position:absolute;mso-position-horizontal-relative:page;mso-position-vertical-relative:paragraph;z-index:15732224" from="31.9219pt,22.879192pt" to="481.536006pt,22.879192pt" stroked="true" strokeweight=".249pt" strokecolor="#000065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405409</wp:posOffset>
            </wp:positionH>
            <wp:positionV relativeFrom="paragraph">
              <wp:posOffset>376875</wp:posOffset>
            </wp:positionV>
            <wp:extent cx="756457" cy="82905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7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6306553</wp:posOffset>
            </wp:positionH>
            <wp:positionV relativeFrom="paragraph">
              <wp:posOffset>287238</wp:posOffset>
            </wp:positionV>
            <wp:extent cx="719328" cy="908303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5.996002pt;margin-top:28.928204pt;width:376.05pt;height:65.25pt;mso-position-horizontal-relative:page;mso-position-vertical-relative:paragraph;z-index:15734272" type="#_x0000_t202" id="docshape1" filled="true" fillcolor="#e7e8e8" stroked="false">
            <v:textbox inset="0,0,0,0">
              <w:txbxContent>
                <w:p>
                  <w:pPr>
                    <w:pStyle w:val="BodyText"/>
                    <w:spacing w:line="172" w:lineRule="exact"/>
                    <w:ind w:left="1476" w:right="1476"/>
                    <w:jc w:val="center"/>
                    <w:rPr>
                      <w:rFonts w:ascii="Arial"/>
                      <w:color w:val="000000"/>
                    </w:rPr>
                  </w:pPr>
                  <w:r>
                    <w:rPr>
                      <w:rFonts w:ascii="Arial"/>
                      <w:color w:val="231F20"/>
                      <w:w w:val="105"/>
                    </w:rPr>
                    <w:t>Contents</w:t>
                  </w:r>
                  <w:r>
                    <w:rPr>
                      <w:rFonts w:ascii="Arial"/>
                      <w:color w:val="231F20"/>
                      <w:spacing w:val="-7"/>
                      <w:w w:val="105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</w:rPr>
                    <w:t>lists</w:t>
                  </w:r>
                  <w:r>
                    <w:rPr>
                      <w:rFonts w:ascii="Arial"/>
                      <w:color w:val="231F20"/>
                      <w:spacing w:val="-6"/>
                      <w:w w:val="105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</w:rPr>
                    <w:t>available</w:t>
                  </w:r>
                  <w:r>
                    <w:rPr>
                      <w:rFonts w:ascii="Arial"/>
                      <w:color w:val="231F20"/>
                      <w:spacing w:val="-6"/>
                      <w:w w:val="105"/>
                    </w:rPr>
                    <w:t> </w:t>
                  </w:r>
                  <w:r>
                    <w:rPr>
                      <w:rFonts w:ascii="Arial"/>
                      <w:color w:val="231F20"/>
                      <w:w w:val="105"/>
                    </w:rPr>
                    <w:t>at</w:t>
                  </w:r>
                  <w:r>
                    <w:rPr>
                      <w:rFonts w:ascii="Arial"/>
                      <w:color w:val="231F20"/>
                      <w:spacing w:val="-6"/>
                      <w:w w:val="105"/>
                    </w:rPr>
                    <w:t> </w:t>
                  </w:r>
                  <w:hyperlink r:id="rId7">
                    <w:r>
                      <w:rPr>
                        <w:rFonts w:ascii="Arial"/>
                        <w:color w:val="000065"/>
                        <w:w w:val="105"/>
                      </w:rPr>
                      <w:t>SciVerse</w:t>
                    </w:r>
                    <w:r>
                      <w:rPr>
                        <w:rFonts w:ascii="Arial"/>
                        <w:color w:val="000065"/>
                        <w:spacing w:val="-6"/>
                        <w:w w:val="105"/>
                      </w:rPr>
                      <w:t> </w:t>
                    </w:r>
                    <w:r>
                      <w:rPr>
                        <w:rFonts w:ascii="Arial"/>
                        <w:color w:val="000065"/>
                        <w:w w:val="105"/>
                      </w:rPr>
                      <w:t>ScienceDirect</w:t>
                    </w:r>
                  </w:hyperlink>
                </w:p>
                <w:p>
                  <w:pPr>
                    <w:pStyle w:val="BodyText"/>
                    <w:rPr>
                      <w:rFonts w:ascii="Arial"/>
                      <w:color w:val="000000"/>
                    </w:rPr>
                  </w:pPr>
                </w:p>
                <w:p>
                  <w:pPr>
                    <w:spacing w:before="96"/>
                    <w:ind w:left="1499" w:right="1442" w:firstLine="0"/>
                    <w:jc w:val="center"/>
                    <w:rPr>
                      <w:b w:val="0"/>
                      <w:color w:val="000000"/>
                      <w:sz w:val="28"/>
                    </w:rPr>
                  </w:pPr>
                  <w:r>
                    <w:rPr>
                      <w:b w:val="0"/>
                      <w:color w:val="000000"/>
                      <w:w w:val="95"/>
                      <w:sz w:val="28"/>
                    </w:rPr>
                    <w:t>Accident</w:t>
                  </w:r>
                  <w:r>
                    <w:rPr>
                      <w:b w:val="0"/>
                      <w:color w:val="000000"/>
                      <w:spacing w:val="29"/>
                      <w:w w:val="95"/>
                      <w:sz w:val="28"/>
                    </w:rPr>
                    <w:t> </w:t>
                  </w:r>
                  <w:r>
                    <w:rPr>
                      <w:b w:val="0"/>
                      <w:color w:val="000000"/>
                      <w:w w:val="95"/>
                      <w:sz w:val="28"/>
                    </w:rPr>
                    <w:t>Analysis</w:t>
                  </w:r>
                  <w:r>
                    <w:rPr>
                      <w:b w:val="0"/>
                      <w:color w:val="000000"/>
                      <w:spacing w:val="29"/>
                      <w:w w:val="95"/>
                      <w:sz w:val="28"/>
                    </w:rPr>
                    <w:t> </w:t>
                  </w:r>
                  <w:r>
                    <w:rPr>
                      <w:b w:val="0"/>
                      <w:color w:val="000000"/>
                      <w:w w:val="95"/>
                      <w:sz w:val="28"/>
                    </w:rPr>
                    <w:t>and</w:t>
                  </w:r>
                  <w:r>
                    <w:rPr>
                      <w:b w:val="0"/>
                      <w:color w:val="000000"/>
                      <w:spacing w:val="29"/>
                      <w:w w:val="95"/>
                      <w:sz w:val="28"/>
                    </w:rPr>
                    <w:t> </w:t>
                  </w:r>
                  <w:r>
                    <w:rPr>
                      <w:b w:val="0"/>
                      <w:color w:val="000000"/>
                      <w:w w:val="95"/>
                      <w:sz w:val="28"/>
                    </w:rPr>
                    <w:t>Prevention</w:t>
                  </w:r>
                </w:p>
                <w:p>
                  <w:pPr>
                    <w:pStyle w:val="BodyText"/>
                    <w:spacing w:before="4"/>
                    <w:rPr>
                      <w:b w:val="0"/>
                      <w:color w:val="000000"/>
                      <w:sz w:val="27"/>
                    </w:rPr>
                  </w:pPr>
                </w:p>
                <w:p>
                  <w:pPr>
                    <w:pStyle w:val="BodyText"/>
                    <w:ind w:left="1499" w:right="1476"/>
                    <w:jc w:val="center"/>
                    <w:rPr>
                      <w:rFonts w:ascii="Arial"/>
                      <w:color w:val="000000"/>
                    </w:rPr>
                  </w:pPr>
                  <w:r>
                    <w:rPr>
                      <w:rFonts w:ascii="Arial"/>
                      <w:color w:val="000000"/>
                      <w:w w:val="105"/>
                    </w:rPr>
                    <w:t>j</w:t>
                  </w:r>
                  <w:r>
                    <w:rPr>
                      <w:rFonts w:ascii="Arial"/>
                      <w:color w:val="000000"/>
                      <w:spacing w:val="-20"/>
                      <w:w w:val="105"/>
                    </w:rPr>
                    <w:t> </w:t>
                  </w:r>
                  <w:r>
                    <w:rPr>
                      <w:rFonts w:ascii="Arial"/>
                      <w:color w:val="000000"/>
                      <w:spacing w:val="15"/>
                      <w:w w:val="105"/>
                    </w:rPr>
                    <w:t>ourna</w:t>
                  </w:r>
                  <w:r>
                    <w:rPr>
                      <w:rFonts w:ascii="Arial"/>
                      <w:color w:val="000000"/>
                      <w:spacing w:val="-19"/>
                      <w:w w:val="105"/>
                    </w:rPr>
                    <w:t> </w:t>
                  </w:r>
                  <w:r>
                    <w:rPr>
                      <w:rFonts w:ascii="Arial"/>
                      <w:color w:val="000000"/>
                      <w:w w:val="105"/>
                    </w:rPr>
                    <w:t>l </w:t>
                  </w:r>
                  <w:r>
                    <w:rPr>
                      <w:rFonts w:ascii="Arial"/>
                      <w:color w:val="000000"/>
                      <w:spacing w:val="24"/>
                      <w:w w:val="105"/>
                    </w:rPr>
                    <w:t> </w:t>
                  </w:r>
                  <w:r>
                    <w:rPr>
                      <w:rFonts w:ascii="Arial"/>
                      <w:color w:val="000000"/>
                      <w:w w:val="105"/>
                    </w:rPr>
                    <w:t>h</w:t>
                  </w:r>
                  <w:r>
                    <w:rPr>
                      <w:rFonts w:ascii="Arial"/>
                      <w:color w:val="000000"/>
                      <w:spacing w:val="-19"/>
                      <w:w w:val="105"/>
                    </w:rPr>
                    <w:t> </w:t>
                  </w:r>
                  <w:r>
                    <w:rPr>
                      <w:rFonts w:ascii="Arial"/>
                      <w:color w:val="000000"/>
                      <w:spacing w:val="9"/>
                      <w:w w:val="105"/>
                    </w:rPr>
                    <w:t>om</w:t>
                  </w:r>
                  <w:r>
                    <w:rPr>
                      <w:rFonts w:ascii="Arial"/>
                      <w:color w:val="000000"/>
                      <w:spacing w:val="-20"/>
                      <w:w w:val="105"/>
                    </w:rPr>
                    <w:t> </w:t>
                  </w:r>
                  <w:r>
                    <w:rPr>
                      <w:rFonts w:ascii="Arial"/>
                      <w:color w:val="000000"/>
                      <w:spacing w:val="15"/>
                      <w:w w:val="105"/>
                    </w:rPr>
                    <w:t>epage:</w:t>
                  </w:r>
                  <w:r>
                    <w:rPr>
                      <w:rFonts w:ascii="Arial"/>
                      <w:color w:val="000000"/>
                      <w:spacing w:val="42"/>
                      <w:w w:val="105"/>
                    </w:rPr>
                    <w:t> </w:t>
                  </w:r>
                  <w:hyperlink r:id="rId8">
                    <w:r>
                      <w:rPr>
                        <w:rFonts w:ascii="Arial"/>
                        <w:color w:val="000065"/>
                        <w:spacing w:val="18"/>
                        <w:w w:val="105"/>
                      </w:rPr>
                      <w:t>www.elsevier.com/locate/aap</w:t>
                    </w:r>
                    <w:r>
                      <w:rPr>
                        <w:rFonts w:ascii="Arial"/>
                        <w:color w:val="000065"/>
                        <w:spacing w:val="-25"/>
                      </w:rPr>
                      <w:t> </w:t>
                    </w:r>
                  </w:hyperlink>
                </w:p>
              </w:txbxContent>
            </v:textbox>
            <v:fill type="solid"/>
            <w10:wrap type="none"/>
          </v:shape>
        </w:pict>
      </w:r>
      <w:bookmarkStart w:name="Predicting crash likelihood and severity" w:id="1"/>
      <w:bookmarkEnd w:id="1"/>
      <w:r>
        <w:rPr/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57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(2013)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30–39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"/>
        <w:rPr>
          <w:b w:val="0"/>
          <w:sz w:val="13"/>
        </w:rPr>
      </w:pPr>
      <w:r>
        <w:rPr/>
        <w:pict>
          <v:shape style="position:absolute;margin-left:31.9219pt;margin-top:9.228052pt;width:521.0500pt;height:.1pt;mso-position-horizontal-relative:page;mso-position-vertical-relative:paragraph;z-index:-15728640;mso-wrap-distance-left:0;mso-wrap-distance-right:0" id="docshape2" coordorigin="638,185" coordsize="10421,0" path="m638,185l11059,185e" filled="false" stroked="true" strokeweight="2.989pt" strokecolor="#231f20">
            <v:path arrowok="t"/>
            <v:stroke dashstyle="solid"/>
            <w10:wrap type="topAndBottom"/>
          </v:shape>
        </w:pict>
      </w:r>
    </w:p>
    <w:p>
      <w:pPr>
        <w:pStyle w:val="BodyText"/>
        <w:rPr>
          <w:b w:val="0"/>
          <w:sz w:val="12"/>
        </w:rPr>
      </w:pPr>
    </w:p>
    <w:p>
      <w:pPr>
        <w:pStyle w:val="BodyText"/>
        <w:rPr>
          <w:b w:val="0"/>
          <w:sz w:val="12"/>
        </w:rPr>
      </w:pPr>
    </w:p>
    <w:p>
      <w:pPr>
        <w:pStyle w:val="BodyText"/>
        <w:rPr>
          <w:b w:val="0"/>
          <w:sz w:val="12"/>
        </w:rPr>
      </w:pPr>
    </w:p>
    <w:p>
      <w:pPr>
        <w:pStyle w:val="BodyText"/>
        <w:rPr>
          <w:b w:val="0"/>
          <w:sz w:val="12"/>
        </w:rPr>
      </w:pPr>
    </w:p>
    <w:p>
      <w:pPr>
        <w:spacing w:line="261" w:lineRule="auto" w:before="0"/>
        <w:ind w:left="118" w:right="1587" w:firstLine="0"/>
        <w:jc w:val="left"/>
        <w:rPr>
          <w:b w:val="0"/>
          <w:sz w:val="27"/>
        </w:rPr>
      </w:pPr>
      <w:r>
        <w:rPr/>
        <w:pict>
          <v:group style="position:absolute;margin-left:494.5pt;margin-top:.373758pt;width:58.65pt;height:24.75pt;mso-position-horizontal-relative:page;mso-position-vertical-relative:paragraph;z-index:15733760" id="docshapegroup3" coordorigin="9890,7" coordsize="1173,495">
            <v:shape style="position:absolute;left:10404;top:212;width:659;height:113" type="#_x0000_t75" id="docshape4" stroked="false">
              <v:imagedata r:id="rId9" o:title=""/>
            </v:shape>
            <v:shape style="position:absolute;left:9890;top:7;width:495;height:495" type="#_x0000_t75" id="docshape5" stroked="false">
              <v:imagedata r:id="rId10" o:title=""/>
            </v:shape>
            <w10:wrap type="none"/>
          </v:group>
        </w:pict>
      </w:r>
      <w:r>
        <w:rPr>
          <w:b w:val="0"/>
          <w:color w:val="231F20"/>
          <w:sz w:val="27"/>
        </w:rPr>
        <w:t>Predicting</w:t>
      </w:r>
      <w:r>
        <w:rPr>
          <w:b w:val="0"/>
          <w:color w:val="231F20"/>
          <w:spacing w:val="-17"/>
          <w:sz w:val="27"/>
        </w:rPr>
        <w:t> </w:t>
      </w:r>
      <w:r>
        <w:rPr>
          <w:b w:val="0"/>
          <w:color w:val="231F20"/>
          <w:sz w:val="27"/>
        </w:rPr>
        <w:t>crash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likelihood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and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severity</w:t>
      </w:r>
      <w:r>
        <w:rPr>
          <w:b w:val="0"/>
          <w:color w:val="231F20"/>
          <w:spacing w:val="-17"/>
          <w:sz w:val="27"/>
        </w:rPr>
        <w:t> </w:t>
      </w:r>
      <w:r>
        <w:rPr>
          <w:b w:val="0"/>
          <w:color w:val="231F20"/>
          <w:sz w:val="27"/>
        </w:rPr>
        <w:t>on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freeways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with</w:t>
      </w:r>
      <w:r>
        <w:rPr>
          <w:b w:val="0"/>
          <w:color w:val="231F20"/>
          <w:spacing w:val="-16"/>
          <w:sz w:val="27"/>
        </w:rPr>
        <w:t> </w:t>
      </w:r>
      <w:r>
        <w:rPr>
          <w:b w:val="0"/>
          <w:color w:val="231F20"/>
          <w:sz w:val="27"/>
        </w:rPr>
        <w:t>real-time</w:t>
      </w:r>
      <w:r>
        <w:rPr>
          <w:b w:val="0"/>
          <w:color w:val="231F20"/>
          <w:spacing w:val="-84"/>
          <w:sz w:val="27"/>
        </w:rPr>
        <w:t> </w:t>
      </w:r>
      <w:r>
        <w:rPr>
          <w:b w:val="0"/>
          <w:color w:val="231F20"/>
          <w:sz w:val="27"/>
        </w:rPr>
        <w:t>loop</w:t>
      </w:r>
      <w:r>
        <w:rPr>
          <w:b w:val="0"/>
          <w:color w:val="231F20"/>
          <w:spacing w:val="-17"/>
          <w:sz w:val="27"/>
        </w:rPr>
        <w:t> </w:t>
      </w:r>
      <w:r>
        <w:rPr>
          <w:b w:val="0"/>
          <w:color w:val="231F20"/>
          <w:sz w:val="27"/>
        </w:rPr>
        <w:t>detector</w:t>
      </w:r>
      <w:r>
        <w:rPr>
          <w:b w:val="0"/>
          <w:color w:val="231F20"/>
          <w:spacing w:val="-17"/>
          <w:sz w:val="27"/>
        </w:rPr>
        <w:t> </w:t>
      </w:r>
      <w:r>
        <w:rPr>
          <w:b w:val="0"/>
          <w:color w:val="231F20"/>
          <w:sz w:val="27"/>
        </w:rPr>
        <w:t>data</w:t>
      </w:r>
    </w:p>
    <w:p>
      <w:pPr>
        <w:spacing w:before="128"/>
        <w:ind w:left="118" w:right="0" w:firstLine="0"/>
        <w:jc w:val="left"/>
        <w:rPr>
          <w:b w:val="0"/>
          <w:sz w:val="21"/>
        </w:rPr>
      </w:pPr>
      <w:bookmarkStart w:name="_bookmark0" w:id="2"/>
      <w:bookmarkEnd w:id="2"/>
      <w:r>
        <w:rPr/>
      </w:r>
      <w:r>
        <w:rPr>
          <w:b w:val="0"/>
          <w:color w:val="231F20"/>
          <w:w w:val="97"/>
          <w:sz w:val="21"/>
        </w:rPr>
        <w:t>Chengcheng</w:t>
      </w:r>
      <w:r>
        <w:rPr>
          <w:b w:val="0"/>
          <w:color w:val="231F20"/>
          <w:spacing w:val="-13"/>
          <w:sz w:val="21"/>
        </w:rPr>
        <w:t> </w:t>
      </w:r>
      <w:r>
        <w:rPr>
          <w:b w:val="0"/>
          <w:color w:val="231F20"/>
          <w:w w:val="94"/>
          <w:sz w:val="21"/>
        </w:rPr>
        <w:t>X</w:t>
      </w:r>
      <w:r>
        <w:rPr>
          <w:b w:val="0"/>
          <w:color w:val="231F20"/>
          <w:spacing w:val="24"/>
          <w:w w:val="94"/>
          <w:sz w:val="21"/>
        </w:rPr>
        <w:t>u</w:t>
      </w:r>
      <w:hyperlink w:history="true" w:anchor="_bookmark0">
        <w:r>
          <w:rPr>
            <w:b w:val="0"/>
            <w:color w:val="000065"/>
            <w:w w:val="103"/>
            <w:sz w:val="21"/>
            <w:vertAlign w:val="superscript"/>
          </w:rPr>
          <w:t>a</w:t>
        </w:r>
        <w:r>
          <w:rPr>
            <w:b w:val="0"/>
            <w:i/>
            <w:spacing w:val="-1"/>
            <w:w w:val="147"/>
            <w:sz w:val="21"/>
            <w:vertAlign w:val="superscript"/>
          </w:rPr>
          <w:t>,</w:t>
        </w:r>
      </w:hyperlink>
      <w:hyperlink w:history="true" w:anchor="_bookmark2">
        <w:r>
          <w:rPr>
            <w:rFonts w:ascii="Lucida Sans Unicode" w:hAnsi="Lucida Sans Unicode"/>
            <w:color w:val="000065"/>
            <w:spacing w:val="13"/>
            <w:w w:val="73"/>
            <w:sz w:val="21"/>
            <w:vertAlign w:val="superscript"/>
          </w:rPr>
          <w:t>∗</w:t>
        </w:r>
      </w:hyperlink>
      <w:r>
        <w:rPr>
          <w:b w:val="0"/>
          <w:w w:val="76"/>
          <w:sz w:val="21"/>
          <w:vertAlign w:val="baseline"/>
        </w:rPr>
        <w:t>,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103"/>
          <w:sz w:val="21"/>
          <w:vertAlign w:val="baseline"/>
        </w:rPr>
        <w:t>Andrew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88"/>
          <w:sz w:val="21"/>
          <w:vertAlign w:val="baseline"/>
        </w:rPr>
        <w:t>P.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96"/>
          <w:sz w:val="21"/>
          <w:vertAlign w:val="baseline"/>
        </w:rPr>
        <w:t>Tark</w:t>
      </w:r>
      <w:r>
        <w:rPr>
          <w:b w:val="0"/>
          <w:spacing w:val="24"/>
          <w:w w:val="96"/>
          <w:sz w:val="21"/>
          <w:vertAlign w:val="baseline"/>
        </w:rPr>
        <w:t>o</w:t>
      </w:r>
      <w:hyperlink w:history="true" w:anchor="_bookmark1">
        <w:r>
          <w:rPr>
            <w:b w:val="0"/>
            <w:color w:val="000065"/>
            <w:spacing w:val="13"/>
            <w:w w:val="108"/>
            <w:sz w:val="21"/>
            <w:vertAlign w:val="superscript"/>
          </w:rPr>
          <w:t>b</w:t>
        </w:r>
      </w:hyperlink>
      <w:r>
        <w:rPr>
          <w:b w:val="0"/>
          <w:w w:val="76"/>
          <w:sz w:val="21"/>
          <w:vertAlign w:val="baseline"/>
        </w:rPr>
        <w:t>,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109"/>
          <w:sz w:val="21"/>
          <w:vertAlign w:val="baseline"/>
        </w:rPr>
        <w:t>Wei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103"/>
          <w:sz w:val="21"/>
          <w:vertAlign w:val="baseline"/>
        </w:rPr>
        <w:t>Wan</w:t>
      </w:r>
      <w:r>
        <w:rPr>
          <w:b w:val="0"/>
          <w:spacing w:val="24"/>
          <w:w w:val="103"/>
          <w:sz w:val="21"/>
          <w:vertAlign w:val="baseline"/>
        </w:rPr>
        <w:t>g</w:t>
      </w:r>
      <w:hyperlink w:history="true" w:anchor="_bookmark0">
        <w:r>
          <w:rPr>
            <w:b w:val="0"/>
            <w:color w:val="000065"/>
            <w:spacing w:val="13"/>
            <w:w w:val="103"/>
            <w:sz w:val="21"/>
            <w:vertAlign w:val="superscript"/>
          </w:rPr>
          <w:t>a</w:t>
        </w:r>
      </w:hyperlink>
      <w:r>
        <w:rPr>
          <w:b w:val="0"/>
          <w:w w:val="76"/>
          <w:sz w:val="21"/>
          <w:vertAlign w:val="baseline"/>
        </w:rPr>
        <w:t>,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94"/>
          <w:sz w:val="21"/>
          <w:vertAlign w:val="baseline"/>
        </w:rPr>
        <w:t>Pan</w:t>
      </w:r>
      <w:r>
        <w:rPr>
          <w:b w:val="0"/>
          <w:spacing w:val="-13"/>
          <w:sz w:val="21"/>
          <w:vertAlign w:val="baseline"/>
        </w:rPr>
        <w:t> </w:t>
      </w:r>
      <w:r>
        <w:rPr>
          <w:b w:val="0"/>
          <w:w w:val="92"/>
          <w:sz w:val="21"/>
          <w:vertAlign w:val="baseline"/>
        </w:rPr>
        <w:t>Li</w:t>
      </w:r>
      <w:r>
        <w:rPr>
          <w:b w:val="0"/>
          <w:spacing w:val="24"/>
          <w:w w:val="92"/>
          <w:sz w:val="21"/>
          <w:vertAlign w:val="baseline"/>
        </w:rPr>
        <w:t>u</w:t>
      </w:r>
      <w:hyperlink w:history="true" w:anchor="_bookmark0">
        <w:r>
          <w:rPr>
            <w:b w:val="0"/>
            <w:color w:val="000065"/>
            <w:w w:val="103"/>
            <w:sz w:val="21"/>
            <w:vertAlign w:val="superscript"/>
          </w:rPr>
          <w:t>a</w:t>
        </w:r>
      </w:hyperlink>
    </w:p>
    <w:p>
      <w:pPr>
        <w:spacing w:before="95"/>
        <w:ind w:left="118" w:right="0" w:firstLine="0"/>
        <w:jc w:val="left"/>
        <w:rPr>
          <w:b w:val="0"/>
          <w:i/>
          <w:sz w:val="12"/>
        </w:rPr>
      </w:pPr>
      <w:bookmarkStart w:name="_bookmark1" w:id="3"/>
      <w:bookmarkEnd w:id="3"/>
      <w:r>
        <w:rPr/>
      </w:r>
      <w:r>
        <w:rPr>
          <w:b w:val="0"/>
          <w:sz w:val="12"/>
          <w:vertAlign w:val="superscript"/>
        </w:rPr>
        <w:t>a</w:t>
      </w:r>
      <w:r>
        <w:rPr>
          <w:b w:val="0"/>
          <w:spacing w:val="-6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School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of Transportation,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Southeast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University, Si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Pai Lou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#2,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Nanjing, 210096,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China</w:t>
      </w:r>
    </w:p>
    <w:p>
      <w:pPr>
        <w:spacing w:before="30"/>
        <w:ind w:left="118" w:right="0" w:firstLine="0"/>
        <w:jc w:val="left"/>
        <w:rPr>
          <w:b w:val="0"/>
          <w:i/>
          <w:sz w:val="12"/>
        </w:rPr>
      </w:pPr>
      <w:r>
        <w:rPr>
          <w:b w:val="0"/>
          <w:sz w:val="12"/>
          <w:vertAlign w:val="superscript"/>
        </w:rPr>
        <w:t>b</w:t>
      </w:r>
      <w:r>
        <w:rPr>
          <w:b w:val="0"/>
          <w:spacing w:val="-7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Center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for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Road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Safety,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School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of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Civil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Engineering,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Purdue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University,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550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Stadium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Mall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Drive,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West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Lafayette,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IN</w:t>
      </w:r>
      <w:r>
        <w:rPr>
          <w:b w:val="0"/>
          <w:i/>
          <w:spacing w:val="-2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47907,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United</w:t>
      </w:r>
      <w:r>
        <w:rPr>
          <w:b w:val="0"/>
          <w:i/>
          <w:spacing w:val="-1"/>
          <w:sz w:val="12"/>
          <w:vertAlign w:val="baseline"/>
        </w:rPr>
        <w:t> </w:t>
      </w:r>
      <w:r>
        <w:rPr>
          <w:b w:val="0"/>
          <w:i/>
          <w:sz w:val="12"/>
          <w:vertAlign w:val="baseline"/>
        </w:rPr>
        <w:t>States</w:t>
      </w:r>
    </w:p>
    <w:p>
      <w:pPr>
        <w:pStyle w:val="BodyText"/>
        <w:spacing w:before="5"/>
        <w:rPr>
          <w:b w:val="0"/>
          <w:i/>
          <w:sz w:val="14"/>
        </w:rPr>
      </w:pPr>
      <w:r>
        <w:rPr/>
        <w:pict>
          <v:shape style="position:absolute;margin-left:31.9219pt;margin-top:9.674687pt;width:521.0500pt;height:.1pt;mso-position-horizontal-relative:page;mso-position-vertical-relative:paragraph;z-index:-15728128;mso-wrap-distance-left:0;mso-wrap-distance-right:0" id="docshape6" coordorigin="638,193" coordsize="10421,0" path="m638,193l11059,193e" filled="false" stroked="true" strokeweight=".24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b w:val="0"/>
          <w:i/>
          <w:sz w:val="13"/>
        </w:rPr>
      </w:pPr>
    </w:p>
    <w:p>
      <w:pPr>
        <w:tabs>
          <w:tab w:pos="1451" w:val="left" w:leader="none"/>
          <w:tab w:pos="3494" w:val="left" w:leader="none"/>
        </w:tabs>
        <w:spacing w:before="80"/>
        <w:ind w:left="159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w w:val="105"/>
          <w:sz w:val="18"/>
        </w:rPr>
        <w:t>a</w:t>
      </w:r>
      <w:r>
        <w:rPr>
          <w:rFonts w:ascii="Lucida Sans Unicode"/>
          <w:spacing w:val="17"/>
          <w:w w:val="105"/>
          <w:sz w:val="18"/>
        </w:rPr>
        <w:t> </w:t>
      </w:r>
      <w:r>
        <w:rPr>
          <w:rFonts w:ascii="Lucida Sans Unicode"/>
          <w:w w:val="135"/>
          <w:sz w:val="18"/>
        </w:rPr>
        <w:t>r</w:t>
      </w:r>
      <w:r>
        <w:rPr>
          <w:rFonts w:ascii="Lucida Sans Unicode"/>
          <w:spacing w:val="1"/>
          <w:w w:val="135"/>
          <w:sz w:val="18"/>
        </w:rPr>
        <w:t> </w:t>
      </w:r>
      <w:r>
        <w:rPr>
          <w:rFonts w:ascii="Lucida Sans Unicode"/>
          <w:w w:val="135"/>
          <w:sz w:val="18"/>
        </w:rPr>
        <w:t>t </w:t>
      </w:r>
      <w:r>
        <w:rPr>
          <w:rFonts w:ascii="Lucida Sans Unicode"/>
          <w:w w:val="105"/>
          <w:sz w:val="18"/>
        </w:rPr>
        <w:t>i</w:t>
      </w:r>
      <w:r>
        <w:rPr>
          <w:rFonts w:ascii="Lucida Sans Unicode"/>
          <w:spacing w:val="18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c</w:t>
      </w:r>
      <w:r>
        <w:rPr>
          <w:rFonts w:ascii="Lucida Sans Unicode"/>
          <w:spacing w:val="17"/>
          <w:w w:val="105"/>
          <w:sz w:val="18"/>
        </w:rPr>
        <w:t> </w:t>
      </w:r>
      <w:r>
        <w:rPr>
          <w:rFonts w:ascii="Lucida Sans Unicode"/>
          <w:w w:val="135"/>
          <w:sz w:val="18"/>
        </w:rPr>
        <w:t>l</w:t>
      </w:r>
      <w:r>
        <w:rPr>
          <w:rFonts w:ascii="Lucida Sans Unicode"/>
          <w:spacing w:val="1"/>
          <w:w w:val="135"/>
          <w:sz w:val="18"/>
        </w:rPr>
        <w:t> </w:t>
      </w:r>
      <w:r>
        <w:rPr>
          <w:rFonts w:ascii="Lucida Sans Unicode"/>
          <w:w w:val="105"/>
          <w:sz w:val="18"/>
        </w:rPr>
        <w:t>e</w:t>
        <w:tab/>
        <w:t>i</w:t>
      </w:r>
      <w:r>
        <w:rPr>
          <w:rFonts w:ascii="Lucida Sans Unicode"/>
          <w:spacing w:val="17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n</w:t>
      </w:r>
      <w:r>
        <w:rPr>
          <w:rFonts w:ascii="Lucida Sans Unicode"/>
          <w:spacing w:val="17"/>
          <w:w w:val="105"/>
          <w:sz w:val="18"/>
        </w:rPr>
        <w:t> </w:t>
      </w:r>
      <w:r>
        <w:rPr>
          <w:rFonts w:ascii="Lucida Sans Unicode"/>
          <w:w w:val="135"/>
          <w:sz w:val="18"/>
        </w:rPr>
        <w:t>f</w:t>
      </w:r>
      <w:r>
        <w:rPr>
          <w:rFonts w:ascii="Lucida Sans Unicode"/>
          <w:spacing w:val="1"/>
          <w:w w:val="135"/>
          <w:sz w:val="18"/>
        </w:rPr>
        <w:t> </w:t>
      </w:r>
      <w:r>
        <w:rPr>
          <w:rFonts w:ascii="Lucida Sans Unicode"/>
          <w:w w:val="105"/>
          <w:sz w:val="18"/>
        </w:rPr>
        <w:t>o</w:t>
        <w:tab/>
        <w:t>a</w:t>
      </w:r>
      <w:r>
        <w:rPr>
          <w:rFonts w:ascii="Lucida Sans Unicode"/>
          <w:spacing w:val="11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b</w:t>
      </w:r>
      <w:r>
        <w:rPr>
          <w:rFonts w:ascii="Lucida Sans Unicode"/>
          <w:spacing w:val="12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s</w:t>
      </w:r>
      <w:r>
        <w:rPr>
          <w:rFonts w:ascii="Lucida Sans Unicode"/>
          <w:spacing w:val="12"/>
          <w:w w:val="105"/>
          <w:sz w:val="18"/>
        </w:rPr>
        <w:t> </w:t>
      </w:r>
      <w:r>
        <w:rPr>
          <w:rFonts w:ascii="Lucida Sans Unicode"/>
          <w:w w:val="135"/>
          <w:sz w:val="18"/>
        </w:rPr>
        <w:t>t</w:t>
      </w:r>
      <w:r>
        <w:rPr>
          <w:rFonts w:ascii="Lucida Sans Unicode"/>
          <w:spacing w:val="-5"/>
          <w:w w:val="135"/>
          <w:sz w:val="18"/>
        </w:rPr>
        <w:t> </w:t>
      </w:r>
      <w:r>
        <w:rPr>
          <w:rFonts w:ascii="Lucida Sans Unicode"/>
          <w:w w:val="135"/>
          <w:sz w:val="18"/>
        </w:rPr>
        <w:t>r</w:t>
      </w:r>
      <w:r>
        <w:rPr>
          <w:rFonts w:ascii="Lucida Sans Unicode"/>
          <w:spacing w:val="-6"/>
          <w:w w:val="135"/>
          <w:sz w:val="18"/>
        </w:rPr>
        <w:t> </w:t>
      </w:r>
      <w:r>
        <w:rPr>
          <w:rFonts w:ascii="Lucida Sans Unicode"/>
          <w:w w:val="105"/>
          <w:sz w:val="18"/>
        </w:rPr>
        <w:t>a</w:t>
      </w:r>
      <w:r>
        <w:rPr>
          <w:rFonts w:ascii="Lucida Sans Unicode"/>
          <w:spacing w:val="12"/>
          <w:w w:val="105"/>
          <w:sz w:val="18"/>
        </w:rPr>
        <w:t> </w:t>
      </w:r>
      <w:r>
        <w:rPr>
          <w:rFonts w:ascii="Lucida Sans Unicode"/>
          <w:w w:val="105"/>
          <w:sz w:val="18"/>
        </w:rPr>
        <w:t>c</w:t>
      </w:r>
      <w:r>
        <w:rPr>
          <w:rFonts w:ascii="Lucida Sans Unicode"/>
          <w:spacing w:val="12"/>
          <w:w w:val="105"/>
          <w:sz w:val="18"/>
        </w:rPr>
        <w:t> </w:t>
      </w:r>
      <w:r>
        <w:rPr>
          <w:rFonts w:ascii="Lucida Sans Unicode"/>
          <w:w w:val="135"/>
          <w:sz w:val="18"/>
        </w:rPr>
        <w:t>t</w:t>
      </w:r>
    </w:p>
    <w:p>
      <w:pPr>
        <w:pStyle w:val="BodyText"/>
        <w:spacing w:before="4" w:after="1"/>
        <w:rPr>
          <w:rFonts w:ascii="Lucida Sans Unicode"/>
          <w:sz w:val="8"/>
        </w:rPr>
      </w:pPr>
    </w:p>
    <w:p>
      <w:pPr>
        <w:tabs>
          <w:tab w:pos="3452" w:val="left" w:leader="none"/>
        </w:tabs>
        <w:spacing w:line="20" w:lineRule="exact"/>
        <w:ind w:left="118" w:right="0" w:firstLine="0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133.25pt;height:.25pt;mso-position-horizontal-relative:char;mso-position-vertical-relative:line" id="docshapegroup7" coordorigin="0,0" coordsize="2665,5">
            <v:line style="position:absolute" from="0,2" to="2665,2" stroked="true" strokeweight=".249pt" strokecolor="#000000">
              <v:stroke dashstyle="solid"/>
            </v:line>
          </v:group>
        </w:pict>
      </w:r>
      <w:r>
        <w:rPr>
          <w:rFonts w:ascii="Lucida Sans Unicode"/>
          <w:sz w:val="2"/>
        </w:rPr>
      </w:r>
      <w:r>
        <w:rPr>
          <w:rFonts w:ascii="Lucida Sans Unicode"/>
          <w:sz w:val="2"/>
        </w:rPr>
        <w:tab/>
      </w:r>
      <w:r>
        <w:rPr>
          <w:rFonts w:ascii="Lucida Sans Unicode"/>
          <w:sz w:val="2"/>
        </w:rPr>
        <w:pict>
          <v:group style="width:354.35pt;height:.25pt;mso-position-horizontal-relative:char;mso-position-vertical-relative:line" id="docshapegroup8" coordorigin="0,0" coordsize="7087,5">
            <v:line style="position:absolute" from="0,2" to="7087,2" stroked="true" strokeweight=".249pt" strokecolor="#000000">
              <v:stroke dashstyle="solid"/>
            </v:line>
          </v:group>
        </w:pict>
      </w:r>
      <w:r>
        <w:rPr>
          <w:rFonts w:ascii="Lucida Sans Unicode"/>
          <w:sz w:val="2"/>
        </w:rPr>
      </w:r>
    </w:p>
    <w:p>
      <w:pPr>
        <w:spacing w:after="0" w:line="20" w:lineRule="exact"/>
        <w:rPr>
          <w:rFonts w:ascii="Lucida Sans Unicode"/>
          <w:sz w:val="2"/>
        </w:rPr>
        <w:sectPr>
          <w:type w:val="continuous"/>
          <w:pgSz w:w="11910" w:h="15880"/>
          <w:pgMar w:top="660" w:bottom="280" w:left="520" w:right="520"/>
        </w:sectPr>
      </w:pPr>
    </w:p>
    <w:p>
      <w:pPr>
        <w:spacing w:before="41"/>
        <w:ind w:left="118" w:right="0" w:firstLine="0"/>
        <w:jc w:val="left"/>
        <w:rPr>
          <w:b w:val="0"/>
          <w:i/>
          <w:sz w:val="12"/>
        </w:rPr>
      </w:pPr>
      <w:r>
        <w:rPr>
          <w:b w:val="0"/>
          <w:i/>
          <w:sz w:val="12"/>
        </w:rPr>
        <w:t>Article</w:t>
      </w:r>
      <w:r>
        <w:rPr>
          <w:b w:val="0"/>
          <w:i/>
          <w:spacing w:val="10"/>
          <w:sz w:val="12"/>
        </w:rPr>
        <w:t> </w:t>
      </w:r>
      <w:r>
        <w:rPr>
          <w:b w:val="0"/>
          <w:i/>
          <w:sz w:val="12"/>
        </w:rPr>
        <w:t>history:</w:t>
      </w:r>
    </w:p>
    <w:p>
      <w:pPr>
        <w:spacing w:before="30"/>
        <w:ind w:left="118" w:right="0" w:firstLine="0"/>
        <w:jc w:val="left"/>
        <w:rPr>
          <w:b w:val="0"/>
          <w:sz w:val="12"/>
        </w:rPr>
      </w:pPr>
      <w:r>
        <w:rPr>
          <w:b w:val="0"/>
          <w:sz w:val="12"/>
        </w:rPr>
        <w:t>Received</w:t>
      </w:r>
      <w:r>
        <w:rPr>
          <w:b w:val="0"/>
          <w:spacing w:val="14"/>
          <w:sz w:val="12"/>
        </w:rPr>
        <w:t> </w:t>
      </w:r>
      <w:r>
        <w:rPr>
          <w:b w:val="0"/>
          <w:sz w:val="12"/>
        </w:rPr>
        <w:t>27</w:t>
      </w:r>
      <w:r>
        <w:rPr>
          <w:b w:val="0"/>
          <w:spacing w:val="14"/>
          <w:sz w:val="12"/>
        </w:rPr>
        <w:t> </w:t>
      </w:r>
      <w:r>
        <w:rPr>
          <w:b w:val="0"/>
          <w:sz w:val="12"/>
        </w:rPr>
        <w:t>August</w:t>
      </w:r>
      <w:r>
        <w:rPr>
          <w:b w:val="0"/>
          <w:spacing w:val="14"/>
          <w:sz w:val="12"/>
        </w:rPr>
        <w:t> </w:t>
      </w:r>
      <w:r>
        <w:rPr>
          <w:b w:val="0"/>
          <w:sz w:val="12"/>
        </w:rPr>
        <w:t>2012</w:t>
      </w:r>
    </w:p>
    <w:p>
      <w:pPr>
        <w:spacing w:line="292" w:lineRule="auto" w:before="30"/>
        <w:ind w:left="118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Received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in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revised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form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4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March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2013</w:t>
      </w:r>
      <w:r>
        <w:rPr>
          <w:b w:val="0"/>
          <w:spacing w:val="-37"/>
          <w:w w:val="105"/>
          <w:sz w:val="12"/>
        </w:rPr>
        <w:t> </w:t>
      </w:r>
      <w:r>
        <w:rPr>
          <w:b w:val="0"/>
          <w:w w:val="105"/>
          <w:sz w:val="12"/>
        </w:rPr>
        <w:t>Accepted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31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March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2013</w:t>
      </w:r>
    </w:p>
    <w:p>
      <w:pPr>
        <w:pStyle w:val="BodyText"/>
        <w:spacing w:before="9"/>
        <w:rPr>
          <w:b w:val="0"/>
          <w:sz w:val="13"/>
        </w:rPr>
      </w:pPr>
    </w:p>
    <w:p>
      <w:pPr>
        <w:pStyle w:val="BodyText"/>
        <w:spacing w:line="20" w:lineRule="exact"/>
        <w:ind w:left="118" w:right="-317"/>
        <w:rPr>
          <w:sz w:val="2"/>
        </w:rPr>
      </w:pPr>
      <w:r>
        <w:rPr>
          <w:sz w:val="2"/>
        </w:rPr>
        <w:pict>
          <v:group style="width:133.25pt;height:.25pt;mso-position-horizontal-relative:char;mso-position-vertical-relative:line" id="docshapegroup9" coordorigin="0,0" coordsize="2665,5">
            <v:line style="position:absolute" from="0,2" to="2665,2" stroked="true" strokeweight=".249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41"/>
        <w:ind w:left="118" w:right="0" w:firstLine="0"/>
        <w:jc w:val="left"/>
        <w:rPr>
          <w:b w:val="0"/>
          <w:i/>
          <w:sz w:val="12"/>
        </w:rPr>
      </w:pPr>
      <w:r>
        <w:rPr>
          <w:b w:val="0"/>
          <w:i/>
          <w:sz w:val="12"/>
        </w:rPr>
        <w:t>Keywords:</w:t>
      </w:r>
    </w:p>
    <w:p>
      <w:pPr>
        <w:spacing w:before="30"/>
        <w:ind w:left="118" w:right="0" w:firstLine="0"/>
        <w:jc w:val="left"/>
        <w:rPr>
          <w:b w:val="0"/>
          <w:sz w:val="12"/>
        </w:rPr>
      </w:pPr>
      <w:r>
        <w:rPr>
          <w:b w:val="0"/>
          <w:sz w:val="12"/>
        </w:rPr>
        <w:t>Crash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severity</w:t>
      </w:r>
    </w:p>
    <w:p>
      <w:pPr>
        <w:spacing w:line="292" w:lineRule="auto" w:before="30"/>
        <w:ind w:left="118" w:right="575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Real-time safety management</w:t>
      </w:r>
      <w:r>
        <w:rPr>
          <w:b w:val="0"/>
          <w:spacing w:val="-38"/>
          <w:w w:val="105"/>
          <w:sz w:val="12"/>
        </w:rPr>
        <w:t> </w:t>
      </w:r>
      <w:r>
        <w:rPr>
          <w:b w:val="0"/>
          <w:w w:val="105"/>
          <w:sz w:val="12"/>
        </w:rPr>
        <w:t>Crash risk prediction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w w:val="105"/>
          <w:sz w:val="12"/>
        </w:rPr>
        <w:t>Sequential logit model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w w:val="105"/>
          <w:sz w:val="12"/>
        </w:rPr>
        <w:t>Freeway</w:t>
      </w:r>
    </w:p>
    <w:p>
      <w:pPr>
        <w:spacing w:line="278" w:lineRule="auto" w:before="41"/>
        <w:ind w:left="118" w:right="324" w:firstLine="0"/>
        <w:jc w:val="both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  <w:t>Real-time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crash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risk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prediction</w:t>
      </w:r>
      <w:r>
        <w:rPr>
          <w:b w:val="0"/>
          <w:spacing w:val="-14"/>
          <w:sz w:val="14"/>
        </w:rPr>
        <w:t> </w:t>
      </w:r>
      <w:r>
        <w:rPr>
          <w:b w:val="0"/>
          <w:sz w:val="14"/>
        </w:rPr>
        <w:t>using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traffic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data</w:t>
      </w:r>
      <w:r>
        <w:rPr>
          <w:b w:val="0"/>
          <w:spacing w:val="-14"/>
          <w:sz w:val="14"/>
        </w:rPr>
        <w:t> </w:t>
      </w:r>
      <w:r>
        <w:rPr>
          <w:b w:val="0"/>
          <w:sz w:val="14"/>
        </w:rPr>
        <w:t>collected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from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loop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detector</w:t>
      </w:r>
      <w:r>
        <w:rPr>
          <w:b w:val="0"/>
          <w:spacing w:val="-14"/>
          <w:sz w:val="14"/>
        </w:rPr>
        <w:t> </w:t>
      </w:r>
      <w:r>
        <w:rPr>
          <w:b w:val="0"/>
          <w:sz w:val="14"/>
        </w:rPr>
        <w:t>stations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is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useful</w:t>
      </w:r>
      <w:r>
        <w:rPr>
          <w:b w:val="0"/>
          <w:spacing w:val="-14"/>
          <w:sz w:val="14"/>
        </w:rPr>
        <w:t> </w:t>
      </w:r>
      <w:r>
        <w:rPr>
          <w:b w:val="0"/>
          <w:sz w:val="14"/>
        </w:rPr>
        <w:t>in</w:t>
      </w:r>
      <w:r>
        <w:rPr>
          <w:b w:val="0"/>
          <w:spacing w:val="-15"/>
          <w:sz w:val="14"/>
        </w:rPr>
        <w:t> </w:t>
      </w:r>
      <w:r>
        <w:rPr>
          <w:b w:val="0"/>
          <w:sz w:val="14"/>
        </w:rPr>
        <w:t>dynamic</w:t>
      </w:r>
      <w:r>
        <w:rPr>
          <w:b w:val="0"/>
          <w:spacing w:val="-43"/>
          <w:sz w:val="14"/>
        </w:rPr>
        <w:t> </w:t>
      </w:r>
      <w:r>
        <w:rPr>
          <w:b w:val="0"/>
          <w:sz w:val="14"/>
        </w:rPr>
        <w:t>safety management systems aimed at improving traffic safety through application of proactive safety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countermeasures. The major drawback of most of the existing studies is that they focus on the crash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risk without consideration of crash severity. This paper presents an effort to develop a model that pre-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dicts the crash likelihood at different levels of severity with a particular focus on severe crashes. The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crash data and traffic data used in this study were collected on the I-880 freeway in California, United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States.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This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study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considers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three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levels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of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crash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severity: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fatal/incapacitating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injury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crashes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(KA),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non-</w:t>
      </w:r>
      <w:r>
        <w:rPr>
          <w:b w:val="0"/>
          <w:spacing w:val="-42"/>
          <w:sz w:val="14"/>
        </w:rPr>
        <w:t> </w:t>
      </w:r>
      <w:r>
        <w:rPr>
          <w:b w:val="0"/>
          <w:sz w:val="14"/>
        </w:rPr>
        <w:t>incapacitating/possible injury crashes (BC), and property-damage-only crashes (PDO). The sequential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logit model was used to link the likelihood of crash occurrences at different severity levels to various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traffic flow characteristics derived from detector data. The elasticity analysis was conducted to evaluate</w:t>
      </w:r>
      <w:r>
        <w:rPr>
          <w:b w:val="0"/>
          <w:spacing w:val="-42"/>
          <w:sz w:val="14"/>
        </w:rPr>
        <w:t> </w:t>
      </w:r>
      <w:r>
        <w:rPr>
          <w:b w:val="0"/>
          <w:sz w:val="14"/>
        </w:rPr>
        <w:t>the effect of the traffic flow variables on the likelihood of crash and its severity.The results show that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the traffic flow characteristics contributing to crash likelihood were quite different at different levels of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severity. The PDO crashes were more likely to occur under congested traffic flow conditions with highly</w:t>
      </w:r>
      <w:r>
        <w:rPr>
          <w:b w:val="0"/>
          <w:spacing w:val="-42"/>
          <w:sz w:val="14"/>
        </w:rPr>
        <w:t> </w:t>
      </w:r>
      <w:r>
        <w:rPr>
          <w:b w:val="0"/>
          <w:sz w:val="14"/>
        </w:rPr>
        <w:t>variable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speed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and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frequent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lane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changes,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while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KA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and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BC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crashes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were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more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likely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to</w:t>
      </w:r>
      <w:r>
        <w:rPr>
          <w:b w:val="0"/>
          <w:spacing w:val="-4"/>
          <w:sz w:val="14"/>
        </w:rPr>
        <w:t> </w:t>
      </w:r>
      <w:r>
        <w:rPr>
          <w:b w:val="0"/>
          <w:sz w:val="14"/>
        </w:rPr>
        <w:t>occur</w:t>
      </w:r>
      <w:r>
        <w:rPr>
          <w:b w:val="0"/>
          <w:spacing w:val="-3"/>
          <w:sz w:val="14"/>
        </w:rPr>
        <w:t> </w:t>
      </w:r>
      <w:r>
        <w:rPr>
          <w:b w:val="0"/>
          <w:sz w:val="14"/>
        </w:rPr>
        <w:t>under</w:t>
      </w:r>
      <w:r>
        <w:rPr>
          <w:b w:val="0"/>
          <w:spacing w:val="-42"/>
          <w:sz w:val="14"/>
        </w:rPr>
        <w:t> </w:t>
      </w:r>
      <w:r>
        <w:rPr>
          <w:b w:val="0"/>
          <w:sz w:val="14"/>
        </w:rPr>
        <w:t>less congested traffic flow conditions. High speed, coupled with a large speed difference between adja-</w:t>
      </w:r>
      <w:r>
        <w:rPr>
          <w:b w:val="0"/>
          <w:spacing w:val="1"/>
          <w:sz w:val="14"/>
        </w:rPr>
        <w:t> </w:t>
      </w:r>
      <w:bookmarkStart w:name="1 Introduction" w:id="4"/>
      <w:bookmarkEnd w:id="4"/>
      <w:r>
        <w:rPr>
          <w:b w:val="0"/>
          <w:sz w:val="14"/>
        </w:rPr>
        <w:t>cent</w:t>
      </w:r>
      <w:r>
        <w:rPr>
          <w:b w:val="0"/>
          <w:sz w:val="14"/>
        </w:rPr>
        <w:t> lanes under uncongested traffic conditions, was found to increase the likelihood of severe crashes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(KA). This study applied the 20-fold cross-validation method to estimate the prediction performance of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developed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models.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validation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results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show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that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model’s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crash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prediction</w:t>
      </w:r>
      <w:r>
        <w:rPr>
          <w:b w:val="0"/>
          <w:spacing w:val="-8"/>
          <w:sz w:val="14"/>
        </w:rPr>
        <w:t> </w:t>
      </w:r>
      <w:r>
        <w:rPr>
          <w:b w:val="0"/>
          <w:sz w:val="14"/>
        </w:rPr>
        <w:t>performance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at</w:t>
      </w:r>
      <w:r>
        <w:rPr>
          <w:b w:val="0"/>
          <w:spacing w:val="-9"/>
          <w:sz w:val="14"/>
        </w:rPr>
        <w:t> </w:t>
      </w:r>
      <w:r>
        <w:rPr>
          <w:b w:val="0"/>
          <w:sz w:val="14"/>
        </w:rPr>
        <w:t>each</w:t>
      </w:r>
      <w:r>
        <w:rPr>
          <w:b w:val="0"/>
          <w:spacing w:val="-43"/>
          <w:sz w:val="14"/>
        </w:rPr>
        <w:t> </w:t>
      </w:r>
      <w:r>
        <w:rPr>
          <w:b w:val="0"/>
          <w:sz w:val="14"/>
        </w:rPr>
        <w:t>severity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level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was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satisfactory.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findings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of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this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study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can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be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used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to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predict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probabilities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of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crash</w:t>
      </w:r>
      <w:r>
        <w:rPr>
          <w:b w:val="0"/>
          <w:spacing w:val="-42"/>
          <w:sz w:val="14"/>
        </w:rPr>
        <w:t> </w:t>
      </w:r>
      <w:r>
        <w:rPr>
          <w:b w:val="0"/>
          <w:sz w:val="14"/>
        </w:rPr>
        <w:t>at different severity levels, which is valuable knowledge in the pursuit of reducing the risk of severe</w:t>
      </w:r>
      <w:r>
        <w:rPr>
          <w:b w:val="0"/>
          <w:spacing w:val="1"/>
          <w:sz w:val="14"/>
        </w:rPr>
        <w:t> </w:t>
      </w:r>
      <w:r>
        <w:rPr>
          <w:b w:val="0"/>
          <w:sz w:val="14"/>
        </w:rPr>
        <w:t>crashes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through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the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use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of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dynamic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safety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management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systems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on</w:t>
      </w:r>
      <w:r>
        <w:rPr>
          <w:b w:val="0"/>
          <w:spacing w:val="-7"/>
          <w:sz w:val="14"/>
        </w:rPr>
        <w:t> </w:t>
      </w:r>
      <w:r>
        <w:rPr>
          <w:b w:val="0"/>
          <w:sz w:val="14"/>
        </w:rPr>
        <w:t>freeways.</w:t>
      </w:r>
    </w:p>
    <w:p>
      <w:pPr>
        <w:spacing w:before="15"/>
        <w:ind w:left="4509" w:right="0" w:firstLine="0"/>
        <w:jc w:val="both"/>
        <w:rPr>
          <w:b w:val="0"/>
          <w:sz w:val="14"/>
        </w:rPr>
      </w:pPr>
      <w:r>
        <w:rPr>
          <w:b w:val="0"/>
          <w:sz w:val="14"/>
        </w:rPr>
        <w:t>©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2013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Elsevier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Ltd.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All</w:t>
      </w:r>
      <w:r>
        <w:rPr>
          <w:b w:val="0"/>
          <w:spacing w:val="-5"/>
          <w:sz w:val="14"/>
        </w:rPr>
        <w:t> </w:t>
      </w:r>
      <w:r>
        <w:rPr>
          <w:b w:val="0"/>
          <w:sz w:val="14"/>
        </w:rPr>
        <w:t>rights</w:t>
      </w:r>
      <w:r>
        <w:rPr>
          <w:b w:val="0"/>
          <w:spacing w:val="-6"/>
          <w:sz w:val="14"/>
        </w:rPr>
        <w:t> </w:t>
      </w:r>
      <w:r>
        <w:rPr>
          <w:b w:val="0"/>
          <w:sz w:val="14"/>
        </w:rPr>
        <w:t>reserved.</w:t>
      </w:r>
    </w:p>
    <w:p>
      <w:pPr>
        <w:spacing w:after="0"/>
        <w:jc w:val="both"/>
        <w:rPr>
          <w:sz w:val="14"/>
        </w:rPr>
        <w:sectPr>
          <w:type w:val="continuous"/>
          <w:pgSz w:w="11910" w:h="15880"/>
          <w:pgMar w:top="660" w:bottom="280" w:left="520" w:right="520"/>
          <w:cols w:num="2" w:equalWidth="0">
            <w:col w:w="2538" w:space="796"/>
            <w:col w:w="7536"/>
          </w:cols>
        </w:sectPr>
      </w:pPr>
    </w:p>
    <w:p>
      <w:pPr>
        <w:pStyle w:val="BodyText"/>
        <w:spacing w:before="4"/>
        <w:rPr>
          <w:b w:val="0"/>
          <w:sz w:val="10"/>
        </w:rPr>
      </w:pPr>
    </w:p>
    <w:p>
      <w:pPr>
        <w:pStyle w:val="BodyText"/>
        <w:spacing w:line="20" w:lineRule="exact"/>
        <w:ind w:left="118"/>
        <w:rPr>
          <w:sz w:val="2"/>
        </w:rPr>
      </w:pPr>
      <w:r>
        <w:rPr>
          <w:sz w:val="2"/>
        </w:rPr>
        <w:pict>
          <v:group style="width:521.0500pt;height:.25pt;mso-position-horizontal-relative:char;mso-position-vertical-relative:line" id="docshapegroup10" coordorigin="0,0" coordsize="10421,5">
            <v:line style="position:absolute" from="0,2" to="10421,2" stroked="true" strokeweight=".249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b w:val="0"/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5880"/>
          <w:pgMar w:top="660" w:bottom="280" w:left="520" w:right="520"/>
        </w:sectPr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78" w:after="0"/>
        <w:ind w:left="356" w:right="0" w:hanging="239"/>
        <w:jc w:val="left"/>
        <w:rPr>
          <w:b w:val="0"/>
          <w:sz w:val="16"/>
        </w:rPr>
      </w:pPr>
      <w:r>
        <w:rPr>
          <w:b w:val="0"/>
          <w:w w:val="105"/>
          <w:sz w:val="16"/>
        </w:rPr>
        <w:t>Introduction</w:t>
      </w:r>
    </w:p>
    <w:p>
      <w:pPr>
        <w:pStyle w:val="BodyText"/>
        <w:spacing w:before="7"/>
        <w:rPr>
          <w:b w:val="0"/>
          <w:sz w:val="19"/>
        </w:rPr>
      </w:pPr>
    </w:p>
    <w:p>
      <w:pPr>
        <w:pStyle w:val="BodyText"/>
        <w:spacing w:line="266" w:lineRule="auto"/>
        <w:ind w:left="118" w:right="38" w:firstLine="239"/>
        <w:jc w:val="both"/>
        <w:rPr>
          <w:b w:val="0"/>
        </w:rPr>
      </w:pPr>
      <w:r>
        <w:rPr>
          <w:b w:val="0"/>
        </w:rPr>
        <w:t>Real-time</w:t>
      </w:r>
      <w:r>
        <w:rPr>
          <w:b w:val="0"/>
          <w:spacing w:val="-11"/>
        </w:rPr>
        <w:t> </w:t>
      </w:r>
      <w:r>
        <w:rPr>
          <w:b w:val="0"/>
        </w:rPr>
        <w:t>crash</w:t>
      </w:r>
      <w:r>
        <w:rPr>
          <w:b w:val="0"/>
          <w:spacing w:val="-10"/>
        </w:rPr>
        <w:t> </w:t>
      </w:r>
      <w:r>
        <w:rPr>
          <w:b w:val="0"/>
        </w:rPr>
        <w:t>risk</w:t>
      </w:r>
      <w:r>
        <w:rPr>
          <w:b w:val="0"/>
          <w:spacing w:val="-11"/>
        </w:rPr>
        <w:t> </w:t>
      </w:r>
      <w:r>
        <w:rPr>
          <w:b w:val="0"/>
        </w:rPr>
        <w:t>prediction</w:t>
      </w:r>
      <w:r>
        <w:rPr>
          <w:b w:val="0"/>
          <w:spacing w:val="-10"/>
        </w:rPr>
        <w:t> </w:t>
      </w:r>
      <w:r>
        <w:rPr>
          <w:b w:val="0"/>
        </w:rPr>
        <w:t>models</w:t>
      </w:r>
      <w:r>
        <w:rPr>
          <w:b w:val="0"/>
          <w:spacing w:val="-11"/>
        </w:rPr>
        <w:t> </w:t>
      </w:r>
      <w:r>
        <w:rPr>
          <w:b w:val="0"/>
        </w:rPr>
        <w:t>estimate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likelihood</w:t>
      </w:r>
      <w:r>
        <w:rPr>
          <w:b w:val="0"/>
          <w:spacing w:val="-49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crash</w:t>
      </w:r>
      <w:r>
        <w:rPr>
          <w:b w:val="0"/>
          <w:spacing w:val="-10"/>
        </w:rPr>
        <w:t> </w:t>
      </w:r>
      <w:r>
        <w:rPr>
          <w:b w:val="0"/>
        </w:rPr>
        <w:t>occurrence</w:t>
      </w:r>
      <w:r>
        <w:rPr>
          <w:b w:val="0"/>
          <w:spacing w:val="-10"/>
        </w:rPr>
        <w:t> </w:t>
      </w:r>
      <w:r>
        <w:rPr>
          <w:b w:val="0"/>
        </w:rPr>
        <w:t>for</w:t>
      </w:r>
      <w:r>
        <w:rPr>
          <w:b w:val="0"/>
          <w:spacing w:val="-10"/>
        </w:rPr>
        <w:t> </w:t>
      </w:r>
      <w:r>
        <w:rPr>
          <w:b w:val="0"/>
        </w:rPr>
        <w:t>a</w:t>
      </w:r>
      <w:r>
        <w:rPr>
          <w:b w:val="0"/>
          <w:spacing w:val="-10"/>
        </w:rPr>
        <w:t> </w:t>
      </w:r>
      <w:r>
        <w:rPr>
          <w:b w:val="0"/>
        </w:rPr>
        <w:t>given</w:t>
      </w:r>
      <w:r>
        <w:rPr>
          <w:b w:val="0"/>
          <w:spacing w:val="-11"/>
        </w:rPr>
        <w:t> </w:t>
      </w:r>
      <w:r>
        <w:rPr>
          <w:b w:val="0"/>
        </w:rPr>
        <w:t>freeway</w:t>
      </w:r>
      <w:r>
        <w:rPr>
          <w:b w:val="0"/>
          <w:spacing w:val="-10"/>
        </w:rPr>
        <w:t> </w:t>
      </w:r>
      <w:r>
        <w:rPr>
          <w:b w:val="0"/>
        </w:rPr>
        <w:t>segment</w:t>
      </w:r>
      <w:r>
        <w:rPr>
          <w:b w:val="0"/>
          <w:spacing w:val="-10"/>
        </w:rPr>
        <w:t> </w:t>
      </w:r>
      <w:r>
        <w:rPr>
          <w:b w:val="0"/>
        </w:rPr>
        <w:t>over</w:t>
      </w:r>
      <w:r>
        <w:rPr>
          <w:b w:val="0"/>
          <w:spacing w:val="-10"/>
        </w:rPr>
        <w:t> </w:t>
      </w:r>
      <w:r>
        <w:rPr>
          <w:b w:val="0"/>
        </w:rPr>
        <w:t>a</w:t>
      </w:r>
      <w:r>
        <w:rPr>
          <w:b w:val="0"/>
          <w:spacing w:val="-10"/>
        </w:rPr>
        <w:t> </w:t>
      </w:r>
      <w:r>
        <w:rPr>
          <w:b w:val="0"/>
        </w:rPr>
        <w:t>short</w:t>
      </w:r>
      <w:r>
        <w:rPr>
          <w:b w:val="0"/>
          <w:spacing w:val="-11"/>
        </w:rPr>
        <w:t> </w:t>
      </w:r>
      <w:r>
        <w:rPr>
          <w:b w:val="0"/>
        </w:rPr>
        <w:t>time</w:t>
      </w:r>
      <w:r>
        <w:rPr>
          <w:b w:val="0"/>
          <w:spacing w:val="-48"/>
        </w:rPr>
        <w:t> </w:t>
      </w:r>
      <w:r>
        <w:rPr>
          <w:b w:val="0"/>
          <w:w w:val="95"/>
        </w:rPr>
        <w:t>period,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such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5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min.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One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important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practical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applications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real-time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risk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prediction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models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identification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hazardous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conditions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may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lead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crash.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Predicting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risk</w:t>
      </w:r>
      <w:r>
        <w:rPr>
          <w:b w:val="0"/>
          <w:spacing w:val="-46"/>
          <w:w w:val="95"/>
        </w:rPr>
        <w:t> </w:t>
      </w:r>
      <w:r>
        <w:rPr>
          <w:b w:val="0"/>
        </w:rPr>
        <w:t>in real-time is an essential task in freeway dynamic safety man-</w:t>
      </w:r>
      <w:r>
        <w:rPr>
          <w:b w:val="0"/>
          <w:spacing w:val="-49"/>
        </w:rPr>
        <w:t> </w:t>
      </w:r>
      <w:r>
        <w:rPr>
          <w:b w:val="0"/>
        </w:rPr>
        <w:t>agement</w:t>
      </w:r>
      <w:r>
        <w:rPr>
          <w:b w:val="0"/>
          <w:spacing w:val="-9"/>
        </w:rPr>
        <w:t> </w:t>
      </w:r>
      <w:r>
        <w:rPr>
          <w:b w:val="0"/>
        </w:rPr>
        <w:t>systems.</w:t>
      </w:r>
      <w:r>
        <w:rPr>
          <w:b w:val="0"/>
          <w:spacing w:val="-9"/>
        </w:rPr>
        <w:t> </w:t>
      </w:r>
      <w:r>
        <w:rPr>
          <w:b w:val="0"/>
        </w:rPr>
        <w:t>Crash</w:t>
      </w:r>
      <w:r>
        <w:rPr>
          <w:b w:val="0"/>
          <w:spacing w:val="-9"/>
        </w:rPr>
        <w:t> </w:t>
      </w:r>
      <w:r>
        <w:rPr>
          <w:b w:val="0"/>
        </w:rPr>
        <w:t>risk</w:t>
      </w:r>
      <w:r>
        <w:rPr>
          <w:b w:val="0"/>
          <w:spacing w:val="-9"/>
        </w:rPr>
        <w:t> </w:t>
      </w:r>
      <w:r>
        <w:rPr>
          <w:b w:val="0"/>
        </w:rPr>
        <w:t>prediction</w:t>
      </w:r>
      <w:r>
        <w:rPr>
          <w:b w:val="0"/>
          <w:spacing w:val="-9"/>
        </w:rPr>
        <w:t> </w:t>
      </w:r>
      <w:r>
        <w:rPr>
          <w:b w:val="0"/>
        </w:rPr>
        <w:t>helps</w:t>
      </w:r>
      <w:r>
        <w:rPr>
          <w:b w:val="0"/>
          <w:spacing w:val="-9"/>
        </w:rPr>
        <w:t> </w:t>
      </w:r>
      <w:r>
        <w:rPr>
          <w:b w:val="0"/>
        </w:rPr>
        <w:t>identify</w:t>
      </w:r>
      <w:r>
        <w:rPr>
          <w:b w:val="0"/>
          <w:spacing w:val="-9"/>
        </w:rPr>
        <w:t> </w:t>
      </w:r>
      <w:r>
        <w:rPr>
          <w:b w:val="0"/>
        </w:rPr>
        <w:t>hazardous</w:t>
      </w:r>
      <w:r>
        <w:rPr>
          <w:b w:val="0"/>
          <w:spacing w:val="-48"/>
        </w:rPr>
        <w:t> </w:t>
      </w:r>
      <w:r>
        <w:rPr>
          <w:b w:val="0"/>
        </w:rPr>
        <w:t>traffic</w:t>
      </w:r>
      <w:r>
        <w:rPr>
          <w:b w:val="0"/>
          <w:spacing w:val="-8"/>
        </w:rPr>
        <w:t> </w:t>
      </w:r>
      <w:r>
        <w:rPr>
          <w:b w:val="0"/>
        </w:rPr>
        <w:t>conditions</w:t>
      </w:r>
      <w:r>
        <w:rPr>
          <w:b w:val="0"/>
          <w:spacing w:val="-8"/>
        </w:rPr>
        <w:t> </w:t>
      </w:r>
      <w:r>
        <w:rPr>
          <w:b w:val="0"/>
        </w:rPr>
        <w:t>where</w:t>
      </w:r>
      <w:r>
        <w:rPr>
          <w:b w:val="0"/>
          <w:spacing w:val="-7"/>
        </w:rPr>
        <w:t> </w:t>
      </w:r>
      <w:r>
        <w:rPr>
          <w:b w:val="0"/>
        </w:rPr>
        <w:t>proactive</w:t>
      </w:r>
      <w:r>
        <w:rPr>
          <w:b w:val="0"/>
          <w:spacing w:val="-8"/>
        </w:rPr>
        <w:t> </w:t>
      </w:r>
      <w:r>
        <w:rPr>
          <w:b w:val="0"/>
        </w:rPr>
        <w:t>crash</w:t>
      </w:r>
      <w:r>
        <w:rPr>
          <w:b w:val="0"/>
          <w:spacing w:val="-7"/>
        </w:rPr>
        <w:t> </w:t>
      </w:r>
      <w:r>
        <w:rPr>
          <w:b w:val="0"/>
        </w:rPr>
        <w:t>prevention</w:t>
      </w:r>
      <w:r>
        <w:rPr>
          <w:b w:val="0"/>
          <w:spacing w:val="-8"/>
        </w:rPr>
        <w:t> </w:t>
      </w:r>
      <w:r>
        <w:rPr>
          <w:b w:val="0"/>
        </w:rPr>
        <w:t>strategies</w:t>
      </w:r>
      <w:r>
        <w:rPr>
          <w:b w:val="0"/>
          <w:spacing w:val="-7"/>
        </w:rPr>
        <w:t> </w:t>
      </w:r>
      <w:r>
        <w:rPr>
          <w:b w:val="0"/>
        </w:rPr>
        <w:t>are</w:t>
      </w:r>
      <w:r>
        <w:rPr>
          <w:b w:val="0"/>
          <w:spacing w:val="-49"/>
        </w:rPr>
        <w:t> </w:t>
      </w:r>
      <w:r>
        <w:rPr>
          <w:b w:val="0"/>
        </w:rPr>
        <w:t>needed</w:t>
      </w:r>
      <w:r>
        <w:rPr>
          <w:b w:val="0"/>
          <w:spacing w:val="-13"/>
        </w:rPr>
        <w:t> </w:t>
      </w: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mitigate</w:t>
      </w:r>
      <w:r>
        <w:rPr>
          <w:b w:val="0"/>
          <w:spacing w:val="-13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high</w:t>
      </w:r>
      <w:r>
        <w:rPr>
          <w:b w:val="0"/>
          <w:spacing w:val="-13"/>
        </w:rPr>
        <w:t> </w:t>
      </w:r>
      <w:r>
        <w:rPr>
          <w:b w:val="0"/>
        </w:rPr>
        <w:t>crash</w:t>
      </w:r>
      <w:r>
        <w:rPr>
          <w:b w:val="0"/>
          <w:spacing w:val="-12"/>
        </w:rPr>
        <w:t> </w:t>
      </w:r>
      <w:r>
        <w:rPr>
          <w:b w:val="0"/>
        </w:rPr>
        <w:t>risk.</w:t>
      </w:r>
      <w:r>
        <w:rPr>
          <w:b w:val="0"/>
          <w:spacing w:val="-13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recent</w:t>
      </w:r>
      <w:r>
        <w:rPr>
          <w:b w:val="0"/>
          <w:spacing w:val="-12"/>
        </w:rPr>
        <w:t> </w:t>
      </w:r>
      <w:r>
        <w:rPr>
          <w:b w:val="0"/>
        </w:rPr>
        <w:t>years,</w:t>
      </w:r>
      <w:r>
        <w:rPr>
          <w:b w:val="0"/>
          <w:spacing w:val="-13"/>
        </w:rPr>
        <w:t> </w:t>
      </w:r>
      <w:r>
        <w:rPr>
          <w:b w:val="0"/>
        </w:rPr>
        <w:t>numerous</w:t>
      </w:r>
      <w:r>
        <w:rPr>
          <w:b w:val="0"/>
          <w:spacing w:val="-49"/>
        </w:rPr>
        <w:t> </w:t>
      </w:r>
      <w:r>
        <w:rPr>
          <w:b w:val="0"/>
        </w:rPr>
        <w:t>studies</w:t>
      </w:r>
      <w:r>
        <w:rPr>
          <w:b w:val="0"/>
          <w:spacing w:val="-11"/>
        </w:rPr>
        <w:t> </w:t>
      </w:r>
      <w:r>
        <w:rPr>
          <w:b w:val="0"/>
        </w:rPr>
        <w:t>have</w:t>
      </w:r>
      <w:r>
        <w:rPr>
          <w:b w:val="0"/>
          <w:spacing w:val="-10"/>
        </w:rPr>
        <w:t> </w:t>
      </w:r>
      <w:r>
        <w:rPr>
          <w:b w:val="0"/>
        </w:rPr>
        <w:t>developed</w:t>
      </w:r>
      <w:r>
        <w:rPr>
          <w:b w:val="0"/>
          <w:spacing w:val="-10"/>
        </w:rPr>
        <w:t> </w:t>
      </w:r>
      <w:r>
        <w:rPr>
          <w:b w:val="0"/>
        </w:rPr>
        <w:t>freeway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risk</w:t>
      </w:r>
      <w:r>
        <w:rPr>
          <w:b w:val="0"/>
          <w:spacing w:val="-10"/>
        </w:rPr>
        <w:t> </w:t>
      </w:r>
      <w:r>
        <w:rPr>
          <w:b w:val="0"/>
        </w:rPr>
        <w:t>prediction</w:t>
      </w:r>
      <w:r>
        <w:rPr>
          <w:b w:val="0"/>
          <w:spacing w:val="-10"/>
        </w:rPr>
        <w:t> </w:t>
      </w:r>
      <w:r>
        <w:rPr>
          <w:b w:val="0"/>
        </w:rPr>
        <w:t>models</w:t>
      </w:r>
      <w:r>
        <w:rPr>
          <w:b w:val="0"/>
          <w:spacing w:val="-10"/>
        </w:rPr>
        <w:t> </w:t>
      </w:r>
      <w:r>
        <w:rPr>
          <w:b w:val="0"/>
        </w:rPr>
        <w:t>that</w:t>
      </w:r>
      <w:r>
        <w:rPr>
          <w:b w:val="0"/>
          <w:spacing w:val="-49"/>
        </w:rPr>
        <w:t> </w:t>
      </w:r>
      <w:r>
        <w:rPr>
          <w:b w:val="0"/>
          <w:w w:val="95"/>
        </w:rPr>
        <w:t>link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risk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certain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characteristics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measured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freeway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surveillance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systems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(</w:t>
      </w:r>
      <w:hyperlink w:history="true" w:anchor="_bookmark28">
        <w:r>
          <w:rPr>
            <w:b w:val="0"/>
            <w:color w:val="000065"/>
            <w:w w:val="95"/>
          </w:rPr>
          <w:t>Oh</w:t>
        </w:r>
        <w:r>
          <w:rPr>
            <w:b w:val="0"/>
            <w:color w:val="000065"/>
            <w:spacing w:val="-3"/>
            <w:w w:val="95"/>
          </w:rPr>
          <w:t> </w:t>
        </w:r>
      </w:hyperlink>
      <w:hyperlink w:history="true" w:anchor="_bookmark28">
        <w:r>
          <w:rPr>
            <w:b w:val="0"/>
            <w:color w:val="000065"/>
            <w:w w:val="95"/>
          </w:rPr>
          <w:t>et</w:t>
        </w:r>
        <w:r>
          <w:rPr>
            <w:b w:val="0"/>
            <w:color w:val="000065"/>
            <w:spacing w:val="-3"/>
            <w:w w:val="95"/>
          </w:rPr>
          <w:t> </w:t>
        </w:r>
        <w:r>
          <w:rPr>
            <w:b w:val="0"/>
            <w:color w:val="000065"/>
            <w:w w:val="95"/>
          </w:rPr>
          <w:t>al.,</w:t>
        </w:r>
        <w:r>
          <w:rPr>
            <w:b w:val="0"/>
            <w:color w:val="000065"/>
            <w:spacing w:val="-3"/>
            <w:w w:val="95"/>
          </w:rPr>
          <w:t> </w:t>
        </w:r>
      </w:hyperlink>
      <w:hyperlink w:history="true" w:anchor="_bookmark28">
        <w:r>
          <w:rPr>
            <w:b w:val="0"/>
            <w:color w:val="000065"/>
            <w:w w:val="95"/>
          </w:rPr>
          <w:t>2001,</w:t>
        </w:r>
        <w:r>
          <w:rPr>
            <w:b w:val="0"/>
            <w:color w:val="000065"/>
            <w:spacing w:val="-3"/>
            <w:w w:val="95"/>
          </w:rPr>
          <w:t> </w:t>
        </w:r>
      </w:hyperlink>
      <w:hyperlink w:history="true" w:anchor="_bookmark28">
        <w:r>
          <w:rPr>
            <w:b w:val="0"/>
            <w:color w:val="000065"/>
            <w:w w:val="95"/>
          </w:rPr>
          <w:t>2005;</w:t>
        </w:r>
        <w:r>
          <w:rPr>
            <w:b w:val="0"/>
            <w:color w:val="000065"/>
            <w:spacing w:val="-2"/>
            <w:w w:val="95"/>
          </w:rPr>
          <w:t> </w:t>
        </w:r>
      </w:hyperlink>
      <w:hyperlink w:history="true" w:anchor="_bookmark28">
        <w:r>
          <w:rPr>
            <w:b w:val="0"/>
            <w:color w:val="000065"/>
            <w:w w:val="95"/>
          </w:rPr>
          <w:t>Lee</w:t>
        </w:r>
      </w:hyperlink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20"/>
        </w:rPr>
      </w:pPr>
      <w:r>
        <w:rPr/>
        <w:pict>
          <v:shape style="position:absolute;margin-left:31.9219pt;margin-top:13.492237pt;width:35.9pt;height:.1pt;mso-position-horizontal-relative:page;mso-position-vertical-relative:paragraph;z-index:-15725568;mso-wrap-distance-left:0;mso-wrap-distance-right:0" id="docshape11" coordorigin="638,270" coordsize="718,0" path="m638,270l1356,270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before="7"/>
        <w:ind w:left="231" w:right="0" w:firstLine="0"/>
        <w:jc w:val="left"/>
        <w:rPr>
          <w:b w:val="0"/>
          <w:sz w:val="12"/>
        </w:rPr>
      </w:pPr>
      <w:bookmarkStart w:name="_bookmark2" w:id="5"/>
      <w:bookmarkEnd w:id="5"/>
      <w:r>
        <w:rPr/>
      </w:r>
      <w:r>
        <w:rPr>
          <w:rFonts w:ascii="Lucida Sans Unicode" w:hAnsi="Lucida Sans Unicode"/>
          <w:position w:val="4"/>
          <w:sz w:val="12"/>
        </w:rPr>
        <w:t>∗</w:t>
      </w:r>
      <w:r>
        <w:rPr>
          <w:rFonts w:ascii="Lucida Sans Unicode" w:hAnsi="Lucida Sans Unicode"/>
          <w:spacing w:val="35"/>
          <w:position w:val="4"/>
          <w:sz w:val="12"/>
        </w:rPr>
        <w:t> </w:t>
      </w:r>
      <w:r>
        <w:rPr>
          <w:b w:val="0"/>
          <w:sz w:val="12"/>
        </w:rPr>
        <w:t>Corresponding</w:t>
      </w:r>
      <w:r>
        <w:rPr>
          <w:b w:val="0"/>
          <w:spacing w:val="2"/>
          <w:sz w:val="12"/>
        </w:rPr>
        <w:t> </w:t>
      </w:r>
      <w:r>
        <w:rPr>
          <w:b w:val="0"/>
          <w:sz w:val="12"/>
        </w:rPr>
        <w:t>author.</w:t>
      </w:r>
      <w:r>
        <w:rPr>
          <w:b w:val="0"/>
          <w:spacing w:val="3"/>
          <w:sz w:val="12"/>
        </w:rPr>
        <w:t> </w:t>
      </w:r>
      <w:r>
        <w:rPr>
          <w:b w:val="0"/>
          <w:sz w:val="12"/>
        </w:rPr>
        <w:t>Tel.:</w:t>
      </w:r>
      <w:r>
        <w:rPr>
          <w:b w:val="0"/>
          <w:spacing w:val="2"/>
          <w:sz w:val="12"/>
        </w:rPr>
        <w:t> </w:t>
      </w:r>
      <w:r>
        <w:rPr>
          <w:b w:val="0"/>
          <w:sz w:val="12"/>
        </w:rPr>
        <w:t>+86</w:t>
      </w:r>
      <w:r>
        <w:rPr>
          <w:b w:val="0"/>
          <w:spacing w:val="2"/>
          <w:sz w:val="12"/>
        </w:rPr>
        <w:t> </w:t>
      </w:r>
      <w:r>
        <w:rPr>
          <w:b w:val="0"/>
          <w:sz w:val="12"/>
        </w:rPr>
        <w:t>13801580045.</w:t>
      </w:r>
    </w:p>
    <w:p>
      <w:pPr>
        <w:spacing w:line="292" w:lineRule="auto" w:before="31"/>
        <w:ind w:left="118" w:right="38" w:firstLine="245"/>
        <w:jc w:val="both"/>
        <w:rPr>
          <w:b w:val="0"/>
          <w:sz w:val="12"/>
        </w:rPr>
      </w:pPr>
      <w:r>
        <w:rPr>
          <w:b w:val="0"/>
          <w:i/>
          <w:sz w:val="12"/>
        </w:rPr>
        <w:t>E-mail addresses: </w:t>
      </w:r>
      <w:hyperlink r:id="rId11">
        <w:r>
          <w:rPr>
            <w:b w:val="0"/>
            <w:color w:val="000065"/>
            <w:sz w:val="12"/>
          </w:rPr>
          <w:t>iamxcc1@gmail.com </w:t>
        </w:r>
      </w:hyperlink>
      <w:r>
        <w:rPr>
          <w:b w:val="0"/>
          <w:sz w:val="12"/>
        </w:rPr>
        <w:t>(C. Xu), </w:t>
      </w:r>
      <w:hyperlink r:id="rId12">
        <w:r>
          <w:rPr>
            <w:b w:val="0"/>
            <w:color w:val="000065"/>
            <w:sz w:val="12"/>
          </w:rPr>
          <w:t>tarko@purdue.edu </w:t>
        </w:r>
      </w:hyperlink>
      <w:r>
        <w:rPr>
          <w:b w:val="0"/>
          <w:sz w:val="12"/>
        </w:rPr>
        <w:t>(A.P. Tarko),</w:t>
      </w:r>
      <w:r>
        <w:rPr>
          <w:b w:val="0"/>
          <w:spacing w:val="1"/>
          <w:sz w:val="12"/>
        </w:rPr>
        <w:t> </w:t>
      </w:r>
      <w:hyperlink r:id="rId13">
        <w:r>
          <w:rPr>
            <w:b w:val="0"/>
            <w:color w:val="000065"/>
            <w:w w:val="105"/>
            <w:sz w:val="12"/>
          </w:rPr>
          <w:t>wangwei@seu.edu.cn</w:t>
        </w:r>
        <w:r>
          <w:rPr>
            <w:b w:val="0"/>
            <w:color w:val="000065"/>
            <w:spacing w:val="-9"/>
            <w:w w:val="105"/>
            <w:sz w:val="12"/>
          </w:rPr>
          <w:t> </w:t>
        </w:r>
      </w:hyperlink>
      <w:r>
        <w:rPr>
          <w:b w:val="0"/>
          <w:w w:val="105"/>
          <w:sz w:val="12"/>
        </w:rPr>
        <w:t>(W.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Wang),</w:t>
      </w:r>
      <w:r>
        <w:rPr>
          <w:b w:val="0"/>
          <w:spacing w:val="-8"/>
          <w:w w:val="105"/>
          <w:sz w:val="12"/>
        </w:rPr>
        <w:t> </w:t>
      </w:r>
      <w:hyperlink r:id="rId14">
        <w:r>
          <w:rPr>
            <w:b w:val="0"/>
            <w:color w:val="000065"/>
            <w:w w:val="105"/>
            <w:sz w:val="12"/>
          </w:rPr>
          <w:t>liupan@seu.edu.cn</w:t>
        </w:r>
        <w:r>
          <w:rPr>
            <w:b w:val="0"/>
            <w:color w:val="000065"/>
            <w:spacing w:val="-9"/>
            <w:w w:val="105"/>
            <w:sz w:val="12"/>
          </w:rPr>
          <w:t> </w:t>
        </w:r>
      </w:hyperlink>
      <w:r>
        <w:rPr>
          <w:b w:val="0"/>
          <w:w w:val="105"/>
          <w:sz w:val="12"/>
        </w:rPr>
        <w:t>(P.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Liu).</w:t>
      </w:r>
    </w:p>
    <w:p>
      <w:pPr>
        <w:pStyle w:val="BodyText"/>
        <w:spacing w:line="266" w:lineRule="auto" w:before="78"/>
        <w:ind w:left="118" w:right="324" w:hanging="1"/>
        <w:jc w:val="both"/>
        <w:rPr>
          <w:b w:val="0"/>
        </w:rPr>
      </w:pPr>
      <w:r>
        <w:rPr/>
        <w:br w:type="column"/>
      </w:r>
      <w:hyperlink w:history="true" w:anchor="_bookmark28">
        <w:r>
          <w:rPr>
            <w:b w:val="0"/>
            <w:color w:val="000065"/>
            <w:w w:val="95"/>
          </w:rPr>
          <w:t>et al., </w:t>
        </w:r>
      </w:hyperlink>
      <w:hyperlink w:history="true" w:anchor="_bookmark28">
        <w:r>
          <w:rPr>
            <w:b w:val="0"/>
            <w:color w:val="000065"/>
            <w:w w:val="95"/>
          </w:rPr>
          <w:t>2003; </w:t>
        </w:r>
      </w:hyperlink>
      <w:hyperlink w:history="true" w:anchor="_bookmark28">
        <w:r>
          <w:rPr>
            <w:b w:val="0"/>
            <w:color w:val="000065"/>
            <w:w w:val="95"/>
          </w:rPr>
          <w:t>Abdel-Aty </w:t>
        </w:r>
      </w:hyperlink>
      <w:hyperlink w:history="true" w:anchor="_bookmark28">
        <w:r>
          <w:rPr>
            <w:b w:val="0"/>
            <w:color w:val="000065"/>
            <w:w w:val="95"/>
          </w:rPr>
          <w:t>et al., </w:t>
        </w:r>
      </w:hyperlink>
      <w:hyperlink w:history="true" w:anchor="_bookmark28">
        <w:r>
          <w:rPr>
            <w:b w:val="0"/>
            <w:color w:val="000065"/>
            <w:w w:val="95"/>
          </w:rPr>
          <w:t>2004, </w:t>
        </w:r>
      </w:hyperlink>
      <w:hyperlink w:history="true" w:anchor="_bookmark28">
        <w:r>
          <w:rPr>
            <w:b w:val="0"/>
            <w:color w:val="000065"/>
            <w:w w:val="95"/>
          </w:rPr>
          <w:t>2005; </w:t>
        </w:r>
      </w:hyperlink>
      <w:hyperlink w:history="true" w:anchor="_bookmark28">
        <w:r>
          <w:rPr>
            <w:b w:val="0"/>
            <w:color w:val="000065"/>
            <w:w w:val="95"/>
          </w:rPr>
          <w:t>Zheng </w:t>
        </w:r>
      </w:hyperlink>
      <w:hyperlink w:history="true" w:anchor="_bookmark28">
        <w:r>
          <w:rPr>
            <w:b w:val="0"/>
            <w:color w:val="000065"/>
            <w:w w:val="95"/>
          </w:rPr>
          <w:t>et al., </w:t>
        </w:r>
      </w:hyperlink>
      <w:hyperlink w:history="true" w:anchor="_bookmark28">
        <w:r>
          <w:rPr>
            <w:b w:val="0"/>
            <w:color w:val="000065"/>
            <w:w w:val="95"/>
          </w:rPr>
          <w:t>2010; </w:t>
        </w:r>
      </w:hyperlink>
      <w:hyperlink w:history="true" w:anchor="_bookmark28">
        <w:r>
          <w:rPr>
            <w:b w:val="0"/>
            <w:color w:val="000065"/>
            <w:w w:val="95"/>
          </w:rPr>
          <w:t>Pande</w:t>
        </w:r>
      </w:hyperlink>
      <w:r>
        <w:rPr>
          <w:b w:val="0"/>
          <w:color w:val="000065"/>
          <w:spacing w:val="-46"/>
          <w:w w:val="95"/>
        </w:rPr>
        <w:t> </w:t>
      </w:r>
      <w:hyperlink w:history="true" w:anchor="_bookmark28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9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2011;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Ahmed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8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2012;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Ahmed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Abdel-Aty,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2012;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28">
        <w:r>
          <w:rPr>
            <w:b w:val="0"/>
            <w:color w:val="000065"/>
          </w:rPr>
          <w:t>Xu</w:t>
        </w:r>
      </w:hyperlink>
      <w:r>
        <w:rPr>
          <w:b w:val="0"/>
          <w:color w:val="000065"/>
          <w:spacing w:val="-49"/>
        </w:rPr>
        <w:t> </w:t>
      </w:r>
      <w:hyperlink w:history="true" w:anchor="_bookmark28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3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28">
        <w:r>
          <w:rPr>
            <w:b w:val="0"/>
            <w:color w:val="000065"/>
          </w:rPr>
          <w:t>2012a,b,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28">
        <w:r>
          <w:rPr>
            <w:b w:val="0"/>
            <w:color w:val="000065"/>
          </w:rPr>
          <w:t>in</w:t>
        </w:r>
        <w:r>
          <w:rPr>
            <w:b w:val="0"/>
            <w:color w:val="000065"/>
            <w:spacing w:val="-13"/>
          </w:rPr>
          <w:t> </w:t>
        </w:r>
      </w:hyperlink>
      <w:hyperlink w:history="true" w:anchor="_bookmark28">
        <w:r>
          <w:rPr>
            <w:b w:val="0"/>
            <w:color w:val="000065"/>
          </w:rPr>
          <w:t>press;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28">
        <w:r>
          <w:rPr>
            <w:b w:val="0"/>
            <w:color w:val="000065"/>
          </w:rPr>
          <w:t>Li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28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3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28">
        <w:r>
          <w:rPr>
            <w:b w:val="0"/>
            <w:color w:val="000065"/>
          </w:rPr>
          <w:t>2012</w:t>
        </w:r>
        <w:r>
          <w:rPr>
            <w:b w:val="0"/>
          </w:rPr>
          <w:t>).</w:t>
        </w:r>
      </w:hyperlink>
    </w:p>
    <w:p>
      <w:pPr>
        <w:pStyle w:val="BodyText"/>
        <w:spacing w:line="266" w:lineRule="auto" w:before="2"/>
        <w:ind w:left="118" w:right="324" w:firstLine="239"/>
        <w:jc w:val="right"/>
        <w:rPr>
          <w:b w:val="0"/>
        </w:rPr>
      </w:pPr>
      <w:hyperlink w:history="true" w:anchor="_bookmark28">
        <w:r>
          <w:rPr>
            <w:b w:val="0"/>
            <w:color w:val="000065"/>
            <w:w w:val="95"/>
          </w:rPr>
          <w:t>Oh </w:t>
        </w:r>
      </w:hyperlink>
      <w:hyperlink w:history="true" w:anchor="_bookmark28">
        <w:r>
          <w:rPr>
            <w:b w:val="0"/>
            <w:color w:val="000065"/>
            <w:w w:val="95"/>
          </w:rPr>
          <w:t>et al. </w:t>
        </w:r>
      </w:hyperlink>
      <w:hyperlink w:history="true" w:anchor="_bookmark28">
        <w:r>
          <w:rPr>
            <w:b w:val="0"/>
            <w:color w:val="000065"/>
            <w:w w:val="95"/>
          </w:rPr>
          <w:t>(2001, </w:t>
        </w:r>
      </w:hyperlink>
      <w:hyperlink w:history="true" w:anchor="_bookmark28">
        <w:r>
          <w:rPr>
            <w:b w:val="0"/>
            <w:color w:val="000065"/>
            <w:w w:val="95"/>
          </w:rPr>
          <w:t>2005) </w:t>
        </w:r>
      </w:hyperlink>
      <w:r>
        <w:rPr>
          <w:b w:val="0"/>
          <w:w w:val="95"/>
        </w:rPr>
        <w:t>applied a Bayesian model to establish the</w:t>
      </w:r>
      <w:r>
        <w:rPr>
          <w:b w:val="0"/>
          <w:spacing w:val="-46"/>
          <w:w w:val="95"/>
        </w:rPr>
        <w:t> </w:t>
      </w:r>
      <w:r>
        <w:rPr>
          <w:b w:val="0"/>
        </w:rPr>
        <w:t>statistical</w:t>
      </w:r>
      <w:r>
        <w:rPr>
          <w:b w:val="0"/>
          <w:spacing w:val="5"/>
        </w:rPr>
        <w:t> </w:t>
      </w:r>
      <w:r>
        <w:rPr>
          <w:b w:val="0"/>
        </w:rPr>
        <w:t>relationship</w:t>
      </w:r>
      <w:r>
        <w:rPr>
          <w:b w:val="0"/>
          <w:spacing w:val="6"/>
        </w:rPr>
        <w:t> </w:t>
      </w:r>
      <w:r>
        <w:rPr>
          <w:b w:val="0"/>
        </w:rPr>
        <w:t>between</w:t>
      </w:r>
      <w:r>
        <w:rPr>
          <w:b w:val="0"/>
          <w:spacing w:val="6"/>
        </w:rPr>
        <w:t> </w:t>
      </w:r>
      <w:r>
        <w:rPr>
          <w:b w:val="0"/>
        </w:rPr>
        <w:t>the</w:t>
      </w:r>
      <w:r>
        <w:rPr>
          <w:b w:val="0"/>
          <w:spacing w:val="6"/>
        </w:rPr>
        <w:t> </w:t>
      </w:r>
      <w:r>
        <w:rPr>
          <w:b w:val="0"/>
        </w:rPr>
        <w:t>crash</w:t>
      </w:r>
      <w:r>
        <w:rPr>
          <w:b w:val="0"/>
          <w:spacing w:val="6"/>
        </w:rPr>
        <w:t> </w:t>
      </w:r>
      <w:r>
        <w:rPr>
          <w:b w:val="0"/>
        </w:rPr>
        <w:t>risk</w:t>
      </w:r>
      <w:r>
        <w:rPr>
          <w:b w:val="0"/>
          <w:spacing w:val="5"/>
        </w:rPr>
        <w:t> </w:t>
      </w:r>
      <w:r>
        <w:rPr>
          <w:b w:val="0"/>
        </w:rPr>
        <w:t>and</w:t>
      </w:r>
      <w:r>
        <w:rPr>
          <w:b w:val="0"/>
          <w:spacing w:val="6"/>
        </w:rPr>
        <w:t> </w:t>
      </w:r>
      <w:r>
        <w:rPr>
          <w:b w:val="0"/>
        </w:rPr>
        <w:t>the</w:t>
      </w:r>
      <w:r>
        <w:rPr>
          <w:b w:val="0"/>
          <w:spacing w:val="6"/>
        </w:rPr>
        <w:t> </w:t>
      </w:r>
      <w:r>
        <w:rPr>
          <w:b w:val="0"/>
        </w:rPr>
        <w:t>real-time</w:t>
      </w:r>
      <w:r>
        <w:rPr>
          <w:b w:val="0"/>
          <w:spacing w:val="-48"/>
        </w:rPr>
        <w:t> </w:t>
      </w:r>
      <w:r>
        <w:rPr>
          <w:b w:val="0"/>
          <w:w w:val="95"/>
        </w:rPr>
        <w:t>traffic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states.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results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showed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standard</w:t>
      </w:r>
      <w:r>
        <w:rPr>
          <w:b w:val="0"/>
          <w:spacing w:val="15"/>
          <w:w w:val="95"/>
        </w:rPr>
        <w:t> </w:t>
      </w:r>
      <w:r>
        <w:rPr>
          <w:b w:val="0"/>
          <w:w w:val="95"/>
        </w:rPr>
        <w:t>deviation</w:t>
      </w:r>
      <w:r>
        <w:rPr>
          <w:b w:val="0"/>
          <w:spacing w:val="-46"/>
          <w:w w:val="95"/>
        </w:rPr>
        <w:t> </w:t>
      </w:r>
      <w:r>
        <w:rPr>
          <w:b w:val="0"/>
        </w:rPr>
        <w:t>of</w:t>
      </w:r>
      <w:r>
        <w:rPr>
          <w:b w:val="0"/>
          <w:spacing w:val="-16"/>
        </w:rPr>
        <w:t> </w:t>
      </w:r>
      <w:r>
        <w:rPr>
          <w:b w:val="0"/>
        </w:rPr>
        <w:t>speed</w:t>
      </w:r>
      <w:r>
        <w:rPr>
          <w:b w:val="0"/>
          <w:spacing w:val="-16"/>
        </w:rPr>
        <w:t> </w:t>
      </w:r>
      <w:r>
        <w:rPr>
          <w:b w:val="0"/>
        </w:rPr>
        <w:t>estimated</w:t>
      </w:r>
      <w:r>
        <w:rPr>
          <w:b w:val="0"/>
          <w:spacing w:val="-16"/>
        </w:rPr>
        <w:t> </w:t>
      </w:r>
      <w:r>
        <w:rPr>
          <w:b w:val="0"/>
        </w:rPr>
        <w:t>in</w:t>
      </w:r>
      <w:r>
        <w:rPr>
          <w:b w:val="0"/>
          <w:spacing w:val="-16"/>
        </w:rPr>
        <w:t> </w:t>
      </w:r>
      <w:r>
        <w:rPr>
          <w:b w:val="0"/>
        </w:rPr>
        <w:t>five-minute</w:t>
      </w:r>
      <w:r>
        <w:rPr>
          <w:b w:val="0"/>
          <w:spacing w:val="-16"/>
        </w:rPr>
        <w:t> </w:t>
      </w:r>
      <w:r>
        <w:rPr>
          <w:b w:val="0"/>
        </w:rPr>
        <w:t>intervals</w:t>
      </w:r>
      <w:r>
        <w:rPr>
          <w:b w:val="0"/>
          <w:spacing w:val="-16"/>
        </w:rPr>
        <w:t> </w:t>
      </w:r>
      <w:r>
        <w:rPr>
          <w:b w:val="0"/>
        </w:rPr>
        <w:t>was</w:t>
      </w:r>
      <w:r>
        <w:rPr>
          <w:b w:val="0"/>
          <w:spacing w:val="-16"/>
        </w:rPr>
        <w:t> </w:t>
      </w:r>
      <w:r>
        <w:rPr>
          <w:b w:val="0"/>
        </w:rPr>
        <w:t>a</w:t>
      </w:r>
      <w:r>
        <w:rPr>
          <w:b w:val="0"/>
          <w:spacing w:val="-16"/>
        </w:rPr>
        <w:t> </w:t>
      </w:r>
      <w:r>
        <w:rPr>
          <w:b w:val="0"/>
        </w:rPr>
        <w:t>good</w:t>
      </w:r>
      <w:r>
        <w:rPr>
          <w:b w:val="0"/>
          <w:spacing w:val="-16"/>
        </w:rPr>
        <w:t> </w:t>
      </w:r>
      <w:r>
        <w:rPr>
          <w:b w:val="0"/>
        </w:rPr>
        <w:t>indicator</w:t>
      </w:r>
      <w:r>
        <w:rPr>
          <w:b w:val="0"/>
          <w:spacing w:val="-16"/>
        </w:rPr>
        <w:t> </w:t>
      </w:r>
      <w:r>
        <w:rPr>
          <w:b w:val="0"/>
        </w:rPr>
        <w:t>of</w:t>
      </w:r>
      <w:r>
        <w:rPr>
          <w:b w:val="0"/>
          <w:spacing w:val="-48"/>
        </w:rPr>
        <w:t> </w:t>
      </w:r>
      <w:r>
        <w:rPr>
          <w:b w:val="0"/>
          <w:w w:val="95"/>
        </w:rPr>
        <w:t>hazardous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conditions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where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potential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7"/>
          <w:w w:val="95"/>
        </w:rPr>
        <w:t> </w:t>
      </w:r>
      <w:r>
        <w:rPr>
          <w:b w:val="0"/>
          <w:w w:val="95"/>
        </w:rPr>
        <w:t>consid-</w:t>
      </w:r>
      <w:r>
        <w:rPr>
          <w:b w:val="0"/>
          <w:spacing w:val="-46"/>
          <w:w w:val="95"/>
        </w:rPr>
        <w:t> </w:t>
      </w:r>
      <w:r>
        <w:rPr>
          <w:b w:val="0"/>
        </w:rPr>
        <w:t>erably</w:t>
      </w:r>
      <w:r>
        <w:rPr>
          <w:b w:val="0"/>
          <w:spacing w:val="-13"/>
        </w:rPr>
        <w:t> </w:t>
      </w:r>
      <w:r>
        <w:rPr>
          <w:b w:val="0"/>
        </w:rPr>
        <w:t>higher</w:t>
      </w:r>
      <w:r>
        <w:rPr>
          <w:b w:val="0"/>
          <w:spacing w:val="-13"/>
        </w:rPr>
        <w:t> </w:t>
      </w:r>
      <w:r>
        <w:rPr>
          <w:b w:val="0"/>
        </w:rPr>
        <w:t>than</w:t>
      </w:r>
      <w:r>
        <w:rPr>
          <w:b w:val="0"/>
          <w:spacing w:val="-13"/>
        </w:rPr>
        <w:t> </w:t>
      </w:r>
      <w:r>
        <w:rPr>
          <w:b w:val="0"/>
        </w:rPr>
        <w:t>under</w:t>
      </w:r>
      <w:r>
        <w:rPr>
          <w:b w:val="0"/>
          <w:spacing w:val="-12"/>
        </w:rPr>
        <w:t> </w:t>
      </w:r>
      <w:r>
        <w:rPr>
          <w:b w:val="0"/>
        </w:rPr>
        <w:t>other</w:t>
      </w:r>
      <w:r>
        <w:rPr>
          <w:b w:val="0"/>
          <w:spacing w:val="-13"/>
        </w:rPr>
        <w:t> </w:t>
      </w:r>
      <w:r>
        <w:rPr>
          <w:b w:val="0"/>
        </w:rPr>
        <w:t>traffic</w:t>
      </w:r>
      <w:r>
        <w:rPr>
          <w:b w:val="0"/>
          <w:spacing w:val="-13"/>
        </w:rPr>
        <w:t> </w:t>
      </w:r>
      <w:r>
        <w:rPr>
          <w:b w:val="0"/>
        </w:rPr>
        <w:t>conditions.</w:t>
      </w:r>
      <w:r>
        <w:rPr>
          <w:b w:val="0"/>
          <w:spacing w:val="-12"/>
        </w:rPr>
        <w:t> </w:t>
      </w:r>
      <w:hyperlink w:history="true" w:anchor="_bookmark44">
        <w:r>
          <w:rPr>
            <w:b w:val="0"/>
            <w:color w:val="000065"/>
          </w:rPr>
          <w:t>Lee</w:t>
        </w:r>
        <w:r>
          <w:rPr>
            <w:b w:val="0"/>
            <w:color w:val="000065"/>
            <w:spacing w:val="-13"/>
          </w:rPr>
          <w:t> </w:t>
        </w:r>
      </w:hyperlink>
      <w:hyperlink w:history="true" w:anchor="_bookmark44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3"/>
          </w:rPr>
          <w:t> </w:t>
        </w:r>
        <w:r>
          <w:rPr>
            <w:b w:val="0"/>
            <w:color w:val="000065"/>
          </w:rPr>
          <w:t>al.</w:t>
        </w:r>
        <w:r>
          <w:rPr>
            <w:b w:val="0"/>
            <w:color w:val="000065"/>
            <w:spacing w:val="-13"/>
          </w:rPr>
          <w:t> </w:t>
        </w:r>
      </w:hyperlink>
      <w:hyperlink w:history="true" w:anchor="_bookmark44">
        <w:r>
          <w:rPr>
            <w:b w:val="0"/>
            <w:color w:val="000065"/>
          </w:rPr>
          <w:t>(2003)</w:t>
        </w:r>
      </w:hyperlink>
      <w:r>
        <w:rPr>
          <w:b w:val="0"/>
          <w:color w:val="000065"/>
          <w:spacing w:val="-48"/>
        </w:rPr>
        <w:t> </w:t>
      </w:r>
      <w:r>
        <w:rPr>
          <w:b w:val="0"/>
          <w:w w:val="95"/>
        </w:rPr>
        <w:t>used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log-linear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model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estimate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risks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based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real-time</w:t>
      </w:r>
      <w:r>
        <w:rPr>
          <w:b w:val="0"/>
          <w:spacing w:val="-45"/>
          <w:w w:val="95"/>
        </w:rPr>
        <w:t> </w:t>
      </w:r>
      <w:r>
        <w:rPr>
          <w:b w:val="0"/>
        </w:rPr>
        <w:t>traffic</w:t>
      </w:r>
      <w:r>
        <w:rPr>
          <w:b w:val="0"/>
          <w:spacing w:val="6"/>
        </w:rPr>
        <w:t> </w:t>
      </w:r>
      <w:r>
        <w:rPr>
          <w:b w:val="0"/>
        </w:rPr>
        <w:t>flow</w:t>
      </w:r>
      <w:r>
        <w:rPr>
          <w:b w:val="0"/>
          <w:spacing w:val="6"/>
        </w:rPr>
        <w:t> </w:t>
      </w:r>
      <w:r>
        <w:rPr>
          <w:b w:val="0"/>
        </w:rPr>
        <w:t>data</w:t>
      </w:r>
      <w:r>
        <w:rPr>
          <w:b w:val="0"/>
          <w:spacing w:val="7"/>
        </w:rPr>
        <w:t> </w:t>
      </w:r>
      <w:r>
        <w:rPr>
          <w:b w:val="0"/>
        </w:rPr>
        <w:t>collected</w:t>
      </w:r>
      <w:r>
        <w:rPr>
          <w:b w:val="0"/>
          <w:spacing w:val="6"/>
        </w:rPr>
        <w:t> </w:t>
      </w:r>
      <w:r>
        <w:rPr>
          <w:b w:val="0"/>
        </w:rPr>
        <w:t>from</w:t>
      </w:r>
      <w:r>
        <w:rPr>
          <w:b w:val="0"/>
          <w:spacing w:val="6"/>
        </w:rPr>
        <w:t> </w:t>
      </w:r>
      <w:r>
        <w:rPr>
          <w:b w:val="0"/>
        </w:rPr>
        <w:t>freeway</w:t>
      </w:r>
      <w:r>
        <w:rPr>
          <w:b w:val="0"/>
          <w:spacing w:val="7"/>
        </w:rPr>
        <w:t> </w:t>
      </w:r>
      <w:r>
        <w:rPr>
          <w:b w:val="0"/>
        </w:rPr>
        <w:t>loop</w:t>
      </w:r>
      <w:r>
        <w:rPr>
          <w:b w:val="0"/>
          <w:spacing w:val="6"/>
        </w:rPr>
        <w:t> </w:t>
      </w:r>
      <w:r>
        <w:rPr>
          <w:b w:val="0"/>
        </w:rPr>
        <w:t>detector</w:t>
      </w:r>
      <w:r>
        <w:rPr>
          <w:b w:val="0"/>
          <w:spacing w:val="6"/>
        </w:rPr>
        <w:t> </w:t>
      </w:r>
      <w:r>
        <w:rPr>
          <w:b w:val="0"/>
        </w:rPr>
        <w:t>stations.</w:t>
      </w:r>
      <w:r>
        <w:rPr>
          <w:b w:val="0"/>
          <w:spacing w:val="7"/>
        </w:rPr>
        <w:t> </w:t>
      </w:r>
      <w:r>
        <w:rPr>
          <w:b w:val="0"/>
        </w:rPr>
        <w:t>It</w:t>
      </w:r>
      <w:r>
        <w:rPr>
          <w:b w:val="0"/>
          <w:spacing w:val="-49"/>
        </w:rPr>
        <w:t> </w:t>
      </w:r>
      <w:r>
        <w:rPr>
          <w:b w:val="0"/>
          <w:w w:val="95"/>
        </w:rPr>
        <w:t>was concluded that the coefficient of variation in speed, traffic den-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sity,</w:t>
      </w:r>
      <w:r>
        <w:rPr>
          <w:b w:val="0"/>
          <w:spacing w:val="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speed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difference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between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upstream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downstream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loop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detector</w:t>
      </w:r>
      <w:r>
        <w:rPr>
          <w:b w:val="0"/>
          <w:spacing w:val="13"/>
          <w:w w:val="95"/>
        </w:rPr>
        <w:t> </w:t>
      </w:r>
      <w:r>
        <w:rPr>
          <w:b w:val="0"/>
          <w:w w:val="95"/>
        </w:rPr>
        <w:t>stations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were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significantly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correlated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14"/>
          <w:w w:val="95"/>
        </w:rPr>
        <w:t> </w:t>
      </w:r>
      <w:r>
        <w:rPr>
          <w:b w:val="0"/>
          <w:w w:val="95"/>
        </w:rPr>
        <w:t>risk.</w:t>
      </w:r>
      <w:r>
        <w:rPr>
          <w:b w:val="0"/>
          <w:spacing w:val="1"/>
          <w:w w:val="95"/>
        </w:rPr>
        <w:t> </w:t>
      </w:r>
      <w:hyperlink w:history="true" w:anchor="_bookmark20">
        <w:r>
          <w:rPr>
            <w:b w:val="0"/>
            <w:color w:val="000065"/>
          </w:rPr>
          <w:t>Abdel-Aty</w:t>
        </w:r>
      </w:hyperlink>
      <w:r>
        <w:rPr>
          <w:b w:val="0"/>
          <w:color w:val="000065"/>
          <w:spacing w:val="1"/>
        </w:rPr>
        <w:t> </w:t>
      </w:r>
      <w:hyperlink w:history="true" w:anchor="_bookmark20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51"/>
          </w:rPr>
          <w:t> </w:t>
        </w:r>
        <w:r>
          <w:rPr>
            <w:b w:val="0"/>
            <w:color w:val="000065"/>
          </w:rPr>
          <w:t>al.</w:t>
        </w:r>
      </w:hyperlink>
      <w:r>
        <w:rPr>
          <w:b w:val="0"/>
          <w:color w:val="000065"/>
          <w:spacing w:val="51"/>
        </w:rPr>
        <w:t> </w:t>
      </w:r>
      <w:hyperlink w:history="true" w:anchor="_bookmark20">
        <w:r>
          <w:rPr>
            <w:b w:val="0"/>
            <w:color w:val="000065"/>
          </w:rPr>
          <w:t>(2004)</w:t>
        </w:r>
      </w:hyperlink>
      <w:r>
        <w:rPr>
          <w:b w:val="0"/>
          <w:color w:val="000065"/>
          <w:spacing w:val="51"/>
        </w:rPr>
        <w:t> </w:t>
      </w:r>
      <w:r>
        <w:rPr>
          <w:b w:val="0"/>
        </w:rPr>
        <w:t>applied</w:t>
      </w:r>
      <w:r>
        <w:rPr>
          <w:b w:val="0"/>
          <w:spacing w:val="51"/>
        </w:rPr>
        <w:t> </w:t>
      </w:r>
      <w:r>
        <w:rPr>
          <w:b w:val="0"/>
        </w:rPr>
        <w:t>matched</w:t>
      </w:r>
      <w:r>
        <w:rPr>
          <w:b w:val="0"/>
          <w:spacing w:val="51"/>
        </w:rPr>
        <w:t> </w:t>
      </w:r>
      <w:r>
        <w:rPr>
          <w:b w:val="0"/>
        </w:rPr>
        <w:t>case-control</w:t>
      </w:r>
      <w:r>
        <w:rPr>
          <w:b w:val="0"/>
          <w:spacing w:val="52"/>
        </w:rPr>
        <w:t> </w:t>
      </w:r>
      <w:r>
        <w:rPr>
          <w:b w:val="0"/>
        </w:rPr>
        <w:t>logis-</w:t>
      </w:r>
      <w:r>
        <w:rPr>
          <w:b w:val="0"/>
          <w:spacing w:val="1"/>
        </w:rPr>
        <w:t> </w:t>
      </w:r>
      <w:r>
        <w:rPr>
          <w:b w:val="0"/>
        </w:rPr>
        <w:t>tic</w:t>
      </w:r>
      <w:r>
        <w:rPr>
          <w:b w:val="0"/>
          <w:spacing w:val="11"/>
        </w:rPr>
        <w:t> </w:t>
      </w:r>
      <w:r>
        <w:rPr>
          <w:b w:val="0"/>
        </w:rPr>
        <w:t>regression</w:t>
      </w:r>
      <w:r>
        <w:rPr>
          <w:b w:val="0"/>
          <w:spacing w:val="11"/>
        </w:rPr>
        <w:t> </w:t>
      </w:r>
      <w:r>
        <w:rPr>
          <w:b w:val="0"/>
        </w:rPr>
        <w:t>to</w:t>
      </w:r>
      <w:r>
        <w:rPr>
          <w:b w:val="0"/>
          <w:spacing w:val="12"/>
        </w:rPr>
        <w:t> </w:t>
      </w:r>
      <w:r>
        <w:rPr>
          <w:b w:val="0"/>
        </w:rPr>
        <w:t>link</w:t>
      </w:r>
      <w:r>
        <w:rPr>
          <w:b w:val="0"/>
          <w:spacing w:val="11"/>
        </w:rPr>
        <w:t> </w:t>
      </w:r>
      <w:r>
        <w:rPr>
          <w:b w:val="0"/>
        </w:rPr>
        <w:t>crash</w:t>
      </w:r>
      <w:r>
        <w:rPr>
          <w:b w:val="0"/>
          <w:spacing w:val="12"/>
        </w:rPr>
        <w:t> </w:t>
      </w:r>
      <w:r>
        <w:rPr>
          <w:b w:val="0"/>
        </w:rPr>
        <w:t>likelihood</w:t>
      </w:r>
      <w:r>
        <w:rPr>
          <w:b w:val="0"/>
          <w:spacing w:val="11"/>
        </w:rPr>
        <w:t> </w:t>
      </w:r>
      <w:r>
        <w:rPr>
          <w:b w:val="0"/>
        </w:rPr>
        <w:t>with</w:t>
      </w:r>
      <w:r>
        <w:rPr>
          <w:b w:val="0"/>
          <w:spacing w:val="12"/>
        </w:rPr>
        <w:t> </w:t>
      </w:r>
      <w:r>
        <w:rPr>
          <w:b w:val="0"/>
        </w:rPr>
        <w:t>real-time</w:t>
      </w:r>
      <w:r>
        <w:rPr>
          <w:b w:val="0"/>
          <w:spacing w:val="11"/>
        </w:rPr>
        <w:t> </w:t>
      </w:r>
      <w:r>
        <w:rPr>
          <w:b w:val="0"/>
        </w:rPr>
        <w:t>traffic</w:t>
      </w:r>
      <w:r>
        <w:rPr>
          <w:b w:val="0"/>
          <w:spacing w:val="12"/>
        </w:rPr>
        <w:t> </w:t>
      </w:r>
      <w:r>
        <w:rPr>
          <w:b w:val="0"/>
        </w:rPr>
        <w:t>flow</w:t>
      </w:r>
      <w:r>
        <w:rPr>
          <w:b w:val="0"/>
          <w:spacing w:val="-49"/>
        </w:rPr>
        <w:t> </w:t>
      </w:r>
      <w:r>
        <w:rPr>
          <w:b w:val="0"/>
        </w:rPr>
        <w:t>characteristics.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traffic</w:t>
      </w:r>
      <w:r>
        <w:rPr>
          <w:b w:val="0"/>
          <w:spacing w:val="-10"/>
        </w:rPr>
        <w:t> </w:t>
      </w:r>
      <w:r>
        <w:rPr>
          <w:b w:val="0"/>
        </w:rPr>
        <w:t>intervals</w:t>
      </w:r>
      <w:r>
        <w:rPr>
          <w:b w:val="0"/>
          <w:spacing w:val="-10"/>
        </w:rPr>
        <w:t> </w:t>
      </w:r>
      <w:r>
        <w:rPr>
          <w:b w:val="0"/>
        </w:rPr>
        <w:t>preceding</w:t>
      </w:r>
      <w:r>
        <w:rPr>
          <w:b w:val="0"/>
          <w:spacing w:val="-11"/>
        </w:rPr>
        <w:t> </w:t>
      </w:r>
      <w:r>
        <w:rPr>
          <w:b w:val="0"/>
        </w:rPr>
        <w:t>a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were</w:t>
      </w:r>
      <w:r>
        <w:rPr>
          <w:b w:val="0"/>
          <w:spacing w:val="-10"/>
        </w:rPr>
        <w:t> </w:t>
      </w:r>
      <w:r>
        <w:rPr>
          <w:b w:val="0"/>
        </w:rPr>
        <w:t>cases</w:t>
      </w:r>
      <w:r>
        <w:rPr>
          <w:b w:val="0"/>
          <w:spacing w:val="-48"/>
        </w:rPr>
        <w:t> </w:t>
      </w:r>
      <w:r>
        <w:rPr>
          <w:b w:val="0"/>
        </w:rPr>
        <w:t>that</w:t>
      </w:r>
      <w:r>
        <w:rPr>
          <w:b w:val="0"/>
          <w:spacing w:val="-10"/>
        </w:rPr>
        <w:t> </w:t>
      </w:r>
      <w:r>
        <w:rPr>
          <w:b w:val="0"/>
        </w:rPr>
        <w:t>were</w:t>
      </w:r>
      <w:r>
        <w:rPr>
          <w:b w:val="0"/>
          <w:spacing w:val="-9"/>
        </w:rPr>
        <w:t> </w:t>
      </w:r>
      <w:r>
        <w:rPr>
          <w:b w:val="0"/>
        </w:rPr>
        <w:t>matched</w:t>
      </w:r>
      <w:r>
        <w:rPr>
          <w:b w:val="0"/>
          <w:spacing w:val="-9"/>
        </w:rPr>
        <w:t> </w:t>
      </w:r>
      <w:r>
        <w:rPr>
          <w:b w:val="0"/>
        </w:rPr>
        <w:t>with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crash-free</w:t>
      </w:r>
      <w:r>
        <w:rPr>
          <w:b w:val="0"/>
          <w:spacing w:val="-9"/>
        </w:rPr>
        <w:t> </w:t>
      </w:r>
      <w:r>
        <w:rPr>
          <w:b w:val="0"/>
        </w:rPr>
        <w:t>intervals</w:t>
      </w:r>
      <w:r>
        <w:rPr>
          <w:b w:val="0"/>
          <w:spacing w:val="-9"/>
        </w:rPr>
        <w:t> </w:t>
      </w:r>
      <w:r>
        <w:rPr>
          <w:b w:val="0"/>
        </w:rPr>
        <w:t>used</w:t>
      </w:r>
      <w:r>
        <w:rPr>
          <w:b w:val="0"/>
          <w:spacing w:val="-9"/>
        </w:rPr>
        <w:t> </w:t>
      </w:r>
      <w:r>
        <w:rPr>
          <w:b w:val="0"/>
        </w:rPr>
        <w:t>as</w:t>
      </w:r>
      <w:r>
        <w:rPr>
          <w:b w:val="0"/>
          <w:spacing w:val="-9"/>
        </w:rPr>
        <w:t> </w:t>
      </w:r>
      <w:r>
        <w:rPr>
          <w:b w:val="0"/>
        </w:rPr>
        <w:t>controls.</w:t>
      </w:r>
      <w:r>
        <w:rPr>
          <w:b w:val="0"/>
          <w:spacing w:val="-48"/>
        </w:rPr>
        <w:t> </w:t>
      </w:r>
      <w:r>
        <w:rPr>
          <w:b w:val="0"/>
        </w:rPr>
        <w:t>The</w:t>
      </w:r>
      <w:r>
        <w:rPr>
          <w:b w:val="0"/>
          <w:spacing w:val="8"/>
        </w:rPr>
        <w:t> </w:t>
      </w:r>
      <w:r>
        <w:rPr>
          <w:b w:val="0"/>
        </w:rPr>
        <w:t>results</w:t>
      </w:r>
      <w:r>
        <w:rPr>
          <w:b w:val="0"/>
          <w:spacing w:val="9"/>
        </w:rPr>
        <w:t> </w:t>
      </w:r>
      <w:r>
        <w:rPr>
          <w:b w:val="0"/>
        </w:rPr>
        <w:t>showed</w:t>
      </w:r>
      <w:r>
        <w:rPr>
          <w:b w:val="0"/>
          <w:spacing w:val="9"/>
        </w:rPr>
        <w:t> </w:t>
      </w:r>
      <w:r>
        <w:rPr>
          <w:b w:val="0"/>
        </w:rPr>
        <w:t>that</w:t>
      </w:r>
      <w:r>
        <w:rPr>
          <w:b w:val="0"/>
          <w:spacing w:val="9"/>
        </w:rPr>
        <w:t> </w:t>
      </w:r>
      <w:r>
        <w:rPr>
          <w:b w:val="0"/>
        </w:rPr>
        <w:t>the</w:t>
      </w:r>
      <w:r>
        <w:rPr>
          <w:b w:val="0"/>
          <w:spacing w:val="9"/>
        </w:rPr>
        <w:t> </w:t>
      </w:r>
      <w:r>
        <w:rPr>
          <w:b w:val="0"/>
        </w:rPr>
        <w:t>likelihood</w:t>
      </w:r>
      <w:r>
        <w:rPr>
          <w:b w:val="0"/>
          <w:spacing w:val="9"/>
        </w:rPr>
        <w:t> </w:t>
      </w:r>
      <w:r>
        <w:rPr>
          <w:b w:val="0"/>
        </w:rPr>
        <w:t>of</w:t>
      </w:r>
      <w:r>
        <w:rPr>
          <w:b w:val="0"/>
          <w:spacing w:val="8"/>
        </w:rPr>
        <w:t> </w:t>
      </w:r>
      <w:r>
        <w:rPr>
          <w:b w:val="0"/>
        </w:rPr>
        <w:t>crash</w:t>
      </w:r>
      <w:r>
        <w:rPr>
          <w:b w:val="0"/>
          <w:spacing w:val="9"/>
        </w:rPr>
        <w:t> </w:t>
      </w:r>
      <w:r>
        <w:rPr>
          <w:b w:val="0"/>
        </w:rPr>
        <w:t>occurrence</w:t>
      </w:r>
      <w:r>
        <w:rPr>
          <w:b w:val="0"/>
          <w:spacing w:val="9"/>
        </w:rPr>
        <w:t> </w:t>
      </w:r>
      <w:r>
        <w:rPr>
          <w:b w:val="0"/>
        </w:rPr>
        <w:t>was</w:t>
      </w:r>
    </w:p>
    <w:p>
      <w:pPr>
        <w:spacing w:after="0" w:line="266" w:lineRule="auto"/>
        <w:jc w:val="right"/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rPr>
          <w:b w:val="0"/>
        </w:rPr>
      </w:pPr>
    </w:p>
    <w:p>
      <w:pPr>
        <w:spacing w:before="0"/>
        <w:ind w:left="118" w:right="0" w:firstLine="0"/>
        <w:jc w:val="left"/>
        <w:rPr>
          <w:b w:val="0"/>
          <w:sz w:val="12"/>
        </w:rPr>
      </w:pPr>
      <w:r>
        <w:rPr>
          <w:b w:val="0"/>
          <w:sz w:val="12"/>
        </w:rPr>
        <w:t>0001-4575/$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–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see</w:t>
      </w:r>
      <w:r>
        <w:rPr>
          <w:b w:val="0"/>
          <w:spacing w:val="8"/>
          <w:sz w:val="12"/>
        </w:rPr>
        <w:t> </w:t>
      </w:r>
      <w:r>
        <w:rPr>
          <w:b w:val="0"/>
          <w:sz w:val="12"/>
        </w:rPr>
        <w:t>front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matter</w:t>
      </w:r>
      <w:r>
        <w:rPr>
          <w:b w:val="0"/>
          <w:spacing w:val="8"/>
          <w:sz w:val="12"/>
        </w:rPr>
        <w:t> </w:t>
      </w:r>
      <w:r>
        <w:rPr>
          <w:b w:val="0"/>
          <w:sz w:val="12"/>
        </w:rPr>
        <w:t>©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2013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Elsevier</w:t>
      </w:r>
      <w:r>
        <w:rPr>
          <w:b w:val="0"/>
          <w:spacing w:val="8"/>
          <w:sz w:val="12"/>
        </w:rPr>
        <w:t> </w:t>
      </w:r>
      <w:r>
        <w:rPr>
          <w:b w:val="0"/>
          <w:sz w:val="12"/>
        </w:rPr>
        <w:t>Ltd.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All</w:t>
      </w:r>
      <w:r>
        <w:rPr>
          <w:b w:val="0"/>
          <w:spacing w:val="8"/>
          <w:sz w:val="12"/>
        </w:rPr>
        <w:t> </w:t>
      </w:r>
      <w:r>
        <w:rPr>
          <w:b w:val="0"/>
          <w:sz w:val="12"/>
        </w:rPr>
        <w:t>rights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reserved.</w:t>
      </w:r>
    </w:p>
    <w:p>
      <w:pPr>
        <w:spacing w:before="30"/>
        <w:ind w:left="118" w:right="0" w:firstLine="0"/>
        <w:jc w:val="left"/>
        <w:rPr>
          <w:b w:val="0"/>
          <w:sz w:val="12"/>
        </w:rPr>
      </w:pPr>
      <w:hyperlink r:id="rId15">
        <w:r>
          <w:rPr>
            <w:b w:val="0"/>
            <w:color w:val="000065"/>
            <w:sz w:val="12"/>
          </w:rPr>
          <w:t>http://dx.doi.org/10.1016/j.aap.2013.03.035</w:t>
        </w:r>
      </w:hyperlink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top="660" w:bottom="280" w:left="520" w:right="520"/>
        </w:sectPr>
      </w:pPr>
    </w:p>
    <w:p>
      <w:pPr>
        <w:tabs>
          <w:tab w:pos="10765" w:val="right" w:leader="none"/>
        </w:tabs>
        <w:spacing w:before="73"/>
        <w:ind w:left="3780" w:right="0" w:firstLine="0"/>
        <w:jc w:val="left"/>
        <w:rPr>
          <w:b w:val="0"/>
          <w:sz w:val="12"/>
        </w:rPr>
      </w:pPr>
      <w:bookmarkStart w:name="2 Data sources" w:id="6"/>
      <w:bookmarkEnd w:id="6"/>
      <w:r>
        <w:rPr/>
      </w:r>
      <w:bookmarkStart w:name="_bookmark3" w:id="7"/>
      <w:bookmarkEnd w:id="7"/>
      <w:r>
        <w:rPr/>
      </w:r>
      <w:r>
        <w:rPr>
          <w:b w:val="0"/>
          <w:i/>
          <w:sz w:val="12"/>
        </w:rPr>
        <w:t>C.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-1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-2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-1"/>
          <w:sz w:val="12"/>
        </w:rPr>
        <w:t> </w:t>
      </w:r>
      <w:r>
        <w:rPr>
          <w:rFonts w:ascii="Arial" w:hAnsi="Arial"/>
          <w:i/>
          <w:sz w:val="12"/>
        </w:rPr>
        <w:t>(2013) 30–39</w:t>
        <w:tab/>
      </w:r>
      <w:r>
        <w:rPr>
          <w:b w:val="0"/>
          <w:sz w:val="12"/>
        </w:rPr>
        <w:t>31</w:t>
      </w:r>
    </w:p>
    <w:p>
      <w:pPr>
        <w:spacing w:after="0"/>
        <w:jc w:val="left"/>
        <w:rPr>
          <w:sz w:val="12"/>
        </w:rPr>
        <w:sectPr>
          <w:pgSz w:w="11910" w:h="15880"/>
          <w:pgMar w:top="640" w:bottom="280" w:left="520" w:right="520"/>
        </w:sectPr>
      </w:pPr>
    </w:p>
    <w:p>
      <w:pPr>
        <w:pStyle w:val="BodyText"/>
        <w:spacing w:before="4"/>
        <w:rPr>
          <w:b w:val="0"/>
          <w:sz w:val="20"/>
        </w:rPr>
      </w:pPr>
    </w:p>
    <w:p>
      <w:pPr>
        <w:pStyle w:val="BodyText"/>
        <w:spacing w:line="266" w:lineRule="auto"/>
        <w:ind w:left="334"/>
        <w:jc w:val="both"/>
        <w:rPr>
          <w:b w:val="0"/>
        </w:rPr>
      </w:pPr>
      <w:r>
        <w:rPr>
          <w:b w:val="0"/>
        </w:rPr>
        <w:t>correlated with the average detector occupancy at the upstream</w:t>
      </w:r>
      <w:r>
        <w:rPr>
          <w:b w:val="0"/>
          <w:spacing w:val="-49"/>
        </w:rPr>
        <w:t> </w:t>
      </w:r>
      <w:r>
        <w:rPr>
          <w:b w:val="0"/>
        </w:rPr>
        <w:t>loop</w:t>
      </w:r>
      <w:r>
        <w:rPr>
          <w:b w:val="0"/>
          <w:spacing w:val="-11"/>
        </w:rPr>
        <w:t> </w:t>
      </w:r>
      <w:r>
        <w:rPr>
          <w:b w:val="0"/>
        </w:rPr>
        <w:t>detector</w:t>
      </w:r>
      <w:r>
        <w:rPr>
          <w:b w:val="0"/>
          <w:spacing w:val="-11"/>
        </w:rPr>
        <w:t> </w:t>
      </w:r>
      <w:r>
        <w:rPr>
          <w:b w:val="0"/>
        </w:rPr>
        <w:t>station</w:t>
      </w:r>
      <w:r>
        <w:rPr>
          <w:b w:val="0"/>
          <w:spacing w:val="-10"/>
        </w:rPr>
        <w:t> </w:t>
      </w:r>
      <w:r>
        <w:rPr>
          <w:b w:val="0"/>
        </w:rPr>
        <w:t>and</w:t>
      </w:r>
      <w:r>
        <w:rPr>
          <w:b w:val="0"/>
          <w:spacing w:val="-11"/>
        </w:rPr>
        <w:t> </w:t>
      </w:r>
      <w:r>
        <w:rPr>
          <w:b w:val="0"/>
        </w:rPr>
        <w:t>with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coefficient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variation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speed</w:t>
      </w:r>
      <w:r>
        <w:rPr>
          <w:b w:val="0"/>
          <w:spacing w:val="-48"/>
        </w:rPr>
        <w:t> </w:t>
      </w:r>
      <w:r>
        <w:rPr>
          <w:b w:val="0"/>
        </w:rPr>
        <w:t>observed</w:t>
      </w:r>
      <w:r>
        <w:rPr>
          <w:b w:val="0"/>
          <w:spacing w:val="-6"/>
        </w:rPr>
        <w:t> </w:t>
      </w:r>
      <w:r>
        <w:rPr>
          <w:b w:val="0"/>
        </w:rPr>
        <w:t>at</w:t>
      </w:r>
      <w:r>
        <w:rPr>
          <w:b w:val="0"/>
          <w:spacing w:val="-6"/>
        </w:rPr>
        <w:t> </w:t>
      </w:r>
      <w:r>
        <w:rPr>
          <w:b w:val="0"/>
        </w:rPr>
        <w:t>a</w:t>
      </w:r>
      <w:r>
        <w:rPr>
          <w:b w:val="0"/>
          <w:spacing w:val="-7"/>
        </w:rPr>
        <w:t> </w:t>
      </w:r>
      <w:r>
        <w:rPr>
          <w:b w:val="0"/>
        </w:rPr>
        <w:t>downstream</w:t>
      </w:r>
      <w:r>
        <w:rPr>
          <w:b w:val="0"/>
          <w:spacing w:val="-6"/>
        </w:rPr>
        <w:t> </w:t>
      </w:r>
      <w:r>
        <w:rPr>
          <w:b w:val="0"/>
        </w:rPr>
        <w:t>loop</w:t>
      </w:r>
      <w:r>
        <w:rPr>
          <w:b w:val="0"/>
          <w:spacing w:val="-6"/>
        </w:rPr>
        <w:t> </w:t>
      </w:r>
      <w:r>
        <w:rPr>
          <w:b w:val="0"/>
        </w:rPr>
        <w:t>detector</w:t>
      </w:r>
      <w:r>
        <w:rPr>
          <w:b w:val="0"/>
          <w:spacing w:val="-6"/>
        </w:rPr>
        <w:t> </w:t>
      </w:r>
      <w:r>
        <w:rPr>
          <w:b w:val="0"/>
        </w:rPr>
        <w:t>station.</w:t>
      </w:r>
      <w:r>
        <w:rPr>
          <w:b w:val="0"/>
          <w:spacing w:val="-6"/>
        </w:rPr>
        <w:t> </w:t>
      </w:r>
      <w:r>
        <w:rPr>
          <w:b w:val="0"/>
        </w:rPr>
        <w:t>In</w:t>
      </w:r>
      <w:r>
        <w:rPr>
          <w:b w:val="0"/>
          <w:spacing w:val="-6"/>
        </w:rPr>
        <w:t> </w:t>
      </w: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subsequent</w:t>
      </w:r>
      <w:r>
        <w:rPr>
          <w:b w:val="0"/>
          <w:spacing w:val="-48"/>
        </w:rPr>
        <w:t> </w:t>
      </w:r>
      <w:r>
        <w:rPr>
          <w:b w:val="0"/>
        </w:rPr>
        <w:t>study,</w:t>
      </w:r>
      <w:r>
        <w:rPr>
          <w:b w:val="0"/>
          <w:spacing w:val="-6"/>
        </w:rPr>
        <w:t> </w:t>
      </w:r>
      <w:hyperlink w:history="true" w:anchor="_bookmark21">
        <w:r>
          <w:rPr>
            <w:b w:val="0"/>
            <w:color w:val="000065"/>
          </w:rPr>
          <w:t>Abdel-Aty</w:t>
        </w:r>
        <w:r>
          <w:rPr>
            <w:b w:val="0"/>
            <w:color w:val="000065"/>
            <w:spacing w:val="-5"/>
          </w:rPr>
          <w:t> </w:t>
        </w:r>
      </w:hyperlink>
      <w:hyperlink w:history="true" w:anchor="_bookmark21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5"/>
          </w:rPr>
          <w:t> </w:t>
        </w:r>
        <w:r>
          <w:rPr>
            <w:b w:val="0"/>
            <w:color w:val="000065"/>
          </w:rPr>
          <w:t>al.</w:t>
        </w:r>
        <w:r>
          <w:rPr>
            <w:b w:val="0"/>
            <w:color w:val="000065"/>
            <w:spacing w:val="-5"/>
          </w:rPr>
          <w:t> </w:t>
        </w:r>
      </w:hyperlink>
      <w:hyperlink w:history="true" w:anchor="_bookmark21">
        <w:r>
          <w:rPr>
            <w:b w:val="0"/>
            <w:color w:val="000065"/>
          </w:rPr>
          <w:t>(2005)</w:t>
        </w:r>
        <w:r>
          <w:rPr>
            <w:b w:val="0"/>
            <w:color w:val="000065"/>
            <w:spacing w:val="-5"/>
          </w:rPr>
          <w:t> </w:t>
        </w:r>
      </w:hyperlink>
      <w:r>
        <w:rPr>
          <w:b w:val="0"/>
        </w:rPr>
        <w:t>developed</w:t>
      </w:r>
      <w:r>
        <w:rPr>
          <w:b w:val="0"/>
          <w:spacing w:val="-5"/>
        </w:rPr>
        <w:t> </w:t>
      </w:r>
      <w:r>
        <w:rPr>
          <w:b w:val="0"/>
        </w:rPr>
        <w:t>real-time</w:t>
      </w:r>
      <w:r>
        <w:rPr>
          <w:b w:val="0"/>
          <w:spacing w:val="-5"/>
        </w:rPr>
        <w:t> </w:t>
      </w:r>
      <w:r>
        <w:rPr>
          <w:b w:val="0"/>
        </w:rPr>
        <w:t>crash</w:t>
      </w:r>
      <w:r>
        <w:rPr>
          <w:b w:val="0"/>
          <w:spacing w:val="-5"/>
        </w:rPr>
        <w:t> </w:t>
      </w:r>
      <w:r>
        <w:rPr>
          <w:b w:val="0"/>
        </w:rPr>
        <w:t>risk</w:t>
      </w:r>
      <w:r>
        <w:rPr>
          <w:b w:val="0"/>
          <w:spacing w:val="-5"/>
        </w:rPr>
        <w:t> </w:t>
      </w:r>
      <w:r>
        <w:rPr>
          <w:b w:val="0"/>
        </w:rPr>
        <w:t>pre-</w:t>
      </w:r>
      <w:r>
        <w:rPr>
          <w:b w:val="0"/>
          <w:spacing w:val="-49"/>
        </w:rPr>
        <w:t> </w:t>
      </w:r>
      <w:r>
        <w:rPr>
          <w:b w:val="0"/>
        </w:rPr>
        <w:t>diction</w:t>
      </w:r>
      <w:r>
        <w:rPr>
          <w:b w:val="0"/>
          <w:spacing w:val="-9"/>
        </w:rPr>
        <w:t> </w:t>
      </w:r>
      <w:r>
        <w:rPr>
          <w:b w:val="0"/>
        </w:rPr>
        <w:t>models</w:t>
      </w:r>
      <w:r>
        <w:rPr>
          <w:b w:val="0"/>
          <w:spacing w:val="-8"/>
        </w:rPr>
        <w:t> </w:t>
      </w:r>
      <w:r>
        <w:rPr>
          <w:b w:val="0"/>
        </w:rPr>
        <w:t>under</w:t>
      </w:r>
      <w:r>
        <w:rPr>
          <w:b w:val="0"/>
          <w:spacing w:val="-8"/>
        </w:rPr>
        <w:t> </w:t>
      </w:r>
      <w:r>
        <w:rPr>
          <w:b w:val="0"/>
        </w:rPr>
        <w:t>high</w:t>
      </w:r>
      <w:r>
        <w:rPr>
          <w:b w:val="0"/>
          <w:spacing w:val="-9"/>
        </w:rPr>
        <w:t> </w:t>
      </w:r>
      <w:r>
        <w:rPr>
          <w:b w:val="0"/>
        </w:rPr>
        <w:t>speed</w:t>
      </w:r>
      <w:r>
        <w:rPr>
          <w:b w:val="0"/>
          <w:spacing w:val="-8"/>
        </w:rPr>
        <w:t> </w:t>
      </w:r>
      <w:r>
        <w:rPr>
          <w:b w:val="0"/>
        </w:rPr>
        <w:t>and</w:t>
      </w:r>
      <w:r>
        <w:rPr>
          <w:b w:val="0"/>
          <w:spacing w:val="-8"/>
        </w:rPr>
        <w:t> </w:t>
      </w:r>
      <w:r>
        <w:rPr>
          <w:b w:val="0"/>
        </w:rPr>
        <w:t>low</w:t>
      </w:r>
      <w:r>
        <w:rPr>
          <w:b w:val="0"/>
          <w:spacing w:val="-8"/>
        </w:rPr>
        <w:t> </w:t>
      </w:r>
      <w:r>
        <w:rPr>
          <w:b w:val="0"/>
        </w:rPr>
        <w:t>speed</w:t>
      </w:r>
      <w:r>
        <w:rPr>
          <w:b w:val="0"/>
          <w:spacing w:val="-9"/>
        </w:rPr>
        <w:t> </w:t>
      </w:r>
      <w:r>
        <w:rPr>
          <w:b w:val="0"/>
        </w:rPr>
        <w:t>traffic</w:t>
      </w:r>
      <w:r>
        <w:rPr>
          <w:b w:val="0"/>
          <w:spacing w:val="-8"/>
        </w:rPr>
        <w:t> </w:t>
      </w:r>
      <w:r>
        <w:rPr>
          <w:b w:val="0"/>
        </w:rPr>
        <w:t>conditions</w:t>
      </w:r>
      <w:r>
        <w:rPr>
          <w:b w:val="0"/>
          <w:spacing w:val="-49"/>
        </w:rPr>
        <w:t> </w:t>
      </w:r>
      <w:r>
        <w:rPr>
          <w:b w:val="0"/>
        </w:rPr>
        <w:t>based on the matched case-control logistic regression. It was</w:t>
      </w:r>
      <w:r>
        <w:rPr>
          <w:b w:val="0"/>
          <w:spacing w:val="1"/>
        </w:rPr>
        <w:t> </w:t>
      </w:r>
      <w:r>
        <w:rPr>
          <w:b w:val="0"/>
        </w:rPr>
        <w:t>found that the mechanisms of multi-vehicle crashes were dif-</w:t>
      </w:r>
      <w:r>
        <w:rPr>
          <w:b w:val="0"/>
          <w:spacing w:val="1"/>
        </w:rPr>
        <w:t> </w:t>
      </w:r>
      <w:r>
        <w:rPr>
          <w:b w:val="0"/>
        </w:rPr>
        <w:t>ferent in these two speed regimes. </w:t>
      </w:r>
      <w:hyperlink w:history="true" w:anchor="_bookmark22">
        <w:r>
          <w:rPr>
            <w:b w:val="0"/>
            <w:color w:val="000065"/>
          </w:rPr>
          <w:t>Abdel-Aty </w:t>
        </w:r>
      </w:hyperlink>
      <w:hyperlink w:history="true" w:anchor="_bookmark22">
        <w:r>
          <w:rPr>
            <w:b w:val="0"/>
            <w:color w:val="000065"/>
          </w:rPr>
          <w:t>and </w:t>
        </w:r>
      </w:hyperlink>
      <w:hyperlink w:history="true" w:anchor="_bookmark22">
        <w:r>
          <w:rPr>
            <w:b w:val="0"/>
            <w:color w:val="000065"/>
          </w:rPr>
          <w:t>Pande </w:t>
        </w:r>
      </w:hyperlink>
      <w:hyperlink w:history="true" w:anchor="_bookmark22">
        <w:r>
          <w:rPr>
            <w:b w:val="0"/>
            <w:color w:val="000065"/>
          </w:rPr>
          <w:t>(2005)</w:t>
        </w:r>
      </w:hyperlink>
      <w:r>
        <w:rPr>
          <w:b w:val="0"/>
          <w:color w:val="000065"/>
          <w:spacing w:val="1"/>
        </w:rPr>
        <w:t> </w:t>
      </w:r>
      <w:r>
        <w:rPr>
          <w:b w:val="0"/>
        </w:rPr>
        <w:t>applied the probabilistic neural network (PNN) model to predict</w:t>
      </w:r>
      <w:r>
        <w:rPr>
          <w:b w:val="0"/>
          <w:spacing w:val="1"/>
        </w:rPr>
        <w:t> </w:t>
      </w:r>
      <w:r>
        <w:rPr>
          <w:b w:val="0"/>
        </w:rPr>
        <w:t>crash occurrences on freeways using multiple speed derivatives,</w:t>
      </w:r>
      <w:r>
        <w:rPr>
          <w:b w:val="0"/>
          <w:spacing w:val="-49"/>
        </w:rPr>
        <w:t> </w:t>
      </w:r>
      <w:r>
        <w:rPr>
          <w:b w:val="0"/>
        </w:rPr>
        <w:t>which</w:t>
      </w:r>
      <w:r>
        <w:rPr>
          <w:b w:val="0"/>
          <w:spacing w:val="33"/>
        </w:rPr>
        <w:t> </w:t>
      </w:r>
      <w:r>
        <w:rPr>
          <w:b w:val="0"/>
        </w:rPr>
        <w:t>included</w:t>
      </w:r>
      <w:r>
        <w:rPr>
          <w:b w:val="0"/>
          <w:spacing w:val="34"/>
        </w:rPr>
        <w:t> </w:t>
      </w:r>
      <w:r>
        <w:rPr>
          <w:b w:val="0"/>
        </w:rPr>
        <w:t>the</w:t>
      </w:r>
      <w:r>
        <w:rPr>
          <w:b w:val="0"/>
          <w:spacing w:val="34"/>
        </w:rPr>
        <w:t> </w:t>
      </w:r>
      <w:r>
        <w:rPr>
          <w:b w:val="0"/>
        </w:rPr>
        <w:t>logarithms</w:t>
      </w:r>
      <w:r>
        <w:rPr>
          <w:b w:val="0"/>
          <w:spacing w:val="34"/>
        </w:rPr>
        <w:t> </w:t>
      </w:r>
      <w:r>
        <w:rPr>
          <w:b w:val="0"/>
        </w:rPr>
        <w:t>of</w:t>
      </w:r>
      <w:r>
        <w:rPr>
          <w:b w:val="0"/>
          <w:spacing w:val="34"/>
        </w:rPr>
        <w:t> </w:t>
      </w:r>
      <w:r>
        <w:rPr>
          <w:b w:val="0"/>
        </w:rPr>
        <w:t>the</w:t>
      </w:r>
      <w:r>
        <w:rPr>
          <w:b w:val="0"/>
          <w:spacing w:val="34"/>
        </w:rPr>
        <w:t> </w:t>
      </w:r>
      <w:r>
        <w:rPr>
          <w:b w:val="0"/>
        </w:rPr>
        <w:t>coefficient</w:t>
      </w:r>
      <w:r>
        <w:rPr>
          <w:b w:val="0"/>
          <w:spacing w:val="34"/>
        </w:rPr>
        <w:t> </w:t>
      </w:r>
      <w:r>
        <w:rPr>
          <w:b w:val="0"/>
        </w:rPr>
        <w:t>of</w:t>
      </w:r>
      <w:r>
        <w:rPr>
          <w:b w:val="0"/>
          <w:spacing w:val="33"/>
        </w:rPr>
        <w:t> </w:t>
      </w:r>
      <w:r>
        <w:rPr>
          <w:b w:val="0"/>
        </w:rPr>
        <w:t>the</w:t>
      </w:r>
      <w:r>
        <w:rPr>
          <w:b w:val="0"/>
          <w:spacing w:val="34"/>
        </w:rPr>
        <w:t> </w:t>
      </w:r>
      <w:r>
        <w:rPr>
          <w:b w:val="0"/>
        </w:rPr>
        <w:t>varia-</w:t>
      </w:r>
      <w:r>
        <w:rPr>
          <w:b w:val="0"/>
          <w:spacing w:val="-48"/>
        </w:rPr>
        <w:t> </w:t>
      </w:r>
      <w:r>
        <w:rPr>
          <w:b w:val="0"/>
        </w:rPr>
        <w:t>tion</w:t>
      </w:r>
      <w:r>
        <w:rPr>
          <w:b w:val="0"/>
          <w:spacing w:val="-9"/>
        </w:rPr>
        <w:t> </w:t>
      </w:r>
      <w:r>
        <w:rPr>
          <w:b w:val="0"/>
        </w:rPr>
        <w:t>in</w:t>
      </w:r>
      <w:r>
        <w:rPr>
          <w:b w:val="0"/>
          <w:spacing w:val="-8"/>
        </w:rPr>
        <w:t> </w:t>
      </w:r>
      <w:r>
        <w:rPr>
          <w:b w:val="0"/>
        </w:rPr>
        <w:t>speed.</w:t>
      </w:r>
      <w:r>
        <w:rPr>
          <w:b w:val="0"/>
          <w:spacing w:val="-8"/>
        </w:rPr>
        <w:t> </w:t>
      </w:r>
      <w:hyperlink w:history="true" w:anchor="_bookmark31">
        <w:r>
          <w:rPr>
            <w:b w:val="0"/>
            <w:color w:val="000065"/>
          </w:rPr>
          <w:t>Pande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1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1">
        <w:r>
          <w:rPr>
            <w:b w:val="0"/>
            <w:color w:val="000065"/>
          </w:rPr>
          <w:t>Abdel-Aty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1">
        <w:r>
          <w:rPr>
            <w:b w:val="0"/>
            <w:color w:val="000065"/>
          </w:rPr>
          <w:t>(2006)</w:t>
        </w:r>
        <w:r>
          <w:rPr>
            <w:b w:val="0"/>
            <w:color w:val="000065"/>
            <w:spacing w:val="-8"/>
          </w:rPr>
          <w:t> </w:t>
        </w:r>
      </w:hyperlink>
      <w:r>
        <w:rPr>
          <w:b w:val="0"/>
        </w:rPr>
        <w:t>developed</w:t>
      </w:r>
      <w:r>
        <w:rPr>
          <w:b w:val="0"/>
          <w:spacing w:val="-8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crash</w:t>
      </w:r>
      <w:r>
        <w:rPr>
          <w:b w:val="0"/>
          <w:spacing w:val="-8"/>
        </w:rPr>
        <w:t> </w:t>
      </w:r>
      <w:r>
        <w:rPr>
          <w:b w:val="0"/>
        </w:rPr>
        <w:t>risk</w:t>
      </w:r>
      <w:r>
        <w:rPr>
          <w:b w:val="0"/>
          <w:spacing w:val="-49"/>
        </w:rPr>
        <w:t> </w:t>
      </w:r>
      <w:r>
        <w:rPr>
          <w:b w:val="0"/>
        </w:rPr>
        <w:t>prediction</w:t>
      </w:r>
      <w:r>
        <w:rPr>
          <w:b w:val="0"/>
          <w:spacing w:val="-5"/>
        </w:rPr>
        <w:t> </w:t>
      </w:r>
      <w:r>
        <w:rPr>
          <w:b w:val="0"/>
        </w:rPr>
        <w:t>model</w:t>
      </w:r>
      <w:r>
        <w:rPr>
          <w:b w:val="0"/>
          <w:spacing w:val="-5"/>
        </w:rPr>
        <w:t> </w:t>
      </w:r>
      <w:r>
        <w:rPr>
          <w:b w:val="0"/>
        </w:rPr>
        <w:t>based</w:t>
      </w:r>
      <w:r>
        <w:rPr>
          <w:b w:val="0"/>
          <w:spacing w:val="-4"/>
        </w:rPr>
        <w:t> </w:t>
      </w:r>
      <w:r>
        <w:rPr>
          <w:b w:val="0"/>
        </w:rPr>
        <w:t>on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classification</w:t>
      </w:r>
      <w:r>
        <w:rPr>
          <w:b w:val="0"/>
          <w:spacing w:val="-5"/>
        </w:rPr>
        <w:t> </w:t>
      </w:r>
      <w:r>
        <w:rPr>
          <w:b w:val="0"/>
        </w:rPr>
        <w:t>tree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neural</w:t>
      </w:r>
      <w:r>
        <w:rPr>
          <w:b w:val="0"/>
          <w:spacing w:val="-5"/>
        </w:rPr>
        <w:t> </w:t>
      </w:r>
      <w:r>
        <w:rPr>
          <w:b w:val="0"/>
        </w:rPr>
        <w:t>net-</w:t>
      </w:r>
      <w:r>
        <w:rPr>
          <w:b w:val="0"/>
          <w:spacing w:val="-49"/>
        </w:rPr>
        <w:t> </w:t>
      </w:r>
      <w:r>
        <w:rPr>
          <w:b w:val="0"/>
          <w:w w:val="95"/>
        </w:rPr>
        <w:t>work to identify hazardous traffic conditions potentially leading to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lane-change-related collisions. The results indicated that the aver-</w:t>
      </w:r>
      <w:r>
        <w:rPr>
          <w:b w:val="0"/>
          <w:spacing w:val="1"/>
          <w:w w:val="95"/>
        </w:rPr>
        <w:t> </w:t>
      </w:r>
      <w:r>
        <w:rPr>
          <w:b w:val="0"/>
        </w:rPr>
        <w:t>age speed, the difference in occupancy between adjacent lanes,</w:t>
      </w:r>
      <w:r>
        <w:rPr>
          <w:b w:val="0"/>
          <w:spacing w:val="1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standard</w:t>
      </w:r>
      <w:r>
        <w:rPr>
          <w:b w:val="0"/>
          <w:spacing w:val="-7"/>
        </w:rPr>
        <w:t> </w:t>
      </w:r>
      <w:r>
        <w:rPr>
          <w:b w:val="0"/>
        </w:rPr>
        <w:t>deviation</w:t>
      </w:r>
      <w:r>
        <w:rPr>
          <w:b w:val="0"/>
          <w:spacing w:val="-7"/>
        </w:rPr>
        <w:t> </w:t>
      </w:r>
      <w:r>
        <w:rPr>
          <w:b w:val="0"/>
        </w:rPr>
        <w:t>of</w:t>
      </w:r>
      <w:r>
        <w:rPr>
          <w:b w:val="0"/>
          <w:spacing w:val="-7"/>
        </w:rPr>
        <w:t> </w:t>
      </w:r>
      <w:r>
        <w:rPr>
          <w:b w:val="0"/>
        </w:rPr>
        <w:t>speed</w:t>
      </w:r>
      <w:r>
        <w:rPr>
          <w:b w:val="0"/>
          <w:spacing w:val="-7"/>
        </w:rPr>
        <w:t> </w:t>
      </w:r>
      <w:r>
        <w:rPr>
          <w:b w:val="0"/>
        </w:rPr>
        <w:t>and</w:t>
      </w:r>
      <w:r>
        <w:rPr>
          <w:b w:val="0"/>
          <w:spacing w:val="-6"/>
        </w:rPr>
        <w:t> </w:t>
      </w:r>
      <w:r>
        <w:rPr>
          <w:b w:val="0"/>
        </w:rPr>
        <w:t>volume</w:t>
      </w:r>
      <w:r>
        <w:rPr>
          <w:b w:val="0"/>
          <w:spacing w:val="-7"/>
        </w:rPr>
        <w:t> </w:t>
      </w:r>
      <w:r>
        <w:rPr>
          <w:b w:val="0"/>
        </w:rPr>
        <w:t>contributed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lane-</w:t>
      </w:r>
      <w:r>
        <w:rPr>
          <w:b w:val="0"/>
          <w:spacing w:val="-49"/>
        </w:rPr>
        <w:t> </w:t>
      </w:r>
      <w:r>
        <w:rPr>
          <w:b w:val="0"/>
        </w:rPr>
        <w:t>change-related</w:t>
      </w:r>
      <w:r>
        <w:rPr>
          <w:b w:val="0"/>
          <w:spacing w:val="-11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risk.</w:t>
      </w:r>
    </w:p>
    <w:p>
      <w:pPr>
        <w:pStyle w:val="BodyText"/>
        <w:spacing w:line="266" w:lineRule="auto" w:before="14"/>
        <w:ind w:left="334" w:firstLine="239"/>
        <w:jc w:val="both"/>
        <w:rPr>
          <w:b w:val="0"/>
        </w:rPr>
      </w:pPr>
      <w:r>
        <w:rPr>
          <w:b w:val="0"/>
          <w:w w:val="95"/>
        </w:rPr>
        <w:t>Recently, </w:t>
      </w:r>
      <w:hyperlink w:history="true" w:anchor="_bookmark46">
        <w:r>
          <w:rPr>
            <w:b w:val="0"/>
            <w:color w:val="000065"/>
            <w:w w:val="95"/>
          </w:rPr>
          <w:t>Zheng </w:t>
        </w:r>
      </w:hyperlink>
      <w:hyperlink w:history="true" w:anchor="_bookmark46">
        <w:r>
          <w:rPr>
            <w:b w:val="0"/>
            <w:color w:val="000065"/>
            <w:w w:val="95"/>
          </w:rPr>
          <w:t>et al. </w:t>
        </w:r>
      </w:hyperlink>
      <w:hyperlink w:history="true" w:anchor="_bookmark46">
        <w:r>
          <w:rPr>
            <w:b w:val="0"/>
            <w:color w:val="000065"/>
            <w:w w:val="95"/>
          </w:rPr>
          <w:t>(2010) </w:t>
        </w:r>
      </w:hyperlink>
      <w:r>
        <w:rPr>
          <w:b w:val="0"/>
          <w:w w:val="95"/>
        </w:rPr>
        <w:t>used a matched case-control logis-</w:t>
      </w:r>
      <w:r>
        <w:rPr>
          <w:b w:val="0"/>
          <w:spacing w:val="-46"/>
          <w:w w:val="95"/>
        </w:rPr>
        <w:t> </w:t>
      </w:r>
      <w:r>
        <w:rPr>
          <w:b w:val="0"/>
          <w:spacing w:val="-1"/>
        </w:rPr>
        <w:t>tic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regression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model</w:t>
      </w:r>
      <w:r>
        <w:rPr>
          <w:b w:val="0"/>
          <w:spacing w:val="-12"/>
        </w:rPr>
        <w:t> </w:t>
      </w: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evaluate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impacts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speed</w:t>
      </w:r>
      <w:r>
        <w:rPr>
          <w:b w:val="0"/>
          <w:spacing w:val="-12"/>
        </w:rPr>
        <w:t> </w:t>
      </w:r>
      <w:r>
        <w:rPr>
          <w:b w:val="0"/>
        </w:rPr>
        <w:t>variance</w:t>
      </w:r>
      <w:r>
        <w:rPr>
          <w:b w:val="0"/>
          <w:spacing w:val="-48"/>
        </w:rPr>
        <w:t> </w:t>
      </w:r>
      <w:r>
        <w:rPr>
          <w:b w:val="0"/>
          <w:w w:val="95"/>
        </w:rPr>
        <w:t>resulting from the oscillating traffic state on the likelihood of crash</w:t>
      </w:r>
      <w:r>
        <w:rPr>
          <w:b w:val="0"/>
          <w:spacing w:val="1"/>
          <w:w w:val="95"/>
        </w:rPr>
        <w:t> </w:t>
      </w:r>
      <w:r>
        <w:rPr>
          <w:b w:val="0"/>
        </w:rPr>
        <w:t>occurrence using case-controlled data. </w:t>
      </w:r>
      <w:hyperlink w:history="true" w:anchor="_bookmark38">
        <w:r>
          <w:rPr>
            <w:b w:val="0"/>
            <w:color w:val="000065"/>
          </w:rPr>
          <w:t>Hossain </w:t>
        </w:r>
      </w:hyperlink>
      <w:hyperlink w:history="true" w:anchor="_bookmark38">
        <w:r>
          <w:rPr>
            <w:b w:val="0"/>
            <w:color w:val="000065"/>
          </w:rPr>
          <w:t>and </w:t>
        </w:r>
      </w:hyperlink>
      <w:hyperlink w:history="true" w:anchor="_bookmark38">
        <w:r>
          <w:rPr>
            <w:b w:val="0"/>
            <w:color w:val="000065"/>
          </w:rPr>
          <w:t>Muromachi</w:t>
        </w:r>
      </w:hyperlink>
      <w:r>
        <w:rPr>
          <w:b w:val="0"/>
          <w:color w:val="000065"/>
          <w:spacing w:val="-49"/>
        </w:rPr>
        <w:t> </w:t>
      </w:r>
      <w:hyperlink w:history="true" w:anchor="_bookmark38">
        <w:r>
          <w:rPr>
            <w:b w:val="0"/>
            <w:color w:val="000065"/>
          </w:rPr>
          <w:t>(2011) </w:t>
        </w:r>
      </w:hyperlink>
      <w:r>
        <w:rPr>
          <w:b w:val="0"/>
        </w:rPr>
        <w:t>developed separate crash risk prediction models for basic</w:t>
      </w:r>
      <w:r>
        <w:rPr>
          <w:b w:val="0"/>
          <w:spacing w:val="-50"/>
        </w:rPr>
        <w:t> </w:t>
      </w:r>
      <w:r>
        <w:rPr>
          <w:b w:val="0"/>
          <w:w w:val="95"/>
        </w:rPr>
        <w:t>freeway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segments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ramp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vicinities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found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contribut-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ing factors to crash risk were quite different for the two areas. The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mean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standard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deviation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difference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param-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eters between adjacent lanes were the main contributing factors to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high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risks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basic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freeway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segments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while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high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ramp</w:t>
      </w:r>
      <w:r>
        <w:rPr>
          <w:b w:val="0"/>
          <w:spacing w:val="-46"/>
          <w:w w:val="95"/>
        </w:rPr>
        <w:t> </w:t>
      </w:r>
      <w:r>
        <w:rPr>
          <w:b w:val="0"/>
          <w:spacing w:val="-1"/>
        </w:rPr>
        <w:t>flow</w:t>
      </w:r>
      <w:r>
        <w:rPr>
          <w:b w:val="0"/>
          <w:spacing w:val="-26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26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-25"/>
        </w:rPr>
        <w:t> </w:t>
      </w:r>
      <w:r>
        <w:rPr>
          <w:b w:val="0"/>
          <w:spacing w:val="-1"/>
        </w:rPr>
        <w:t>variation</w:t>
      </w:r>
      <w:r>
        <w:rPr>
          <w:b w:val="0"/>
          <w:spacing w:val="-26"/>
        </w:rPr>
        <w:t> </w:t>
      </w:r>
      <w:r>
        <w:rPr>
          <w:b w:val="0"/>
        </w:rPr>
        <w:t>in</w:t>
      </w:r>
      <w:r>
        <w:rPr>
          <w:b w:val="0"/>
          <w:spacing w:val="-25"/>
        </w:rPr>
        <w:t> </w:t>
      </w:r>
      <w:r>
        <w:rPr>
          <w:b w:val="0"/>
        </w:rPr>
        <w:t>speed</w:t>
      </w:r>
      <w:r>
        <w:rPr>
          <w:b w:val="0"/>
          <w:spacing w:val="-26"/>
        </w:rPr>
        <w:t> </w:t>
      </w:r>
      <w:r>
        <w:rPr>
          <w:b w:val="0"/>
        </w:rPr>
        <w:t>between</w:t>
      </w:r>
      <w:r>
        <w:rPr>
          <w:b w:val="0"/>
          <w:spacing w:val="-26"/>
        </w:rPr>
        <w:t> </w:t>
      </w:r>
      <w:r>
        <w:rPr>
          <w:b w:val="0"/>
        </w:rPr>
        <w:t>downstream</w:t>
      </w:r>
      <w:r>
        <w:rPr>
          <w:b w:val="0"/>
          <w:spacing w:val="-25"/>
        </w:rPr>
        <w:t> </w:t>
      </w:r>
      <w:r>
        <w:rPr>
          <w:b w:val="0"/>
        </w:rPr>
        <w:t>and</w:t>
      </w:r>
      <w:r>
        <w:rPr>
          <w:b w:val="0"/>
          <w:spacing w:val="-26"/>
        </w:rPr>
        <w:t> </w:t>
      </w:r>
      <w:r>
        <w:rPr>
          <w:b w:val="0"/>
        </w:rPr>
        <w:t>upstream</w:t>
      </w:r>
      <w:r>
        <w:rPr>
          <w:b w:val="0"/>
          <w:spacing w:val="-49"/>
        </w:rPr>
        <w:t> </w:t>
      </w:r>
      <w:r>
        <w:rPr>
          <w:b w:val="0"/>
          <w:w w:val="95"/>
        </w:rPr>
        <w:t>detector stations affected the crash risk within the ramp vicinities.</w:t>
      </w:r>
      <w:r>
        <w:rPr>
          <w:b w:val="0"/>
          <w:spacing w:val="1"/>
          <w:w w:val="95"/>
        </w:rPr>
        <w:t> </w:t>
      </w:r>
      <w:hyperlink w:history="true" w:anchor="_bookmark41">
        <w:r>
          <w:rPr>
            <w:b w:val="0"/>
            <w:color w:val="000065"/>
            <w:w w:val="95"/>
          </w:rPr>
          <w:t>Xu</w:t>
        </w:r>
        <w:r>
          <w:rPr>
            <w:b w:val="0"/>
            <w:color w:val="000065"/>
            <w:spacing w:val="-8"/>
            <w:w w:val="95"/>
          </w:rPr>
          <w:t> </w:t>
        </w:r>
      </w:hyperlink>
      <w:hyperlink w:history="true" w:anchor="_bookmark41">
        <w:r>
          <w:rPr>
            <w:b w:val="0"/>
            <w:color w:val="000065"/>
            <w:w w:val="95"/>
          </w:rPr>
          <w:t>et</w:t>
        </w:r>
        <w:r>
          <w:rPr>
            <w:b w:val="0"/>
            <w:color w:val="000065"/>
            <w:spacing w:val="-7"/>
            <w:w w:val="95"/>
          </w:rPr>
          <w:t> </w:t>
        </w:r>
        <w:r>
          <w:rPr>
            <w:b w:val="0"/>
            <w:color w:val="000065"/>
            <w:w w:val="95"/>
          </w:rPr>
          <w:t>al.</w:t>
        </w:r>
        <w:r>
          <w:rPr>
            <w:b w:val="0"/>
            <w:color w:val="000065"/>
            <w:spacing w:val="-7"/>
            <w:w w:val="95"/>
          </w:rPr>
          <w:t> </w:t>
        </w:r>
      </w:hyperlink>
      <w:hyperlink w:history="true" w:anchor="_bookmark41">
        <w:r>
          <w:rPr>
            <w:b w:val="0"/>
            <w:color w:val="000065"/>
            <w:w w:val="95"/>
          </w:rPr>
          <w:t>(2012a)</w:t>
        </w:r>
        <w:r>
          <w:rPr>
            <w:b w:val="0"/>
            <w:color w:val="000065"/>
            <w:spacing w:val="-8"/>
            <w:w w:val="95"/>
          </w:rPr>
          <w:t> </w:t>
        </w:r>
      </w:hyperlink>
      <w:r>
        <w:rPr>
          <w:b w:val="0"/>
          <w:w w:val="95"/>
        </w:rPr>
        <w:t>used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K-means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clustering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analysis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classify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traf-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fic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states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test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connection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between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these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states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and the crash risks on freeways. Crash risk prediction models were</w:t>
      </w:r>
      <w:r>
        <w:rPr>
          <w:b w:val="0"/>
          <w:spacing w:val="-46"/>
          <w:w w:val="95"/>
        </w:rPr>
        <w:t> </w:t>
      </w:r>
      <w:r>
        <w:rPr>
          <w:b w:val="0"/>
        </w:rPr>
        <w:t>then</w:t>
      </w:r>
      <w:r>
        <w:rPr>
          <w:b w:val="0"/>
          <w:spacing w:val="-10"/>
        </w:rPr>
        <w:t> </w:t>
      </w:r>
      <w:r>
        <w:rPr>
          <w:b w:val="0"/>
        </w:rPr>
        <w:t>developed</w:t>
      </w:r>
      <w:r>
        <w:rPr>
          <w:b w:val="0"/>
          <w:spacing w:val="-9"/>
        </w:rPr>
        <w:t> </w:t>
      </w:r>
      <w:r>
        <w:rPr>
          <w:b w:val="0"/>
        </w:rPr>
        <w:t>for</w:t>
      </w:r>
      <w:r>
        <w:rPr>
          <w:b w:val="0"/>
          <w:spacing w:val="-9"/>
        </w:rPr>
        <w:t> </w:t>
      </w:r>
      <w:r>
        <w:rPr>
          <w:b w:val="0"/>
        </w:rPr>
        <w:t>different</w:t>
      </w:r>
      <w:r>
        <w:rPr>
          <w:b w:val="0"/>
          <w:spacing w:val="-10"/>
        </w:rPr>
        <w:t> </w:t>
      </w:r>
      <w:r>
        <w:rPr>
          <w:b w:val="0"/>
        </w:rPr>
        <w:t>traffic</w:t>
      </w:r>
      <w:r>
        <w:rPr>
          <w:b w:val="0"/>
          <w:spacing w:val="-9"/>
        </w:rPr>
        <w:t> </w:t>
      </w:r>
      <w:r>
        <w:rPr>
          <w:b w:val="0"/>
        </w:rPr>
        <w:t>states,</w:t>
      </w:r>
      <w:r>
        <w:rPr>
          <w:b w:val="0"/>
          <w:spacing w:val="-9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results</w:t>
      </w:r>
      <w:r>
        <w:rPr>
          <w:b w:val="0"/>
          <w:spacing w:val="-9"/>
        </w:rPr>
        <w:t> </w:t>
      </w:r>
      <w:r>
        <w:rPr>
          <w:b w:val="0"/>
        </w:rPr>
        <w:t>demon-</w:t>
      </w:r>
      <w:r>
        <w:rPr>
          <w:b w:val="0"/>
          <w:spacing w:val="-49"/>
        </w:rPr>
        <w:t> </w:t>
      </w:r>
      <w:r>
        <w:rPr>
          <w:b w:val="0"/>
          <w:w w:val="95"/>
        </w:rPr>
        <w:t>strated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impacts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characteristics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risks</w:t>
      </w:r>
      <w:r>
        <w:rPr>
          <w:b w:val="0"/>
          <w:spacing w:val="-46"/>
          <w:w w:val="95"/>
        </w:rPr>
        <w:t> </w:t>
      </w:r>
      <w:r>
        <w:rPr>
          <w:b w:val="0"/>
        </w:rPr>
        <w:t>were</w:t>
      </w:r>
      <w:r>
        <w:rPr>
          <w:b w:val="0"/>
          <w:spacing w:val="-11"/>
        </w:rPr>
        <w:t> </w:t>
      </w:r>
      <w:r>
        <w:rPr>
          <w:b w:val="0"/>
        </w:rPr>
        <w:t>different</w:t>
      </w:r>
      <w:r>
        <w:rPr>
          <w:b w:val="0"/>
          <w:spacing w:val="-10"/>
        </w:rPr>
        <w:t> </w:t>
      </w:r>
      <w:r>
        <w:rPr>
          <w:b w:val="0"/>
        </w:rPr>
        <w:t>across</w:t>
      </w:r>
      <w:r>
        <w:rPr>
          <w:b w:val="0"/>
          <w:spacing w:val="-11"/>
        </w:rPr>
        <w:t> </w:t>
      </w:r>
      <w:r>
        <w:rPr>
          <w:b w:val="0"/>
        </w:rPr>
        <w:t>different</w:t>
      </w:r>
      <w:r>
        <w:rPr>
          <w:b w:val="0"/>
          <w:spacing w:val="-10"/>
        </w:rPr>
        <w:t> </w:t>
      </w:r>
      <w:r>
        <w:rPr>
          <w:b w:val="0"/>
        </w:rPr>
        <w:t>traffic</w:t>
      </w:r>
      <w:r>
        <w:rPr>
          <w:b w:val="0"/>
          <w:spacing w:val="-10"/>
        </w:rPr>
        <w:t> </w:t>
      </w:r>
      <w:r>
        <w:rPr>
          <w:b w:val="0"/>
        </w:rPr>
        <w:t>states.</w:t>
      </w:r>
    </w:p>
    <w:p>
      <w:pPr>
        <w:pStyle w:val="BodyText"/>
        <w:spacing w:line="266" w:lineRule="auto" w:before="13"/>
        <w:ind w:left="334" w:firstLine="239"/>
        <w:jc w:val="both"/>
        <w:rPr>
          <w:b w:val="0"/>
        </w:rPr>
      </w:pPr>
      <w:r>
        <w:rPr>
          <w:b w:val="0"/>
        </w:rPr>
        <w:t>Most</w:t>
      </w:r>
      <w:r>
        <w:rPr>
          <w:b w:val="0"/>
          <w:spacing w:val="-7"/>
        </w:rPr>
        <w:t> </w:t>
      </w:r>
      <w:r>
        <w:rPr>
          <w:b w:val="0"/>
        </w:rPr>
        <w:t>of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real-time</w:t>
      </w:r>
      <w:r>
        <w:rPr>
          <w:b w:val="0"/>
          <w:spacing w:val="-7"/>
        </w:rPr>
        <w:t> </w:t>
      </w:r>
      <w:r>
        <w:rPr>
          <w:b w:val="0"/>
        </w:rPr>
        <w:t>crash</w:t>
      </w:r>
      <w:r>
        <w:rPr>
          <w:b w:val="0"/>
          <w:spacing w:val="-7"/>
        </w:rPr>
        <w:t> </w:t>
      </w:r>
      <w:r>
        <w:rPr>
          <w:b w:val="0"/>
        </w:rPr>
        <w:t>risk</w:t>
      </w:r>
      <w:r>
        <w:rPr>
          <w:b w:val="0"/>
          <w:spacing w:val="-6"/>
        </w:rPr>
        <w:t> </w:t>
      </w:r>
      <w:r>
        <w:rPr>
          <w:b w:val="0"/>
        </w:rPr>
        <w:t>prediction</w:t>
      </w:r>
      <w:r>
        <w:rPr>
          <w:b w:val="0"/>
          <w:spacing w:val="-7"/>
        </w:rPr>
        <w:t> </w:t>
      </w:r>
      <w:r>
        <w:rPr>
          <w:b w:val="0"/>
        </w:rPr>
        <w:t>models</w:t>
      </w:r>
      <w:r>
        <w:rPr>
          <w:b w:val="0"/>
          <w:spacing w:val="-6"/>
        </w:rPr>
        <w:t> </w:t>
      </w:r>
      <w:r>
        <w:rPr>
          <w:b w:val="0"/>
        </w:rPr>
        <w:t>were</w:t>
      </w:r>
      <w:r>
        <w:rPr>
          <w:b w:val="0"/>
          <w:spacing w:val="-7"/>
        </w:rPr>
        <w:t> </w:t>
      </w:r>
      <w:r>
        <w:rPr>
          <w:b w:val="0"/>
        </w:rPr>
        <w:t>devel-</w:t>
      </w:r>
      <w:r>
        <w:rPr>
          <w:b w:val="0"/>
          <w:spacing w:val="-49"/>
        </w:rPr>
        <w:t> </w:t>
      </w:r>
      <w:r>
        <w:rPr>
          <w:b w:val="0"/>
          <w:w w:val="95"/>
        </w:rPr>
        <w:t>oped using traffic data collected with loop detector stations. In later</w:t>
      </w:r>
      <w:r>
        <w:rPr>
          <w:b w:val="0"/>
          <w:spacing w:val="-46"/>
          <w:w w:val="95"/>
        </w:rPr>
        <w:t> </w:t>
      </w:r>
      <w:r>
        <w:rPr>
          <w:b w:val="0"/>
          <w:spacing w:val="-1"/>
        </w:rPr>
        <w:t>studies,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traffic</w:t>
      </w:r>
      <w:r>
        <w:rPr>
          <w:b w:val="0"/>
          <w:spacing w:val="-12"/>
        </w:rPr>
        <w:t> </w:t>
      </w:r>
      <w:r>
        <w:rPr>
          <w:b w:val="0"/>
        </w:rPr>
        <w:t>data</w:t>
      </w:r>
      <w:r>
        <w:rPr>
          <w:b w:val="0"/>
          <w:spacing w:val="-11"/>
        </w:rPr>
        <w:t> </w:t>
      </w:r>
      <w:r>
        <w:rPr>
          <w:b w:val="0"/>
        </w:rPr>
        <w:t>collected</w:t>
      </w:r>
      <w:r>
        <w:rPr>
          <w:b w:val="0"/>
          <w:spacing w:val="-12"/>
        </w:rPr>
        <w:t> </w:t>
      </w:r>
      <w:r>
        <w:rPr>
          <w:b w:val="0"/>
        </w:rPr>
        <w:t>with</w:t>
      </w:r>
      <w:r>
        <w:rPr>
          <w:b w:val="0"/>
          <w:spacing w:val="-11"/>
        </w:rPr>
        <w:t> </w:t>
      </w:r>
      <w:r>
        <w:rPr>
          <w:b w:val="0"/>
        </w:rPr>
        <w:t>other</w:t>
      </w:r>
      <w:r>
        <w:rPr>
          <w:b w:val="0"/>
          <w:spacing w:val="-12"/>
        </w:rPr>
        <w:t> </w:t>
      </w:r>
      <w:r>
        <w:rPr>
          <w:b w:val="0"/>
        </w:rPr>
        <w:t>surveillance</w:t>
      </w:r>
      <w:r>
        <w:rPr>
          <w:b w:val="0"/>
          <w:spacing w:val="-11"/>
        </w:rPr>
        <w:t> </w:t>
      </w:r>
      <w:r>
        <w:rPr>
          <w:b w:val="0"/>
        </w:rPr>
        <w:t>technologies</w:t>
      </w:r>
      <w:r>
        <w:rPr>
          <w:b w:val="0"/>
          <w:spacing w:val="-49"/>
        </w:rPr>
        <w:t> </w:t>
      </w:r>
      <w:r>
        <w:rPr>
          <w:b w:val="0"/>
        </w:rPr>
        <w:t>were</w:t>
      </w:r>
      <w:r>
        <w:rPr>
          <w:b w:val="0"/>
          <w:spacing w:val="-11"/>
        </w:rPr>
        <w:t> </w:t>
      </w:r>
      <w:r>
        <w:rPr>
          <w:b w:val="0"/>
        </w:rPr>
        <w:t>used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10"/>
        </w:rPr>
        <w:t> </w:t>
      </w:r>
      <w:r>
        <w:rPr>
          <w:b w:val="0"/>
        </w:rPr>
        <w:t>develop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risk</w:t>
      </w:r>
      <w:r>
        <w:rPr>
          <w:b w:val="0"/>
          <w:spacing w:val="-10"/>
        </w:rPr>
        <w:t> </w:t>
      </w:r>
      <w:r>
        <w:rPr>
          <w:b w:val="0"/>
        </w:rPr>
        <w:t>prediction</w:t>
      </w:r>
      <w:r>
        <w:rPr>
          <w:b w:val="0"/>
          <w:spacing w:val="-10"/>
        </w:rPr>
        <w:t> </w:t>
      </w:r>
      <w:r>
        <w:rPr>
          <w:b w:val="0"/>
        </w:rPr>
        <w:t>models.</w:t>
      </w:r>
      <w:r>
        <w:rPr>
          <w:b w:val="0"/>
          <w:spacing w:val="-10"/>
        </w:rPr>
        <w:t> </w:t>
      </w:r>
      <w:hyperlink w:history="true" w:anchor="_bookmark40">
        <w:r>
          <w:rPr>
            <w:b w:val="0"/>
            <w:color w:val="000065"/>
          </w:rPr>
          <w:t>Hourdos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0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0"/>
          </w:rPr>
          <w:t> </w:t>
        </w:r>
        <w:r>
          <w:rPr>
            <w:b w:val="0"/>
            <w:color w:val="000065"/>
          </w:rPr>
          <w:t>al.</w:t>
        </w:r>
      </w:hyperlink>
      <w:r>
        <w:rPr>
          <w:b w:val="0"/>
          <w:color w:val="000065"/>
          <w:spacing w:val="-48"/>
        </w:rPr>
        <w:t> </w:t>
      </w:r>
      <w:hyperlink w:history="true" w:anchor="_bookmark40">
        <w:r>
          <w:rPr>
            <w:b w:val="0"/>
            <w:color w:val="000065"/>
          </w:rPr>
          <w:t>(2006)</w:t>
        </w:r>
        <w:r>
          <w:rPr>
            <w:b w:val="0"/>
            <w:color w:val="000065"/>
            <w:spacing w:val="-8"/>
          </w:rPr>
          <w:t> </w:t>
        </w:r>
      </w:hyperlink>
      <w:r>
        <w:rPr>
          <w:b w:val="0"/>
        </w:rPr>
        <w:t>applied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binary</w:t>
      </w:r>
      <w:r>
        <w:rPr>
          <w:b w:val="0"/>
          <w:spacing w:val="-8"/>
        </w:rPr>
        <w:t> </w:t>
      </w:r>
      <w:r>
        <w:rPr>
          <w:b w:val="0"/>
        </w:rPr>
        <w:t>logit</w:t>
      </w:r>
      <w:r>
        <w:rPr>
          <w:b w:val="0"/>
          <w:spacing w:val="-8"/>
        </w:rPr>
        <w:t> </w:t>
      </w:r>
      <w:r>
        <w:rPr>
          <w:b w:val="0"/>
        </w:rPr>
        <w:t>model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identify</w:t>
      </w:r>
      <w:r>
        <w:rPr>
          <w:b w:val="0"/>
          <w:spacing w:val="-8"/>
        </w:rPr>
        <w:t> </w:t>
      </w:r>
      <w:r>
        <w:rPr>
          <w:b w:val="0"/>
        </w:rPr>
        <w:t>crash</w:t>
      </w:r>
      <w:r>
        <w:rPr>
          <w:b w:val="0"/>
          <w:spacing w:val="-7"/>
        </w:rPr>
        <w:t> </w:t>
      </w:r>
      <w:r>
        <w:rPr>
          <w:b w:val="0"/>
        </w:rPr>
        <w:t>prone</w:t>
      </w:r>
      <w:r>
        <w:rPr>
          <w:b w:val="0"/>
          <w:spacing w:val="-8"/>
        </w:rPr>
        <w:t> </w:t>
      </w:r>
      <w:r>
        <w:rPr>
          <w:b w:val="0"/>
        </w:rPr>
        <w:t>con-</w:t>
      </w:r>
      <w:r>
        <w:rPr>
          <w:b w:val="0"/>
          <w:spacing w:val="-49"/>
        </w:rPr>
        <w:t> </w:t>
      </w:r>
      <w:r>
        <w:rPr>
          <w:b w:val="0"/>
          <w:w w:val="95"/>
        </w:rPr>
        <w:t>ditions on freeways using traffic data captured with video cameras.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Several traffic flow characteristics contributing to crash likelihood</w:t>
      </w:r>
      <w:r>
        <w:rPr>
          <w:b w:val="0"/>
          <w:spacing w:val="1"/>
          <w:w w:val="95"/>
        </w:rPr>
        <w:t> </w:t>
      </w:r>
      <w:r>
        <w:rPr>
          <w:b w:val="0"/>
        </w:rPr>
        <w:t>were</w:t>
      </w:r>
      <w:r>
        <w:rPr>
          <w:b w:val="0"/>
          <w:spacing w:val="-9"/>
        </w:rPr>
        <w:t> </w:t>
      </w:r>
      <w:r>
        <w:rPr>
          <w:b w:val="0"/>
        </w:rPr>
        <w:t>identified,</w:t>
      </w:r>
      <w:r>
        <w:rPr>
          <w:b w:val="0"/>
          <w:spacing w:val="-9"/>
        </w:rPr>
        <w:t> </w:t>
      </w:r>
      <w:r>
        <w:rPr>
          <w:b w:val="0"/>
        </w:rPr>
        <w:t>such</w:t>
      </w:r>
      <w:r>
        <w:rPr>
          <w:b w:val="0"/>
          <w:spacing w:val="-8"/>
        </w:rPr>
        <w:t> </w:t>
      </w:r>
      <w:r>
        <w:rPr>
          <w:b w:val="0"/>
        </w:rPr>
        <w:t>as</w:t>
      </w:r>
      <w:r>
        <w:rPr>
          <w:b w:val="0"/>
          <w:spacing w:val="-9"/>
        </w:rPr>
        <w:t> </w:t>
      </w:r>
      <w:r>
        <w:rPr>
          <w:b w:val="0"/>
        </w:rPr>
        <w:t>large</w:t>
      </w:r>
      <w:r>
        <w:rPr>
          <w:b w:val="0"/>
          <w:spacing w:val="-8"/>
        </w:rPr>
        <w:t> </w:t>
      </w:r>
      <w:r>
        <w:rPr>
          <w:b w:val="0"/>
        </w:rPr>
        <w:t>speed</w:t>
      </w:r>
      <w:r>
        <w:rPr>
          <w:b w:val="0"/>
          <w:spacing w:val="-9"/>
        </w:rPr>
        <w:t> </w:t>
      </w:r>
      <w:r>
        <w:rPr>
          <w:b w:val="0"/>
        </w:rPr>
        <w:t>differences</w:t>
      </w:r>
      <w:r>
        <w:rPr>
          <w:b w:val="0"/>
          <w:spacing w:val="-8"/>
        </w:rPr>
        <w:t> </w:t>
      </w:r>
      <w:r>
        <w:rPr>
          <w:b w:val="0"/>
        </w:rPr>
        <w:t>between</w:t>
      </w:r>
      <w:r>
        <w:rPr>
          <w:b w:val="0"/>
          <w:spacing w:val="-9"/>
        </w:rPr>
        <w:t> </w:t>
      </w:r>
      <w:r>
        <w:rPr>
          <w:b w:val="0"/>
        </w:rPr>
        <w:t>adjacent</w:t>
      </w:r>
      <w:r>
        <w:rPr>
          <w:b w:val="0"/>
          <w:spacing w:val="-48"/>
        </w:rPr>
        <w:t> </w:t>
      </w:r>
      <w:r>
        <w:rPr>
          <w:b w:val="0"/>
        </w:rPr>
        <w:t>lanes</w:t>
      </w:r>
      <w:r>
        <w:rPr>
          <w:b w:val="0"/>
          <w:spacing w:val="-12"/>
        </w:rPr>
        <w:t> </w:t>
      </w:r>
      <w:r>
        <w:rPr>
          <w:b w:val="0"/>
        </w:rPr>
        <w:t>and</w:t>
      </w:r>
      <w:r>
        <w:rPr>
          <w:b w:val="0"/>
          <w:spacing w:val="-12"/>
        </w:rPr>
        <w:t> </w:t>
      </w:r>
      <w:r>
        <w:rPr>
          <w:b w:val="0"/>
        </w:rPr>
        <w:t>compression</w:t>
      </w:r>
      <w:r>
        <w:rPr>
          <w:b w:val="0"/>
          <w:spacing w:val="-11"/>
        </w:rPr>
        <w:t> </w:t>
      </w:r>
      <w:r>
        <w:rPr>
          <w:b w:val="0"/>
        </w:rPr>
        <w:t>waves</w:t>
      </w:r>
      <w:r>
        <w:rPr>
          <w:b w:val="0"/>
          <w:spacing w:val="-12"/>
        </w:rPr>
        <w:t> </w:t>
      </w:r>
      <w:r>
        <w:rPr>
          <w:b w:val="0"/>
        </w:rPr>
        <w:t>leading</w:t>
      </w:r>
      <w:r>
        <w:rPr>
          <w:b w:val="0"/>
          <w:spacing w:val="-11"/>
        </w:rPr>
        <w:t> </w:t>
      </w: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abrupt</w:t>
      </w:r>
      <w:r>
        <w:rPr>
          <w:b w:val="0"/>
          <w:spacing w:val="-12"/>
        </w:rPr>
        <w:t> </w:t>
      </w:r>
      <w:r>
        <w:rPr>
          <w:b w:val="0"/>
        </w:rPr>
        <w:t>changes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traffic</w:t>
      </w:r>
      <w:r>
        <w:rPr>
          <w:b w:val="0"/>
          <w:spacing w:val="-49"/>
        </w:rPr>
        <w:t> </w:t>
      </w:r>
      <w:r>
        <w:rPr>
          <w:b w:val="0"/>
        </w:rPr>
        <w:t>flow. </w:t>
      </w:r>
      <w:hyperlink w:history="true" w:anchor="_bookmark23">
        <w:r>
          <w:rPr>
            <w:b w:val="0"/>
            <w:color w:val="000065"/>
          </w:rPr>
          <w:t>Ahmed </w:t>
        </w:r>
      </w:hyperlink>
      <w:hyperlink w:history="true" w:anchor="_bookmark23">
        <w:r>
          <w:rPr>
            <w:b w:val="0"/>
            <w:color w:val="000065"/>
          </w:rPr>
          <w:t>and </w:t>
        </w:r>
      </w:hyperlink>
      <w:hyperlink w:history="true" w:anchor="_bookmark23">
        <w:r>
          <w:rPr>
            <w:b w:val="0"/>
            <w:color w:val="000065"/>
          </w:rPr>
          <w:t>Abdel-Aty </w:t>
        </w:r>
      </w:hyperlink>
      <w:hyperlink w:history="true" w:anchor="_bookmark23">
        <w:r>
          <w:rPr>
            <w:b w:val="0"/>
            <w:color w:val="000065"/>
          </w:rPr>
          <w:t>(2012) </w:t>
        </w:r>
      </w:hyperlink>
      <w:r>
        <w:rPr>
          <w:b w:val="0"/>
        </w:rPr>
        <w:t>applied matched case-control</w:t>
      </w:r>
      <w:r>
        <w:rPr>
          <w:b w:val="0"/>
          <w:spacing w:val="-49"/>
        </w:rPr>
        <w:t> </w:t>
      </w:r>
      <w:r>
        <w:rPr>
          <w:b w:val="0"/>
        </w:rPr>
        <w:t>logistic regression to develop a real-time crash risk prediction</w:t>
      </w:r>
      <w:r>
        <w:rPr>
          <w:b w:val="0"/>
          <w:spacing w:val="1"/>
        </w:rPr>
        <w:t> </w:t>
      </w:r>
      <w:r>
        <w:rPr>
          <w:b w:val="0"/>
        </w:rPr>
        <w:t>model using traffic data collected from the tag readers on toll</w:t>
      </w:r>
      <w:r>
        <w:rPr>
          <w:b w:val="0"/>
          <w:spacing w:val="1"/>
        </w:rPr>
        <w:t> </w:t>
      </w:r>
      <w:r>
        <w:rPr>
          <w:b w:val="0"/>
          <w:w w:val="95"/>
        </w:rPr>
        <w:t>roads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known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Automatic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Vehicle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Identification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(AVI)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Systems.</w:t>
      </w:r>
      <w:r>
        <w:rPr>
          <w:b w:val="0"/>
          <w:spacing w:val="10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6"/>
          <w:w w:val="95"/>
        </w:rPr>
        <w:t> </w:t>
      </w:r>
      <w:r>
        <w:rPr>
          <w:b w:val="0"/>
        </w:rPr>
        <w:t>a</w:t>
      </w:r>
      <w:r>
        <w:rPr>
          <w:b w:val="0"/>
          <w:spacing w:val="-11"/>
        </w:rPr>
        <w:t> </w:t>
      </w:r>
      <w:r>
        <w:rPr>
          <w:b w:val="0"/>
        </w:rPr>
        <w:t>following</w:t>
      </w:r>
      <w:r>
        <w:rPr>
          <w:b w:val="0"/>
          <w:spacing w:val="-11"/>
        </w:rPr>
        <w:t> </w:t>
      </w:r>
      <w:r>
        <w:rPr>
          <w:b w:val="0"/>
        </w:rPr>
        <w:t>study,</w:t>
      </w:r>
      <w:r>
        <w:rPr>
          <w:b w:val="0"/>
          <w:spacing w:val="-10"/>
        </w:rPr>
        <w:t> </w:t>
      </w:r>
      <w:hyperlink w:history="true" w:anchor="_bookmark24">
        <w:r>
          <w:rPr>
            <w:b w:val="0"/>
            <w:color w:val="000065"/>
          </w:rPr>
          <w:t>Ahmed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24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0"/>
          </w:rPr>
          <w:t> </w:t>
        </w:r>
        <w:r>
          <w:rPr>
            <w:b w:val="0"/>
            <w:color w:val="000065"/>
          </w:rPr>
          <w:t>al.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24">
        <w:r>
          <w:rPr>
            <w:b w:val="0"/>
            <w:color w:val="000065"/>
          </w:rPr>
          <w:t>(2012)</w:t>
        </w:r>
        <w:r>
          <w:rPr>
            <w:b w:val="0"/>
            <w:color w:val="000065"/>
            <w:spacing w:val="-11"/>
          </w:rPr>
          <w:t> </w:t>
        </w:r>
      </w:hyperlink>
      <w:r>
        <w:rPr>
          <w:b w:val="0"/>
        </w:rPr>
        <w:t>applied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Bayesian</w:t>
      </w:r>
      <w:r>
        <w:rPr>
          <w:b w:val="0"/>
          <w:spacing w:val="-10"/>
        </w:rPr>
        <w:t> </w:t>
      </w:r>
      <w:r>
        <w:rPr>
          <w:b w:val="0"/>
        </w:rPr>
        <w:t>semi-</w:t>
      </w:r>
      <w:r>
        <w:rPr>
          <w:b w:val="0"/>
          <w:spacing w:val="-49"/>
        </w:rPr>
        <w:t> </w:t>
      </w:r>
      <w:r>
        <w:rPr>
          <w:b w:val="0"/>
          <w:w w:val="95"/>
        </w:rPr>
        <w:t>parametric Cox proportional hazards model to develop a real-time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crash risk prediction model based on traffic data collected from an</w:t>
      </w:r>
      <w:r>
        <w:rPr>
          <w:b w:val="0"/>
          <w:spacing w:val="1"/>
          <w:w w:val="95"/>
        </w:rPr>
        <w:t> </w:t>
      </w:r>
      <w:r>
        <w:rPr>
          <w:b w:val="0"/>
          <w:spacing w:val="-1"/>
        </w:rPr>
        <w:t>AVI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system.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1"/>
        </w:rPr>
        <w:t>results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demonstrated</w:t>
      </w:r>
      <w:r>
        <w:rPr>
          <w:b w:val="0"/>
          <w:spacing w:val="-11"/>
        </w:rPr>
        <w:t> </w:t>
      </w:r>
      <w:r>
        <w:rPr>
          <w:b w:val="0"/>
        </w:rPr>
        <w:t>that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likelihood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occurrences on freeways was affected by the average speed and</w:t>
      </w:r>
      <w:r>
        <w:rPr>
          <w:b w:val="0"/>
          <w:spacing w:val="1"/>
        </w:rPr>
        <w:t> </w:t>
      </w:r>
      <w:r>
        <w:rPr>
          <w:b w:val="0"/>
        </w:rPr>
        <w:t>standard</w:t>
      </w:r>
      <w:r>
        <w:rPr>
          <w:b w:val="0"/>
          <w:spacing w:val="-13"/>
        </w:rPr>
        <w:t> </w:t>
      </w:r>
      <w:r>
        <w:rPr>
          <w:b w:val="0"/>
        </w:rPr>
        <w:t>deviation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speed</w:t>
      </w:r>
      <w:r>
        <w:rPr>
          <w:b w:val="0"/>
          <w:spacing w:val="-13"/>
        </w:rPr>
        <w:t> </w:t>
      </w:r>
      <w:r>
        <w:rPr>
          <w:b w:val="0"/>
        </w:rPr>
        <w:t>measured</w:t>
      </w:r>
      <w:r>
        <w:rPr>
          <w:b w:val="0"/>
          <w:spacing w:val="-12"/>
        </w:rPr>
        <w:t> </w:t>
      </w:r>
      <w:r>
        <w:rPr>
          <w:b w:val="0"/>
        </w:rPr>
        <w:t>by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AVI</w:t>
      </w:r>
      <w:r>
        <w:rPr>
          <w:b w:val="0"/>
          <w:spacing w:val="-13"/>
        </w:rPr>
        <w:t> </w:t>
      </w:r>
      <w:r>
        <w:rPr>
          <w:b w:val="0"/>
        </w:rPr>
        <w:t>system.</w:t>
      </w:r>
    </w:p>
    <w:p>
      <w:pPr>
        <w:pStyle w:val="BodyText"/>
        <w:spacing w:line="266" w:lineRule="auto" w:before="14"/>
        <w:ind w:left="334" w:firstLine="239"/>
        <w:jc w:val="both"/>
        <w:rPr>
          <w:b w:val="0"/>
        </w:rPr>
      </w:pPr>
      <w:r>
        <w:rPr>
          <w:b w:val="0"/>
        </w:rPr>
        <w:t>Crash severity is usually defined as the most serious injury</w:t>
      </w:r>
      <w:r>
        <w:rPr>
          <w:b w:val="0"/>
          <w:spacing w:val="1"/>
        </w:rPr>
        <w:t> </w:t>
      </w:r>
      <w:r>
        <w:rPr>
          <w:b w:val="0"/>
          <w:w w:val="95"/>
        </w:rPr>
        <w:t>among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individuals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involved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crash.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severity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can</w:t>
      </w:r>
      <w:r>
        <w:rPr>
          <w:b w:val="0"/>
          <w:spacing w:val="-46"/>
          <w:w w:val="95"/>
        </w:rPr>
        <w:t> </w:t>
      </w:r>
      <w:r>
        <w:rPr>
          <w:b w:val="0"/>
        </w:rPr>
        <w:t>range from low-cost property damage to extremely costly severe</w:t>
      </w:r>
      <w:r>
        <w:rPr>
          <w:b w:val="0"/>
          <w:spacing w:val="1"/>
        </w:rPr>
        <w:t> </w:t>
      </w:r>
      <w:r>
        <w:rPr>
          <w:b w:val="0"/>
          <w:w w:val="95"/>
        </w:rPr>
        <w:t>injury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fatality.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important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be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able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predict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likelihood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of crashes at various levels of severity to focus safety management</w:t>
      </w:r>
      <w:r>
        <w:rPr>
          <w:b w:val="0"/>
          <w:spacing w:val="1"/>
          <w:w w:val="95"/>
        </w:rPr>
        <w:t> </w:t>
      </w:r>
      <w:r>
        <w:rPr>
          <w:b w:val="0"/>
        </w:rPr>
        <w:t>systems on proactive prevention of severe injuries. The current</w:t>
      </w:r>
      <w:r>
        <w:rPr>
          <w:b w:val="0"/>
          <w:spacing w:val="1"/>
        </w:rPr>
        <w:t> </w:t>
      </w:r>
      <w:r>
        <w:rPr>
          <w:b w:val="0"/>
        </w:rPr>
        <w:t>most</w:t>
      </w:r>
      <w:r>
        <w:rPr>
          <w:b w:val="0"/>
          <w:spacing w:val="-6"/>
        </w:rPr>
        <w:t> </w:t>
      </w:r>
      <w:r>
        <w:rPr>
          <w:b w:val="0"/>
        </w:rPr>
        <w:t>common</w:t>
      </w:r>
      <w:r>
        <w:rPr>
          <w:b w:val="0"/>
          <w:spacing w:val="-5"/>
        </w:rPr>
        <w:t> </w:t>
      </w:r>
      <w:r>
        <w:rPr>
          <w:b w:val="0"/>
        </w:rPr>
        <w:t>approach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5"/>
        </w:rPr>
        <w:t> </w:t>
      </w:r>
      <w:r>
        <w:rPr>
          <w:b w:val="0"/>
        </w:rPr>
        <w:t>to</w:t>
      </w:r>
      <w:r>
        <w:rPr>
          <w:b w:val="0"/>
          <w:spacing w:val="-6"/>
        </w:rPr>
        <w:t> </w:t>
      </w:r>
      <w:r>
        <w:rPr>
          <w:b w:val="0"/>
        </w:rPr>
        <w:t>consider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real-time</w:t>
      </w:r>
      <w:r>
        <w:rPr>
          <w:b w:val="0"/>
          <w:spacing w:val="-5"/>
        </w:rPr>
        <w:t> </w:t>
      </w:r>
      <w:r>
        <w:rPr>
          <w:b w:val="0"/>
        </w:rPr>
        <w:t>risk</w:t>
      </w:r>
      <w:r>
        <w:rPr>
          <w:b w:val="0"/>
          <w:spacing w:val="-5"/>
        </w:rPr>
        <w:t> </w:t>
      </w:r>
      <w:r>
        <w:rPr>
          <w:b w:val="0"/>
        </w:rPr>
        <w:t>of</w:t>
      </w:r>
      <w:r>
        <w:rPr>
          <w:b w:val="0"/>
          <w:spacing w:val="-6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without distinguishing between different levels of severity. The</w:t>
      </w:r>
      <w:r>
        <w:rPr>
          <w:b w:val="0"/>
          <w:spacing w:val="1"/>
        </w:rPr>
        <w:t> </w:t>
      </w:r>
      <w:r>
        <w:rPr>
          <w:b w:val="0"/>
        </w:rPr>
        <w:t>first attempt to estimate the risk of a severe crash by using traf-</w:t>
      </w:r>
      <w:r>
        <w:rPr>
          <w:b w:val="0"/>
          <w:spacing w:val="-49"/>
        </w:rPr>
        <w:t> </w:t>
      </w:r>
      <w:r>
        <w:rPr>
          <w:b w:val="0"/>
        </w:rPr>
        <w:t>fic flow characteristics measured with loop detectors was made</w:t>
      </w:r>
      <w:r>
        <w:rPr>
          <w:b w:val="0"/>
          <w:spacing w:val="1"/>
        </w:rPr>
        <w:t> </w:t>
      </w:r>
      <w:r>
        <w:rPr>
          <w:b w:val="0"/>
        </w:rPr>
        <w:t>by</w:t>
      </w:r>
      <w:r>
        <w:rPr>
          <w:b w:val="0"/>
          <w:spacing w:val="9"/>
        </w:rPr>
        <w:t> </w:t>
      </w:r>
      <w:hyperlink w:history="true" w:anchor="_bookmark31">
        <w:r>
          <w:rPr>
            <w:b w:val="0"/>
            <w:color w:val="000065"/>
          </w:rPr>
          <w:t>Golob</w:t>
        </w:r>
        <w:r>
          <w:rPr>
            <w:b w:val="0"/>
            <w:color w:val="000065"/>
            <w:spacing w:val="10"/>
          </w:rPr>
          <w:t> </w:t>
        </w:r>
      </w:hyperlink>
      <w:hyperlink w:history="true" w:anchor="_bookmark31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10"/>
          </w:rPr>
          <w:t> </w:t>
        </w:r>
        <w:r>
          <w:rPr>
            <w:b w:val="0"/>
            <w:color w:val="000065"/>
          </w:rPr>
          <w:t>al.</w:t>
        </w:r>
        <w:r>
          <w:rPr>
            <w:b w:val="0"/>
            <w:color w:val="000065"/>
            <w:spacing w:val="10"/>
          </w:rPr>
          <w:t> </w:t>
        </w:r>
      </w:hyperlink>
      <w:hyperlink w:history="true" w:anchor="_bookmark31">
        <w:r>
          <w:rPr>
            <w:b w:val="0"/>
            <w:color w:val="000065"/>
          </w:rPr>
          <w:t>(2008)</w:t>
        </w:r>
        <w:r>
          <w:rPr>
            <w:b w:val="0"/>
          </w:rPr>
          <w:t>.</w:t>
        </w:r>
        <w:r>
          <w:rPr>
            <w:b w:val="0"/>
            <w:spacing w:val="10"/>
          </w:rPr>
          <w:t> </w:t>
        </w:r>
      </w:hyperlink>
      <w:r>
        <w:rPr>
          <w:b w:val="0"/>
        </w:rPr>
        <w:t>He</w:t>
      </w:r>
      <w:r>
        <w:rPr>
          <w:b w:val="0"/>
          <w:spacing w:val="10"/>
        </w:rPr>
        <w:t> </w:t>
      </w:r>
      <w:r>
        <w:rPr>
          <w:b w:val="0"/>
        </w:rPr>
        <w:t>developed</w:t>
      </w:r>
      <w:r>
        <w:rPr>
          <w:b w:val="0"/>
          <w:spacing w:val="9"/>
        </w:rPr>
        <w:t> </w:t>
      </w:r>
      <w:r>
        <w:rPr>
          <w:b w:val="0"/>
        </w:rPr>
        <w:t>a</w:t>
      </w:r>
      <w:r>
        <w:rPr>
          <w:b w:val="0"/>
          <w:spacing w:val="10"/>
        </w:rPr>
        <w:t> </w:t>
      </w:r>
      <w:r>
        <w:rPr>
          <w:b w:val="0"/>
        </w:rPr>
        <w:t>binary</w:t>
      </w:r>
      <w:r>
        <w:rPr>
          <w:b w:val="0"/>
          <w:spacing w:val="10"/>
        </w:rPr>
        <w:t> </w:t>
      </w:r>
      <w:r>
        <w:rPr>
          <w:b w:val="0"/>
        </w:rPr>
        <w:t>logit</w:t>
      </w:r>
      <w:r>
        <w:rPr>
          <w:b w:val="0"/>
          <w:spacing w:val="10"/>
        </w:rPr>
        <w:t> </w:t>
      </w:r>
      <w:r>
        <w:rPr>
          <w:b w:val="0"/>
        </w:rPr>
        <w:t>model</w:t>
      </w:r>
      <w:r>
        <w:rPr>
          <w:b w:val="0"/>
          <w:spacing w:val="10"/>
        </w:rPr>
        <w:t> </w:t>
      </w:r>
      <w:r>
        <w:rPr>
          <w:b w:val="0"/>
        </w:rPr>
        <w:t>of</w:t>
      </w:r>
      <w:r>
        <w:rPr>
          <w:b w:val="0"/>
          <w:spacing w:val="10"/>
        </w:rPr>
        <w:t> </w:t>
      </w:r>
      <w:r>
        <w:rPr>
          <w:b w:val="0"/>
        </w:rPr>
        <w:t>the</w:t>
      </w:r>
    </w:p>
    <w:p>
      <w:pPr>
        <w:spacing w:line="240" w:lineRule="auto" w:before="5" w:after="24"/>
        <w:rPr>
          <w:b w:val="0"/>
          <w:sz w:val="19"/>
        </w:rPr>
      </w:pPr>
      <w:r>
        <w:rPr/>
        <w:br w:type="column"/>
      </w:r>
      <w:r>
        <w:rPr>
          <w:b w:val="0"/>
          <w:sz w:val="19"/>
        </w:rPr>
      </w:r>
    </w:p>
    <w:p>
      <w:pPr>
        <w:pStyle w:val="BodyText"/>
        <w:ind w:left="324"/>
        <w:rPr>
          <w:sz w:val="20"/>
        </w:rPr>
      </w:pPr>
      <w:r>
        <w:rPr>
          <w:sz w:val="20"/>
        </w:rPr>
        <w:drawing>
          <wp:inline distT="0" distB="0" distL="0" distR="0">
            <wp:extent cx="3189310" cy="1880616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310" cy="18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 w:val="0"/>
        </w:rPr>
      </w:pPr>
    </w:p>
    <w:p>
      <w:pPr>
        <w:spacing w:before="0"/>
        <w:ind w:left="879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Fig.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1.</w:t>
      </w:r>
      <w:r>
        <w:rPr>
          <w:b w:val="0"/>
          <w:spacing w:val="27"/>
          <w:w w:val="105"/>
          <w:sz w:val="12"/>
        </w:rPr>
        <w:t> </w:t>
      </w:r>
      <w:r>
        <w:rPr>
          <w:b w:val="0"/>
          <w:w w:val="105"/>
          <w:sz w:val="12"/>
        </w:rPr>
        <w:t>Valid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rate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traffic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data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along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I-880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Freeway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in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2008.</w:t>
      </w:r>
    </w:p>
    <w:p>
      <w:pPr>
        <w:pStyle w:val="BodyText"/>
        <w:rPr>
          <w:b w:val="0"/>
          <w:sz w:val="12"/>
        </w:rPr>
      </w:pPr>
    </w:p>
    <w:p>
      <w:pPr>
        <w:pStyle w:val="BodyText"/>
        <w:rPr>
          <w:b w:val="0"/>
          <w:sz w:val="12"/>
        </w:rPr>
      </w:pPr>
    </w:p>
    <w:p>
      <w:pPr>
        <w:pStyle w:val="BodyText"/>
        <w:spacing w:line="266" w:lineRule="auto" w:before="88"/>
        <w:ind w:left="318" w:right="108" w:hanging="1"/>
        <w:jc w:val="both"/>
        <w:rPr>
          <w:b w:val="0"/>
        </w:rPr>
      </w:pPr>
      <w:r>
        <w:rPr>
          <w:b w:val="0"/>
          <w:w w:val="95"/>
        </w:rPr>
        <w:t>probability of non-PDO crash conditional on crash occurrence, but</w:t>
      </w:r>
      <w:r>
        <w:rPr>
          <w:b w:val="0"/>
          <w:spacing w:val="1"/>
          <w:w w:val="95"/>
        </w:rPr>
        <w:t> </w:t>
      </w:r>
      <w:r>
        <w:rPr>
          <w:b w:val="0"/>
        </w:rPr>
        <w:t>the model cannot be used directly to predict the occurrences of</w:t>
      </w:r>
      <w:r>
        <w:rPr>
          <w:b w:val="0"/>
          <w:spacing w:val="1"/>
        </w:rPr>
        <w:t> </w:t>
      </w:r>
      <w:r>
        <w:rPr>
          <w:b w:val="0"/>
        </w:rPr>
        <w:t>severe</w:t>
      </w:r>
      <w:r>
        <w:rPr>
          <w:b w:val="0"/>
          <w:spacing w:val="-9"/>
        </w:rPr>
        <w:t> </w:t>
      </w:r>
      <w:r>
        <w:rPr>
          <w:b w:val="0"/>
        </w:rPr>
        <w:t>crashes.</w:t>
      </w:r>
      <w:r>
        <w:rPr>
          <w:b w:val="0"/>
          <w:spacing w:val="-8"/>
        </w:rPr>
        <w:t> </w:t>
      </w:r>
      <w:r>
        <w:rPr>
          <w:b w:val="0"/>
        </w:rPr>
        <w:t>Golob’s</w:t>
      </w:r>
      <w:r>
        <w:rPr>
          <w:b w:val="0"/>
          <w:spacing w:val="-9"/>
        </w:rPr>
        <w:t> </w:t>
      </w:r>
      <w:r>
        <w:rPr>
          <w:b w:val="0"/>
        </w:rPr>
        <w:t>study</w:t>
      </w:r>
      <w:r>
        <w:rPr>
          <w:b w:val="0"/>
          <w:spacing w:val="-8"/>
        </w:rPr>
        <w:t> </w:t>
      </w:r>
      <w:r>
        <w:rPr>
          <w:b w:val="0"/>
        </w:rPr>
        <w:t>utilized</w:t>
      </w:r>
      <w:r>
        <w:rPr>
          <w:b w:val="0"/>
          <w:spacing w:val="-9"/>
        </w:rPr>
        <w:t> </w:t>
      </w:r>
      <w:r>
        <w:rPr>
          <w:b w:val="0"/>
        </w:rPr>
        <w:t>data</w:t>
      </w:r>
      <w:r>
        <w:rPr>
          <w:b w:val="0"/>
          <w:spacing w:val="-8"/>
        </w:rPr>
        <w:t> </w:t>
      </w:r>
      <w:r>
        <w:rPr>
          <w:b w:val="0"/>
        </w:rPr>
        <w:t>collected</w:t>
      </w:r>
      <w:r>
        <w:rPr>
          <w:b w:val="0"/>
          <w:spacing w:val="-9"/>
        </w:rPr>
        <w:t> </w:t>
      </w:r>
      <w:r>
        <w:rPr>
          <w:b w:val="0"/>
        </w:rPr>
        <w:t>with</w:t>
      </w:r>
      <w:r>
        <w:rPr>
          <w:b w:val="0"/>
          <w:spacing w:val="-8"/>
        </w:rPr>
        <w:t> </w:t>
      </w:r>
      <w:r>
        <w:rPr>
          <w:b w:val="0"/>
        </w:rPr>
        <w:t>a</w:t>
      </w:r>
      <w:r>
        <w:rPr>
          <w:b w:val="0"/>
          <w:spacing w:val="-9"/>
        </w:rPr>
        <w:t> </w:t>
      </w:r>
      <w:r>
        <w:rPr>
          <w:b w:val="0"/>
        </w:rPr>
        <w:t>single</w:t>
      </w:r>
      <w:r>
        <w:rPr>
          <w:b w:val="0"/>
          <w:spacing w:val="-48"/>
        </w:rPr>
        <w:t> </w:t>
      </w:r>
      <w:r>
        <w:rPr>
          <w:b w:val="0"/>
          <w:w w:val="95"/>
        </w:rPr>
        <w:t>detector station so the spatial differences in traffic flow states could</w:t>
      </w:r>
      <w:r>
        <w:rPr>
          <w:b w:val="0"/>
          <w:spacing w:val="-46"/>
          <w:w w:val="95"/>
        </w:rPr>
        <w:t> </w:t>
      </w:r>
      <w:r>
        <w:rPr>
          <w:b w:val="0"/>
        </w:rPr>
        <w:t>not</w:t>
      </w:r>
      <w:r>
        <w:rPr>
          <w:b w:val="0"/>
          <w:spacing w:val="-5"/>
        </w:rPr>
        <w:t> </w:t>
      </w:r>
      <w:r>
        <w:rPr>
          <w:b w:val="0"/>
        </w:rPr>
        <w:t>be</w:t>
      </w:r>
      <w:r>
        <w:rPr>
          <w:b w:val="0"/>
          <w:spacing w:val="-4"/>
        </w:rPr>
        <w:t> </w:t>
      </w:r>
      <w:r>
        <w:rPr>
          <w:b w:val="0"/>
        </w:rPr>
        <w:t>included</w:t>
      </w:r>
      <w:r>
        <w:rPr>
          <w:b w:val="0"/>
          <w:spacing w:val="-5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model.</w:t>
      </w:r>
      <w:r>
        <w:rPr>
          <w:b w:val="0"/>
          <w:spacing w:val="-4"/>
        </w:rPr>
        <w:t> </w:t>
      </w:r>
      <w:r>
        <w:rPr>
          <w:b w:val="0"/>
        </w:rPr>
        <w:t>We</w:t>
      </w:r>
      <w:r>
        <w:rPr>
          <w:b w:val="0"/>
          <w:spacing w:val="-5"/>
        </w:rPr>
        <w:t> </w:t>
      </w:r>
      <w:r>
        <w:rPr>
          <w:b w:val="0"/>
        </w:rPr>
        <w:t>were</w:t>
      </w:r>
      <w:r>
        <w:rPr>
          <w:b w:val="0"/>
          <w:spacing w:val="-4"/>
        </w:rPr>
        <w:t> </w:t>
      </w:r>
      <w:r>
        <w:rPr>
          <w:b w:val="0"/>
        </w:rPr>
        <w:t>unable</w:t>
      </w:r>
      <w:r>
        <w:rPr>
          <w:b w:val="0"/>
          <w:spacing w:val="-5"/>
        </w:rPr>
        <w:t> </w:t>
      </w:r>
      <w:r>
        <w:rPr>
          <w:b w:val="0"/>
        </w:rPr>
        <w:t>to</w:t>
      </w:r>
      <w:r>
        <w:rPr>
          <w:b w:val="0"/>
          <w:spacing w:val="-4"/>
        </w:rPr>
        <w:t> </w:t>
      </w:r>
      <w:r>
        <w:rPr>
          <w:b w:val="0"/>
        </w:rPr>
        <w:t>find</w:t>
      </w:r>
      <w:r>
        <w:rPr>
          <w:b w:val="0"/>
          <w:spacing w:val="-5"/>
        </w:rPr>
        <w:t> </w:t>
      </w:r>
      <w:r>
        <w:rPr>
          <w:b w:val="0"/>
        </w:rPr>
        <w:t>other</w:t>
      </w:r>
      <w:r>
        <w:rPr>
          <w:b w:val="0"/>
          <w:spacing w:val="-4"/>
        </w:rPr>
        <w:t> </w:t>
      </w:r>
      <w:r>
        <w:rPr>
          <w:b w:val="0"/>
        </w:rPr>
        <w:t>stud-</w:t>
      </w:r>
      <w:r>
        <w:rPr>
          <w:b w:val="0"/>
          <w:spacing w:val="-49"/>
        </w:rPr>
        <w:t> </w:t>
      </w:r>
      <w:r>
        <w:rPr>
          <w:b w:val="0"/>
        </w:rPr>
        <w:t>ies</w:t>
      </w:r>
      <w:r>
        <w:rPr>
          <w:b w:val="0"/>
          <w:spacing w:val="-13"/>
        </w:rPr>
        <w:t> </w:t>
      </w:r>
      <w:r>
        <w:rPr>
          <w:b w:val="0"/>
        </w:rPr>
        <w:t>aimed</w:t>
      </w:r>
      <w:r>
        <w:rPr>
          <w:b w:val="0"/>
          <w:spacing w:val="-12"/>
        </w:rPr>
        <w:t> </w:t>
      </w:r>
      <w:r>
        <w:rPr>
          <w:b w:val="0"/>
        </w:rPr>
        <w:t>at</w:t>
      </w:r>
      <w:r>
        <w:rPr>
          <w:b w:val="0"/>
          <w:spacing w:val="-11"/>
        </w:rPr>
        <w:t> </w:t>
      </w:r>
      <w:r>
        <w:rPr>
          <w:b w:val="0"/>
        </w:rPr>
        <w:t>developing</w:t>
      </w:r>
      <w:r>
        <w:rPr>
          <w:b w:val="0"/>
          <w:spacing w:val="-13"/>
        </w:rPr>
        <w:t> </w:t>
      </w:r>
      <w:r>
        <w:rPr>
          <w:b w:val="0"/>
        </w:rPr>
        <w:t>real-time</w:t>
      </w:r>
      <w:r>
        <w:rPr>
          <w:b w:val="0"/>
          <w:spacing w:val="-12"/>
        </w:rPr>
        <w:t> </w:t>
      </w:r>
      <w:r>
        <w:rPr>
          <w:b w:val="0"/>
        </w:rPr>
        <w:t>prediction</w:t>
      </w:r>
      <w:r>
        <w:rPr>
          <w:b w:val="0"/>
          <w:spacing w:val="-13"/>
        </w:rPr>
        <w:t> </w:t>
      </w:r>
      <w:r>
        <w:rPr>
          <w:b w:val="0"/>
        </w:rPr>
        <w:t>models</w:t>
      </w:r>
      <w:r>
        <w:rPr>
          <w:b w:val="0"/>
          <w:spacing w:val="-13"/>
        </w:rPr>
        <w:t> </w:t>
      </w:r>
      <w:r>
        <w:rPr>
          <w:b w:val="0"/>
        </w:rPr>
        <w:t>for</w:t>
      </w:r>
      <w:r>
        <w:rPr>
          <w:b w:val="0"/>
          <w:spacing w:val="-12"/>
        </w:rPr>
        <w:t> </w:t>
      </w:r>
      <w:r>
        <w:rPr>
          <w:b w:val="0"/>
        </w:rPr>
        <w:t>crashes</w:t>
      </w:r>
      <w:r>
        <w:rPr>
          <w:b w:val="0"/>
          <w:spacing w:val="-13"/>
        </w:rPr>
        <w:t> </w:t>
      </w:r>
      <w:r>
        <w:rPr>
          <w:b w:val="0"/>
        </w:rPr>
        <w:t>at</w:t>
      </w:r>
      <w:r>
        <w:rPr>
          <w:b w:val="0"/>
          <w:spacing w:val="-49"/>
        </w:rPr>
        <w:t> </w:t>
      </w:r>
      <w:r>
        <w:rPr>
          <w:b w:val="0"/>
        </w:rPr>
        <w:t>various</w:t>
      </w:r>
      <w:r>
        <w:rPr>
          <w:b w:val="0"/>
          <w:spacing w:val="-10"/>
        </w:rPr>
        <w:t> </w:t>
      </w:r>
      <w:r>
        <w:rPr>
          <w:b w:val="0"/>
        </w:rPr>
        <w:t>levels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severity.</w:t>
      </w:r>
    </w:p>
    <w:p>
      <w:pPr>
        <w:pStyle w:val="BodyText"/>
        <w:spacing w:line="266" w:lineRule="auto" w:before="5"/>
        <w:ind w:left="318" w:right="108" w:firstLine="239"/>
        <w:jc w:val="both"/>
        <w:rPr>
          <w:b w:val="0"/>
        </w:rPr>
      </w:pPr>
      <w:r>
        <w:rPr>
          <w:b w:val="0"/>
        </w:rPr>
        <w:t>The primary objective of this study is to explore the possibil-</w:t>
      </w:r>
      <w:r>
        <w:rPr>
          <w:b w:val="0"/>
          <w:spacing w:val="1"/>
        </w:rPr>
        <w:t> </w:t>
      </w:r>
      <w:r>
        <w:rPr>
          <w:b w:val="0"/>
        </w:rPr>
        <w:t>ity of developing crash risk models for distinct levels of severity</w:t>
      </w:r>
      <w:r>
        <w:rPr>
          <w:b w:val="0"/>
          <w:spacing w:val="1"/>
        </w:rPr>
        <w:t> </w:t>
      </w:r>
      <w:r>
        <w:rPr>
          <w:b w:val="0"/>
        </w:rPr>
        <w:t>that are implementable in real-time freeway safety management</w:t>
      </w:r>
      <w:r>
        <w:rPr>
          <w:b w:val="0"/>
          <w:spacing w:val="-49"/>
        </w:rPr>
        <w:t> </w:t>
      </w:r>
      <w:r>
        <w:rPr>
          <w:b w:val="0"/>
        </w:rPr>
        <w:t>systems. The practicality of such models is important, and this</w:t>
      </w:r>
      <w:r>
        <w:rPr>
          <w:b w:val="0"/>
          <w:spacing w:val="1"/>
        </w:rPr>
        <w:t> </w:t>
      </w:r>
      <w:r>
        <w:rPr>
          <w:b w:val="0"/>
          <w:w w:val="95"/>
        </w:rPr>
        <w:t>aspect will be addressed by rigorous testing of the predictive ability</w:t>
      </w:r>
      <w:r>
        <w:rPr>
          <w:b w:val="0"/>
          <w:spacing w:val="1"/>
          <w:w w:val="95"/>
        </w:rPr>
        <w:t> </w:t>
      </w:r>
      <w:r>
        <w:rPr>
          <w:b w:val="0"/>
        </w:rPr>
        <w:t>of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estimated</w:t>
      </w:r>
      <w:r>
        <w:rPr>
          <w:b w:val="0"/>
          <w:spacing w:val="-3"/>
        </w:rPr>
        <w:t> </w:t>
      </w:r>
      <w:r>
        <w:rPr>
          <w:b w:val="0"/>
        </w:rPr>
        <w:t>models</w:t>
      </w:r>
      <w:r>
        <w:rPr>
          <w:b w:val="0"/>
          <w:spacing w:val="-3"/>
        </w:rPr>
        <w:t> </w:t>
      </w:r>
      <w:r>
        <w:rPr>
          <w:b w:val="0"/>
        </w:rPr>
        <w:t>and</w:t>
      </w:r>
      <w:r>
        <w:rPr>
          <w:b w:val="0"/>
          <w:spacing w:val="-3"/>
        </w:rPr>
        <w:t> </w:t>
      </w:r>
      <w:r>
        <w:rPr>
          <w:b w:val="0"/>
        </w:rPr>
        <w:t>by</w:t>
      </w:r>
      <w:r>
        <w:rPr>
          <w:b w:val="0"/>
          <w:spacing w:val="-3"/>
        </w:rPr>
        <w:t> </w:t>
      </w:r>
      <w:r>
        <w:rPr>
          <w:b w:val="0"/>
        </w:rPr>
        <w:t>critical</w:t>
      </w:r>
      <w:r>
        <w:rPr>
          <w:b w:val="0"/>
          <w:spacing w:val="-3"/>
        </w:rPr>
        <w:t> </w:t>
      </w:r>
      <w:r>
        <w:rPr>
          <w:b w:val="0"/>
        </w:rPr>
        <w:t>discussion</w:t>
      </w:r>
      <w:r>
        <w:rPr>
          <w:b w:val="0"/>
          <w:spacing w:val="-3"/>
        </w:rPr>
        <w:t> </w:t>
      </w:r>
      <w:r>
        <w:rPr>
          <w:b w:val="0"/>
        </w:rPr>
        <w:t>of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models’</w:t>
      </w:r>
      <w:r>
        <w:rPr>
          <w:b w:val="0"/>
          <w:spacing w:val="-49"/>
        </w:rPr>
        <w:t> </w:t>
      </w:r>
      <w:r>
        <w:rPr>
          <w:b w:val="0"/>
        </w:rPr>
        <w:t>performance from the standpoint of false alarms and their erod-</w:t>
      </w:r>
      <w:r>
        <w:rPr>
          <w:b w:val="0"/>
          <w:spacing w:val="-49"/>
        </w:rPr>
        <w:t> </w:t>
      </w:r>
      <w:r>
        <w:rPr>
          <w:b w:val="0"/>
        </w:rPr>
        <w:t>ing</w:t>
      </w:r>
      <w:r>
        <w:rPr>
          <w:b w:val="0"/>
          <w:spacing w:val="-12"/>
        </w:rPr>
        <w:t> </w:t>
      </w:r>
      <w:r>
        <w:rPr>
          <w:b w:val="0"/>
        </w:rPr>
        <w:t>effect</w:t>
      </w:r>
      <w:r>
        <w:rPr>
          <w:b w:val="0"/>
          <w:spacing w:val="-11"/>
        </w:rPr>
        <w:t> </w:t>
      </w:r>
      <w:r>
        <w:rPr>
          <w:b w:val="0"/>
        </w:rPr>
        <w:t>on</w:t>
      </w:r>
      <w:r>
        <w:rPr>
          <w:b w:val="0"/>
          <w:spacing w:val="-11"/>
        </w:rPr>
        <w:t> </w:t>
      </w:r>
      <w:r>
        <w:rPr>
          <w:b w:val="0"/>
        </w:rPr>
        <w:t>drivers’</w:t>
      </w:r>
      <w:r>
        <w:rPr>
          <w:b w:val="0"/>
          <w:spacing w:val="-12"/>
        </w:rPr>
        <w:t> </w:t>
      </w:r>
      <w:r>
        <w:rPr>
          <w:b w:val="0"/>
        </w:rPr>
        <w:t>response</w:t>
      </w:r>
      <w:r>
        <w:rPr>
          <w:b w:val="0"/>
          <w:spacing w:val="-11"/>
        </w:rPr>
        <w:t> </w:t>
      </w:r>
      <w:r>
        <w:rPr>
          <w:b w:val="0"/>
        </w:rPr>
        <w:t>to</w:t>
      </w:r>
      <w:r>
        <w:rPr>
          <w:b w:val="0"/>
          <w:spacing w:val="-11"/>
        </w:rPr>
        <w:t> </w:t>
      </w:r>
      <w:r>
        <w:rPr>
          <w:b w:val="0"/>
        </w:rPr>
        <w:t>warning</w:t>
      </w:r>
      <w:r>
        <w:rPr>
          <w:b w:val="0"/>
          <w:spacing w:val="-12"/>
        </w:rPr>
        <w:t> </w:t>
      </w:r>
      <w:r>
        <w:rPr>
          <w:b w:val="0"/>
        </w:rPr>
        <w:t>messages.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research</w:t>
      </w:r>
      <w:r>
        <w:rPr>
          <w:b w:val="0"/>
          <w:spacing w:val="-49"/>
        </w:rPr>
        <w:t> </w:t>
      </w:r>
      <w:r>
        <w:rPr>
          <w:b w:val="0"/>
        </w:rPr>
        <w:t>results</w:t>
      </w:r>
      <w:r>
        <w:rPr>
          <w:b w:val="0"/>
          <w:spacing w:val="-5"/>
        </w:rPr>
        <w:t> </w:t>
      </w:r>
      <w:r>
        <w:rPr>
          <w:b w:val="0"/>
        </w:rPr>
        <w:t>will</w:t>
      </w:r>
      <w:r>
        <w:rPr>
          <w:b w:val="0"/>
          <w:spacing w:val="-4"/>
        </w:rPr>
        <w:t> </w:t>
      </w:r>
      <w:r>
        <w:rPr>
          <w:b w:val="0"/>
        </w:rPr>
        <w:t>promote</w:t>
      </w:r>
      <w:r>
        <w:rPr>
          <w:b w:val="0"/>
          <w:spacing w:val="-4"/>
        </w:rPr>
        <w:t> </w:t>
      </w:r>
      <w:r>
        <w:rPr>
          <w:b w:val="0"/>
        </w:rPr>
        <w:t>a</w:t>
      </w:r>
      <w:r>
        <w:rPr>
          <w:b w:val="0"/>
          <w:spacing w:val="-4"/>
        </w:rPr>
        <w:t> </w:t>
      </w:r>
      <w:r>
        <w:rPr>
          <w:b w:val="0"/>
        </w:rPr>
        <w:t>better</w:t>
      </w:r>
      <w:r>
        <w:rPr>
          <w:b w:val="0"/>
          <w:spacing w:val="-4"/>
        </w:rPr>
        <w:t> </w:t>
      </w:r>
      <w:r>
        <w:rPr>
          <w:b w:val="0"/>
        </w:rPr>
        <w:t>understanding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impact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traf-</w:t>
      </w:r>
      <w:r>
        <w:rPr>
          <w:b w:val="0"/>
          <w:spacing w:val="-49"/>
        </w:rPr>
        <w:t> </w:t>
      </w:r>
      <w:r>
        <w:rPr>
          <w:b w:val="0"/>
          <w:spacing w:val="-1"/>
        </w:rPr>
        <w:t>fic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flow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characteristics</w:t>
      </w:r>
      <w:r>
        <w:rPr>
          <w:b w:val="0"/>
          <w:spacing w:val="-12"/>
        </w:rPr>
        <w:t> </w:t>
      </w:r>
      <w:r>
        <w:rPr>
          <w:b w:val="0"/>
        </w:rPr>
        <w:t>on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likelihood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severe</w:t>
      </w:r>
      <w:r>
        <w:rPr>
          <w:b w:val="0"/>
          <w:spacing w:val="-12"/>
        </w:rPr>
        <w:t> </w:t>
      </w:r>
      <w:r>
        <w:rPr>
          <w:b w:val="0"/>
        </w:rPr>
        <w:t>crashes</w:t>
      </w:r>
      <w:r>
        <w:rPr>
          <w:b w:val="0"/>
          <w:spacing w:val="-11"/>
        </w:rPr>
        <w:t> </w:t>
      </w:r>
      <w:r>
        <w:rPr>
          <w:b w:val="0"/>
        </w:rPr>
        <w:t>and</w:t>
      </w:r>
      <w:r>
        <w:rPr>
          <w:b w:val="0"/>
          <w:spacing w:val="-12"/>
        </w:rPr>
        <w:t> </w:t>
      </w:r>
      <w:r>
        <w:rPr>
          <w:b w:val="0"/>
        </w:rPr>
        <w:t>will</w:t>
      </w:r>
      <w:r>
        <w:rPr>
          <w:b w:val="0"/>
          <w:spacing w:val="-49"/>
        </w:rPr>
        <w:t> </w:t>
      </w:r>
      <w:r>
        <w:rPr>
          <w:b w:val="0"/>
        </w:rPr>
        <w:t>help transportation professionals develop effective crash preven-</w:t>
      </w:r>
      <w:r>
        <w:rPr>
          <w:b w:val="0"/>
          <w:spacing w:val="-50"/>
        </w:rPr>
        <w:t> </w:t>
      </w:r>
      <w:r>
        <w:rPr>
          <w:b w:val="0"/>
          <w:w w:val="95"/>
        </w:rPr>
        <w:t>tion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strategies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focus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consequential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events.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115" w:after="0"/>
        <w:ind w:left="557" w:right="0" w:hanging="240"/>
        <w:jc w:val="left"/>
        <w:rPr>
          <w:b w:val="0"/>
          <w:sz w:val="16"/>
        </w:rPr>
      </w:pPr>
      <w:r>
        <w:rPr>
          <w:b w:val="0"/>
          <w:sz w:val="16"/>
        </w:rPr>
        <w:t>Data</w:t>
      </w:r>
      <w:r>
        <w:rPr>
          <w:b w:val="0"/>
          <w:spacing w:val="-11"/>
          <w:sz w:val="16"/>
        </w:rPr>
        <w:t> </w:t>
      </w:r>
      <w:r>
        <w:rPr>
          <w:b w:val="0"/>
          <w:sz w:val="16"/>
        </w:rPr>
        <w:t>sources</w:t>
      </w:r>
    </w:p>
    <w:p>
      <w:pPr>
        <w:pStyle w:val="BodyText"/>
        <w:spacing w:before="7"/>
        <w:rPr>
          <w:b w:val="0"/>
          <w:sz w:val="19"/>
        </w:rPr>
      </w:pPr>
    </w:p>
    <w:p>
      <w:pPr>
        <w:pStyle w:val="BodyText"/>
        <w:spacing w:line="266" w:lineRule="auto" w:before="1"/>
        <w:ind w:left="318" w:right="108" w:firstLine="239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accomplish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research</w:t>
      </w:r>
      <w:r>
        <w:rPr>
          <w:b w:val="0"/>
          <w:spacing w:val="-12"/>
        </w:rPr>
        <w:t> </w:t>
      </w:r>
      <w:r>
        <w:rPr>
          <w:b w:val="0"/>
        </w:rPr>
        <w:t>objective,</w:t>
      </w:r>
      <w:r>
        <w:rPr>
          <w:b w:val="0"/>
          <w:spacing w:val="-11"/>
        </w:rPr>
        <w:t> </w:t>
      </w:r>
      <w:r>
        <w:rPr>
          <w:b w:val="0"/>
        </w:rPr>
        <w:t>data</w:t>
      </w:r>
      <w:r>
        <w:rPr>
          <w:b w:val="0"/>
          <w:spacing w:val="-12"/>
        </w:rPr>
        <w:t> </w:t>
      </w:r>
      <w:r>
        <w:rPr>
          <w:b w:val="0"/>
        </w:rPr>
        <w:t>were</w:t>
      </w:r>
      <w:r>
        <w:rPr>
          <w:b w:val="0"/>
          <w:spacing w:val="-12"/>
        </w:rPr>
        <w:t> </w:t>
      </w:r>
      <w:r>
        <w:rPr>
          <w:b w:val="0"/>
        </w:rPr>
        <w:t>obtained</w:t>
      </w:r>
      <w:r>
        <w:rPr>
          <w:b w:val="0"/>
          <w:spacing w:val="-12"/>
        </w:rPr>
        <w:t> </w:t>
      </w:r>
      <w:r>
        <w:rPr>
          <w:b w:val="0"/>
        </w:rPr>
        <w:t>from</w:t>
      </w:r>
      <w:r>
        <w:rPr>
          <w:b w:val="0"/>
          <w:spacing w:val="-48"/>
        </w:rPr>
        <w:t> </w:t>
      </w:r>
      <w:r>
        <w:rPr>
          <w:b w:val="0"/>
        </w:rPr>
        <w:t>a</w:t>
      </w:r>
      <w:r>
        <w:rPr>
          <w:b w:val="0"/>
          <w:spacing w:val="-9"/>
        </w:rPr>
        <w:t> </w:t>
      </w:r>
      <w:r>
        <w:rPr>
          <w:b w:val="0"/>
        </w:rPr>
        <w:t>29-mile</w:t>
      </w:r>
      <w:r>
        <w:rPr>
          <w:b w:val="0"/>
          <w:spacing w:val="-9"/>
        </w:rPr>
        <w:t> </w:t>
      </w:r>
      <w:r>
        <w:rPr>
          <w:b w:val="0"/>
        </w:rPr>
        <w:t>segment</w:t>
      </w:r>
      <w:r>
        <w:rPr>
          <w:b w:val="0"/>
          <w:spacing w:val="-9"/>
        </w:rPr>
        <w:t> </w:t>
      </w:r>
      <w:r>
        <w:rPr>
          <w:b w:val="0"/>
        </w:rPr>
        <w:t>on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I-880</w:t>
      </w:r>
      <w:r>
        <w:rPr>
          <w:b w:val="0"/>
          <w:spacing w:val="-9"/>
        </w:rPr>
        <w:t> </w:t>
      </w:r>
      <w:r>
        <w:rPr>
          <w:b w:val="0"/>
        </w:rPr>
        <w:t>freeway</w:t>
      </w:r>
      <w:r>
        <w:rPr>
          <w:b w:val="0"/>
          <w:spacing w:val="-9"/>
        </w:rPr>
        <w:t> </w:t>
      </w:r>
      <w:r>
        <w:rPr>
          <w:b w:val="0"/>
        </w:rPr>
        <w:t>in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San</w:t>
      </w:r>
      <w:r>
        <w:rPr>
          <w:b w:val="0"/>
          <w:spacing w:val="-9"/>
        </w:rPr>
        <w:t> </w:t>
      </w:r>
      <w:r>
        <w:rPr>
          <w:b w:val="0"/>
        </w:rPr>
        <w:t>Francisco</w:t>
      </w:r>
      <w:r>
        <w:rPr>
          <w:b w:val="0"/>
          <w:spacing w:val="-9"/>
        </w:rPr>
        <w:t> </w:t>
      </w:r>
      <w:r>
        <w:rPr>
          <w:b w:val="0"/>
        </w:rPr>
        <w:t>Bay</w:t>
      </w:r>
      <w:r>
        <w:rPr>
          <w:b w:val="0"/>
          <w:spacing w:val="-49"/>
        </w:rPr>
        <w:t> </w:t>
      </w:r>
      <w:r>
        <w:rPr>
          <w:b w:val="0"/>
          <w:w w:val="95"/>
        </w:rPr>
        <w:t>area of California in the United States. There are 119 loop detectors</w:t>
      </w:r>
      <w:r>
        <w:rPr>
          <w:b w:val="0"/>
          <w:spacing w:val="-46"/>
          <w:w w:val="95"/>
        </w:rPr>
        <w:t> </w:t>
      </w:r>
      <w:r>
        <w:rPr>
          <w:b w:val="0"/>
        </w:rPr>
        <w:t>stations</w:t>
      </w:r>
      <w:r>
        <w:rPr>
          <w:b w:val="0"/>
          <w:spacing w:val="-5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northbound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southbound</w:t>
      </w:r>
      <w:r>
        <w:rPr>
          <w:b w:val="0"/>
          <w:spacing w:val="-4"/>
        </w:rPr>
        <w:t> </w:t>
      </w:r>
      <w:r>
        <w:rPr>
          <w:b w:val="0"/>
        </w:rPr>
        <w:t>directions</w:t>
      </w:r>
      <w:r>
        <w:rPr>
          <w:b w:val="0"/>
          <w:spacing w:val="-5"/>
        </w:rPr>
        <w:t> </w:t>
      </w:r>
      <w:r>
        <w:rPr>
          <w:b w:val="0"/>
        </w:rPr>
        <w:t>along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  <w:spacing w:val="-1"/>
        </w:rPr>
        <w:t>selected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freeway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section</w:t>
      </w:r>
      <w:r>
        <w:rPr>
          <w:b w:val="0"/>
          <w:spacing w:val="-12"/>
        </w:rPr>
        <w:t> </w:t>
      </w:r>
      <w:r>
        <w:rPr>
          <w:b w:val="0"/>
        </w:rPr>
        <w:t>with</w:t>
      </w:r>
      <w:r>
        <w:rPr>
          <w:b w:val="0"/>
          <w:spacing w:val="-11"/>
        </w:rPr>
        <w:t> </w:t>
      </w:r>
      <w:r>
        <w:rPr>
          <w:b w:val="0"/>
        </w:rPr>
        <w:t>an</w:t>
      </w:r>
      <w:r>
        <w:rPr>
          <w:b w:val="0"/>
          <w:spacing w:val="-12"/>
        </w:rPr>
        <w:t> </w:t>
      </w:r>
      <w:r>
        <w:rPr>
          <w:b w:val="0"/>
        </w:rPr>
        <w:t>average</w:t>
      </w:r>
      <w:r>
        <w:rPr>
          <w:b w:val="0"/>
          <w:spacing w:val="-11"/>
        </w:rPr>
        <w:t> </w:t>
      </w:r>
      <w:r>
        <w:rPr>
          <w:b w:val="0"/>
        </w:rPr>
        <w:t>spacing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0.5</w:t>
      </w:r>
      <w:r>
        <w:rPr>
          <w:b w:val="0"/>
          <w:spacing w:val="-11"/>
        </w:rPr>
        <w:t> </w:t>
      </w:r>
      <w:r>
        <w:rPr>
          <w:b w:val="0"/>
        </w:rPr>
        <w:t>miles.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  <w:w w:val="95"/>
        </w:rPr>
        <w:t>standard deviation of the spacing is around 0.3 mile. The minimum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and maximum spacing are 0.15 and 1.68, respectively. A total of 5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weather stations are located along the selected freeway section. All</w:t>
      </w:r>
      <w:r>
        <w:rPr>
          <w:b w:val="0"/>
          <w:spacing w:val="1"/>
          <w:w w:val="95"/>
        </w:rPr>
        <w:t> </w:t>
      </w:r>
      <w:r>
        <w:rPr>
          <w:b w:val="0"/>
        </w:rPr>
        <w:t>the 5 weather stations are located within about 5 miles from the</w:t>
      </w:r>
      <w:r>
        <w:rPr>
          <w:b w:val="0"/>
          <w:spacing w:val="-49"/>
        </w:rPr>
        <w:t> </w:t>
      </w:r>
      <w:r>
        <w:rPr>
          <w:b w:val="0"/>
          <w:w w:val="95"/>
        </w:rPr>
        <w:t>I-880N freeway. The collected crash, weather and traffic data cover</w:t>
      </w:r>
      <w:r>
        <w:rPr>
          <w:b w:val="0"/>
          <w:spacing w:val="1"/>
          <w:w w:val="95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entire</w:t>
      </w:r>
      <w:r>
        <w:rPr>
          <w:b w:val="0"/>
          <w:spacing w:val="-7"/>
        </w:rPr>
        <w:t> </w:t>
      </w:r>
      <w:r>
        <w:rPr>
          <w:b w:val="0"/>
        </w:rPr>
        <w:t>2008</w:t>
      </w:r>
      <w:r>
        <w:rPr>
          <w:b w:val="0"/>
          <w:spacing w:val="-6"/>
        </w:rPr>
        <w:t> </w:t>
      </w:r>
      <w:r>
        <w:rPr>
          <w:b w:val="0"/>
        </w:rPr>
        <w:t>period.</w:t>
      </w:r>
      <w:r>
        <w:rPr>
          <w:b w:val="0"/>
          <w:spacing w:val="-7"/>
        </w:rPr>
        <w:t> </w:t>
      </w:r>
      <w:r>
        <w:rPr>
          <w:b w:val="0"/>
        </w:rPr>
        <w:t>A</w:t>
      </w:r>
      <w:r>
        <w:rPr>
          <w:b w:val="0"/>
          <w:spacing w:val="-6"/>
        </w:rPr>
        <w:t> </w:t>
      </w:r>
      <w:r>
        <w:rPr>
          <w:b w:val="0"/>
        </w:rPr>
        <w:t>total</w:t>
      </w:r>
      <w:r>
        <w:rPr>
          <w:b w:val="0"/>
          <w:spacing w:val="-7"/>
        </w:rPr>
        <w:t> </w:t>
      </w:r>
      <w:r>
        <w:rPr>
          <w:b w:val="0"/>
        </w:rPr>
        <w:t>of</w:t>
      </w:r>
      <w:r>
        <w:rPr>
          <w:b w:val="0"/>
          <w:spacing w:val="-6"/>
        </w:rPr>
        <w:t> </w:t>
      </w:r>
      <w:r>
        <w:rPr>
          <w:b w:val="0"/>
        </w:rPr>
        <w:t>794</w:t>
      </w:r>
      <w:r>
        <w:rPr>
          <w:b w:val="0"/>
          <w:spacing w:val="-7"/>
        </w:rPr>
        <w:t> </w:t>
      </w:r>
      <w:r>
        <w:rPr>
          <w:b w:val="0"/>
        </w:rPr>
        <w:t>crashes</w:t>
      </w:r>
      <w:r>
        <w:rPr>
          <w:b w:val="0"/>
          <w:spacing w:val="-6"/>
        </w:rPr>
        <w:t> </w:t>
      </w:r>
      <w:r>
        <w:rPr>
          <w:b w:val="0"/>
        </w:rPr>
        <w:t>were</w:t>
      </w:r>
      <w:r>
        <w:rPr>
          <w:b w:val="0"/>
          <w:spacing w:val="-7"/>
        </w:rPr>
        <w:t> </w:t>
      </w:r>
      <w:r>
        <w:rPr>
          <w:b w:val="0"/>
        </w:rPr>
        <w:t>identified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49"/>
        </w:rPr>
        <w:t> </w:t>
      </w:r>
      <w:r>
        <w:rPr>
          <w:b w:val="0"/>
        </w:rPr>
        <w:t>used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study.</w:t>
      </w:r>
    </w:p>
    <w:p>
      <w:pPr>
        <w:pStyle w:val="BodyText"/>
        <w:spacing w:line="266" w:lineRule="auto" w:before="8"/>
        <w:ind w:left="318" w:right="108" w:firstLine="239"/>
        <w:jc w:val="both"/>
        <w:rPr>
          <w:b w:val="0"/>
        </w:rPr>
      </w:pP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traffic</w:t>
      </w:r>
      <w:r>
        <w:rPr>
          <w:b w:val="0"/>
          <w:spacing w:val="-2"/>
        </w:rPr>
        <w:t> </w:t>
      </w:r>
      <w:r>
        <w:rPr>
          <w:b w:val="0"/>
        </w:rPr>
        <w:t>data</w:t>
      </w:r>
      <w:r>
        <w:rPr>
          <w:b w:val="0"/>
          <w:spacing w:val="-2"/>
        </w:rPr>
        <w:t> </w:t>
      </w:r>
      <w:r>
        <w:rPr>
          <w:b w:val="0"/>
        </w:rPr>
        <w:t>were</w:t>
      </w:r>
      <w:r>
        <w:rPr>
          <w:b w:val="0"/>
          <w:spacing w:val="-2"/>
        </w:rPr>
        <w:t> </w:t>
      </w:r>
      <w:r>
        <w:rPr>
          <w:b w:val="0"/>
        </w:rPr>
        <w:t>obtained</w:t>
      </w:r>
      <w:r>
        <w:rPr>
          <w:b w:val="0"/>
          <w:spacing w:val="-3"/>
        </w:rPr>
        <w:t> </w:t>
      </w:r>
      <w:r>
        <w:rPr>
          <w:b w:val="0"/>
        </w:rPr>
        <w:t>from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Highway</w:t>
      </w:r>
      <w:r>
        <w:rPr>
          <w:b w:val="0"/>
          <w:spacing w:val="-2"/>
        </w:rPr>
        <w:t> </w:t>
      </w:r>
      <w:r>
        <w:rPr>
          <w:b w:val="0"/>
        </w:rPr>
        <w:t>Performance</w:t>
      </w:r>
      <w:r>
        <w:rPr>
          <w:b w:val="0"/>
          <w:spacing w:val="-49"/>
        </w:rPr>
        <w:t> </w:t>
      </w:r>
      <w:r>
        <w:rPr>
          <w:b w:val="0"/>
          <w:w w:val="95"/>
        </w:rPr>
        <w:t>Measurement System (PeMS) maintained by the California Depart-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ment of Transportation (Caltrans). </w:t>
      </w:r>
      <w:hyperlink w:history="true" w:anchor="_bookmark3">
        <w:r>
          <w:rPr>
            <w:b w:val="0"/>
            <w:color w:val="000065"/>
            <w:w w:val="95"/>
          </w:rPr>
          <w:t>Fig. 1 </w:t>
        </w:r>
      </w:hyperlink>
      <w:r>
        <w:rPr>
          <w:b w:val="0"/>
          <w:w w:val="95"/>
        </w:rPr>
        <w:t>illustrates the percentages</w:t>
      </w:r>
      <w:r>
        <w:rPr>
          <w:b w:val="0"/>
          <w:spacing w:val="-46"/>
          <w:w w:val="95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valid</w:t>
      </w:r>
      <w:r>
        <w:rPr>
          <w:b w:val="0"/>
          <w:spacing w:val="-4"/>
        </w:rPr>
        <w:t> </w:t>
      </w:r>
      <w:r>
        <w:rPr>
          <w:b w:val="0"/>
        </w:rPr>
        <w:t>traffic</w:t>
      </w:r>
      <w:r>
        <w:rPr>
          <w:b w:val="0"/>
          <w:spacing w:val="-3"/>
        </w:rPr>
        <w:t> </w:t>
      </w:r>
      <w:r>
        <w:rPr>
          <w:b w:val="0"/>
        </w:rPr>
        <w:t>data</w:t>
      </w:r>
      <w:r>
        <w:rPr>
          <w:b w:val="0"/>
          <w:spacing w:val="-4"/>
        </w:rPr>
        <w:t> </w:t>
      </w:r>
      <w:r>
        <w:rPr>
          <w:b w:val="0"/>
        </w:rPr>
        <w:t>along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I-880</w:t>
      </w:r>
      <w:r>
        <w:rPr>
          <w:b w:val="0"/>
          <w:spacing w:val="-4"/>
        </w:rPr>
        <w:t> </w:t>
      </w:r>
      <w:r>
        <w:rPr>
          <w:b w:val="0"/>
        </w:rPr>
        <w:t>freeway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2008.</w:t>
      </w:r>
      <w:r>
        <w:rPr>
          <w:b w:val="0"/>
          <w:spacing w:val="-4"/>
        </w:rPr>
        <w:t> </w:t>
      </w:r>
      <w:r>
        <w:rPr>
          <w:b w:val="0"/>
        </w:rPr>
        <w:t>As</w:t>
      </w:r>
      <w:r>
        <w:rPr>
          <w:b w:val="0"/>
          <w:spacing w:val="-3"/>
        </w:rPr>
        <w:t> </w:t>
      </w:r>
      <w:r>
        <w:rPr>
          <w:b w:val="0"/>
        </w:rPr>
        <w:t>shown</w:t>
      </w:r>
      <w:r>
        <w:rPr>
          <w:b w:val="0"/>
          <w:spacing w:val="-4"/>
        </w:rPr>
        <w:t> </w:t>
      </w:r>
      <w:r>
        <w:rPr>
          <w:b w:val="0"/>
        </w:rPr>
        <w:t>in</w:t>
      </w:r>
      <w:r>
        <w:rPr>
          <w:b w:val="0"/>
          <w:spacing w:val="-49"/>
        </w:rPr>
        <w:t> </w:t>
      </w:r>
      <w:hyperlink w:history="true" w:anchor="_bookmark3">
        <w:r>
          <w:rPr>
            <w:b w:val="0"/>
            <w:color w:val="000065"/>
          </w:rPr>
          <w:t>Fig. 1</w:t>
        </w:r>
        <w:r>
          <w:rPr>
            <w:b w:val="0"/>
          </w:rPr>
          <w:t>, </w:t>
        </w:r>
      </w:hyperlink>
      <w:r>
        <w:rPr>
          <w:b w:val="0"/>
        </w:rPr>
        <w:t>traffic data has reasonable valid rate on the selected free-</w:t>
      </w:r>
      <w:r>
        <w:rPr>
          <w:b w:val="0"/>
          <w:spacing w:val="-49"/>
        </w:rPr>
        <w:t> </w:t>
      </w:r>
      <w:r>
        <w:rPr>
          <w:b w:val="0"/>
        </w:rPr>
        <w:t>way</w:t>
      </w:r>
      <w:r>
        <w:rPr>
          <w:b w:val="0"/>
          <w:spacing w:val="-11"/>
        </w:rPr>
        <w:t> </w:t>
      </w:r>
      <w:r>
        <w:rPr>
          <w:b w:val="0"/>
        </w:rPr>
        <w:t>segment</w:t>
      </w:r>
      <w:r>
        <w:rPr>
          <w:b w:val="0"/>
          <w:spacing w:val="-11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percentage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valid</w:t>
      </w:r>
      <w:r>
        <w:rPr>
          <w:b w:val="0"/>
          <w:spacing w:val="-11"/>
        </w:rPr>
        <w:t> </w:t>
      </w:r>
      <w:r>
        <w:rPr>
          <w:b w:val="0"/>
        </w:rPr>
        <w:t>data</w:t>
      </w:r>
      <w:r>
        <w:rPr>
          <w:b w:val="0"/>
          <w:spacing w:val="-11"/>
        </w:rPr>
        <w:t> </w:t>
      </w:r>
      <w:r>
        <w:rPr>
          <w:b w:val="0"/>
        </w:rPr>
        <w:t>is</w:t>
      </w:r>
      <w:r>
        <w:rPr>
          <w:b w:val="0"/>
          <w:spacing w:val="-10"/>
        </w:rPr>
        <w:t> </w:t>
      </w:r>
      <w:r>
        <w:rPr>
          <w:b w:val="0"/>
        </w:rPr>
        <w:t>generally</w:t>
      </w:r>
      <w:r>
        <w:rPr>
          <w:b w:val="0"/>
          <w:spacing w:val="-11"/>
        </w:rPr>
        <w:t> </w:t>
      </w:r>
      <w:r>
        <w:rPr>
          <w:b w:val="0"/>
        </w:rPr>
        <w:t>around</w:t>
      </w:r>
      <w:r>
        <w:rPr>
          <w:b w:val="0"/>
          <w:spacing w:val="-49"/>
        </w:rPr>
        <w:t> </w:t>
      </w:r>
      <w:r>
        <w:rPr>
          <w:b w:val="0"/>
          <w:w w:val="95"/>
        </w:rPr>
        <w:t>90%.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average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speed,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volume,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occupancy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30-s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aggregation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intervals were collected in each lane. Traffic data were excluded as</w:t>
      </w:r>
      <w:r>
        <w:rPr>
          <w:b w:val="0"/>
          <w:spacing w:val="1"/>
          <w:w w:val="95"/>
        </w:rPr>
        <w:t> </w:t>
      </w:r>
      <w:r>
        <w:rPr>
          <w:b w:val="0"/>
        </w:rPr>
        <w:t>invalid or not usable under one or more of the following condi-</w:t>
      </w:r>
      <w:r>
        <w:rPr>
          <w:b w:val="0"/>
          <w:spacing w:val="1"/>
        </w:rPr>
        <w:t> </w:t>
      </w:r>
      <w:r>
        <w:rPr>
          <w:b w:val="0"/>
        </w:rPr>
        <w:t>tions: (1) the average occupancy was greater than 100%; (2) the</w:t>
      </w:r>
      <w:r>
        <w:rPr>
          <w:b w:val="0"/>
          <w:spacing w:val="1"/>
        </w:rPr>
        <w:t> </w:t>
      </w:r>
      <w:r>
        <w:rPr>
          <w:b w:val="0"/>
        </w:rPr>
        <w:t>average</w:t>
      </w:r>
      <w:r>
        <w:rPr>
          <w:b w:val="0"/>
          <w:spacing w:val="19"/>
        </w:rPr>
        <w:t> </w:t>
      </w:r>
      <w:r>
        <w:rPr>
          <w:b w:val="0"/>
        </w:rPr>
        <w:t>speed</w:t>
      </w:r>
      <w:r>
        <w:rPr>
          <w:b w:val="0"/>
          <w:spacing w:val="20"/>
        </w:rPr>
        <w:t> </w:t>
      </w:r>
      <w:r>
        <w:rPr>
          <w:b w:val="0"/>
        </w:rPr>
        <w:t>was</w:t>
      </w:r>
      <w:r>
        <w:rPr>
          <w:b w:val="0"/>
          <w:spacing w:val="19"/>
        </w:rPr>
        <w:t> </w:t>
      </w:r>
      <w:r>
        <w:rPr>
          <w:b w:val="0"/>
        </w:rPr>
        <w:t>greater</w:t>
      </w:r>
      <w:r>
        <w:rPr>
          <w:b w:val="0"/>
          <w:spacing w:val="20"/>
        </w:rPr>
        <w:t> </w:t>
      </w:r>
      <w:r>
        <w:rPr>
          <w:b w:val="0"/>
        </w:rPr>
        <w:t>than</w:t>
      </w:r>
      <w:r>
        <w:rPr>
          <w:b w:val="0"/>
          <w:spacing w:val="20"/>
        </w:rPr>
        <w:t> </w:t>
      </w:r>
      <w:r>
        <w:rPr>
          <w:b w:val="0"/>
        </w:rPr>
        <w:t>0</w:t>
      </w:r>
      <w:r>
        <w:rPr>
          <w:b w:val="0"/>
          <w:spacing w:val="-25"/>
        </w:rPr>
        <w:t> </w:t>
      </w:r>
      <w:r>
        <w:rPr>
          <w:b w:val="0"/>
        </w:rPr>
        <w:t>mph</w:t>
      </w:r>
      <w:r>
        <w:rPr>
          <w:b w:val="0"/>
          <w:spacing w:val="20"/>
        </w:rPr>
        <w:t> </w:t>
      </w:r>
      <w:r>
        <w:rPr>
          <w:b w:val="0"/>
        </w:rPr>
        <w:t>while</w:t>
      </w:r>
      <w:r>
        <w:rPr>
          <w:b w:val="0"/>
          <w:spacing w:val="20"/>
        </w:rPr>
        <w:t> </w:t>
      </w:r>
      <w:r>
        <w:rPr>
          <w:b w:val="0"/>
        </w:rPr>
        <w:t>the</w:t>
      </w:r>
      <w:r>
        <w:rPr>
          <w:b w:val="0"/>
          <w:spacing w:val="19"/>
        </w:rPr>
        <w:t> </w:t>
      </w:r>
      <w:r>
        <w:rPr>
          <w:b w:val="0"/>
        </w:rPr>
        <w:t>flow</w:t>
      </w:r>
      <w:r>
        <w:rPr>
          <w:b w:val="0"/>
          <w:spacing w:val="20"/>
        </w:rPr>
        <w:t> </w:t>
      </w:r>
      <w:r>
        <w:rPr>
          <w:b w:val="0"/>
        </w:rPr>
        <w:t>rate</w:t>
      </w:r>
      <w:r>
        <w:rPr>
          <w:b w:val="0"/>
          <w:spacing w:val="20"/>
        </w:rPr>
        <w:t> </w:t>
      </w:r>
      <w:r>
        <w:rPr>
          <w:b w:val="0"/>
        </w:rPr>
        <w:t>was</w:t>
      </w:r>
      <w:r>
        <w:rPr>
          <w:b w:val="0"/>
          <w:spacing w:val="-49"/>
        </w:rPr>
        <w:t> </w:t>
      </w:r>
      <w:r>
        <w:rPr>
          <w:b w:val="0"/>
        </w:rPr>
        <w:t>0 vph; (3) the flow rate was greater than 0 vph while the occu-</w:t>
      </w:r>
      <w:r>
        <w:rPr>
          <w:b w:val="0"/>
          <w:spacing w:val="1"/>
        </w:rPr>
        <w:t> </w:t>
      </w:r>
      <w:r>
        <w:rPr>
          <w:b w:val="0"/>
        </w:rPr>
        <w:t>pancy was 0%; (4) the average speed was greater than 100 mile;</w:t>
      </w:r>
      <w:r>
        <w:rPr>
          <w:b w:val="0"/>
          <w:spacing w:val="-49"/>
        </w:rPr>
        <w:t> </w:t>
      </w:r>
      <w:r>
        <w:rPr>
          <w:b w:val="0"/>
        </w:rPr>
        <w:t>or</w:t>
      </w:r>
      <w:r>
        <w:rPr>
          <w:b w:val="0"/>
          <w:spacing w:val="-7"/>
        </w:rPr>
        <w:t> </w:t>
      </w:r>
      <w:r>
        <w:rPr>
          <w:b w:val="0"/>
        </w:rPr>
        <w:t>(5)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occupancy</w:t>
      </w:r>
      <w:r>
        <w:rPr>
          <w:b w:val="0"/>
          <w:spacing w:val="-6"/>
        </w:rPr>
        <w:t> </w:t>
      </w:r>
      <w:r>
        <w:rPr>
          <w:b w:val="0"/>
        </w:rPr>
        <w:t>was</w:t>
      </w:r>
      <w:r>
        <w:rPr>
          <w:b w:val="0"/>
          <w:spacing w:val="-6"/>
        </w:rPr>
        <w:t> </w:t>
      </w:r>
      <w:r>
        <w:rPr>
          <w:b w:val="0"/>
        </w:rPr>
        <w:t>greater</w:t>
      </w:r>
      <w:r>
        <w:rPr>
          <w:b w:val="0"/>
          <w:spacing w:val="-6"/>
        </w:rPr>
        <w:t> </w:t>
      </w:r>
      <w:r>
        <w:rPr>
          <w:b w:val="0"/>
        </w:rPr>
        <w:t>than</w:t>
      </w:r>
      <w:r>
        <w:rPr>
          <w:b w:val="0"/>
          <w:spacing w:val="-6"/>
        </w:rPr>
        <w:t> </w:t>
      </w:r>
      <w:r>
        <w:rPr>
          <w:b w:val="0"/>
        </w:rPr>
        <w:t>0%</w:t>
      </w:r>
      <w:r>
        <w:rPr>
          <w:b w:val="0"/>
          <w:spacing w:val="-6"/>
        </w:rPr>
        <w:t> </w:t>
      </w:r>
      <w:r>
        <w:rPr>
          <w:b w:val="0"/>
        </w:rPr>
        <w:t>while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flow</w:t>
      </w:r>
      <w:r>
        <w:rPr>
          <w:b w:val="0"/>
          <w:spacing w:val="-6"/>
        </w:rPr>
        <w:t> </w:t>
      </w:r>
      <w:r>
        <w:rPr>
          <w:b w:val="0"/>
        </w:rPr>
        <w:t>rate</w:t>
      </w:r>
      <w:r>
        <w:rPr>
          <w:b w:val="0"/>
          <w:spacing w:val="-6"/>
        </w:rPr>
        <w:t> </w:t>
      </w:r>
      <w:r>
        <w:rPr>
          <w:b w:val="0"/>
        </w:rPr>
        <w:t>was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ListParagraph"/>
        <w:numPr>
          <w:ilvl w:val="0"/>
          <w:numId w:val="2"/>
        </w:numPr>
        <w:tabs>
          <w:tab w:pos="3564" w:val="left" w:leader="none"/>
          <w:tab w:pos="3565" w:val="left" w:leader="none"/>
        </w:tabs>
        <w:spacing w:line="240" w:lineRule="auto" w:before="73" w:after="0"/>
        <w:ind w:left="3564" w:right="0" w:hanging="3447"/>
        <w:jc w:val="left"/>
        <w:rPr>
          <w:rFonts w:ascii="Arial" w:hAnsi="Arial"/>
          <w:i/>
          <w:sz w:val="12"/>
        </w:rPr>
      </w:pPr>
      <w:bookmarkStart w:name="_bookmark4" w:id="8"/>
      <w:bookmarkEnd w:id="8"/>
      <w:r>
        <w:rPr/>
      </w:r>
      <w:bookmarkStart w:name="_bookmark4" w:id="9"/>
      <w:bookmarkEnd w:id="9"/>
      <w:r>
        <w:rPr>
          <w:b w:val="0"/>
          <w:i/>
          <w:sz w:val="12"/>
        </w:rPr>
        <w:t>C.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3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4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3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(2013)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30–39</w:t>
      </w:r>
    </w:p>
    <w:p>
      <w:pPr>
        <w:pStyle w:val="BodyText"/>
        <w:rPr>
          <w:rFonts w:ascii="Arial"/>
          <w:i/>
          <w:sz w:val="12"/>
        </w:rPr>
      </w:pPr>
    </w:p>
    <w:p>
      <w:pPr>
        <w:spacing w:before="102"/>
        <w:ind w:left="118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Table</w:t>
      </w:r>
      <w:r>
        <w:rPr>
          <w:b w:val="0"/>
          <w:spacing w:val="-4"/>
          <w:w w:val="105"/>
          <w:sz w:val="12"/>
        </w:rPr>
        <w:t> </w:t>
      </w:r>
      <w:r>
        <w:rPr>
          <w:b w:val="0"/>
          <w:w w:val="105"/>
          <w:sz w:val="12"/>
        </w:rPr>
        <w:t>1</w:t>
      </w:r>
    </w:p>
    <w:p>
      <w:pPr>
        <w:spacing w:before="30"/>
        <w:ind w:left="118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Variables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considered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for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models.</w:t>
      </w:r>
    </w:p>
    <w:p>
      <w:pPr>
        <w:pStyle w:val="BodyText"/>
        <w:spacing w:before="2"/>
        <w:rPr>
          <w:b w:val="0"/>
          <w:sz w:val="5"/>
        </w:rPr>
      </w:pPr>
      <w:r>
        <w:rPr/>
        <w:pict>
          <v:shape style="position:absolute;margin-left:31.9219pt;margin-top:4.279809pt;width:521.0500pt;height:.1pt;mso-position-horizontal-relative:page;mso-position-vertical-relative:paragraph;z-index:-15722496;mso-wrap-distance-left:0;mso-wrap-distance-right:0" id="docshape12" coordorigin="638,86" coordsize="10421,0" path="m638,86l11059,86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tabs>
          <w:tab w:pos="2578" w:val="left" w:leader="none"/>
        </w:tabs>
        <w:spacing w:before="60" w:after="58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Symbol</w:t>
        <w:tab/>
        <w:t>Variables</w:t>
      </w:r>
    </w:p>
    <w:p>
      <w:pPr>
        <w:pStyle w:val="BodyText"/>
        <w:spacing w:line="20" w:lineRule="exact"/>
        <w:ind w:left="118"/>
        <w:rPr>
          <w:sz w:val="2"/>
        </w:rPr>
      </w:pPr>
      <w:r>
        <w:rPr>
          <w:sz w:val="2"/>
        </w:rPr>
        <w:pict>
          <v:group style="width:521.0500pt;height:.4pt;mso-position-horizontal-relative:char;mso-position-vertical-relative:line" id="docshapegroup13" coordorigin="0,0" coordsize="10421,8">
            <v:line style="position:absolute" from="0,4" to="10421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78" w:val="left" w:leader="none"/>
        </w:tabs>
        <w:spacing w:before="43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VehCnt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Average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vehicle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count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(veh/30</w:t>
      </w:r>
      <w:r>
        <w:rPr>
          <w:b w:val="0"/>
          <w:color w:val="231F20"/>
          <w:spacing w:val="-19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s)</w:t>
      </w:r>
    </w:p>
    <w:p>
      <w:pPr>
        <w:tabs>
          <w:tab w:pos="2578" w:val="left" w:leader="none"/>
        </w:tabs>
        <w:spacing w:before="18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DetOcc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Average</w:t>
      </w:r>
      <w:r>
        <w:rPr>
          <w:b w:val="0"/>
          <w:color w:val="231F20"/>
          <w:spacing w:val="-9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detector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occupancy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9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8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(%)</w:t>
      </w:r>
    </w:p>
    <w:p>
      <w:pPr>
        <w:tabs>
          <w:tab w:pos="2578" w:val="left" w:leader="none"/>
        </w:tabs>
        <w:spacing w:before="17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AvgSpd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Average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speed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(mile/h)</w:t>
      </w:r>
    </w:p>
    <w:p>
      <w:pPr>
        <w:tabs>
          <w:tab w:pos="2578" w:val="left" w:leader="none"/>
        </w:tabs>
        <w:spacing w:before="18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OccDev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position w:val="2"/>
          <w:sz w:val="12"/>
        </w:rPr>
        <w:t>Std.</w:t>
      </w:r>
      <w:r>
        <w:rPr>
          <w:b w:val="0"/>
          <w:color w:val="231F20"/>
          <w:spacing w:val="6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dev.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of</w:t>
      </w:r>
      <w:r>
        <w:rPr>
          <w:b w:val="0"/>
          <w:color w:val="231F20"/>
          <w:spacing w:val="6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30-s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detector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occupancies</w:t>
      </w:r>
      <w:r>
        <w:rPr>
          <w:b w:val="0"/>
          <w:color w:val="231F20"/>
          <w:spacing w:val="6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at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the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upstream</w:t>
      </w:r>
      <w:r>
        <w:rPr>
          <w:b w:val="0"/>
          <w:color w:val="231F20"/>
          <w:spacing w:val="6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station</w:t>
      </w:r>
      <w:r>
        <w:rPr>
          <w:b w:val="0"/>
          <w:color w:val="231F20"/>
          <w:spacing w:val="7"/>
          <w:position w:val="2"/>
          <w:sz w:val="12"/>
        </w:rPr>
        <w:t> </w:t>
      </w:r>
      <w:r>
        <w:rPr>
          <w:b w:val="0"/>
          <w:color w:val="231F20"/>
          <w:position w:val="2"/>
          <w:sz w:val="12"/>
        </w:rPr>
        <w:t>(%)</w:t>
      </w:r>
    </w:p>
    <w:p>
      <w:pPr>
        <w:tabs>
          <w:tab w:pos="2578" w:val="left" w:leader="none"/>
        </w:tabs>
        <w:spacing w:before="17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SpdDev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Std.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dev.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of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mean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speeds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9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10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(mile/h)</w:t>
      </w:r>
    </w:p>
    <w:p>
      <w:pPr>
        <w:tabs>
          <w:tab w:pos="2578" w:val="left" w:leader="none"/>
        </w:tabs>
        <w:spacing w:before="18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CvSpd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Coefficient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of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variation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of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mean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speeds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(mile/h)</w:t>
      </w:r>
    </w:p>
    <w:p>
      <w:pPr>
        <w:tabs>
          <w:tab w:pos="2578" w:val="left" w:leader="none"/>
        </w:tabs>
        <w:spacing w:before="17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OccDif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Average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absolute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difference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in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detector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occupancies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between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adjacent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lanes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(%)</w:t>
      </w:r>
    </w:p>
    <w:p>
      <w:pPr>
        <w:tabs>
          <w:tab w:pos="2578" w:val="left" w:leader="none"/>
        </w:tabs>
        <w:spacing w:before="17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position w:val="2"/>
          <w:sz w:val="12"/>
        </w:rPr>
        <w:t>SpdDif</w:t>
      </w:r>
      <w:r>
        <w:rPr>
          <w:b w:val="0"/>
          <w:color w:val="231F20"/>
          <w:w w:val="105"/>
          <w:sz w:val="9"/>
        </w:rPr>
        <w:t>u</w:t>
        <w:tab/>
      </w:r>
      <w:r>
        <w:rPr>
          <w:b w:val="0"/>
          <w:color w:val="231F20"/>
          <w:w w:val="105"/>
          <w:position w:val="2"/>
          <w:sz w:val="12"/>
        </w:rPr>
        <w:t>Average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absolute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difference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in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30-s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mean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speeds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between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adjacent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lanes</w:t>
      </w:r>
      <w:r>
        <w:rPr>
          <w:b w:val="0"/>
          <w:color w:val="231F20"/>
          <w:spacing w:val="-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at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the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upstream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station</w:t>
      </w:r>
      <w:r>
        <w:rPr>
          <w:b w:val="0"/>
          <w:color w:val="231F20"/>
          <w:spacing w:val="-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(mile/h)</w:t>
      </w:r>
    </w:p>
    <w:p>
      <w:pPr>
        <w:tabs>
          <w:tab w:pos="2578" w:val="left" w:leader="none"/>
        </w:tabs>
        <w:spacing w:before="19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VehCnt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vehicle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counts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(veh/30</w:t>
      </w:r>
      <w:r>
        <w:rPr>
          <w:b w:val="0"/>
          <w:color w:val="231F20"/>
          <w:spacing w:val="-1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DetOcc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detector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occupancy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(%)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AvgSpd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OccDev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Std.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dev.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detector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occupancies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(%)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SpdDev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Std.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dev.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mean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speeds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CvSpd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Coefficient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variation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mean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OccDif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detector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occupancies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adjacent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lanes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(%)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SpdDif</w:t>
      </w:r>
      <w:r>
        <w:rPr>
          <w:b w:val="0"/>
          <w:color w:val="231F20"/>
          <w:w w:val="105"/>
          <w:sz w:val="12"/>
          <w:vertAlign w:val="subscript"/>
        </w:rPr>
        <w:t>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30-s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mean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adjacent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lanes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at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the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AvgCnt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vehicle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counts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(veh/30</w:t>
      </w:r>
      <w:r>
        <w:rPr>
          <w:b w:val="0"/>
          <w:color w:val="231F20"/>
          <w:spacing w:val="-1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AvgOcc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detector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occupancies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5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(%)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AvgSpd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Average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speeds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line="292" w:lineRule="auto" w:before="30"/>
        <w:ind w:left="237" w:right="1963" w:firstLine="0"/>
        <w:jc w:val="both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DevCnt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Std.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dev.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vehicle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counts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6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(veh/30</w:t>
      </w:r>
      <w:r>
        <w:rPr>
          <w:b w:val="0"/>
          <w:color w:val="231F20"/>
          <w:spacing w:val="-19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s)</w:t>
      </w:r>
      <w:r>
        <w:rPr>
          <w:b w:val="0"/>
          <w:color w:val="231F20"/>
          <w:spacing w:val="-3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DevOcc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Std.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dev.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detector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occupancies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(%)</w:t>
      </w:r>
      <w:r>
        <w:rPr>
          <w:b w:val="0"/>
          <w:color w:val="231F20"/>
          <w:spacing w:val="-3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DevSpd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Std.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dev.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of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absolute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difference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speeds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(mile/h)</w:t>
      </w:r>
    </w:p>
    <w:p>
      <w:pPr>
        <w:tabs>
          <w:tab w:pos="2578" w:val="left" w:leader="none"/>
        </w:tabs>
        <w:spacing w:line="139" w:lineRule="exact" w:before="0"/>
        <w:ind w:left="237" w:right="0" w:firstLine="0"/>
        <w:jc w:val="both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DetDist</w:t>
      </w:r>
      <w:r>
        <w:rPr>
          <w:b w:val="0"/>
          <w:color w:val="231F20"/>
          <w:w w:val="105"/>
          <w:sz w:val="12"/>
          <w:vertAlign w:val="subscript"/>
        </w:rPr>
        <w:t>u–d</w:t>
      </w:r>
      <w:r>
        <w:rPr>
          <w:b w:val="0"/>
          <w:color w:val="231F20"/>
          <w:w w:val="105"/>
          <w:sz w:val="12"/>
          <w:vertAlign w:val="baseline"/>
        </w:rPr>
        <w:tab/>
        <w:t>Distance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between</w:t>
      </w:r>
      <w:r>
        <w:rPr>
          <w:b w:val="0"/>
          <w:color w:val="231F20"/>
          <w:spacing w:val="-2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upstream</w:t>
      </w:r>
      <w:r>
        <w:rPr>
          <w:b w:val="0"/>
          <w:color w:val="231F20"/>
          <w:spacing w:val="-2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and</w:t>
      </w:r>
      <w:r>
        <w:rPr>
          <w:b w:val="0"/>
          <w:color w:val="231F20"/>
          <w:spacing w:val="-2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downstream</w:t>
      </w:r>
      <w:r>
        <w:rPr>
          <w:b w:val="0"/>
          <w:color w:val="231F20"/>
          <w:spacing w:val="-2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stations</w:t>
      </w:r>
      <w:r>
        <w:rPr>
          <w:b w:val="0"/>
          <w:color w:val="231F20"/>
          <w:spacing w:val="-2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(mile)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10"/>
          <w:position w:val="2"/>
          <w:sz w:val="12"/>
        </w:rPr>
        <w:t>Width</w:t>
      </w:r>
      <w:r>
        <w:rPr>
          <w:b w:val="0"/>
          <w:color w:val="231F20"/>
          <w:w w:val="110"/>
          <w:sz w:val="9"/>
        </w:rPr>
        <w:t>s</w:t>
        <w:tab/>
      </w:r>
      <w:r>
        <w:rPr>
          <w:b w:val="0"/>
          <w:color w:val="231F20"/>
          <w:w w:val="105"/>
          <w:position w:val="2"/>
          <w:sz w:val="12"/>
        </w:rPr>
        <w:t>Road</w:t>
      </w:r>
      <w:r>
        <w:rPr>
          <w:b w:val="0"/>
          <w:color w:val="231F20"/>
          <w:spacing w:val="-2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surface</w:t>
      </w:r>
      <w:r>
        <w:rPr>
          <w:b w:val="0"/>
          <w:color w:val="231F20"/>
          <w:spacing w:val="-2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width</w:t>
      </w:r>
      <w:r>
        <w:rPr>
          <w:b w:val="0"/>
          <w:color w:val="231F20"/>
          <w:spacing w:val="-2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(ft)</w:t>
      </w:r>
    </w:p>
    <w:p>
      <w:pPr>
        <w:tabs>
          <w:tab w:pos="2578" w:val="left" w:leader="none"/>
        </w:tabs>
        <w:spacing w:before="17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10"/>
          <w:position w:val="2"/>
          <w:sz w:val="12"/>
        </w:rPr>
        <w:t>Width</w:t>
      </w:r>
      <w:r>
        <w:rPr>
          <w:b w:val="0"/>
          <w:color w:val="231F20"/>
          <w:w w:val="110"/>
          <w:sz w:val="9"/>
        </w:rPr>
        <w:t>o</w:t>
        <w:tab/>
      </w:r>
      <w:r>
        <w:rPr>
          <w:b w:val="0"/>
          <w:color w:val="231F20"/>
          <w:w w:val="105"/>
          <w:position w:val="2"/>
          <w:sz w:val="12"/>
        </w:rPr>
        <w:t>1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=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if</w:t>
      </w:r>
      <w:r>
        <w:rPr>
          <w:b w:val="0"/>
          <w:color w:val="231F20"/>
          <w:spacing w:val="-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outer</w:t>
      </w:r>
      <w:r>
        <w:rPr>
          <w:b w:val="0"/>
          <w:color w:val="231F20"/>
          <w:spacing w:val="-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shoulder</w:t>
      </w:r>
      <w:r>
        <w:rPr>
          <w:b w:val="0"/>
          <w:color w:val="231F20"/>
          <w:spacing w:val="-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width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&gt;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10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ft;</w:t>
      </w:r>
      <w:r>
        <w:rPr>
          <w:b w:val="0"/>
          <w:color w:val="231F20"/>
          <w:spacing w:val="-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0</w:t>
      </w:r>
      <w:r>
        <w:rPr>
          <w:b w:val="0"/>
          <w:color w:val="231F20"/>
          <w:spacing w:val="-17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=</w:t>
      </w:r>
      <w:r>
        <w:rPr>
          <w:b w:val="0"/>
          <w:color w:val="231F20"/>
          <w:spacing w:val="-16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otherwise</w:t>
      </w:r>
    </w:p>
    <w:p>
      <w:pPr>
        <w:tabs>
          <w:tab w:pos="2578" w:val="left" w:leader="none"/>
        </w:tabs>
        <w:spacing w:before="19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10"/>
          <w:sz w:val="12"/>
        </w:rPr>
        <w:t>Width</w:t>
      </w:r>
      <w:r>
        <w:rPr>
          <w:b w:val="0"/>
          <w:color w:val="231F20"/>
          <w:w w:val="110"/>
          <w:sz w:val="12"/>
          <w:vertAlign w:val="subscript"/>
        </w:rPr>
        <w:t>i</w:t>
      </w:r>
      <w:r>
        <w:rPr>
          <w:b w:val="0"/>
          <w:color w:val="231F20"/>
          <w:w w:val="110"/>
          <w:sz w:val="12"/>
          <w:vertAlign w:val="baseline"/>
        </w:rPr>
        <w:tab/>
      </w:r>
      <w:r>
        <w:rPr>
          <w:b w:val="0"/>
          <w:color w:val="231F20"/>
          <w:w w:val="105"/>
          <w:sz w:val="12"/>
          <w:vertAlign w:val="baseline"/>
        </w:rPr>
        <w:t>1</w:t>
      </w:r>
      <w:r>
        <w:rPr>
          <w:b w:val="0"/>
          <w:color w:val="231F20"/>
          <w:spacing w:val="-1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=</w:t>
      </w:r>
      <w:r>
        <w:rPr>
          <w:b w:val="0"/>
          <w:color w:val="231F20"/>
          <w:spacing w:val="-1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if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inner</w:t>
      </w:r>
      <w:r>
        <w:rPr>
          <w:b w:val="0"/>
          <w:color w:val="231F20"/>
          <w:spacing w:val="-4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shoulder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width</w:t>
      </w:r>
      <w:r>
        <w:rPr>
          <w:b w:val="0"/>
          <w:color w:val="231F20"/>
          <w:spacing w:val="-1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&gt;</w:t>
      </w:r>
      <w:r>
        <w:rPr>
          <w:b w:val="0"/>
          <w:color w:val="231F20"/>
          <w:spacing w:val="-1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10</w:t>
      </w:r>
      <w:r>
        <w:rPr>
          <w:b w:val="0"/>
          <w:color w:val="231F20"/>
          <w:spacing w:val="-18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ft;</w:t>
      </w:r>
      <w:r>
        <w:rPr>
          <w:b w:val="0"/>
          <w:color w:val="231F20"/>
          <w:spacing w:val="-3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0</w:t>
      </w:r>
      <w:r>
        <w:rPr>
          <w:b w:val="0"/>
          <w:color w:val="231F20"/>
          <w:spacing w:val="-1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=</w:t>
      </w:r>
      <w:r>
        <w:rPr>
          <w:b w:val="0"/>
          <w:color w:val="231F20"/>
          <w:spacing w:val="-17"/>
          <w:w w:val="105"/>
          <w:sz w:val="12"/>
          <w:vertAlign w:val="baseline"/>
        </w:rPr>
        <w:t> </w:t>
      </w:r>
      <w:r>
        <w:rPr>
          <w:b w:val="0"/>
          <w:color w:val="231F20"/>
          <w:w w:val="105"/>
          <w:sz w:val="12"/>
          <w:vertAlign w:val="baseline"/>
        </w:rPr>
        <w:t>otherwise</w:t>
      </w:r>
    </w:p>
    <w:p>
      <w:pPr>
        <w:tabs>
          <w:tab w:pos="2578" w:val="left" w:leader="none"/>
        </w:tabs>
        <w:spacing w:before="29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10"/>
          <w:position w:val="2"/>
          <w:sz w:val="12"/>
        </w:rPr>
        <w:t>Width</w:t>
      </w:r>
      <w:r>
        <w:rPr>
          <w:b w:val="0"/>
          <w:color w:val="231F20"/>
          <w:w w:val="110"/>
          <w:sz w:val="9"/>
        </w:rPr>
        <w:t>m</w:t>
        <w:tab/>
      </w:r>
      <w:r>
        <w:rPr>
          <w:b w:val="0"/>
          <w:color w:val="231F20"/>
          <w:w w:val="105"/>
          <w:position w:val="2"/>
          <w:sz w:val="12"/>
        </w:rPr>
        <w:t>Inner</w:t>
      </w:r>
      <w:r>
        <w:rPr>
          <w:b w:val="0"/>
          <w:color w:val="231F20"/>
          <w:spacing w:val="2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median</w:t>
      </w:r>
      <w:r>
        <w:rPr>
          <w:b w:val="0"/>
          <w:color w:val="231F20"/>
          <w:spacing w:val="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width</w:t>
      </w:r>
      <w:r>
        <w:rPr>
          <w:b w:val="0"/>
          <w:color w:val="231F20"/>
          <w:spacing w:val="3"/>
          <w:w w:val="105"/>
          <w:position w:val="2"/>
          <w:sz w:val="12"/>
        </w:rPr>
        <w:t> </w:t>
      </w:r>
      <w:r>
        <w:rPr>
          <w:b w:val="0"/>
          <w:color w:val="231F20"/>
          <w:w w:val="105"/>
          <w:position w:val="2"/>
          <w:sz w:val="12"/>
        </w:rPr>
        <w:t>(ft)</w:t>
      </w:r>
    </w:p>
    <w:p>
      <w:pPr>
        <w:tabs>
          <w:tab w:pos="2578" w:val="left" w:leader="none"/>
        </w:tabs>
        <w:spacing w:before="18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Lanes</w:t>
        <w:tab/>
        <w:t>Number</w:t>
      </w:r>
      <w:r>
        <w:rPr>
          <w:b w:val="0"/>
          <w:color w:val="231F20"/>
          <w:spacing w:val="-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of</w:t>
      </w:r>
      <w:r>
        <w:rPr>
          <w:b w:val="0"/>
          <w:color w:val="231F20"/>
          <w:spacing w:val="-6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lanes</w:t>
      </w:r>
    </w:p>
    <w:p>
      <w:pPr>
        <w:tabs>
          <w:tab w:pos="2578" w:val="left" w:leader="none"/>
        </w:tabs>
        <w:spacing w:before="31"/>
        <w:ind w:left="238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On-ramp</w:t>
        <w:tab/>
        <w:t>1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if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there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is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an</w:t>
      </w:r>
      <w:r>
        <w:rPr>
          <w:b w:val="0"/>
          <w:color w:val="231F20"/>
          <w:spacing w:val="-5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on-ramp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between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upstream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and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downstream</w:t>
      </w:r>
      <w:r>
        <w:rPr>
          <w:b w:val="0"/>
          <w:color w:val="231F20"/>
          <w:spacing w:val="-5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stations;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0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otherwise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Off-ramp</w:t>
        <w:tab/>
        <w:t>1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if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there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is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an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off-ramp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between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upstream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and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downstream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stations;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0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otherwise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Curve</w:t>
        <w:tab/>
        <w:t>1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curve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section;</w:t>
      </w:r>
      <w:r>
        <w:rPr>
          <w:b w:val="0"/>
          <w:color w:val="231F20"/>
          <w:spacing w:val="-4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0</w:t>
      </w:r>
      <w:r>
        <w:rPr>
          <w:b w:val="0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otherwise</w:t>
      </w:r>
    </w:p>
    <w:p>
      <w:pPr>
        <w:tabs>
          <w:tab w:pos="2578" w:val="left" w:leader="none"/>
        </w:tabs>
        <w:spacing w:before="30"/>
        <w:ind w:left="237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Peak</w:t>
        <w:tab/>
        <w:t>1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peak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period;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0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otherwise</w:t>
      </w:r>
    </w:p>
    <w:p>
      <w:pPr>
        <w:tabs>
          <w:tab w:pos="2578" w:val="left" w:leader="none"/>
        </w:tabs>
        <w:spacing w:before="31"/>
        <w:ind w:left="237" w:right="0" w:firstLine="0"/>
        <w:jc w:val="left"/>
        <w:rPr>
          <w:b w:val="0"/>
          <w:sz w:val="12"/>
        </w:rPr>
      </w:pPr>
      <w:r>
        <w:rPr/>
        <w:pict>
          <v:shape style="position:absolute;margin-left:31.9219pt;margin-top:11.57063pt;width:521.0500pt;height:.1pt;mso-position-horizontal-relative:page;mso-position-vertical-relative:paragraph;z-index:-15721472;mso-wrap-distance-left:0;mso-wrap-distance-right:0" id="docshape14" coordorigin="638,231" coordsize="10421,0" path="m638,231l11059,231e" filled="false" stroked="true" strokeweight=".398pt" strokecolor="#231f20">
            <v:path arrowok="t"/>
            <v:stroke dashstyle="solid"/>
            <w10:wrap type="topAndBottom"/>
          </v:shape>
        </w:pict>
      </w:r>
      <w:r>
        <w:rPr>
          <w:b w:val="0"/>
          <w:color w:val="231F20"/>
          <w:w w:val="105"/>
          <w:sz w:val="12"/>
        </w:rPr>
        <w:t>Weather</w:t>
        <w:tab/>
        <w:t>1</w:t>
      </w:r>
      <w:r>
        <w:rPr>
          <w:b w:val="0"/>
          <w:color w:val="231F20"/>
          <w:spacing w:val="-16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5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adverse weather conditions (rain</w:t>
      </w:r>
      <w:r>
        <w:rPr>
          <w:b w:val="0"/>
          <w:color w:val="231F20"/>
          <w:spacing w:val="-1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or fog); 0</w:t>
      </w:r>
      <w:r>
        <w:rPr>
          <w:b w:val="0"/>
          <w:color w:val="231F20"/>
          <w:spacing w:val="-15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=</w:t>
      </w:r>
      <w:r>
        <w:rPr>
          <w:b w:val="0"/>
          <w:color w:val="231F20"/>
          <w:spacing w:val="-15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otherwise</w:t>
      </w:r>
    </w:p>
    <w:p>
      <w:pPr>
        <w:pStyle w:val="BodyText"/>
        <w:rPr>
          <w:b w:val="0"/>
          <w:sz w:val="20"/>
        </w:rPr>
      </w:pPr>
    </w:p>
    <w:p>
      <w:pPr>
        <w:spacing w:after="0"/>
        <w:rPr>
          <w:sz w:val="20"/>
        </w:rPr>
        <w:sectPr>
          <w:pgSz w:w="11910" w:h="15880"/>
          <w:pgMar w:top="640" w:bottom="280" w:left="520" w:right="520"/>
        </w:sectPr>
      </w:pPr>
    </w:p>
    <w:p>
      <w:pPr>
        <w:pStyle w:val="BodyText"/>
        <w:spacing w:before="3"/>
        <w:rPr>
          <w:b w:val="0"/>
          <w:sz w:val="20"/>
        </w:rPr>
      </w:pPr>
    </w:p>
    <w:p>
      <w:pPr>
        <w:pStyle w:val="BodyText"/>
        <w:spacing w:line="266" w:lineRule="auto"/>
        <w:ind w:left="118" w:right="38"/>
        <w:jc w:val="both"/>
        <w:rPr>
          <w:b w:val="0"/>
        </w:rPr>
      </w:pPr>
      <w:r>
        <w:rPr>
          <w:b w:val="0"/>
          <w:color w:val="231F20"/>
          <w:w w:val="95"/>
        </w:rPr>
        <w:t>equal to 0 vph. The 30-s raw detector readings from two consecu-</w:t>
      </w:r>
      <w:r>
        <w:rPr>
          <w:b w:val="0"/>
          <w:color w:val="231F20"/>
          <w:spacing w:val="1"/>
          <w:w w:val="95"/>
        </w:rPr>
        <w:t> </w:t>
      </w:r>
      <w:r>
        <w:rPr>
          <w:b w:val="0"/>
          <w:color w:val="231F20"/>
        </w:rPr>
        <w:t>tive</w:t>
      </w:r>
      <w:r>
        <w:rPr>
          <w:b w:val="0"/>
          <w:color w:val="231F20"/>
          <w:spacing w:val="-21"/>
        </w:rPr>
        <w:t> </w:t>
      </w:r>
      <w:r>
        <w:rPr>
          <w:b w:val="0"/>
          <w:color w:val="231F20"/>
        </w:rPr>
        <w:t>upstream–downstream</w:t>
      </w:r>
      <w:r>
        <w:rPr>
          <w:b w:val="0"/>
          <w:color w:val="231F20"/>
          <w:spacing w:val="-20"/>
        </w:rPr>
        <w:t> </w:t>
      </w:r>
      <w:r>
        <w:rPr>
          <w:b w:val="0"/>
          <w:color w:val="231F20"/>
        </w:rPr>
        <w:t>detector</w:t>
      </w:r>
      <w:r>
        <w:rPr>
          <w:b w:val="0"/>
          <w:color w:val="231F20"/>
          <w:spacing w:val="-20"/>
        </w:rPr>
        <w:t> </w:t>
      </w:r>
      <w:r>
        <w:rPr>
          <w:b w:val="0"/>
          <w:color w:val="231F20"/>
        </w:rPr>
        <w:t>stations</w:t>
      </w:r>
      <w:r>
        <w:rPr>
          <w:b w:val="0"/>
          <w:color w:val="231F20"/>
          <w:spacing w:val="-20"/>
        </w:rPr>
        <w:t> </w:t>
      </w:r>
      <w:r>
        <w:rPr>
          <w:b w:val="0"/>
          <w:color w:val="231F20"/>
        </w:rPr>
        <w:t>were</w:t>
      </w:r>
      <w:r>
        <w:rPr>
          <w:b w:val="0"/>
          <w:color w:val="231F20"/>
          <w:spacing w:val="-20"/>
        </w:rPr>
        <w:t> </w:t>
      </w:r>
      <w:r>
        <w:rPr>
          <w:b w:val="0"/>
          <w:color w:val="231F20"/>
        </w:rPr>
        <w:t>aggregated</w:t>
      </w:r>
      <w:r>
        <w:rPr>
          <w:b w:val="0"/>
          <w:color w:val="231F20"/>
          <w:spacing w:val="-20"/>
        </w:rPr>
        <w:t> </w:t>
      </w:r>
      <w:r>
        <w:rPr>
          <w:b w:val="0"/>
          <w:color w:val="231F20"/>
        </w:rPr>
        <w:t>into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</w:rPr>
        <w:t>5-min intervals and converted into the 22 traffic flow variables</w:t>
      </w:r>
      <w:r>
        <w:rPr>
          <w:b w:val="0"/>
          <w:color w:val="231F20"/>
          <w:spacing w:val="1"/>
        </w:rPr>
        <w:t> </w:t>
      </w:r>
      <w:r>
        <w:rPr>
          <w:b w:val="0"/>
          <w:color w:val="231F20"/>
        </w:rPr>
        <w:t>presented</w:t>
      </w:r>
      <w:r>
        <w:rPr>
          <w:b w:val="0"/>
          <w:color w:val="231F20"/>
          <w:spacing w:val="-11"/>
        </w:rPr>
        <w:t> </w:t>
      </w:r>
      <w:r>
        <w:rPr>
          <w:b w:val="0"/>
          <w:color w:val="231F20"/>
        </w:rPr>
        <w:t>in</w:t>
      </w:r>
      <w:r>
        <w:rPr>
          <w:b w:val="0"/>
          <w:color w:val="231F20"/>
          <w:spacing w:val="-10"/>
        </w:rPr>
        <w:t> </w:t>
      </w:r>
      <w:hyperlink w:history="true" w:anchor="_bookmark4">
        <w:r>
          <w:rPr>
            <w:b w:val="0"/>
            <w:color w:val="000065"/>
          </w:rPr>
          <w:t>Table</w:t>
        </w:r>
        <w:r>
          <w:rPr>
            <w:b w:val="0"/>
            <w:color w:val="000065"/>
            <w:spacing w:val="-11"/>
          </w:rPr>
          <w:t> </w:t>
        </w:r>
        <w:r>
          <w:rPr>
            <w:b w:val="0"/>
            <w:color w:val="000065"/>
          </w:rPr>
          <w:t>1</w:t>
        </w:r>
        <w:r>
          <w:rPr>
            <w:b w:val="0"/>
          </w:rPr>
          <w:t>.</w:t>
        </w:r>
      </w:hyperlink>
    </w:p>
    <w:p>
      <w:pPr>
        <w:pStyle w:val="BodyText"/>
        <w:spacing w:line="266" w:lineRule="auto" w:before="3"/>
        <w:ind w:left="118" w:right="38" w:firstLine="239"/>
        <w:jc w:val="both"/>
        <w:rPr>
          <w:b w:val="0"/>
        </w:rPr>
      </w:pPr>
      <w:r>
        <w:rPr>
          <w:b w:val="0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variables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6"/>
          <w:w w:val="95"/>
        </w:rPr>
        <w:t> </w:t>
      </w:r>
      <w:hyperlink w:history="true" w:anchor="_bookmark4">
        <w:r>
          <w:rPr>
            <w:b w:val="0"/>
            <w:color w:val="000065"/>
            <w:w w:val="95"/>
          </w:rPr>
          <w:t>Table</w:t>
        </w:r>
        <w:r>
          <w:rPr>
            <w:b w:val="0"/>
            <w:color w:val="000065"/>
            <w:spacing w:val="-7"/>
            <w:w w:val="95"/>
          </w:rPr>
          <w:t> </w:t>
        </w:r>
        <w:r>
          <w:rPr>
            <w:b w:val="0"/>
            <w:color w:val="000065"/>
            <w:w w:val="95"/>
          </w:rPr>
          <w:t>1</w:t>
        </w:r>
        <w:r>
          <w:rPr>
            <w:b w:val="0"/>
            <w:color w:val="000065"/>
            <w:spacing w:val="-7"/>
            <w:w w:val="95"/>
          </w:rPr>
          <w:t> </w:t>
        </w:r>
      </w:hyperlink>
      <w:r>
        <w:rPr>
          <w:b w:val="0"/>
          <w:w w:val="95"/>
        </w:rPr>
        <w:t>consist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5-min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observations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supplemented with a crash indicator (1 if a crash occurred between</w:t>
      </w:r>
      <w:r>
        <w:rPr>
          <w:b w:val="0"/>
          <w:spacing w:val="-46"/>
          <w:w w:val="95"/>
        </w:rPr>
        <w:t> </w:t>
      </w:r>
      <w:r>
        <w:rPr>
          <w:b w:val="0"/>
        </w:rPr>
        <w:t>the upstream and downstream detectors, and 0 otherwise). The</w:t>
      </w:r>
      <w:r>
        <w:rPr>
          <w:b w:val="0"/>
          <w:spacing w:val="1"/>
        </w:rPr>
        <w:t> </w:t>
      </w:r>
      <w:r>
        <w:rPr>
          <w:b w:val="0"/>
        </w:rPr>
        <w:t>researchers extracted traffic data in the time interval between 5</w:t>
      </w:r>
      <w:r>
        <w:rPr>
          <w:b w:val="0"/>
          <w:spacing w:val="1"/>
        </w:rPr>
        <w:t> </w:t>
      </w:r>
      <w:r>
        <w:rPr>
          <w:b w:val="0"/>
          <w:w w:val="95"/>
        </w:rPr>
        <w:t>and 10 min prior to crash occurrence. The purpose of doing so was</w:t>
      </w:r>
      <w:r>
        <w:rPr>
          <w:b w:val="0"/>
          <w:spacing w:val="-46"/>
          <w:w w:val="95"/>
        </w:rPr>
        <w:t> </w:t>
      </w:r>
      <w:r>
        <w:rPr>
          <w:b w:val="0"/>
        </w:rPr>
        <w:t>to identify hazardous traffic condition ahead of the crash occur-</w:t>
      </w:r>
      <w:r>
        <w:rPr>
          <w:b w:val="0"/>
          <w:spacing w:val="-49"/>
        </w:rPr>
        <w:t> </w:t>
      </w:r>
      <w:r>
        <w:rPr>
          <w:b w:val="0"/>
        </w:rPr>
        <w:t>rence time to make preemptive measures possible (</w:t>
      </w:r>
      <w:hyperlink w:history="true" w:anchor="_bookmark32">
        <w:r>
          <w:rPr>
            <w:b w:val="0"/>
            <w:color w:val="000065"/>
          </w:rPr>
          <w:t>Pande </w:t>
        </w:r>
      </w:hyperlink>
      <w:hyperlink w:history="true" w:anchor="_bookmark32">
        <w:r>
          <w:rPr>
            <w:b w:val="0"/>
            <w:color w:val="000065"/>
          </w:rPr>
          <w:t>et al.,</w:t>
        </w:r>
      </w:hyperlink>
      <w:r>
        <w:rPr>
          <w:b w:val="0"/>
          <w:color w:val="000065"/>
          <w:spacing w:val="1"/>
        </w:rPr>
        <w:t> </w:t>
      </w:r>
      <w:hyperlink w:history="true" w:anchor="_bookmark32">
        <w:r>
          <w:rPr>
            <w:b w:val="0"/>
            <w:color w:val="000065"/>
          </w:rPr>
          <w:t>2011;</w:t>
        </w:r>
        <w:r>
          <w:rPr>
            <w:b w:val="0"/>
            <w:color w:val="000065"/>
            <w:spacing w:val="-9"/>
          </w:rPr>
          <w:t> </w:t>
        </w:r>
      </w:hyperlink>
      <w:hyperlink w:history="true" w:anchor="_bookmark32">
        <w:r>
          <w:rPr>
            <w:b w:val="0"/>
            <w:color w:val="000065"/>
          </w:rPr>
          <w:t>Lee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2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8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2">
        <w:r>
          <w:rPr>
            <w:b w:val="0"/>
            <w:color w:val="000065"/>
          </w:rPr>
          <w:t>2011;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2">
        <w:r>
          <w:rPr>
            <w:b w:val="0"/>
            <w:color w:val="000065"/>
          </w:rPr>
          <w:t>Xu</w:t>
        </w:r>
        <w:r>
          <w:rPr>
            <w:b w:val="0"/>
            <w:color w:val="000065"/>
            <w:spacing w:val="-9"/>
          </w:rPr>
          <w:t> </w:t>
        </w:r>
      </w:hyperlink>
      <w:hyperlink w:history="true" w:anchor="_bookmark32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8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2">
        <w:r>
          <w:rPr>
            <w:b w:val="0"/>
            <w:color w:val="000065"/>
          </w:rPr>
          <w:t>in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2">
        <w:r>
          <w:rPr>
            <w:b w:val="0"/>
            <w:color w:val="000065"/>
          </w:rPr>
          <w:t>press</w:t>
        </w:r>
        <w:r>
          <w:rPr>
            <w:b w:val="0"/>
          </w:rPr>
          <w:t>).</w:t>
        </w:r>
        <w:r>
          <w:rPr>
            <w:b w:val="0"/>
            <w:spacing w:val="-8"/>
          </w:rPr>
          <w:t> </w:t>
        </w:r>
      </w:hyperlink>
      <w:r>
        <w:rPr>
          <w:b w:val="0"/>
        </w:rPr>
        <w:t>For</w:t>
      </w:r>
      <w:r>
        <w:rPr>
          <w:b w:val="0"/>
          <w:spacing w:val="-9"/>
        </w:rPr>
        <w:t> </w:t>
      </w:r>
      <w:r>
        <w:rPr>
          <w:b w:val="0"/>
        </w:rPr>
        <w:t>example,</w:t>
      </w:r>
      <w:r>
        <w:rPr>
          <w:b w:val="0"/>
          <w:spacing w:val="-8"/>
        </w:rPr>
        <w:t> </w:t>
      </w:r>
      <w:r>
        <w:rPr>
          <w:b w:val="0"/>
        </w:rPr>
        <w:t>if</w:t>
      </w:r>
      <w:r>
        <w:rPr>
          <w:b w:val="0"/>
          <w:spacing w:val="-8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occurred at 10:00 pm, the traffic data were extracted from 9:50</w:t>
      </w:r>
      <w:r>
        <w:rPr>
          <w:b w:val="0"/>
          <w:spacing w:val="1"/>
        </w:rPr>
        <w:t> </w:t>
      </w:r>
      <w:r>
        <w:rPr>
          <w:b w:val="0"/>
        </w:rPr>
        <w:t>to 9:55 pm. This time lag was also adopted in previous studies</w:t>
      </w:r>
      <w:r>
        <w:rPr>
          <w:b w:val="0"/>
          <w:spacing w:val="1"/>
        </w:rPr>
        <w:t> </w:t>
      </w:r>
      <w:bookmarkStart w:name="_bookmark5" w:id="10"/>
      <w:bookmarkEnd w:id="10"/>
      <w:r>
        <w:rPr>
          <w:b w:val="0"/>
        </w:rPr>
        <w:t>to</w:t>
      </w:r>
      <w:r>
        <w:rPr>
          <w:b w:val="0"/>
        </w:rPr>
        <w:t> develop real-time crash risk prediction models (</w:t>
      </w:r>
      <w:hyperlink w:history="true" w:anchor="_bookmark32">
        <w:r>
          <w:rPr>
            <w:b w:val="0"/>
            <w:color w:val="000065"/>
          </w:rPr>
          <w:t>Pande </w:t>
        </w:r>
      </w:hyperlink>
      <w:hyperlink w:history="true" w:anchor="_bookmark32">
        <w:r>
          <w:rPr>
            <w:b w:val="0"/>
            <w:color w:val="000065"/>
          </w:rPr>
          <w:t>et al.,</w:t>
        </w:r>
      </w:hyperlink>
      <w:r>
        <w:rPr>
          <w:b w:val="0"/>
          <w:color w:val="000065"/>
          <w:spacing w:val="1"/>
        </w:rPr>
        <w:t> </w:t>
      </w:r>
      <w:hyperlink w:history="true" w:anchor="_bookmark32">
        <w:r>
          <w:rPr>
            <w:b w:val="0"/>
            <w:color w:val="000065"/>
          </w:rPr>
          <w:t>2011; </w:t>
        </w:r>
      </w:hyperlink>
      <w:hyperlink w:history="true" w:anchor="_bookmark32">
        <w:r>
          <w:rPr>
            <w:b w:val="0"/>
            <w:color w:val="000065"/>
          </w:rPr>
          <w:t>Lee </w:t>
        </w:r>
      </w:hyperlink>
      <w:hyperlink w:history="true" w:anchor="_bookmark32">
        <w:r>
          <w:rPr>
            <w:b w:val="0"/>
            <w:color w:val="000065"/>
          </w:rPr>
          <w:t>et al., </w:t>
        </w:r>
      </w:hyperlink>
      <w:hyperlink w:history="true" w:anchor="_bookmark32">
        <w:r>
          <w:rPr>
            <w:b w:val="0"/>
            <w:color w:val="000065"/>
          </w:rPr>
          <w:t>2011; </w:t>
        </w:r>
      </w:hyperlink>
      <w:hyperlink w:history="true" w:anchor="_bookmark32">
        <w:r>
          <w:rPr>
            <w:b w:val="0"/>
            <w:color w:val="000065"/>
          </w:rPr>
          <w:t>Xu </w:t>
        </w:r>
      </w:hyperlink>
      <w:hyperlink w:history="true" w:anchor="_bookmark32">
        <w:r>
          <w:rPr>
            <w:b w:val="0"/>
            <w:color w:val="000065"/>
          </w:rPr>
          <w:t>et al., </w:t>
        </w:r>
      </w:hyperlink>
      <w:hyperlink w:history="true" w:anchor="_bookmark32">
        <w:r>
          <w:rPr>
            <w:b w:val="0"/>
            <w:color w:val="000065"/>
          </w:rPr>
          <w:t>in </w:t>
        </w:r>
      </w:hyperlink>
      <w:hyperlink w:history="true" w:anchor="_bookmark32">
        <w:r>
          <w:rPr>
            <w:b w:val="0"/>
            <w:color w:val="000065"/>
          </w:rPr>
          <w:t>press</w:t>
        </w:r>
        <w:r>
          <w:rPr>
            <w:b w:val="0"/>
          </w:rPr>
          <w:t>). </w:t>
        </w:r>
      </w:hyperlink>
      <w:r>
        <w:rPr>
          <w:b w:val="0"/>
        </w:rPr>
        <w:t>For each crash in the</w:t>
      </w:r>
      <w:r>
        <w:rPr>
          <w:b w:val="0"/>
          <w:spacing w:val="-49"/>
        </w:rPr>
        <w:t> </w:t>
      </w:r>
      <w:r>
        <w:rPr>
          <w:b w:val="0"/>
        </w:rPr>
        <w:t>dataset, the researchers randomly selected 20 five-minute inter-</w:t>
      </w:r>
      <w:r>
        <w:rPr>
          <w:b w:val="0"/>
          <w:spacing w:val="-49"/>
        </w:rPr>
        <w:t> </w:t>
      </w:r>
      <w:r>
        <w:rPr>
          <w:b w:val="0"/>
          <w:w w:val="95"/>
        </w:rPr>
        <w:t>vals without crashes from the crash-free days. These intervals were</w:t>
      </w:r>
      <w:r>
        <w:rPr>
          <w:b w:val="0"/>
          <w:spacing w:val="-46"/>
          <w:w w:val="95"/>
        </w:rPr>
        <w:t> </w:t>
      </w:r>
      <w:r>
        <w:rPr>
          <w:b w:val="0"/>
        </w:rPr>
        <w:t>supplemented</w:t>
      </w:r>
      <w:r>
        <w:rPr>
          <w:b w:val="0"/>
          <w:spacing w:val="-13"/>
        </w:rPr>
        <w:t> </w:t>
      </w:r>
      <w:r>
        <w:rPr>
          <w:b w:val="0"/>
        </w:rPr>
        <w:t>with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22</w:t>
      </w:r>
      <w:r>
        <w:rPr>
          <w:b w:val="0"/>
          <w:spacing w:val="-12"/>
        </w:rPr>
        <w:t> </w:t>
      </w:r>
      <w:r>
        <w:rPr>
          <w:b w:val="0"/>
        </w:rPr>
        <w:t>traffic</w:t>
      </w:r>
      <w:r>
        <w:rPr>
          <w:b w:val="0"/>
          <w:spacing w:val="-12"/>
        </w:rPr>
        <w:t> </w:t>
      </w:r>
      <w:r>
        <w:rPr>
          <w:b w:val="0"/>
        </w:rPr>
        <w:t>flow</w:t>
      </w:r>
      <w:r>
        <w:rPr>
          <w:b w:val="0"/>
          <w:spacing w:val="-12"/>
        </w:rPr>
        <w:t> </w:t>
      </w:r>
      <w:r>
        <w:rPr>
          <w:b w:val="0"/>
        </w:rPr>
        <w:t>variables</w:t>
      </w:r>
      <w:r>
        <w:rPr>
          <w:b w:val="0"/>
          <w:spacing w:val="-12"/>
        </w:rPr>
        <w:t> </w:t>
      </w:r>
      <w:r>
        <w:rPr>
          <w:b w:val="0"/>
        </w:rPr>
        <w:t>to</w:t>
      </w:r>
      <w:r>
        <w:rPr>
          <w:b w:val="0"/>
          <w:spacing w:val="-13"/>
        </w:rPr>
        <w:t> </w:t>
      </w:r>
      <w:r>
        <w:rPr>
          <w:b w:val="0"/>
        </w:rPr>
        <w:t>form</w:t>
      </w:r>
      <w:r>
        <w:rPr>
          <w:b w:val="0"/>
          <w:spacing w:val="-12"/>
        </w:rPr>
        <w:t> </w:t>
      </w:r>
      <w:r>
        <w:rPr>
          <w:b w:val="0"/>
        </w:rPr>
        <w:t>crash-free</w:t>
      </w:r>
      <w:r>
        <w:rPr>
          <w:b w:val="0"/>
          <w:spacing w:val="-48"/>
        </w:rPr>
        <w:t> </w:t>
      </w:r>
      <w:r>
        <w:rPr>
          <w:b w:val="0"/>
          <w:w w:val="95"/>
        </w:rPr>
        <w:t>observations. To generate the dataset of non-crash cases, the time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8"/>
          <w:w w:val="95"/>
        </w:rPr>
        <w:t> </w:t>
      </w:r>
      <w:r>
        <w:rPr>
          <w:b w:val="0"/>
          <w:w w:val="95"/>
        </w:rPr>
        <w:t>each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case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randomly</w:t>
      </w:r>
      <w:r>
        <w:rPr>
          <w:b w:val="0"/>
          <w:spacing w:val="8"/>
          <w:w w:val="95"/>
        </w:rPr>
        <w:t> </w:t>
      </w:r>
      <w:r>
        <w:rPr>
          <w:b w:val="0"/>
          <w:w w:val="95"/>
        </w:rPr>
        <w:t>chosen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from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9"/>
          <w:w w:val="95"/>
        </w:rPr>
        <w:t> </w:t>
      </w:r>
      <w:r>
        <w:rPr>
          <w:b w:val="0"/>
          <w:w w:val="95"/>
        </w:rPr>
        <w:t>527,0401-</w:t>
      </w:r>
    </w:p>
    <w:p>
      <w:pPr>
        <w:pStyle w:val="BodyText"/>
        <w:spacing w:line="228" w:lineRule="auto"/>
        <w:ind w:left="118" w:right="38"/>
        <w:jc w:val="both"/>
        <w:rPr>
          <w:b w:val="0"/>
        </w:rPr>
      </w:pPr>
      <w:r>
        <w:rPr>
          <w:b w:val="0"/>
          <w:w w:val="95"/>
        </w:rPr>
        <w:t>min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intervals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2008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(60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min</w:t>
      </w:r>
      <w:r>
        <w:rPr>
          <w:b w:val="0"/>
          <w:spacing w:val="-15"/>
          <w:w w:val="95"/>
        </w:rPr>
        <w:t> </w:t>
      </w:r>
      <w:r>
        <w:rPr>
          <w:rFonts w:ascii="Lucida Sans Unicode" w:hAnsi="Lucida Sans Unicode"/>
          <w:w w:val="95"/>
        </w:rPr>
        <w:t>×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b w:val="0"/>
          <w:w w:val="95"/>
        </w:rPr>
        <w:t>24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h</w:t>
      </w:r>
      <w:r>
        <w:rPr>
          <w:b w:val="0"/>
          <w:spacing w:val="-14"/>
          <w:w w:val="95"/>
        </w:rPr>
        <w:t> </w:t>
      </w:r>
      <w:r>
        <w:rPr>
          <w:rFonts w:ascii="Lucida Sans Unicode" w:hAnsi="Lucida Sans Unicode"/>
          <w:w w:val="95"/>
        </w:rPr>
        <w:t>×</w:t>
      </w:r>
      <w:r>
        <w:rPr>
          <w:rFonts w:ascii="Lucida Sans Unicode" w:hAnsi="Lucida Sans Unicode"/>
          <w:spacing w:val="-15"/>
          <w:w w:val="95"/>
        </w:rPr>
        <w:t> </w:t>
      </w:r>
      <w:r>
        <w:rPr>
          <w:b w:val="0"/>
          <w:w w:val="95"/>
        </w:rPr>
        <w:t>366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days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2008).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Similarly,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 upstream and downstream station for each non-crash case was</w:t>
      </w:r>
    </w:p>
    <w:p>
      <w:pPr>
        <w:pStyle w:val="BodyText"/>
        <w:spacing w:line="266" w:lineRule="auto" w:before="19"/>
        <w:ind w:left="118" w:right="38"/>
        <w:jc w:val="both"/>
        <w:rPr>
          <w:b w:val="0"/>
        </w:rPr>
      </w:pPr>
      <w:r>
        <w:rPr>
          <w:b w:val="0"/>
          <w:w w:val="95"/>
        </w:rPr>
        <w:t>randomly selected from the 119 loop detector stations. Then, each</w:t>
      </w:r>
      <w:r>
        <w:rPr>
          <w:b w:val="0"/>
          <w:spacing w:val="1"/>
          <w:w w:val="95"/>
        </w:rPr>
        <w:t> </w:t>
      </w:r>
      <w:r>
        <w:rPr>
          <w:b w:val="0"/>
        </w:rPr>
        <w:t>randomly selected combination of time and stations was used to</w:t>
      </w:r>
      <w:r>
        <w:rPr>
          <w:b w:val="0"/>
          <w:spacing w:val="-49"/>
        </w:rPr>
        <w:t> </w:t>
      </w:r>
      <w:r>
        <w:rPr>
          <w:b w:val="0"/>
        </w:rPr>
        <w:t>extract 5-min detector data after the assigned time of the non-</w:t>
      </w:r>
      <w:r>
        <w:rPr>
          <w:b w:val="0"/>
          <w:spacing w:val="1"/>
        </w:rPr>
        <w:t> </w:t>
      </w:r>
      <w:r>
        <w:rPr>
          <w:b w:val="0"/>
        </w:rPr>
        <w:t>crash</w:t>
      </w:r>
      <w:r>
        <w:rPr>
          <w:b w:val="0"/>
          <w:spacing w:val="-13"/>
        </w:rPr>
        <w:t> </w:t>
      </w:r>
      <w:r>
        <w:rPr>
          <w:b w:val="0"/>
        </w:rPr>
        <w:t>from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assigned</w:t>
      </w:r>
      <w:r>
        <w:rPr>
          <w:b w:val="0"/>
          <w:spacing w:val="-12"/>
        </w:rPr>
        <w:t> </w:t>
      </w:r>
      <w:r>
        <w:rPr>
          <w:b w:val="0"/>
        </w:rPr>
        <w:t>upstream</w:t>
      </w:r>
      <w:r>
        <w:rPr>
          <w:b w:val="0"/>
          <w:spacing w:val="-12"/>
        </w:rPr>
        <w:t> </w:t>
      </w:r>
      <w:r>
        <w:rPr>
          <w:b w:val="0"/>
        </w:rPr>
        <w:t>and</w:t>
      </w:r>
      <w:r>
        <w:rPr>
          <w:b w:val="0"/>
          <w:spacing w:val="-12"/>
        </w:rPr>
        <w:t> </w:t>
      </w:r>
      <w:r>
        <w:rPr>
          <w:b w:val="0"/>
        </w:rPr>
        <w:t>downstream</w:t>
      </w:r>
      <w:r>
        <w:rPr>
          <w:b w:val="0"/>
          <w:spacing w:val="-12"/>
        </w:rPr>
        <w:t> </w:t>
      </w:r>
      <w:r>
        <w:rPr>
          <w:b w:val="0"/>
        </w:rPr>
        <w:t>station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non-crash.</w:t>
      </w:r>
      <w:r>
        <w:rPr>
          <w:b w:val="0"/>
          <w:spacing w:val="-12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addition,</w:t>
      </w:r>
      <w:r>
        <w:rPr>
          <w:b w:val="0"/>
          <w:spacing w:val="-12"/>
        </w:rPr>
        <w:t> </w:t>
      </w:r>
      <w:r>
        <w:rPr>
          <w:b w:val="0"/>
        </w:rPr>
        <w:t>it</w:t>
      </w:r>
      <w:r>
        <w:rPr>
          <w:b w:val="0"/>
          <w:spacing w:val="-12"/>
        </w:rPr>
        <w:t> </w:t>
      </w:r>
      <w:r>
        <w:rPr>
          <w:b w:val="0"/>
        </w:rPr>
        <w:t>was</w:t>
      </w:r>
      <w:r>
        <w:rPr>
          <w:b w:val="0"/>
          <w:spacing w:val="-11"/>
        </w:rPr>
        <w:t> </w:t>
      </w:r>
      <w:r>
        <w:rPr>
          <w:b w:val="0"/>
        </w:rPr>
        <w:t>ensured</w:t>
      </w:r>
      <w:r>
        <w:rPr>
          <w:b w:val="0"/>
          <w:spacing w:val="-12"/>
        </w:rPr>
        <w:t> </w:t>
      </w:r>
      <w:r>
        <w:rPr>
          <w:b w:val="0"/>
        </w:rPr>
        <w:t>that</w:t>
      </w:r>
      <w:r>
        <w:rPr>
          <w:b w:val="0"/>
          <w:spacing w:val="-12"/>
        </w:rPr>
        <w:t> </w:t>
      </w:r>
      <w:r>
        <w:rPr>
          <w:b w:val="0"/>
        </w:rPr>
        <w:t>there</w:t>
      </w:r>
      <w:r>
        <w:rPr>
          <w:b w:val="0"/>
          <w:spacing w:val="-12"/>
        </w:rPr>
        <w:t> </w:t>
      </w:r>
      <w:r>
        <w:rPr>
          <w:b w:val="0"/>
        </w:rPr>
        <w:t>were</w:t>
      </w:r>
      <w:r>
        <w:rPr>
          <w:b w:val="0"/>
          <w:spacing w:val="-12"/>
        </w:rPr>
        <w:t> </w:t>
      </w:r>
      <w:r>
        <w:rPr>
          <w:b w:val="0"/>
        </w:rPr>
        <w:t>no</w:t>
      </w:r>
      <w:r>
        <w:rPr>
          <w:b w:val="0"/>
          <w:spacing w:val="-11"/>
        </w:rPr>
        <w:t> </w:t>
      </w:r>
      <w:r>
        <w:rPr>
          <w:b w:val="0"/>
        </w:rPr>
        <w:t>crashes</w:t>
      </w:r>
      <w:r>
        <w:rPr>
          <w:b w:val="0"/>
          <w:spacing w:val="-49"/>
        </w:rPr>
        <w:t> </w:t>
      </w:r>
      <w:r>
        <w:rPr>
          <w:b w:val="0"/>
        </w:rPr>
        <w:t>observed</w:t>
      </w:r>
      <w:r>
        <w:rPr>
          <w:b w:val="0"/>
          <w:spacing w:val="-8"/>
        </w:rPr>
        <w:t> </w:t>
      </w:r>
      <w:r>
        <w:rPr>
          <w:b w:val="0"/>
        </w:rPr>
        <w:t>at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location</w:t>
      </w:r>
      <w:r>
        <w:rPr>
          <w:b w:val="0"/>
          <w:spacing w:val="-8"/>
        </w:rPr>
        <w:t> </w:t>
      </w:r>
      <w:r>
        <w:rPr>
          <w:b w:val="0"/>
        </w:rPr>
        <w:t>of</w:t>
      </w:r>
      <w:r>
        <w:rPr>
          <w:b w:val="0"/>
          <w:spacing w:val="-7"/>
        </w:rPr>
        <w:t> </w:t>
      </w:r>
      <w:r>
        <w:rPr>
          <w:b w:val="0"/>
        </w:rPr>
        <w:t>each</w:t>
      </w:r>
      <w:r>
        <w:rPr>
          <w:b w:val="0"/>
          <w:spacing w:val="-8"/>
        </w:rPr>
        <w:t> </w:t>
      </w:r>
      <w:r>
        <w:rPr>
          <w:b w:val="0"/>
        </w:rPr>
        <w:t>non-crash</w:t>
      </w:r>
      <w:r>
        <w:rPr>
          <w:b w:val="0"/>
          <w:spacing w:val="-7"/>
        </w:rPr>
        <w:t> </w:t>
      </w:r>
      <w:r>
        <w:rPr>
          <w:b w:val="0"/>
        </w:rPr>
        <w:t>case</w:t>
      </w:r>
      <w:r>
        <w:rPr>
          <w:b w:val="0"/>
          <w:spacing w:val="-8"/>
        </w:rPr>
        <w:t> </w:t>
      </w:r>
      <w:r>
        <w:rPr>
          <w:b w:val="0"/>
        </w:rPr>
        <w:t>during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whole</w:t>
      </w:r>
      <w:r>
        <w:rPr>
          <w:b w:val="0"/>
          <w:spacing w:val="-49"/>
        </w:rPr>
        <w:t> </w:t>
      </w:r>
      <w:r>
        <w:rPr>
          <w:b w:val="0"/>
          <w:w w:val="95"/>
        </w:rPr>
        <w:t>day.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Each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case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also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assigned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random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milepost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loca-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tion based on its upstream and downstream station. </w:t>
      </w:r>
      <w:hyperlink w:history="true" w:anchor="_bookmark5">
        <w:r>
          <w:rPr>
            <w:b w:val="0"/>
            <w:color w:val="000065"/>
            <w:w w:val="95"/>
          </w:rPr>
          <w:t>Figs. 2 and 3</w:t>
        </w:r>
      </w:hyperlink>
      <w:r>
        <w:rPr>
          <w:b w:val="0"/>
          <w:color w:val="000065"/>
          <w:spacing w:val="1"/>
          <w:w w:val="95"/>
        </w:rPr>
        <w:t> </w:t>
      </w:r>
      <w:r>
        <w:rPr>
          <w:b w:val="0"/>
          <w:w w:val="95"/>
        </w:rPr>
        <w:t>illustrate the distributions of non-crash cases over time and space.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dataset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cases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covers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normal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conditions</w:t>
      </w:r>
    </w:p>
    <w:p>
      <w:pPr>
        <w:spacing w:line="240" w:lineRule="auto" w:before="3"/>
        <w:rPr>
          <w:b w:val="0"/>
          <w:sz w:val="20"/>
        </w:rPr>
      </w:pPr>
      <w:r>
        <w:rPr/>
        <w:br w:type="column"/>
      </w:r>
      <w:r>
        <w:rPr>
          <w:b w:val="0"/>
          <w:sz w:val="20"/>
        </w:rPr>
      </w:r>
    </w:p>
    <w:p>
      <w:pPr>
        <w:pStyle w:val="BodyText"/>
        <w:spacing w:line="266" w:lineRule="auto"/>
        <w:ind w:left="118" w:right="324" w:hanging="1"/>
        <w:jc w:val="both"/>
        <w:rPr>
          <w:b w:val="0"/>
        </w:rPr>
      </w:pPr>
      <w:r>
        <w:rPr>
          <w:b w:val="0"/>
        </w:rPr>
        <w:t>at different time along the selected I-880 freeway section. Thus,</w:t>
      </w:r>
      <w:r>
        <w:rPr>
          <w:b w:val="0"/>
          <w:spacing w:val="1"/>
        </w:rPr>
        <w:t> </w:t>
      </w:r>
      <w:r>
        <w:rPr>
          <w:b w:val="0"/>
          <w:w w:val="95"/>
        </w:rPr>
        <w:t>the selected non-crash cases could generally represent the normal</w:t>
      </w:r>
      <w:r>
        <w:rPr>
          <w:b w:val="0"/>
          <w:spacing w:val="1"/>
          <w:w w:val="95"/>
        </w:rPr>
        <w:t> </w:t>
      </w:r>
      <w:r>
        <w:rPr>
          <w:b w:val="0"/>
        </w:rPr>
        <w:t>traffic</w:t>
      </w:r>
      <w:r>
        <w:rPr>
          <w:b w:val="0"/>
          <w:spacing w:val="-11"/>
        </w:rPr>
        <w:t> </w:t>
      </w:r>
      <w:r>
        <w:rPr>
          <w:b w:val="0"/>
        </w:rPr>
        <w:t>flow</w:t>
      </w:r>
      <w:r>
        <w:rPr>
          <w:b w:val="0"/>
          <w:spacing w:val="-10"/>
        </w:rPr>
        <w:t> </w:t>
      </w:r>
      <w:r>
        <w:rPr>
          <w:b w:val="0"/>
        </w:rPr>
        <w:t>conditions.</w:t>
      </w:r>
    </w:p>
    <w:p>
      <w:pPr>
        <w:pStyle w:val="BodyText"/>
        <w:spacing w:line="266" w:lineRule="auto" w:before="2"/>
        <w:ind w:left="118" w:right="324" w:firstLine="239"/>
        <w:jc w:val="both"/>
        <w:rPr>
          <w:b w:val="0"/>
        </w:rPr>
      </w:pPr>
      <w:r>
        <w:rPr>
          <w:b w:val="0"/>
        </w:rPr>
        <w:t>The geometric data for the I-880 freeway were also obtained</w:t>
      </w:r>
      <w:r>
        <w:rPr>
          <w:b w:val="0"/>
          <w:spacing w:val="1"/>
        </w:rPr>
        <w:t> </w:t>
      </w:r>
      <w:r>
        <w:rPr>
          <w:b w:val="0"/>
        </w:rPr>
        <w:t>from the PeMS database. As shown in </w:t>
      </w:r>
      <w:hyperlink w:history="true" w:anchor="_bookmark4">
        <w:r>
          <w:rPr>
            <w:b w:val="0"/>
            <w:color w:val="000065"/>
          </w:rPr>
          <w:t>Table 1</w:t>
        </w:r>
        <w:r>
          <w:rPr>
            <w:b w:val="0"/>
          </w:rPr>
          <w:t>, </w:t>
        </w:r>
      </w:hyperlink>
      <w:r>
        <w:rPr>
          <w:b w:val="0"/>
        </w:rPr>
        <w:t>9 geometric vari-</w:t>
      </w:r>
      <w:r>
        <w:rPr>
          <w:b w:val="0"/>
          <w:spacing w:val="-49"/>
        </w:rPr>
        <w:t> </w:t>
      </w:r>
      <w:r>
        <w:rPr>
          <w:b w:val="0"/>
        </w:rPr>
        <w:t>ables</w:t>
      </w:r>
      <w:r>
        <w:rPr>
          <w:b w:val="0"/>
          <w:spacing w:val="-3"/>
        </w:rPr>
        <w:t> </w:t>
      </w:r>
      <w:r>
        <w:rPr>
          <w:b w:val="0"/>
        </w:rPr>
        <w:t>were</w:t>
      </w:r>
      <w:r>
        <w:rPr>
          <w:b w:val="0"/>
          <w:spacing w:val="-3"/>
        </w:rPr>
        <w:t> </w:t>
      </w:r>
      <w:r>
        <w:rPr>
          <w:b w:val="0"/>
        </w:rPr>
        <w:t>used</w:t>
      </w:r>
      <w:r>
        <w:rPr>
          <w:b w:val="0"/>
          <w:spacing w:val="-2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r>
        <w:rPr>
          <w:b w:val="0"/>
        </w:rPr>
        <w:t>this</w:t>
      </w:r>
      <w:r>
        <w:rPr>
          <w:b w:val="0"/>
          <w:spacing w:val="-2"/>
        </w:rPr>
        <w:t> </w:t>
      </w:r>
      <w:r>
        <w:rPr>
          <w:b w:val="0"/>
        </w:rPr>
        <w:t>study.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geometric</w:t>
      </w:r>
      <w:r>
        <w:rPr>
          <w:b w:val="0"/>
          <w:spacing w:val="-2"/>
        </w:rPr>
        <w:t> </w:t>
      </w:r>
      <w:r>
        <w:rPr>
          <w:b w:val="0"/>
        </w:rPr>
        <w:t>data</w:t>
      </w:r>
      <w:r>
        <w:rPr>
          <w:b w:val="0"/>
          <w:spacing w:val="-3"/>
        </w:rPr>
        <w:t> </w:t>
      </w:r>
      <w:r>
        <w:rPr>
          <w:b w:val="0"/>
        </w:rPr>
        <w:t>for</w:t>
      </w:r>
      <w:r>
        <w:rPr>
          <w:b w:val="0"/>
          <w:spacing w:val="-2"/>
        </w:rPr>
        <w:t> </w:t>
      </w:r>
      <w:r>
        <w:rPr>
          <w:b w:val="0"/>
        </w:rPr>
        <w:t>each</w:t>
      </w:r>
      <w:r>
        <w:rPr>
          <w:b w:val="0"/>
          <w:spacing w:val="-3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case and non-crash case were extracted based on their milepost</w:t>
      </w:r>
      <w:r>
        <w:rPr>
          <w:b w:val="0"/>
          <w:spacing w:val="-49"/>
        </w:rPr>
        <w:t> </w:t>
      </w:r>
      <w:r>
        <w:rPr>
          <w:b w:val="0"/>
        </w:rPr>
        <w:t>location. The weather data were obtained from National Climate</w:t>
      </w:r>
      <w:r>
        <w:rPr>
          <w:b w:val="0"/>
          <w:spacing w:val="-49"/>
        </w:rPr>
        <w:t> </w:t>
      </w:r>
      <w:r>
        <w:rPr>
          <w:b w:val="0"/>
          <w:w w:val="95"/>
        </w:rPr>
        <w:t>Data Center (NCDC) website which provides hourly weather infor-</w:t>
      </w:r>
      <w:r>
        <w:rPr>
          <w:b w:val="0"/>
          <w:spacing w:val="1"/>
          <w:w w:val="95"/>
        </w:rPr>
        <w:t> </w:t>
      </w:r>
      <w:r>
        <w:rPr>
          <w:b w:val="0"/>
        </w:rPr>
        <w:t>mation from weather stations across the United States. Weather</w:t>
      </w:r>
      <w:r>
        <w:rPr>
          <w:b w:val="0"/>
          <w:spacing w:val="-49"/>
        </w:rPr>
        <w:t> </w:t>
      </w:r>
      <w:r>
        <w:rPr>
          <w:b w:val="0"/>
          <w:spacing w:val="-1"/>
        </w:rPr>
        <w:t>conditions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for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each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crash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case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11"/>
        </w:rPr>
        <w:t> </w:t>
      </w:r>
      <w:r>
        <w:rPr>
          <w:b w:val="0"/>
        </w:rPr>
        <w:t>non-crash</w:t>
      </w:r>
      <w:r>
        <w:rPr>
          <w:b w:val="0"/>
          <w:spacing w:val="-12"/>
        </w:rPr>
        <w:t> </w:t>
      </w:r>
      <w:r>
        <w:rPr>
          <w:b w:val="0"/>
        </w:rPr>
        <w:t>case</w:t>
      </w:r>
      <w:r>
        <w:rPr>
          <w:b w:val="0"/>
          <w:spacing w:val="-11"/>
        </w:rPr>
        <w:t> </w:t>
      </w:r>
      <w:r>
        <w:rPr>
          <w:b w:val="0"/>
        </w:rPr>
        <w:t>were</w:t>
      </w:r>
      <w:r>
        <w:rPr>
          <w:b w:val="0"/>
          <w:spacing w:val="-12"/>
        </w:rPr>
        <w:t> </w:t>
      </w:r>
      <w:r>
        <w:rPr>
          <w:b w:val="0"/>
        </w:rPr>
        <w:t>extracted</w:t>
      </w:r>
      <w:r>
        <w:rPr>
          <w:b w:val="0"/>
          <w:spacing w:val="-49"/>
        </w:rPr>
        <w:t> </w:t>
      </w:r>
      <w:r>
        <w:rPr>
          <w:b w:val="0"/>
          <w:w w:val="95"/>
        </w:rPr>
        <w:t>based on their time and milepost location. Considering the sample</w:t>
      </w:r>
      <w:r>
        <w:rPr>
          <w:b w:val="0"/>
          <w:spacing w:val="1"/>
          <w:w w:val="95"/>
        </w:rPr>
        <w:t> </w:t>
      </w:r>
      <w:r>
        <w:rPr>
          <w:b w:val="0"/>
        </w:rPr>
        <w:t>size</w:t>
      </w:r>
      <w:r>
        <w:rPr>
          <w:b w:val="0"/>
          <w:spacing w:val="-4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each</w:t>
      </w:r>
      <w:r>
        <w:rPr>
          <w:b w:val="0"/>
          <w:spacing w:val="-4"/>
        </w:rPr>
        <w:t> </w:t>
      </w:r>
      <w:r>
        <w:rPr>
          <w:b w:val="0"/>
        </w:rPr>
        <w:t>category,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rain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fog</w:t>
      </w:r>
      <w:r>
        <w:rPr>
          <w:b w:val="0"/>
          <w:spacing w:val="-4"/>
        </w:rPr>
        <w:t> </w:t>
      </w:r>
      <w:r>
        <w:rPr>
          <w:b w:val="0"/>
        </w:rPr>
        <w:t>were</w:t>
      </w:r>
      <w:r>
        <w:rPr>
          <w:b w:val="0"/>
          <w:spacing w:val="-4"/>
        </w:rPr>
        <w:t> </w:t>
      </w:r>
      <w:r>
        <w:rPr>
          <w:b w:val="0"/>
        </w:rPr>
        <w:t>combined</w:t>
      </w:r>
      <w:r>
        <w:rPr>
          <w:b w:val="0"/>
          <w:spacing w:val="-4"/>
        </w:rPr>
        <w:t> </w:t>
      </w:r>
      <w:r>
        <w:rPr>
          <w:b w:val="0"/>
        </w:rPr>
        <w:t>as</w:t>
      </w:r>
      <w:r>
        <w:rPr>
          <w:b w:val="0"/>
          <w:spacing w:val="-3"/>
        </w:rPr>
        <w:t> </w:t>
      </w:r>
      <w:r>
        <w:rPr>
          <w:b w:val="0"/>
        </w:rPr>
        <w:t>adverse</w:t>
      </w:r>
      <w:r>
        <w:rPr>
          <w:b w:val="0"/>
          <w:spacing w:val="-49"/>
        </w:rPr>
        <w:t> </w:t>
      </w:r>
      <w:r>
        <w:rPr>
          <w:b w:val="0"/>
          <w:w w:val="95"/>
        </w:rPr>
        <w:t>weather conditions. As a result, the study considered two difference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weather</w:t>
      </w:r>
      <w:r>
        <w:rPr>
          <w:b w:val="0"/>
          <w:spacing w:val="16"/>
          <w:w w:val="95"/>
        </w:rPr>
        <w:t> </w:t>
      </w:r>
      <w:r>
        <w:rPr>
          <w:b w:val="0"/>
          <w:w w:val="95"/>
        </w:rPr>
        <w:t>conditions,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including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clear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weather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adverse</w:t>
      </w:r>
      <w:r>
        <w:rPr>
          <w:b w:val="0"/>
          <w:spacing w:val="17"/>
          <w:w w:val="95"/>
        </w:rPr>
        <w:t> </w:t>
      </w:r>
      <w:r>
        <w:rPr>
          <w:b w:val="0"/>
          <w:w w:val="95"/>
        </w:rPr>
        <w:t>weather.</w:t>
      </w:r>
    </w:p>
    <w:p>
      <w:pPr>
        <w:pStyle w:val="BodyText"/>
        <w:spacing w:before="11"/>
        <w:rPr>
          <w:b w:val="0"/>
          <w:sz w:val="28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3831463</wp:posOffset>
            </wp:positionH>
            <wp:positionV relativeFrom="paragraph">
              <wp:posOffset>231019</wp:posOffset>
            </wp:positionV>
            <wp:extent cx="3188233" cy="1947672"/>
            <wp:effectExtent l="0" t="0" r="0" b="0"/>
            <wp:wrapTopAndBottom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233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 w:val="0"/>
        </w:rPr>
      </w:pPr>
    </w:p>
    <w:p>
      <w:pPr>
        <w:spacing w:before="1"/>
        <w:ind w:left="1022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Fig.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2.</w:t>
      </w:r>
      <w:r>
        <w:rPr>
          <w:b w:val="0"/>
          <w:spacing w:val="24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distribution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non-crash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cases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over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time.</w:t>
      </w:r>
    </w:p>
    <w:p>
      <w:pPr>
        <w:spacing w:after="0"/>
        <w:jc w:val="left"/>
        <w:rPr>
          <w:sz w:val="12"/>
        </w:rPr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tabs>
          <w:tab w:pos="10765" w:val="right" w:leader="none"/>
        </w:tabs>
        <w:spacing w:before="73"/>
        <w:ind w:left="3780" w:right="0" w:firstLine="0"/>
        <w:jc w:val="left"/>
        <w:rPr>
          <w:b w:val="0"/>
          <w:sz w:val="12"/>
        </w:rPr>
      </w:pPr>
      <w:bookmarkStart w:name="3.1 Binary logit model" w:id="11"/>
      <w:bookmarkEnd w:id="11"/>
      <w:r>
        <w:rPr/>
      </w:r>
      <w:r>
        <w:rPr>
          <w:b w:val="0"/>
          <w:i/>
          <w:sz w:val="12"/>
        </w:rPr>
        <w:t>C.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-1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-2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-1"/>
          <w:sz w:val="12"/>
        </w:rPr>
        <w:t> </w:t>
      </w:r>
      <w:r>
        <w:rPr>
          <w:rFonts w:ascii="Arial" w:hAnsi="Arial"/>
          <w:i/>
          <w:sz w:val="12"/>
        </w:rPr>
        <w:t>(2013) 30–39</w:t>
        <w:tab/>
      </w:r>
      <w:r>
        <w:rPr>
          <w:b w:val="0"/>
          <w:sz w:val="12"/>
        </w:rPr>
        <w:t>33</w:t>
      </w:r>
    </w:p>
    <w:p>
      <w:pPr>
        <w:spacing w:after="0"/>
        <w:jc w:val="left"/>
        <w:rPr>
          <w:sz w:val="12"/>
        </w:rPr>
        <w:sectPr>
          <w:pgSz w:w="11910" w:h="15880"/>
          <w:pgMar w:top="640" w:bottom="280" w:left="520" w:right="520"/>
        </w:sectPr>
      </w:pPr>
    </w:p>
    <w:p>
      <w:pPr>
        <w:pStyle w:val="BodyText"/>
        <w:spacing w:before="7"/>
        <w:rPr>
          <w:b w:val="0"/>
          <w:sz w:val="22"/>
        </w:rPr>
      </w:pPr>
    </w:p>
    <w:p>
      <w:pPr>
        <w:pStyle w:val="BodyText"/>
        <w:ind w:left="340" w:right="-44"/>
        <w:rPr>
          <w:sz w:val="20"/>
        </w:rPr>
      </w:pPr>
      <w:r>
        <w:rPr>
          <w:sz w:val="20"/>
        </w:rPr>
        <w:drawing>
          <wp:inline distT="0" distB="0" distL="0" distR="0">
            <wp:extent cx="3188233" cy="1947672"/>
            <wp:effectExtent l="0" t="0" r="0" b="0"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233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 w:val="0"/>
        </w:rPr>
      </w:pPr>
    </w:p>
    <w:p>
      <w:pPr>
        <w:spacing w:before="0"/>
        <w:ind w:left="793" w:right="0" w:firstLine="0"/>
        <w:jc w:val="left"/>
        <w:rPr>
          <w:b w:val="0"/>
          <w:sz w:val="12"/>
        </w:rPr>
      </w:pPr>
      <w:r>
        <w:rPr>
          <w:b w:val="0"/>
          <w:sz w:val="12"/>
        </w:rPr>
        <w:t>Fig.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3.</w:t>
      </w:r>
      <w:r>
        <w:rPr>
          <w:b w:val="0"/>
          <w:spacing w:val="53"/>
          <w:sz w:val="12"/>
        </w:rPr>
        <w:t> </w:t>
      </w:r>
      <w:r>
        <w:rPr>
          <w:b w:val="0"/>
          <w:sz w:val="12"/>
        </w:rPr>
        <w:t>The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distribution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of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non-crash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cases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along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the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I-880</w:t>
      </w:r>
      <w:r>
        <w:rPr>
          <w:b w:val="0"/>
          <w:spacing w:val="6"/>
          <w:sz w:val="12"/>
        </w:rPr>
        <w:t> </w:t>
      </w:r>
      <w:r>
        <w:rPr>
          <w:b w:val="0"/>
          <w:sz w:val="12"/>
        </w:rPr>
        <w:t>Freeway.</w:t>
      </w:r>
    </w:p>
    <w:p>
      <w:pPr>
        <w:pStyle w:val="BodyText"/>
        <w:rPr>
          <w:b w:val="0"/>
          <w:sz w:val="12"/>
        </w:rPr>
      </w:pPr>
    </w:p>
    <w:p>
      <w:pPr>
        <w:pStyle w:val="BodyText"/>
        <w:spacing w:before="4"/>
        <w:rPr>
          <w:b w:val="0"/>
          <w:sz w:val="15"/>
        </w:rPr>
      </w:pPr>
    </w:p>
    <w:p>
      <w:pPr>
        <w:pStyle w:val="BodyText"/>
        <w:spacing w:line="266" w:lineRule="auto" w:before="1"/>
        <w:ind w:left="334" w:firstLine="239"/>
        <w:jc w:val="both"/>
        <w:rPr>
          <w:b w:val="0"/>
        </w:rPr>
      </w:pPr>
      <w:r>
        <w:rPr>
          <w:b w:val="0"/>
        </w:rPr>
        <w:t>The crash data were obtained from the Statewide Integrated</w:t>
      </w:r>
      <w:r>
        <w:rPr>
          <w:b w:val="0"/>
          <w:spacing w:val="1"/>
        </w:rPr>
        <w:t> </w:t>
      </w:r>
      <w:r>
        <w:rPr>
          <w:b w:val="0"/>
        </w:rPr>
        <w:t>Traffic Records System (SWITRS) maintained by Caltrans. The</w:t>
      </w:r>
      <w:r>
        <w:rPr>
          <w:b w:val="0"/>
          <w:spacing w:val="1"/>
        </w:rPr>
        <w:t> </w:t>
      </w:r>
      <w:r>
        <w:rPr>
          <w:b w:val="0"/>
          <w:spacing w:val="-1"/>
        </w:rPr>
        <w:t>crash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dataset</w:t>
      </w:r>
      <w:r>
        <w:rPr>
          <w:b w:val="0"/>
          <w:spacing w:val="-12"/>
        </w:rPr>
        <w:t> </w:t>
      </w:r>
      <w:r>
        <w:rPr>
          <w:b w:val="0"/>
        </w:rPr>
        <w:t>provided</w:t>
      </w:r>
      <w:r>
        <w:rPr>
          <w:b w:val="0"/>
          <w:spacing w:val="-11"/>
        </w:rPr>
        <w:t> </w:t>
      </w:r>
      <w:r>
        <w:rPr>
          <w:b w:val="0"/>
        </w:rPr>
        <w:t>by</w:t>
      </w:r>
      <w:r>
        <w:rPr>
          <w:b w:val="0"/>
          <w:spacing w:val="-12"/>
        </w:rPr>
        <w:t> </w:t>
      </w:r>
      <w:r>
        <w:rPr>
          <w:b w:val="0"/>
        </w:rPr>
        <w:t>SWITRS</w:t>
      </w:r>
      <w:r>
        <w:rPr>
          <w:b w:val="0"/>
          <w:spacing w:val="-12"/>
        </w:rPr>
        <w:t> </w:t>
      </w:r>
      <w:r>
        <w:rPr>
          <w:b w:val="0"/>
        </w:rPr>
        <w:t>included</w:t>
      </w:r>
      <w:r>
        <w:rPr>
          <w:b w:val="0"/>
          <w:spacing w:val="-11"/>
        </w:rPr>
        <w:t> </w:t>
      </w:r>
      <w:r>
        <w:rPr>
          <w:b w:val="0"/>
        </w:rPr>
        <w:t>crash</w:t>
      </w:r>
      <w:r>
        <w:rPr>
          <w:b w:val="0"/>
          <w:spacing w:val="-12"/>
        </w:rPr>
        <w:t> </w:t>
      </w:r>
      <w:r>
        <w:rPr>
          <w:b w:val="0"/>
        </w:rPr>
        <w:t>location,</w:t>
      </w:r>
      <w:r>
        <w:rPr>
          <w:b w:val="0"/>
          <w:spacing w:val="-12"/>
        </w:rPr>
        <w:t> </w:t>
      </w:r>
      <w:r>
        <w:rPr>
          <w:b w:val="0"/>
        </w:rPr>
        <w:t>crash</w:t>
      </w:r>
      <w:r>
        <w:rPr>
          <w:b w:val="0"/>
          <w:spacing w:val="-48"/>
        </w:rPr>
        <w:t> </w:t>
      </w:r>
      <w:r>
        <w:rPr>
          <w:b w:val="0"/>
        </w:rPr>
        <w:t>time, and crash severity. The crash severity is divided into five</w:t>
      </w:r>
      <w:r>
        <w:rPr>
          <w:b w:val="0"/>
          <w:spacing w:val="1"/>
        </w:rPr>
        <w:t> </w:t>
      </w:r>
      <w:r>
        <w:rPr>
          <w:b w:val="0"/>
        </w:rPr>
        <w:t>levels, including fatal crash (K), incapacitating injury crash (A),</w:t>
      </w:r>
      <w:r>
        <w:rPr>
          <w:b w:val="0"/>
          <w:spacing w:val="1"/>
        </w:rPr>
        <w:t> </w:t>
      </w:r>
      <w:r>
        <w:rPr>
          <w:b w:val="0"/>
          <w:w w:val="95"/>
        </w:rPr>
        <w:t>non-incapacitating injury crash (B), possible injury crash (C), and</w:t>
      </w:r>
      <w:r>
        <w:rPr>
          <w:b w:val="0"/>
          <w:spacing w:val="1"/>
          <w:w w:val="95"/>
        </w:rPr>
        <w:t> </w:t>
      </w:r>
      <w:r>
        <w:rPr>
          <w:b w:val="0"/>
        </w:rPr>
        <w:t>property-damage-only crash (PDO). The definition of each crash</w:t>
      </w:r>
      <w:r>
        <w:rPr>
          <w:b w:val="0"/>
          <w:spacing w:val="-49"/>
        </w:rPr>
        <w:t> </w:t>
      </w:r>
      <w:r>
        <w:rPr>
          <w:b w:val="0"/>
        </w:rPr>
        <w:t>severity</w:t>
      </w:r>
      <w:r>
        <w:rPr>
          <w:b w:val="0"/>
          <w:spacing w:val="-10"/>
        </w:rPr>
        <w:t> </w:t>
      </w:r>
      <w:r>
        <w:rPr>
          <w:b w:val="0"/>
        </w:rPr>
        <w:t>level</w:t>
      </w:r>
      <w:r>
        <w:rPr>
          <w:b w:val="0"/>
          <w:spacing w:val="-10"/>
        </w:rPr>
        <w:t> </w:t>
      </w:r>
      <w:r>
        <w:rPr>
          <w:b w:val="0"/>
        </w:rPr>
        <w:t>is:</w:t>
      </w:r>
    </w:p>
    <w:p>
      <w:pPr>
        <w:spacing w:line="240" w:lineRule="auto" w:before="4"/>
        <w:rPr>
          <w:b w:val="0"/>
          <w:sz w:val="20"/>
        </w:rPr>
      </w:pPr>
      <w:r>
        <w:rPr/>
        <w:br w:type="column"/>
      </w:r>
      <w:r>
        <w:rPr>
          <w:b w:val="0"/>
          <w:sz w:val="20"/>
        </w:rPr>
      </w:r>
    </w:p>
    <w:p>
      <w:pPr>
        <w:pStyle w:val="BodyText"/>
        <w:spacing w:line="266" w:lineRule="auto"/>
        <w:ind w:left="318" w:right="108"/>
        <w:jc w:val="both"/>
        <w:rPr>
          <w:b w:val="0"/>
        </w:rPr>
      </w:pPr>
      <w:r>
        <w:rPr>
          <w:b w:val="0"/>
          <w:w w:val="95"/>
        </w:rPr>
        <w:t>However, the main drawback associated with ordered probit/logit</w:t>
      </w:r>
      <w:r>
        <w:rPr>
          <w:b w:val="0"/>
          <w:spacing w:val="1"/>
          <w:w w:val="95"/>
        </w:rPr>
        <w:t> </w:t>
      </w:r>
      <w:r>
        <w:rPr>
          <w:b w:val="0"/>
        </w:rPr>
        <w:t>models</w:t>
      </w:r>
      <w:r>
        <w:rPr>
          <w:b w:val="0"/>
          <w:spacing w:val="-11"/>
        </w:rPr>
        <w:t> </w:t>
      </w:r>
      <w:r>
        <w:rPr>
          <w:b w:val="0"/>
        </w:rPr>
        <w:t>is</w:t>
      </w:r>
      <w:r>
        <w:rPr>
          <w:b w:val="0"/>
          <w:spacing w:val="-11"/>
        </w:rPr>
        <w:t> </w:t>
      </w:r>
      <w:r>
        <w:rPr>
          <w:b w:val="0"/>
        </w:rPr>
        <w:t>that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parameters</w:t>
      </w:r>
      <w:r>
        <w:rPr>
          <w:b w:val="0"/>
          <w:spacing w:val="-10"/>
        </w:rPr>
        <w:t> </w:t>
      </w:r>
      <w:r>
        <w:rPr>
          <w:b w:val="0"/>
        </w:rPr>
        <w:t>estimates</w:t>
      </w:r>
      <w:r>
        <w:rPr>
          <w:b w:val="0"/>
          <w:spacing w:val="-11"/>
        </w:rPr>
        <w:t> </w:t>
      </w:r>
      <w:r>
        <w:rPr>
          <w:b w:val="0"/>
        </w:rPr>
        <w:t>and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set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significant</w:t>
      </w:r>
      <w:r>
        <w:rPr>
          <w:b w:val="0"/>
          <w:spacing w:val="-49"/>
        </w:rPr>
        <w:t> </w:t>
      </w:r>
      <w:r>
        <w:rPr>
          <w:b w:val="0"/>
          <w:w w:val="95"/>
        </w:rPr>
        <w:t>explanatory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variables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are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same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over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all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severity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levels.</w:t>
      </w:r>
      <w:r>
        <w:rPr>
          <w:b w:val="0"/>
          <w:spacing w:val="-47"/>
          <w:w w:val="95"/>
        </w:rPr>
        <w:t> </w:t>
      </w:r>
      <w:r>
        <w:rPr>
          <w:b w:val="0"/>
        </w:rPr>
        <w:t>Even though the parameters estimates of each explanatory vari-</w:t>
      </w:r>
      <w:r>
        <w:rPr>
          <w:b w:val="0"/>
          <w:spacing w:val="-49"/>
        </w:rPr>
        <w:t> </w:t>
      </w:r>
      <w:r>
        <w:rPr>
          <w:b w:val="0"/>
        </w:rPr>
        <w:t>able</w:t>
      </w:r>
      <w:r>
        <w:rPr>
          <w:b w:val="0"/>
          <w:spacing w:val="-11"/>
        </w:rPr>
        <w:t> </w:t>
      </w:r>
      <w:r>
        <w:rPr>
          <w:b w:val="0"/>
        </w:rPr>
        <w:t>could</w:t>
      </w:r>
      <w:r>
        <w:rPr>
          <w:b w:val="0"/>
          <w:spacing w:val="-10"/>
        </w:rPr>
        <w:t> </w:t>
      </w:r>
      <w:r>
        <w:rPr>
          <w:b w:val="0"/>
        </w:rPr>
        <w:t>be</w:t>
      </w:r>
      <w:r>
        <w:rPr>
          <w:b w:val="0"/>
          <w:spacing w:val="-10"/>
        </w:rPr>
        <w:t> </w:t>
      </w:r>
      <w:r>
        <w:rPr>
          <w:b w:val="0"/>
        </w:rPr>
        <w:t>different</w:t>
      </w:r>
      <w:r>
        <w:rPr>
          <w:b w:val="0"/>
          <w:spacing w:val="-11"/>
        </w:rPr>
        <w:t> </w:t>
      </w:r>
      <w:r>
        <w:rPr>
          <w:b w:val="0"/>
        </w:rPr>
        <w:t>across</w:t>
      </w:r>
      <w:r>
        <w:rPr>
          <w:b w:val="0"/>
          <w:spacing w:val="-10"/>
        </w:rPr>
        <w:t> </w:t>
      </w:r>
      <w:r>
        <w:rPr>
          <w:b w:val="0"/>
        </w:rPr>
        <w:t>different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severity</w:t>
      </w:r>
      <w:r>
        <w:rPr>
          <w:b w:val="0"/>
          <w:spacing w:val="-10"/>
        </w:rPr>
        <w:t> </w:t>
      </w:r>
      <w:r>
        <w:rPr>
          <w:b w:val="0"/>
        </w:rPr>
        <w:t>levels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generalized ordered logit model, the set of significant explana-</w:t>
      </w:r>
      <w:r>
        <w:rPr>
          <w:b w:val="0"/>
          <w:spacing w:val="1"/>
        </w:rPr>
        <w:t> </w:t>
      </w:r>
      <w:r>
        <w:rPr>
          <w:b w:val="0"/>
        </w:rPr>
        <w:t>tory variables is still assumed to be the same across different</w:t>
      </w:r>
      <w:r>
        <w:rPr>
          <w:b w:val="0"/>
          <w:spacing w:val="1"/>
        </w:rPr>
        <w:t> </w:t>
      </w:r>
      <w:r>
        <w:rPr>
          <w:b w:val="0"/>
          <w:w w:val="95"/>
        </w:rPr>
        <w:t>crash severity levels. Considering the fact that the multinomial and</w:t>
      </w:r>
      <w:r>
        <w:rPr>
          <w:b w:val="0"/>
          <w:spacing w:val="-46"/>
          <w:w w:val="95"/>
        </w:rPr>
        <w:t> </w:t>
      </w:r>
      <w:r>
        <w:rPr>
          <w:b w:val="0"/>
        </w:rPr>
        <w:t>nested logit models cannot explicitly represent the ordinality in</w:t>
      </w:r>
      <w:r>
        <w:rPr>
          <w:b w:val="0"/>
          <w:spacing w:val="1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discrete</w:t>
      </w:r>
      <w:r>
        <w:rPr>
          <w:b w:val="0"/>
          <w:spacing w:val="-4"/>
        </w:rPr>
        <w:t> </w:t>
      </w:r>
      <w:r>
        <w:rPr>
          <w:b w:val="0"/>
        </w:rPr>
        <w:t>categories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injury</w:t>
      </w:r>
      <w:r>
        <w:rPr>
          <w:b w:val="0"/>
          <w:spacing w:val="-4"/>
        </w:rPr>
        <w:t> </w:t>
      </w:r>
      <w:r>
        <w:rPr>
          <w:b w:val="0"/>
        </w:rPr>
        <w:t>severity,</w:t>
      </w:r>
      <w:r>
        <w:rPr>
          <w:b w:val="0"/>
          <w:spacing w:val="-4"/>
        </w:rPr>
        <w:t> </w:t>
      </w:r>
      <w:r>
        <w:rPr>
          <w:b w:val="0"/>
        </w:rPr>
        <w:t>this</w:t>
      </w:r>
      <w:r>
        <w:rPr>
          <w:b w:val="0"/>
          <w:spacing w:val="-4"/>
        </w:rPr>
        <w:t> </w:t>
      </w:r>
      <w:r>
        <w:rPr>
          <w:b w:val="0"/>
        </w:rPr>
        <w:t>study</w:t>
      </w:r>
      <w:r>
        <w:rPr>
          <w:b w:val="0"/>
          <w:spacing w:val="-4"/>
        </w:rPr>
        <w:t> </w:t>
      </w:r>
      <w:r>
        <w:rPr>
          <w:b w:val="0"/>
        </w:rPr>
        <w:t>applied</w:t>
      </w:r>
      <w:r>
        <w:rPr>
          <w:b w:val="0"/>
          <w:spacing w:val="-5"/>
        </w:rPr>
        <w:t> </w:t>
      </w:r>
      <w:r>
        <w:rPr>
          <w:b w:val="0"/>
        </w:rPr>
        <w:t>a</w:t>
      </w:r>
      <w:r>
        <w:rPr>
          <w:b w:val="0"/>
          <w:spacing w:val="-48"/>
        </w:rPr>
        <w:t> </w:t>
      </w:r>
      <w:r>
        <w:rPr>
          <w:b w:val="0"/>
        </w:rPr>
        <w:t>sequential logit model to capture the impacts of different traffic</w:t>
      </w:r>
      <w:r>
        <w:rPr>
          <w:b w:val="0"/>
          <w:spacing w:val="1"/>
        </w:rPr>
        <w:t> </w:t>
      </w:r>
      <w:r>
        <w:rPr>
          <w:b w:val="0"/>
        </w:rPr>
        <w:t>flow</w:t>
      </w:r>
      <w:r>
        <w:rPr>
          <w:b w:val="0"/>
          <w:spacing w:val="-13"/>
        </w:rPr>
        <w:t> </w:t>
      </w:r>
      <w:r>
        <w:rPr>
          <w:b w:val="0"/>
        </w:rPr>
        <w:t>parameters</w:t>
      </w:r>
      <w:r>
        <w:rPr>
          <w:b w:val="0"/>
          <w:spacing w:val="-13"/>
        </w:rPr>
        <w:t> </w:t>
      </w:r>
      <w:r>
        <w:rPr>
          <w:b w:val="0"/>
        </w:rPr>
        <w:t>on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crash</w:t>
      </w:r>
      <w:r>
        <w:rPr>
          <w:b w:val="0"/>
          <w:spacing w:val="-12"/>
        </w:rPr>
        <w:t> </w:t>
      </w:r>
      <w:r>
        <w:rPr>
          <w:b w:val="0"/>
        </w:rPr>
        <w:t>likelihood</w:t>
      </w:r>
      <w:r>
        <w:rPr>
          <w:b w:val="0"/>
          <w:spacing w:val="-13"/>
        </w:rPr>
        <w:t> </w:t>
      </w:r>
      <w:r>
        <w:rPr>
          <w:b w:val="0"/>
        </w:rPr>
        <w:t>at</w:t>
      </w:r>
      <w:r>
        <w:rPr>
          <w:b w:val="0"/>
          <w:spacing w:val="-13"/>
        </w:rPr>
        <w:t> </w:t>
      </w:r>
      <w:r>
        <w:rPr>
          <w:b w:val="0"/>
        </w:rPr>
        <w:t>various</w:t>
      </w:r>
      <w:r>
        <w:rPr>
          <w:b w:val="0"/>
          <w:spacing w:val="-12"/>
        </w:rPr>
        <w:t> </w:t>
      </w:r>
      <w:r>
        <w:rPr>
          <w:b w:val="0"/>
        </w:rPr>
        <w:t>severity</w:t>
      </w:r>
      <w:r>
        <w:rPr>
          <w:b w:val="0"/>
          <w:spacing w:val="-13"/>
        </w:rPr>
        <w:t> </w:t>
      </w:r>
      <w:r>
        <w:rPr>
          <w:b w:val="0"/>
        </w:rPr>
        <w:t>levels.</w:t>
      </w:r>
    </w:p>
    <w:p>
      <w:pPr>
        <w:pStyle w:val="BodyText"/>
        <w:spacing w:before="9"/>
        <w:rPr>
          <w:b w:val="0"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678" w:val="left" w:leader="none"/>
        </w:tabs>
        <w:spacing w:line="240" w:lineRule="auto" w:before="0" w:after="0"/>
        <w:ind w:left="677" w:right="0" w:hanging="360"/>
        <w:jc w:val="left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Binary</w:t>
      </w:r>
      <w:r>
        <w:rPr>
          <w:b w:val="0"/>
          <w:i/>
          <w:spacing w:val="1"/>
          <w:w w:val="95"/>
          <w:sz w:val="16"/>
        </w:rPr>
        <w:t> </w:t>
      </w:r>
      <w:r>
        <w:rPr>
          <w:b w:val="0"/>
          <w:i/>
          <w:w w:val="95"/>
          <w:sz w:val="16"/>
        </w:rPr>
        <w:t>logit</w:t>
      </w:r>
      <w:r>
        <w:rPr>
          <w:b w:val="0"/>
          <w:i/>
          <w:spacing w:val="1"/>
          <w:w w:val="95"/>
          <w:sz w:val="16"/>
        </w:rPr>
        <w:t> </w:t>
      </w:r>
      <w:r>
        <w:rPr>
          <w:b w:val="0"/>
          <w:i/>
          <w:w w:val="95"/>
          <w:sz w:val="16"/>
        </w:rPr>
        <w:t>model</w:t>
      </w:r>
    </w:p>
    <w:p>
      <w:pPr>
        <w:pStyle w:val="BodyText"/>
        <w:spacing w:before="7"/>
        <w:rPr>
          <w:b w:val="0"/>
          <w:i/>
          <w:sz w:val="19"/>
        </w:rPr>
      </w:pPr>
    </w:p>
    <w:p>
      <w:pPr>
        <w:pStyle w:val="BodyText"/>
        <w:spacing w:line="266" w:lineRule="auto" w:before="1"/>
        <w:ind w:left="318" w:right="108" w:firstLine="239"/>
        <w:jc w:val="both"/>
        <w:rPr>
          <w:b w:val="0"/>
        </w:rPr>
      </w:pP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this</w:t>
      </w:r>
      <w:r>
        <w:rPr>
          <w:b w:val="0"/>
          <w:spacing w:val="-11"/>
        </w:rPr>
        <w:t> </w:t>
      </w:r>
      <w:r>
        <w:rPr>
          <w:b w:val="0"/>
        </w:rPr>
        <w:t>study,</w:t>
      </w:r>
      <w:r>
        <w:rPr>
          <w:b w:val="0"/>
          <w:spacing w:val="-10"/>
        </w:rPr>
        <w:t> </w:t>
      </w:r>
      <w:r>
        <w:rPr>
          <w:b w:val="0"/>
        </w:rPr>
        <w:t>a</w:t>
      </w:r>
      <w:r>
        <w:rPr>
          <w:b w:val="0"/>
          <w:spacing w:val="-11"/>
        </w:rPr>
        <w:t> </w:t>
      </w:r>
      <w:r>
        <w:rPr>
          <w:b w:val="0"/>
        </w:rPr>
        <w:t>binary</w:t>
      </w:r>
      <w:r>
        <w:rPr>
          <w:b w:val="0"/>
          <w:spacing w:val="-10"/>
        </w:rPr>
        <w:t> </w:t>
      </w:r>
      <w:r>
        <w:rPr>
          <w:b w:val="0"/>
        </w:rPr>
        <w:t>logit</w:t>
      </w:r>
      <w:r>
        <w:rPr>
          <w:b w:val="0"/>
          <w:spacing w:val="-11"/>
        </w:rPr>
        <w:t> </w:t>
      </w:r>
      <w:r>
        <w:rPr>
          <w:b w:val="0"/>
        </w:rPr>
        <w:t>model</w:t>
      </w:r>
      <w:r>
        <w:rPr>
          <w:b w:val="0"/>
          <w:spacing w:val="-11"/>
        </w:rPr>
        <w:t> </w:t>
      </w:r>
      <w:r>
        <w:rPr>
          <w:b w:val="0"/>
        </w:rPr>
        <w:t>was</w:t>
      </w:r>
      <w:r>
        <w:rPr>
          <w:b w:val="0"/>
          <w:spacing w:val="-10"/>
        </w:rPr>
        <w:t> </w:t>
      </w:r>
      <w:r>
        <w:rPr>
          <w:b w:val="0"/>
        </w:rPr>
        <w:t>applied</w:t>
      </w:r>
      <w:r>
        <w:rPr>
          <w:b w:val="0"/>
          <w:spacing w:val="-11"/>
        </w:rPr>
        <w:t> </w:t>
      </w:r>
      <w:r>
        <w:rPr>
          <w:b w:val="0"/>
        </w:rPr>
        <w:t>at</w:t>
      </w:r>
      <w:r>
        <w:rPr>
          <w:b w:val="0"/>
          <w:spacing w:val="-10"/>
        </w:rPr>
        <w:t> </w:t>
      </w:r>
      <w:r>
        <w:rPr>
          <w:b w:val="0"/>
        </w:rPr>
        <w:t>each</w:t>
      </w:r>
      <w:r>
        <w:rPr>
          <w:b w:val="0"/>
          <w:spacing w:val="-11"/>
        </w:rPr>
        <w:t> </w:t>
      </w:r>
      <w:r>
        <w:rPr>
          <w:b w:val="0"/>
        </w:rPr>
        <w:t>stage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49"/>
        </w:rPr>
        <w:t> </w:t>
      </w:r>
      <w:r>
        <w:rPr>
          <w:b w:val="0"/>
        </w:rPr>
        <w:t>fit the developed sequential logit model. At each stage, a binary</w:t>
      </w:r>
      <w:r>
        <w:rPr>
          <w:b w:val="0"/>
          <w:spacing w:val="1"/>
        </w:rPr>
        <w:t> </w:t>
      </w:r>
      <w:r>
        <w:rPr>
          <w:b w:val="0"/>
        </w:rPr>
        <w:t>logit</w:t>
      </w:r>
      <w:r>
        <w:rPr>
          <w:b w:val="0"/>
          <w:spacing w:val="-9"/>
        </w:rPr>
        <w:t> </w:t>
      </w:r>
      <w:r>
        <w:rPr>
          <w:b w:val="0"/>
        </w:rPr>
        <w:t>model</w:t>
      </w:r>
      <w:r>
        <w:rPr>
          <w:b w:val="0"/>
          <w:spacing w:val="-8"/>
        </w:rPr>
        <w:t> </w:t>
      </w:r>
      <w:r>
        <w:rPr>
          <w:b w:val="0"/>
        </w:rPr>
        <w:t>was</w:t>
      </w:r>
      <w:r>
        <w:rPr>
          <w:b w:val="0"/>
          <w:spacing w:val="-9"/>
        </w:rPr>
        <w:t> </w:t>
      </w:r>
      <w:r>
        <w:rPr>
          <w:b w:val="0"/>
        </w:rPr>
        <w:t>used</w:t>
      </w:r>
      <w:r>
        <w:rPr>
          <w:b w:val="0"/>
          <w:spacing w:val="-8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fit</w:t>
      </w:r>
      <w:r>
        <w:rPr>
          <w:b w:val="0"/>
          <w:spacing w:val="-9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sub-sample</w:t>
      </w:r>
      <w:r>
        <w:rPr>
          <w:b w:val="0"/>
          <w:spacing w:val="-9"/>
        </w:rPr>
        <w:t> </w:t>
      </w:r>
      <w:r>
        <w:rPr>
          <w:b w:val="0"/>
        </w:rPr>
        <w:t>that</w:t>
      </w:r>
      <w:r>
        <w:rPr>
          <w:b w:val="0"/>
          <w:spacing w:val="-9"/>
        </w:rPr>
        <w:t> </w:t>
      </w:r>
      <w:r>
        <w:rPr>
          <w:b w:val="0"/>
        </w:rPr>
        <w:t>excluded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obser-</w:t>
      </w:r>
      <w:r>
        <w:rPr>
          <w:b w:val="0"/>
          <w:spacing w:val="-49"/>
        </w:rPr>
        <w:t> </w:t>
      </w:r>
      <w:r>
        <w:rPr>
          <w:b w:val="0"/>
        </w:rPr>
        <w:t>vations of a certain level used in the previous stage. The binary</w:t>
      </w:r>
      <w:r>
        <w:rPr>
          <w:b w:val="0"/>
          <w:spacing w:val="1"/>
        </w:rPr>
        <w:t> </w:t>
      </w:r>
      <w:r>
        <w:rPr>
          <w:b w:val="0"/>
        </w:rPr>
        <w:t>logit</w:t>
      </w:r>
      <w:r>
        <w:rPr>
          <w:b w:val="0"/>
          <w:spacing w:val="-12"/>
        </w:rPr>
        <w:t> </w:t>
      </w:r>
      <w:r>
        <w:rPr>
          <w:b w:val="0"/>
        </w:rPr>
        <w:t>regression</w:t>
      </w:r>
      <w:r>
        <w:rPr>
          <w:b w:val="0"/>
          <w:spacing w:val="-12"/>
        </w:rPr>
        <w:t> </w:t>
      </w:r>
      <w:r>
        <w:rPr>
          <w:b w:val="0"/>
        </w:rPr>
        <w:t>model</w:t>
      </w:r>
      <w:r>
        <w:rPr>
          <w:b w:val="0"/>
          <w:spacing w:val="-12"/>
        </w:rPr>
        <w:t> </w:t>
      </w:r>
      <w:r>
        <w:rPr>
          <w:b w:val="0"/>
        </w:rPr>
        <w:t>was</w:t>
      </w:r>
      <w:r>
        <w:rPr>
          <w:b w:val="0"/>
          <w:spacing w:val="-12"/>
        </w:rPr>
        <w:t> </w:t>
      </w:r>
      <w:r>
        <w:rPr>
          <w:b w:val="0"/>
        </w:rPr>
        <w:t>used</w:t>
      </w:r>
      <w:r>
        <w:rPr>
          <w:b w:val="0"/>
          <w:spacing w:val="-12"/>
        </w:rPr>
        <w:t> </w:t>
      </w: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previous</w:t>
      </w:r>
      <w:r>
        <w:rPr>
          <w:b w:val="0"/>
          <w:spacing w:val="-12"/>
        </w:rPr>
        <w:t> </w:t>
      </w:r>
      <w:r>
        <w:rPr>
          <w:b w:val="0"/>
        </w:rPr>
        <w:t>studies</w:t>
      </w:r>
      <w:r>
        <w:rPr>
          <w:b w:val="0"/>
          <w:spacing w:val="-12"/>
        </w:rPr>
        <w:t> </w:t>
      </w:r>
      <w:r>
        <w:rPr>
          <w:b w:val="0"/>
        </w:rPr>
        <w:t>for</w:t>
      </w:r>
      <w:r>
        <w:rPr>
          <w:b w:val="0"/>
          <w:spacing w:val="-12"/>
        </w:rPr>
        <w:t> </w:t>
      </w:r>
      <w:r>
        <w:rPr>
          <w:b w:val="0"/>
        </w:rPr>
        <w:t>predicting</w:t>
      </w:r>
      <w:r>
        <w:rPr>
          <w:b w:val="0"/>
          <w:spacing w:val="-49"/>
        </w:rPr>
        <w:t> </w:t>
      </w:r>
      <w:r>
        <w:rPr>
          <w:b w:val="0"/>
          <w:w w:val="95"/>
        </w:rPr>
        <w:t>a binary dependent variable as a function of the predictor variables</w:t>
      </w:r>
      <w:r>
        <w:rPr>
          <w:b w:val="0"/>
          <w:spacing w:val="-46"/>
          <w:w w:val="95"/>
        </w:rPr>
        <w:t> </w:t>
      </w:r>
      <w:r>
        <w:rPr>
          <w:b w:val="0"/>
          <w:spacing w:val="-1"/>
        </w:rPr>
        <w:t>in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transportation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engineering</w:t>
      </w:r>
      <w:r>
        <w:rPr>
          <w:b w:val="0"/>
          <w:spacing w:val="-11"/>
        </w:rPr>
        <w:t> </w:t>
      </w:r>
      <w:r>
        <w:rPr>
          <w:b w:val="0"/>
        </w:rPr>
        <w:t>(</w:t>
      </w:r>
      <w:hyperlink w:history="true" w:anchor="_bookmark43">
        <w:r>
          <w:rPr>
            <w:b w:val="0"/>
            <w:color w:val="000065"/>
          </w:rPr>
          <w:t>Xu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43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3">
        <w:r>
          <w:rPr>
            <w:b w:val="0"/>
            <w:color w:val="000065"/>
          </w:rPr>
          <w:t>Tian,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3">
        <w:r>
          <w:rPr>
            <w:b w:val="0"/>
            <w:color w:val="000065"/>
          </w:rPr>
          <w:t>2008;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43">
        <w:r>
          <w:rPr>
            <w:b w:val="0"/>
            <w:color w:val="000065"/>
          </w:rPr>
          <w:t>Hubbard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3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1"/>
          </w:rPr>
          <w:t> </w:t>
        </w:r>
        <w:r>
          <w:rPr>
            <w:b w:val="0"/>
            <w:color w:val="000065"/>
          </w:rPr>
          <w:t>al.,</w:t>
        </w:r>
      </w:hyperlink>
      <w:r>
        <w:rPr>
          <w:b w:val="0"/>
          <w:color w:val="000065"/>
          <w:spacing w:val="-49"/>
        </w:rPr>
        <w:t> </w:t>
      </w:r>
      <w:hyperlink w:history="true" w:anchor="_bookmark43">
        <w:r>
          <w:rPr>
            <w:b w:val="0"/>
            <w:color w:val="000065"/>
            <w:w w:val="95"/>
          </w:rPr>
          <w:t>2009; </w:t>
        </w:r>
      </w:hyperlink>
      <w:hyperlink w:history="true" w:anchor="_bookmark43">
        <w:r>
          <w:rPr>
            <w:b w:val="0"/>
            <w:color w:val="000065"/>
            <w:w w:val="95"/>
          </w:rPr>
          <w:t>Liu </w:t>
        </w:r>
      </w:hyperlink>
      <w:hyperlink w:history="true" w:anchor="_bookmark43">
        <w:r>
          <w:rPr>
            <w:b w:val="0"/>
            <w:color w:val="000065"/>
            <w:w w:val="95"/>
          </w:rPr>
          <w:t>et al., </w:t>
        </w:r>
      </w:hyperlink>
      <w:hyperlink w:history="true" w:anchor="_bookmark43">
        <w:r>
          <w:rPr>
            <w:b w:val="0"/>
            <w:color w:val="000065"/>
            <w:w w:val="95"/>
          </w:rPr>
          <w:t>2007</w:t>
        </w:r>
        <w:r>
          <w:rPr>
            <w:b w:val="0"/>
            <w:w w:val="95"/>
          </w:rPr>
          <w:t>). </w:t>
        </w:r>
      </w:hyperlink>
      <w:r>
        <w:rPr>
          <w:b w:val="0"/>
          <w:w w:val="95"/>
        </w:rPr>
        <w:t>Using the binary logit model, the probability</w:t>
      </w:r>
      <w:r>
        <w:rPr>
          <w:b w:val="0"/>
          <w:spacing w:val="-46"/>
          <w:w w:val="95"/>
        </w:rPr>
        <w:t> </w:t>
      </w:r>
      <w:r>
        <w:rPr>
          <w:b w:val="0"/>
        </w:rPr>
        <w:t>of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occurrence</w:t>
      </w:r>
      <w:r>
        <w:rPr>
          <w:b w:val="0"/>
          <w:spacing w:val="-5"/>
        </w:rPr>
        <w:t> </w:t>
      </w:r>
      <w:r>
        <w:rPr>
          <w:b w:val="0"/>
        </w:rPr>
        <w:t>of</w:t>
      </w:r>
      <w:r>
        <w:rPr>
          <w:b w:val="0"/>
          <w:spacing w:val="-6"/>
        </w:rPr>
        <w:t> </w:t>
      </w:r>
      <w:r>
        <w:rPr>
          <w:b w:val="0"/>
        </w:rPr>
        <w:t>a</w:t>
      </w:r>
      <w:r>
        <w:rPr>
          <w:b w:val="0"/>
          <w:spacing w:val="-5"/>
        </w:rPr>
        <w:t> </w:t>
      </w:r>
      <w:r>
        <w:rPr>
          <w:b w:val="0"/>
        </w:rPr>
        <w:t>crash</w:t>
      </w:r>
      <w:r>
        <w:rPr>
          <w:b w:val="0"/>
          <w:spacing w:val="-6"/>
        </w:rPr>
        <w:t> </w:t>
      </w:r>
      <w:r>
        <w:rPr>
          <w:b w:val="0"/>
        </w:rPr>
        <w:t>can</w:t>
      </w:r>
      <w:r>
        <w:rPr>
          <w:b w:val="0"/>
          <w:spacing w:val="-5"/>
        </w:rPr>
        <w:t> </w:t>
      </w:r>
      <w:r>
        <w:rPr>
          <w:b w:val="0"/>
        </w:rPr>
        <w:t>be</w:t>
      </w:r>
      <w:r>
        <w:rPr>
          <w:b w:val="0"/>
          <w:spacing w:val="-5"/>
        </w:rPr>
        <w:t> </w:t>
      </w:r>
      <w:r>
        <w:rPr>
          <w:b w:val="0"/>
        </w:rPr>
        <w:t>estimated</w:t>
      </w:r>
      <w:r>
        <w:rPr>
          <w:b w:val="0"/>
          <w:spacing w:val="-6"/>
        </w:rPr>
        <w:t> </w:t>
      </w:r>
      <w:r>
        <w:rPr>
          <w:b w:val="0"/>
        </w:rPr>
        <w:t>using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following</w:t>
      </w:r>
      <w:r>
        <w:rPr>
          <w:b w:val="0"/>
          <w:spacing w:val="-49"/>
        </w:rPr>
        <w:t> </w:t>
      </w:r>
      <w:r>
        <w:rPr>
          <w:b w:val="0"/>
        </w:rPr>
        <w:t>equation: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line="181" w:lineRule="exact" w:before="5"/>
        <w:ind w:left="573"/>
        <w:rPr>
          <w:b w:val="0"/>
        </w:rPr>
      </w:pPr>
      <w:r>
        <w:rPr>
          <w:b w:val="0"/>
          <w:w w:val="95"/>
        </w:rPr>
        <w:t>A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fatal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injury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any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injure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that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results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death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within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3"/>
          <w:w w:val="95"/>
        </w:rPr>
        <w:t> </w:t>
      </w:r>
      <w:r>
        <w:rPr>
          <w:b w:val="0"/>
          <w:w w:val="95"/>
        </w:rPr>
        <w:t>30</w:t>
      </w:r>
      <w:r>
        <w:rPr>
          <w:b w:val="0"/>
          <w:spacing w:val="2"/>
          <w:w w:val="95"/>
        </w:rPr>
        <w:t> </w:t>
      </w:r>
      <w:r>
        <w:rPr>
          <w:b w:val="0"/>
          <w:w w:val="95"/>
        </w:rPr>
        <w:t>day</w:t>
      </w:r>
    </w:p>
    <w:p>
      <w:pPr>
        <w:spacing w:line="122" w:lineRule="exact" w:before="0"/>
        <w:ind w:left="1226" w:right="0" w:firstLine="0"/>
        <w:jc w:val="left"/>
        <w:rPr>
          <w:b w:val="0"/>
          <w:sz w:val="16"/>
        </w:rPr>
      </w:pPr>
      <w:r>
        <w:rPr/>
        <w:br w:type="column"/>
      </w:r>
      <w:r>
        <w:rPr>
          <w:b w:val="0"/>
          <w:w w:val="95"/>
          <w:sz w:val="16"/>
        </w:rPr>
        <w:t>1</w:t>
      </w:r>
    </w:p>
    <w:p>
      <w:pPr>
        <w:spacing w:line="65" w:lineRule="exact" w:before="0"/>
        <w:ind w:left="318" w:right="0" w:firstLine="0"/>
        <w:jc w:val="left"/>
        <w:rPr>
          <w:rFonts w:ascii="Lucida Sans Unicode"/>
          <w:sz w:val="16"/>
        </w:rPr>
      </w:pPr>
      <w:r>
        <w:rPr>
          <w:b w:val="0"/>
          <w:i/>
          <w:w w:val="105"/>
          <w:sz w:val="16"/>
        </w:rPr>
        <w:t>P</w:t>
      </w:r>
      <w:r>
        <w:rPr>
          <w:b w:val="0"/>
          <w:w w:val="105"/>
          <w:sz w:val="16"/>
        </w:rPr>
        <w:t>(</w:t>
      </w:r>
      <w:r>
        <w:rPr>
          <w:b w:val="0"/>
          <w:i/>
          <w:w w:val="105"/>
          <w:sz w:val="16"/>
        </w:rPr>
        <w:t>x</w:t>
      </w:r>
      <w:r>
        <w:rPr>
          <w:b w:val="0"/>
          <w:i/>
          <w:spacing w:val="-5"/>
          <w:w w:val="105"/>
          <w:sz w:val="16"/>
        </w:rPr>
        <w:t> </w:t>
      </w:r>
      <w:r>
        <w:rPr>
          <w:b w:val="0"/>
          <w:w w:val="105"/>
          <w:sz w:val="16"/>
        </w:rPr>
        <w:t>)</w:t>
      </w:r>
      <w:r>
        <w:rPr>
          <w:b w:val="0"/>
          <w:spacing w:val="-9"/>
          <w:w w:val="105"/>
          <w:sz w:val="16"/>
        </w:rPr>
        <w:t> </w:t>
      </w:r>
      <w:r>
        <w:rPr>
          <w:rFonts w:ascii="Lucida Sans Unicode"/>
          <w:w w:val="105"/>
          <w:sz w:val="16"/>
        </w:rPr>
        <w:t>=</w:t>
      </w:r>
    </w:p>
    <w:p>
      <w:pPr>
        <w:tabs>
          <w:tab w:pos="3769" w:val="left" w:leader="none"/>
        </w:tabs>
        <w:spacing w:line="115" w:lineRule="exact" w:before="71"/>
        <w:ind w:left="464" w:right="0" w:firstLine="0"/>
        <w:jc w:val="left"/>
        <w:rPr>
          <w:b w:val="0"/>
          <w:sz w:val="16"/>
        </w:rPr>
      </w:pPr>
      <w:r>
        <w:rPr/>
        <w:br w:type="column"/>
      </w:r>
      <w:r>
        <w:rPr>
          <w:b w:val="0"/>
          <w:w w:val="105"/>
          <w:sz w:val="16"/>
        </w:rPr>
        <w:t>(</w:t>
      </w:r>
      <w:r>
        <w:rPr>
          <w:b w:val="0"/>
          <w:i/>
          <w:w w:val="105"/>
          <w:sz w:val="16"/>
        </w:rPr>
        <w:t>i </w:t>
      </w:r>
      <w:r>
        <w:rPr>
          <w:rFonts w:ascii="Lucida Sans Unicode"/>
          <w:w w:val="105"/>
          <w:sz w:val="16"/>
        </w:rPr>
        <w:t>=</w:t>
      </w:r>
      <w:r>
        <w:rPr>
          <w:rFonts w:ascii="Lucida Sans Unicode"/>
          <w:spacing w:val="-4"/>
          <w:w w:val="105"/>
          <w:sz w:val="16"/>
        </w:rPr>
        <w:t> </w:t>
      </w:r>
      <w:r>
        <w:rPr>
          <w:b w:val="0"/>
          <w:w w:val="105"/>
          <w:sz w:val="16"/>
        </w:rPr>
        <w:t>1</w:t>
      </w:r>
      <w:r>
        <w:rPr>
          <w:b w:val="0"/>
          <w:i/>
          <w:w w:val="105"/>
          <w:sz w:val="16"/>
        </w:rPr>
        <w:t>,</w:t>
      </w:r>
      <w:r>
        <w:rPr>
          <w:b w:val="0"/>
          <w:i/>
          <w:spacing w:val="-22"/>
          <w:w w:val="105"/>
          <w:sz w:val="16"/>
        </w:rPr>
        <w:t> </w:t>
      </w:r>
      <w:r>
        <w:rPr>
          <w:b w:val="0"/>
          <w:w w:val="105"/>
          <w:sz w:val="16"/>
        </w:rPr>
        <w:t>2</w:t>
      </w:r>
      <w:r>
        <w:rPr>
          <w:b w:val="0"/>
          <w:i/>
          <w:w w:val="105"/>
          <w:sz w:val="16"/>
        </w:rPr>
        <w:t>,</w:t>
      </w:r>
      <w:r>
        <w:rPr>
          <w:b w:val="0"/>
          <w:i/>
          <w:spacing w:val="-21"/>
          <w:w w:val="105"/>
          <w:sz w:val="16"/>
        </w:rPr>
        <w:t> </w:t>
      </w:r>
      <w:r>
        <w:rPr>
          <w:b w:val="0"/>
          <w:i/>
          <w:w w:val="105"/>
          <w:sz w:val="16"/>
        </w:rPr>
        <w:t>....,</w:t>
      </w:r>
      <w:r>
        <w:rPr>
          <w:b w:val="0"/>
          <w:i/>
          <w:spacing w:val="-21"/>
          <w:w w:val="105"/>
          <w:sz w:val="16"/>
        </w:rPr>
        <w:t> </w:t>
      </w:r>
      <w:r>
        <w:rPr>
          <w:b w:val="0"/>
          <w:i/>
          <w:w w:val="105"/>
          <w:sz w:val="16"/>
        </w:rPr>
        <w:t>n</w:t>
      </w:r>
      <w:r>
        <w:rPr>
          <w:b w:val="0"/>
          <w:w w:val="105"/>
          <w:sz w:val="16"/>
        </w:rPr>
        <w:t>)</w:t>
        <w:tab/>
      </w:r>
      <w:r>
        <w:rPr>
          <w:b w:val="0"/>
          <w:w w:val="115"/>
          <w:sz w:val="16"/>
        </w:rPr>
        <w:t>(1)</w:t>
      </w:r>
    </w:p>
    <w:p>
      <w:pPr>
        <w:spacing w:after="0" w:line="115" w:lineRule="exact"/>
        <w:jc w:val="left"/>
        <w:rPr>
          <w:sz w:val="16"/>
        </w:rPr>
        <w:sectPr>
          <w:type w:val="continuous"/>
          <w:pgSz w:w="11910" w:h="15880"/>
          <w:pgMar w:top="660" w:bottom="280" w:left="520" w:right="520"/>
          <w:cols w:num="3" w:equalWidth="0">
            <w:col w:w="5366" w:space="40"/>
            <w:col w:w="1323" w:space="39"/>
            <w:col w:w="4102"/>
          </w:cols>
        </w:sectPr>
      </w:pPr>
    </w:p>
    <w:p>
      <w:pPr>
        <w:pStyle w:val="BodyText"/>
        <w:spacing w:before="28"/>
        <w:ind w:left="334"/>
        <w:jc w:val="both"/>
        <w:rPr>
          <w:b w:val="0"/>
        </w:rPr>
      </w:pPr>
      <w:r>
        <w:rPr>
          <w:b w:val="0"/>
          <w:w w:val="95"/>
        </w:rPr>
        <w:t>period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after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occurred.</w:t>
      </w:r>
    </w:p>
    <w:p>
      <w:pPr>
        <w:pStyle w:val="BodyText"/>
        <w:spacing w:line="266" w:lineRule="auto" w:before="21"/>
        <w:ind w:left="334" w:firstLine="239"/>
        <w:jc w:val="both"/>
        <w:rPr>
          <w:b w:val="0"/>
        </w:rPr>
      </w:pPr>
      <w:r>
        <w:rPr>
          <w:b w:val="0"/>
          <w:spacing w:val="-1"/>
        </w:rPr>
        <w:t>An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incapacitating</w:t>
      </w:r>
      <w:r>
        <w:rPr>
          <w:b w:val="0"/>
          <w:spacing w:val="-12"/>
        </w:rPr>
        <w:t> </w:t>
      </w:r>
      <w:r>
        <w:rPr>
          <w:b w:val="0"/>
        </w:rPr>
        <w:t>injury</w:t>
      </w:r>
      <w:r>
        <w:rPr>
          <w:b w:val="0"/>
          <w:spacing w:val="-11"/>
        </w:rPr>
        <w:t> </w:t>
      </w:r>
      <w:r>
        <w:rPr>
          <w:b w:val="0"/>
        </w:rPr>
        <w:t>is</w:t>
      </w:r>
      <w:r>
        <w:rPr>
          <w:b w:val="0"/>
          <w:spacing w:val="-12"/>
        </w:rPr>
        <w:t> </w:t>
      </w:r>
      <w:r>
        <w:rPr>
          <w:b w:val="0"/>
        </w:rPr>
        <w:t>any</w:t>
      </w:r>
      <w:r>
        <w:rPr>
          <w:b w:val="0"/>
          <w:spacing w:val="-11"/>
        </w:rPr>
        <w:t> </w:t>
      </w:r>
      <w:r>
        <w:rPr>
          <w:b w:val="0"/>
        </w:rPr>
        <w:t>injure</w:t>
      </w:r>
      <w:r>
        <w:rPr>
          <w:b w:val="0"/>
          <w:spacing w:val="-12"/>
        </w:rPr>
        <w:t> </w:t>
      </w:r>
      <w:r>
        <w:rPr>
          <w:b w:val="0"/>
        </w:rPr>
        <w:t>other</w:t>
      </w:r>
      <w:r>
        <w:rPr>
          <w:b w:val="0"/>
          <w:spacing w:val="-11"/>
        </w:rPr>
        <w:t> </w:t>
      </w:r>
      <w:r>
        <w:rPr>
          <w:b w:val="0"/>
        </w:rPr>
        <w:t>than</w:t>
      </w:r>
      <w:r>
        <w:rPr>
          <w:b w:val="0"/>
          <w:spacing w:val="-12"/>
        </w:rPr>
        <w:t> </w:t>
      </w:r>
      <w:r>
        <w:rPr>
          <w:b w:val="0"/>
        </w:rPr>
        <w:t>a</w:t>
      </w:r>
      <w:r>
        <w:rPr>
          <w:b w:val="0"/>
          <w:spacing w:val="-12"/>
        </w:rPr>
        <w:t> </w:t>
      </w:r>
      <w:r>
        <w:rPr>
          <w:b w:val="0"/>
        </w:rPr>
        <w:t>fatal</w:t>
      </w:r>
      <w:r>
        <w:rPr>
          <w:b w:val="0"/>
          <w:spacing w:val="-11"/>
        </w:rPr>
        <w:t> </w:t>
      </w:r>
      <w:r>
        <w:rPr>
          <w:b w:val="0"/>
        </w:rPr>
        <w:t>injure,</w:t>
      </w:r>
      <w:r>
        <w:rPr>
          <w:b w:val="0"/>
          <w:spacing w:val="-49"/>
        </w:rPr>
        <w:t> </w:t>
      </w:r>
      <w:r>
        <w:rPr>
          <w:b w:val="0"/>
        </w:rPr>
        <w:t>which</w:t>
      </w:r>
      <w:r>
        <w:rPr>
          <w:b w:val="0"/>
          <w:spacing w:val="-3"/>
        </w:rPr>
        <w:t> </w:t>
      </w:r>
      <w:r>
        <w:rPr>
          <w:b w:val="0"/>
        </w:rPr>
        <w:t>prevents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injured</w:t>
      </w:r>
      <w:r>
        <w:rPr>
          <w:b w:val="0"/>
          <w:spacing w:val="-3"/>
        </w:rPr>
        <w:t> </w:t>
      </w:r>
      <w:r>
        <w:rPr>
          <w:b w:val="0"/>
        </w:rPr>
        <w:t>person</w:t>
      </w:r>
      <w:r>
        <w:rPr>
          <w:b w:val="0"/>
          <w:spacing w:val="-2"/>
        </w:rPr>
        <w:t> </w:t>
      </w:r>
      <w:r>
        <w:rPr>
          <w:b w:val="0"/>
        </w:rPr>
        <w:t>from</w:t>
      </w:r>
      <w:r>
        <w:rPr>
          <w:b w:val="0"/>
          <w:spacing w:val="-3"/>
        </w:rPr>
        <w:t> </w:t>
      </w:r>
      <w:r>
        <w:rPr>
          <w:b w:val="0"/>
        </w:rPr>
        <w:t>normally</w:t>
      </w:r>
      <w:r>
        <w:rPr>
          <w:b w:val="0"/>
          <w:spacing w:val="-2"/>
        </w:rPr>
        <w:t> </w:t>
      </w:r>
      <w:r>
        <w:rPr>
          <w:b w:val="0"/>
        </w:rPr>
        <w:t>continuing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48"/>
        </w:rPr>
        <w:t> </w:t>
      </w:r>
      <w:r>
        <w:rPr>
          <w:b w:val="0"/>
        </w:rPr>
        <w:t>activities the person was capable of performing before the injury</w:t>
      </w:r>
      <w:r>
        <w:rPr>
          <w:b w:val="0"/>
          <w:spacing w:val="-49"/>
        </w:rPr>
        <w:t> </w:t>
      </w:r>
      <w:bookmarkStart w:name="_bookmark6" w:id="12"/>
      <w:bookmarkEnd w:id="12"/>
      <w:r>
        <w:rPr>
          <w:b w:val="0"/>
        </w:rPr>
        <w:t>occurred.</w:t>
      </w:r>
    </w:p>
    <w:p>
      <w:pPr>
        <w:spacing w:line="20" w:lineRule="exact"/>
        <w:ind w:left="905" w:right="0" w:firstLine="0"/>
        <w:rPr>
          <w:sz w:val="2"/>
        </w:rPr>
      </w:pPr>
      <w:r>
        <w:rPr/>
        <w:br w:type="column"/>
      </w:r>
      <w:r>
        <w:rPr>
          <w:sz w:val="2"/>
        </w:rPr>
        <w:pict>
          <v:group style="width:36.950pt;height:.4pt;mso-position-horizontal-relative:char;mso-position-vertical-relative:line" id="docshapegroup15" coordorigin="0,0" coordsize="739,8">
            <v:line style="position:absolute" from="0,4" to="738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905" w:val="left" w:leader="none"/>
        </w:tabs>
        <w:spacing w:line="194" w:lineRule="auto" w:before="0"/>
        <w:ind w:left="560" w:right="0" w:firstLine="0"/>
        <w:jc w:val="left"/>
        <w:rPr>
          <w:b w:val="0"/>
          <w:sz w:val="12"/>
        </w:rPr>
      </w:pPr>
      <w:r>
        <w:rPr>
          <w:b w:val="0"/>
          <w:i/>
          <w:w w:val="110"/>
          <w:position w:val="5"/>
          <w:sz w:val="12"/>
        </w:rPr>
        <w:t>i</w:t>
        <w:tab/>
      </w:r>
      <w:r>
        <w:rPr>
          <w:b w:val="0"/>
          <w:w w:val="95"/>
          <w:position w:val="-4"/>
          <w:sz w:val="16"/>
        </w:rPr>
        <w:t>1</w:t>
      </w:r>
      <w:r>
        <w:rPr>
          <w:b w:val="0"/>
          <w:spacing w:val="-3"/>
          <w:w w:val="95"/>
          <w:position w:val="-4"/>
          <w:sz w:val="16"/>
        </w:rPr>
        <w:t> </w:t>
      </w:r>
      <w:r>
        <w:rPr>
          <w:rFonts w:ascii="Lucida Sans Unicode" w:hAnsi="Lucida Sans Unicode"/>
          <w:w w:val="95"/>
          <w:position w:val="-4"/>
          <w:sz w:val="16"/>
        </w:rPr>
        <w:t>+</w:t>
      </w:r>
      <w:r>
        <w:rPr>
          <w:rFonts w:ascii="Lucida Sans Unicode" w:hAnsi="Lucida Sans Unicode"/>
          <w:spacing w:val="-3"/>
          <w:w w:val="95"/>
          <w:position w:val="-4"/>
          <w:sz w:val="16"/>
        </w:rPr>
        <w:t> </w:t>
      </w:r>
      <w:r>
        <w:rPr>
          <w:b w:val="0"/>
          <w:i/>
          <w:w w:val="95"/>
          <w:position w:val="-4"/>
          <w:sz w:val="16"/>
        </w:rPr>
        <w:t>e</w:t>
      </w:r>
      <w:r>
        <w:rPr>
          <w:rFonts w:ascii="Lucida Sans Unicode" w:hAnsi="Lucida Sans Unicode"/>
          <w:w w:val="95"/>
          <w:sz w:val="12"/>
        </w:rPr>
        <w:t>−</w:t>
      </w:r>
      <w:r>
        <w:rPr>
          <w:b w:val="0"/>
          <w:i/>
          <w:w w:val="95"/>
          <w:sz w:val="12"/>
        </w:rPr>
        <w:t>g</w:t>
      </w:r>
      <w:r>
        <w:rPr>
          <w:b w:val="0"/>
          <w:w w:val="95"/>
          <w:sz w:val="12"/>
        </w:rPr>
        <w:t>(</w:t>
      </w:r>
      <w:r>
        <w:rPr>
          <w:b w:val="0"/>
          <w:i/>
          <w:w w:val="95"/>
          <w:sz w:val="12"/>
        </w:rPr>
        <w:t>x</w:t>
      </w:r>
      <w:r>
        <w:rPr>
          <w:b w:val="0"/>
          <w:i/>
          <w:w w:val="95"/>
          <w:position w:val="-3"/>
          <w:sz w:val="10"/>
        </w:rPr>
        <w:t>i</w:t>
      </w:r>
      <w:r>
        <w:rPr>
          <w:b w:val="0"/>
          <w:i/>
          <w:spacing w:val="-15"/>
          <w:w w:val="95"/>
          <w:position w:val="-3"/>
          <w:sz w:val="10"/>
        </w:rPr>
        <w:t> </w:t>
      </w:r>
      <w:r>
        <w:rPr>
          <w:b w:val="0"/>
          <w:w w:val="95"/>
          <w:sz w:val="12"/>
        </w:rPr>
        <w:t>)</w:t>
      </w:r>
    </w:p>
    <w:p>
      <w:pPr>
        <w:pStyle w:val="BodyText"/>
        <w:spacing w:line="254" w:lineRule="auto" w:before="99"/>
        <w:ind w:left="318" w:right="108"/>
        <w:jc w:val="both"/>
        <w:rPr>
          <w:b w:val="0"/>
        </w:rPr>
      </w:pPr>
      <w:r>
        <w:rPr>
          <w:b w:val="0"/>
          <w:w w:val="95"/>
        </w:rPr>
        <w:t>where </w:t>
      </w:r>
      <w:r>
        <w:rPr>
          <w:b w:val="0"/>
          <w:i/>
          <w:w w:val="95"/>
        </w:rPr>
        <w:t>P</w:t>
      </w:r>
      <w:r>
        <w:rPr>
          <w:b w:val="0"/>
          <w:w w:val="95"/>
        </w:rPr>
        <w:t>(</w:t>
      </w:r>
      <w:r>
        <w:rPr>
          <w:b w:val="0"/>
          <w:i/>
          <w:w w:val="95"/>
        </w:rPr>
        <w:t>x</w:t>
      </w:r>
      <w:r>
        <w:rPr>
          <w:b w:val="0"/>
          <w:i/>
          <w:w w:val="95"/>
          <w:position w:val="-2"/>
          <w:sz w:val="12"/>
        </w:rPr>
        <w:t>i</w:t>
      </w:r>
      <w:r>
        <w:rPr>
          <w:b w:val="0"/>
          <w:w w:val="95"/>
        </w:rPr>
        <w:t>) denotes the probability of the occurrence of a crash and</w:t>
      </w:r>
      <w:r>
        <w:rPr>
          <w:b w:val="0"/>
          <w:spacing w:val="-46"/>
          <w:w w:val="95"/>
        </w:rPr>
        <w:t> </w:t>
      </w:r>
      <w:r>
        <w:rPr>
          <w:b w:val="0"/>
          <w:i/>
        </w:rPr>
        <w:t>g</w:t>
      </w:r>
      <w:r>
        <w:rPr>
          <w:b w:val="0"/>
        </w:rPr>
        <w:t>(</w:t>
      </w:r>
      <w:r>
        <w:rPr>
          <w:b w:val="0"/>
          <w:i/>
        </w:rPr>
        <w:t>x</w:t>
      </w:r>
      <w:r>
        <w:rPr>
          <w:b w:val="0"/>
        </w:rPr>
        <w:t>) is the multiple linear combination of explanatory variables,</w:t>
      </w:r>
      <w:r>
        <w:rPr>
          <w:b w:val="0"/>
          <w:spacing w:val="1"/>
        </w:rPr>
        <w:t> </w:t>
      </w:r>
      <w:r>
        <w:rPr>
          <w:b w:val="0"/>
        </w:rPr>
        <w:t>which</w:t>
      </w:r>
      <w:r>
        <w:rPr>
          <w:b w:val="0"/>
          <w:spacing w:val="-11"/>
        </w:rPr>
        <w:t> </w:t>
      </w:r>
      <w:r>
        <w:rPr>
          <w:b w:val="0"/>
        </w:rPr>
        <w:t>can</w:t>
      </w:r>
      <w:r>
        <w:rPr>
          <w:b w:val="0"/>
          <w:spacing w:val="-10"/>
        </w:rPr>
        <w:t> </w:t>
      </w:r>
      <w:r>
        <w:rPr>
          <w:b w:val="0"/>
        </w:rPr>
        <w:t>be</w:t>
      </w:r>
      <w:r>
        <w:rPr>
          <w:b w:val="0"/>
          <w:spacing w:val="-11"/>
        </w:rPr>
        <w:t> </w:t>
      </w:r>
      <w:r>
        <w:rPr>
          <w:b w:val="0"/>
        </w:rPr>
        <w:t>expressed</w:t>
      </w:r>
      <w:r>
        <w:rPr>
          <w:b w:val="0"/>
          <w:spacing w:val="-10"/>
        </w:rPr>
        <w:t> </w:t>
      </w:r>
      <w:r>
        <w:rPr>
          <w:b w:val="0"/>
        </w:rPr>
        <w:t>as:</w:t>
      </w:r>
    </w:p>
    <w:p>
      <w:pPr>
        <w:spacing w:after="0" w:line="254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before="3"/>
        <w:ind w:left="573"/>
        <w:rPr>
          <w:b w:val="0"/>
        </w:rPr>
      </w:pPr>
      <w:r>
        <w:rPr>
          <w:b w:val="0"/>
          <w:w w:val="95"/>
        </w:rPr>
        <w:t>A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non-incapacitating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injury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any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injure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other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than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fatal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injury</w:t>
      </w:r>
    </w:p>
    <w:p>
      <w:pPr>
        <w:spacing w:line="195" w:lineRule="exact" w:before="37"/>
        <w:ind w:left="318" w:right="0" w:firstLine="0"/>
        <w:jc w:val="left"/>
        <w:rPr>
          <w:b w:val="0"/>
          <w:i/>
          <w:sz w:val="16"/>
        </w:rPr>
      </w:pPr>
      <w:r>
        <w:rPr/>
        <w:br w:type="column"/>
      </w:r>
      <w:r>
        <w:rPr>
          <w:b w:val="0"/>
          <w:i/>
          <w:sz w:val="16"/>
        </w:rPr>
        <w:t>g</w:t>
      </w:r>
      <w:r>
        <w:rPr>
          <w:b w:val="0"/>
          <w:sz w:val="16"/>
        </w:rPr>
        <w:t>(</w:t>
      </w:r>
      <w:r>
        <w:rPr>
          <w:b w:val="0"/>
          <w:i/>
          <w:sz w:val="16"/>
        </w:rPr>
        <w:t>x</w:t>
      </w:r>
      <w:r>
        <w:rPr>
          <w:b w:val="0"/>
          <w:sz w:val="16"/>
        </w:rPr>
        <w:t>)</w:t>
      </w:r>
      <w:r>
        <w:rPr>
          <w:b w:val="0"/>
          <w:spacing w:val="4"/>
          <w:sz w:val="16"/>
        </w:rPr>
        <w:t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3"/>
          <w:sz w:val="16"/>
        </w:rPr>
        <w:t> </w:t>
      </w:r>
      <w:r>
        <w:rPr>
          <w:b w:val="0"/>
          <w:sz w:val="16"/>
        </w:rPr>
        <w:t>ln</w:t>
      </w:r>
      <w:r>
        <w:rPr>
          <w:b w:val="0"/>
          <w:position w:val="11"/>
          <w:sz w:val="16"/>
          <w:u w:val="single"/>
        </w:rPr>
        <w:t>  </w:t>
      </w:r>
      <w:r>
        <w:rPr>
          <w:b w:val="0"/>
          <w:spacing w:val="42"/>
          <w:position w:val="11"/>
          <w:sz w:val="16"/>
          <w:u w:val="single"/>
        </w:rPr>
        <w:t> </w:t>
      </w:r>
      <w:r>
        <w:rPr>
          <w:b w:val="0"/>
          <w:i/>
          <w:w w:val="110"/>
          <w:position w:val="11"/>
          <w:sz w:val="16"/>
          <w:u w:val="single"/>
        </w:rPr>
        <w:t>P</w:t>
      </w:r>
      <w:r>
        <w:rPr>
          <w:b w:val="0"/>
          <w:w w:val="110"/>
          <w:position w:val="11"/>
          <w:sz w:val="16"/>
          <w:u w:val="single"/>
        </w:rPr>
        <w:t>(</w:t>
      </w:r>
      <w:r>
        <w:rPr>
          <w:b w:val="0"/>
          <w:i/>
          <w:w w:val="110"/>
          <w:position w:val="11"/>
          <w:sz w:val="16"/>
          <w:u w:val="single"/>
        </w:rPr>
        <w:t>x</w:t>
      </w:r>
      <w:r>
        <w:rPr>
          <w:b w:val="0"/>
          <w:i/>
          <w:w w:val="110"/>
          <w:position w:val="8"/>
          <w:sz w:val="12"/>
          <w:u w:val="single"/>
        </w:rPr>
        <w:t>i</w:t>
      </w:r>
      <w:r>
        <w:rPr>
          <w:b w:val="0"/>
          <w:w w:val="110"/>
          <w:position w:val="11"/>
          <w:sz w:val="16"/>
          <w:u w:val="single"/>
        </w:rPr>
        <w:t>)  </w:t>
      </w:r>
      <w:r>
        <w:rPr>
          <w:b w:val="0"/>
          <w:spacing w:val="49"/>
          <w:w w:val="110"/>
          <w:position w:val="11"/>
          <w:sz w:val="16"/>
        </w:rPr>
        <w:t> </w:t>
      </w:r>
      <w:r>
        <w:rPr>
          <w:rFonts w:ascii="Lucida Sans Unicode" w:hAnsi="Lucida Sans Unicode"/>
          <w:w w:val="110"/>
          <w:sz w:val="16"/>
        </w:rPr>
        <w:t>=</w:t>
      </w:r>
      <w:r>
        <w:rPr>
          <w:rFonts w:ascii="Lucida Sans Unicode" w:hAnsi="Lucida Sans Unicode"/>
          <w:spacing w:val="-12"/>
          <w:w w:val="110"/>
          <w:sz w:val="16"/>
        </w:rPr>
        <w:t> </w:t>
      </w:r>
      <w:r>
        <w:rPr>
          <w:b w:val="0"/>
          <w:i/>
          <w:w w:val="110"/>
          <w:sz w:val="16"/>
        </w:rPr>
        <w:t>ˇ</w:t>
      </w:r>
    </w:p>
    <w:p>
      <w:pPr>
        <w:spacing w:line="110" w:lineRule="exact" w:before="122"/>
        <w:ind w:left="77" w:right="0" w:firstLine="0"/>
        <w:jc w:val="left"/>
        <w:rPr>
          <w:b w:val="0"/>
          <w:i/>
          <w:sz w:val="16"/>
        </w:rPr>
      </w:pPr>
      <w:r>
        <w:rPr/>
        <w:br w:type="column"/>
      </w:r>
      <w:r>
        <w:rPr>
          <w:rFonts w:ascii="Lucida Sans Unicode" w:hAnsi="Lucida Sans Unicode"/>
          <w:spacing w:val="-6"/>
          <w:w w:val="110"/>
          <w:sz w:val="16"/>
        </w:rPr>
        <w:t>+</w:t>
      </w:r>
      <w:r>
        <w:rPr>
          <w:rFonts w:ascii="Lucida Sans Unicode" w:hAnsi="Lucida Sans Unicode"/>
          <w:spacing w:val="-21"/>
          <w:w w:val="110"/>
          <w:sz w:val="16"/>
        </w:rPr>
        <w:t> </w:t>
      </w:r>
      <w:r>
        <w:rPr>
          <w:b w:val="0"/>
          <w:i/>
          <w:spacing w:val="-6"/>
          <w:w w:val="110"/>
          <w:sz w:val="16"/>
        </w:rPr>
        <w:t>ˇ</w:t>
      </w:r>
      <w:r>
        <w:rPr>
          <w:b w:val="0"/>
          <w:i/>
          <w:spacing w:val="29"/>
          <w:w w:val="110"/>
          <w:sz w:val="16"/>
        </w:rPr>
        <w:t> </w:t>
      </w:r>
      <w:r>
        <w:rPr>
          <w:b w:val="0"/>
          <w:i/>
          <w:spacing w:val="-6"/>
          <w:w w:val="110"/>
          <w:sz w:val="16"/>
        </w:rPr>
        <w:t>x</w:t>
      </w:r>
    </w:p>
    <w:p>
      <w:pPr>
        <w:spacing w:line="110" w:lineRule="exact" w:before="122"/>
        <w:ind w:left="113" w:right="0" w:firstLine="0"/>
        <w:jc w:val="left"/>
        <w:rPr>
          <w:b w:val="0"/>
          <w:i/>
          <w:sz w:val="16"/>
        </w:rPr>
      </w:pPr>
      <w:r>
        <w:rPr/>
        <w:br w:type="column"/>
      </w:r>
      <w:r>
        <w:rPr>
          <w:rFonts w:ascii="Lucida Sans Unicode" w:hAnsi="Lucida Sans Unicode"/>
          <w:w w:val="80"/>
          <w:sz w:val="16"/>
        </w:rPr>
        <w:t>+</w:t>
      </w:r>
      <w:r>
        <w:rPr>
          <w:rFonts w:ascii="Lucida Sans Unicode" w:hAnsi="Lucida Sans Unicode"/>
          <w:spacing w:val="-4"/>
          <w:w w:val="80"/>
          <w:sz w:val="16"/>
        </w:rPr>
        <w:t> </w:t>
      </w:r>
      <w:r>
        <w:rPr>
          <w:rFonts w:ascii="Lucida Sans Unicode" w:hAnsi="Lucida Sans Unicode"/>
          <w:w w:val="75"/>
          <w:sz w:val="16"/>
        </w:rPr>
        <w:t>·</w:t>
      </w:r>
      <w:r>
        <w:rPr>
          <w:rFonts w:ascii="Lucida Sans Unicode" w:hAnsi="Lucida Sans Unicode"/>
          <w:spacing w:val="-11"/>
          <w:w w:val="75"/>
          <w:sz w:val="16"/>
        </w:rPr>
        <w:t> </w:t>
      </w:r>
      <w:r>
        <w:rPr>
          <w:rFonts w:ascii="Lucida Sans Unicode" w:hAnsi="Lucida Sans Unicode"/>
          <w:w w:val="75"/>
          <w:sz w:val="16"/>
        </w:rPr>
        <w:t>·</w:t>
      </w:r>
      <w:r>
        <w:rPr>
          <w:rFonts w:ascii="Lucida Sans Unicode" w:hAnsi="Lucida Sans Unicode"/>
          <w:spacing w:val="-11"/>
          <w:w w:val="75"/>
          <w:sz w:val="16"/>
        </w:rPr>
        <w:t> </w:t>
      </w:r>
      <w:r>
        <w:rPr>
          <w:rFonts w:ascii="Lucida Sans Unicode" w:hAnsi="Lucida Sans Unicode"/>
          <w:w w:val="75"/>
          <w:sz w:val="16"/>
        </w:rPr>
        <w:t>·</w:t>
      </w:r>
      <w:r>
        <w:rPr>
          <w:rFonts w:ascii="Lucida Sans Unicode" w:hAnsi="Lucida Sans Unicode"/>
          <w:spacing w:val="-1"/>
          <w:w w:val="75"/>
          <w:sz w:val="16"/>
        </w:rPr>
        <w:t> </w:t>
      </w:r>
      <w:r>
        <w:rPr>
          <w:rFonts w:ascii="Lucida Sans Unicode" w:hAnsi="Lucida Sans Unicode"/>
          <w:w w:val="80"/>
          <w:sz w:val="16"/>
        </w:rPr>
        <w:t>+</w:t>
      </w:r>
      <w:r>
        <w:rPr>
          <w:rFonts w:ascii="Lucida Sans Unicode" w:hAnsi="Lucida Sans Unicode"/>
          <w:spacing w:val="-4"/>
          <w:w w:val="80"/>
          <w:sz w:val="16"/>
        </w:rPr>
        <w:t> </w:t>
      </w:r>
      <w:r>
        <w:rPr>
          <w:b w:val="0"/>
          <w:i/>
          <w:w w:val="80"/>
          <w:sz w:val="16"/>
        </w:rPr>
        <w:t>ˇ</w:t>
      </w:r>
      <w:r>
        <w:rPr>
          <w:b w:val="0"/>
          <w:i/>
          <w:spacing w:val="33"/>
          <w:sz w:val="16"/>
        </w:rPr>
        <w:t> </w:t>
      </w:r>
      <w:r>
        <w:rPr>
          <w:b w:val="0"/>
          <w:i/>
          <w:w w:val="80"/>
          <w:sz w:val="16"/>
        </w:rPr>
        <w:t>x</w:t>
      </w:r>
    </w:p>
    <w:p>
      <w:pPr>
        <w:spacing w:line="240" w:lineRule="auto" w:before="6"/>
        <w:rPr>
          <w:b w:val="0"/>
          <w:i/>
          <w:sz w:val="12"/>
        </w:rPr>
      </w:pPr>
      <w:r>
        <w:rPr/>
        <w:br w:type="column"/>
      </w:r>
      <w:r>
        <w:rPr>
          <w:b w:val="0"/>
          <w:i/>
          <w:sz w:val="12"/>
        </w:rPr>
      </w:r>
    </w:p>
    <w:p>
      <w:pPr>
        <w:pStyle w:val="BodyText"/>
        <w:spacing w:line="85" w:lineRule="exact"/>
        <w:ind w:left="573"/>
        <w:rPr>
          <w:b w:val="0"/>
        </w:rPr>
      </w:pPr>
      <w:r>
        <w:rPr>
          <w:b w:val="0"/>
          <w:w w:val="110"/>
        </w:rPr>
        <w:t>(2)</w:t>
      </w:r>
    </w:p>
    <w:p>
      <w:pPr>
        <w:spacing w:after="0" w:line="85" w:lineRule="exact"/>
        <w:sectPr>
          <w:type w:val="continuous"/>
          <w:pgSz w:w="11910" w:h="15880"/>
          <w:pgMar w:top="660" w:bottom="280" w:left="520" w:right="520"/>
          <w:cols w:num="5" w:equalWidth="0">
            <w:col w:w="5366" w:space="40"/>
            <w:col w:w="2019" w:space="39"/>
            <w:col w:w="509" w:space="39"/>
            <w:col w:w="961" w:space="991"/>
            <w:col w:w="906"/>
          </w:cols>
        </w:sectPr>
      </w:pPr>
    </w:p>
    <w:p>
      <w:pPr>
        <w:pStyle w:val="BodyText"/>
        <w:spacing w:line="168" w:lineRule="exact"/>
        <w:ind w:left="334"/>
        <w:rPr>
          <w:b w:val="0"/>
        </w:rPr>
      </w:pPr>
      <w:r>
        <w:rPr>
          <w:b w:val="0"/>
        </w:rPr>
        <w:t>or</w:t>
      </w:r>
      <w:r>
        <w:rPr>
          <w:b w:val="0"/>
          <w:spacing w:val="7"/>
        </w:rPr>
        <w:t> </w:t>
      </w:r>
      <w:r>
        <w:rPr>
          <w:b w:val="0"/>
        </w:rPr>
        <w:t>an</w:t>
      </w:r>
      <w:r>
        <w:rPr>
          <w:b w:val="0"/>
          <w:spacing w:val="8"/>
        </w:rPr>
        <w:t> </w:t>
      </w:r>
      <w:r>
        <w:rPr>
          <w:b w:val="0"/>
        </w:rPr>
        <w:t>incapacitating</w:t>
      </w:r>
      <w:r>
        <w:rPr>
          <w:b w:val="0"/>
          <w:spacing w:val="7"/>
        </w:rPr>
        <w:t> </w:t>
      </w:r>
      <w:r>
        <w:rPr>
          <w:b w:val="0"/>
        </w:rPr>
        <w:t>injury,</w:t>
      </w:r>
      <w:r>
        <w:rPr>
          <w:b w:val="0"/>
          <w:spacing w:val="8"/>
        </w:rPr>
        <w:t> </w:t>
      </w:r>
      <w:r>
        <w:rPr>
          <w:b w:val="0"/>
        </w:rPr>
        <w:t>which</w:t>
      </w:r>
      <w:r>
        <w:rPr>
          <w:b w:val="0"/>
          <w:spacing w:val="8"/>
        </w:rPr>
        <w:t> </w:t>
      </w:r>
      <w:r>
        <w:rPr>
          <w:b w:val="0"/>
        </w:rPr>
        <w:t>is</w:t>
      </w:r>
      <w:r>
        <w:rPr>
          <w:b w:val="0"/>
          <w:spacing w:val="7"/>
        </w:rPr>
        <w:t> </w:t>
      </w:r>
      <w:r>
        <w:rPr>
          <w:b w:val="0"/>
        </w:rPr>
        <w:t>evident</w:t>
      </w:r>
      <w:r>
        <w:rPr>
          <w:b w:val="0"/>
          <w:spacing w:val="8"/>
        </w:rPr>
        <w:t> </w:t>
      </w:r>
      <w:r>
        <w:rPr>
          <w:b w:val="0"/>
        </w:rPr>
        <w:t>to</w:t>
      </w:r>
      <w:r>
        <w:rPr>
          <w:b w:val="0"/>
          <w:spacing w:val="8"/>
        </w:rPr>
        <w:t> </w:t>
      </w:r>
      <w:r>
        <w:rPr>
          <w:b w:val="0"/>
        </w:rPr>
        <w:t>observers</w:t>
      </w:r>
      <w:r>
        <w:rPr>
          <w:b w:val="0"/>
          <w:spacing w:val="7"/>
        </w:rPr>
        <w:t> </w:t>
      </w:r>
      <w:r>
        <w:rPr>
          <w:b w:val="0"/>
        </w:rPr>
        <w:t>at</w:t>
      </w:r>
      <w:r>
        <w:rPr>
          <w:b w:val="0"/>
          <w:spacing w:val="8"/>
        </w:rPr>
        <w:t> </w:t>
      </w:r>
      <w:r>
        <w:rPr>
          <w:b w:val="0"/>
        </w:rPr>
        <w:t>the</w:t>
      </w:r>
    </w:p>
    <w:p>
      <w:pPr>
        <w:pStyle w:val="BodyText"/>
        <w:spacing w:before="21"/>
        <w:ind w:left="334"/>
        <w:rPr>
          <w:b w:val="0"/>
        </w:rPr>
      </w:pPr>
      <w:r>
        <w:rPr>
          <w:b w:val="0"/>
          <w:w w:val="95"/>
        </w:rPr>
        <w:t>scene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crash.</w:t>
      </w:r>
    </w:p>
    <w:p>
      <w:pPr>
        <w:spacing w:before="4"/>
        <w:ind w:left="334" w:right="0" w:firstLine="0"/>
        <w:jc w:val="left"/>
        <w:rPr>
          <w:b w:val="0"/>
          <w:sz w:val="16"/>
        </w:rPr>
      </w:pPr>
      <w:r>
        <w:rPr/>
        <w:br w:type="column"/>
      </w:r>
      <w:r>
        <w:rPr>
          <w:b w:val="0"/>
          <w:sz w:val="16"/>
        </w:rPr>
        <w:t>1</w:t>
      </w:r>
      <w:r>
        <w:rPr>
          <w:b w:val="0"/>
          <w:spacing w:val="-10"/>
          <w:sz w:val="16"/>
        </w:rPr>
        <w:t> </w:t>
      </w:r>
      <w:r>
        <w:rPr>
          <w:rFonts w:ascii="Lucida Sans Unicode" w:hAnsi="Lucida Sans Unicode"/>
          <w:sz w:val="16"/>
        </w:rPr>
        <w:t>−</w:t>
      </w:r>
      <w:r>
        <w:rPr>
          <w:rFonts w:ascii="Lucida Sans Unicode" w:hAnsi="Lucida Sans Unicode"/>
          <w:spacing w:val="-9"/>
          <w:sz w:val="16"/>
        </w:rPr>
        <w:t> </w:t>
      </w:r>
      <w:r>
        <w:rPr>
          <w:b w:val="0"/>
          <w:i/>
          <w:sz w:val="16"/>
        </w:rPr>
        <w:t>P</w:t>
      </w:r>
      <w:r>
        <w:rPr>
          <w:b w:val="0"/>
          <w:sz w:val="16"/>
        </w:rPr>
        <w:t>(</w:t>
      </w:r>
      <w:r>
        <w:rPr>
          <w:b w:val="0"/>
          <w:i/>
          <w:sz w:val="16"/>
        </w:rPr>
        <w:t>x</w:t>
      </w:r>
      <w:r>
        <w:rPr>
          <w:b w:val="0"/>
          <w:i/>
          <w:position w:val="-3"/>
          <w:sz w:val="12"/>
        </w:rPr>
        <w:t>i</w:t>
      </w:r>
      <w:r>
        <w:rPr>
          <w:b w:val="0"/>
          <w:sz w:val="16"/>
        </w:rPr>
        <w:t>)</w:t>
      </w:r>
    </w:p>
    <w:p>
      <w:pPr>
        <w:tabs>
          <w:tab w:pos="689" w:val="left" w:leader="none"/>
        </w:tabs>
        <w:spacing w:line="130" w:lineRule="exact" w:before="0"/>
        <w:ind w:left="304" w:right="0" w:firstLine="0"/>
        <w:jc w:val="left"/>
        <w:rPr>
          <w:b w:val="0"/>
          <w:i/>
          <w:sz w:val="12"/>
        </w:rPr>
      </w:pPr>
      <w:r>
        <w:rPr/>
        <w:br w:type="column"/>
      </w:r>
      <w:r>
        <w:rPr>
          <w:b w:val="0"/>
          <w:position w:val="1"/>
          <w:sz w:val="12"/>
        </w:rPr>
        <w:t>0</w:t>
        <w:tab/>
        <w:t>1</w:t>
      </w:r>
      <w:r>
        <w:rPr>
          <w:b w:val="0"/>
          <w:spacing w:val="49"/>
          <w:position w:val="1"/>
          <w:sz w:val="12"/>
        </w:rPr>
        <w:t> </w:t>
      </w:r>
      <w:r>
        <w:rPr>
          <w:b w:val="0"/>
          <w:sz w:val="12"/>
        </w:rPr>
        <w:t>1</w:t>
      </w:r>
      <w:r>
        <w:rPr>
          <w:b w:val="0"/>
          <w:i/>
          <w:sz w:val="12"/>
        </w:rPr>
        <w:t>i</w:t>
      </w:r>
    </w:p>
    <w:p>
      <w:pPr>
        <w:spacing w:line="130" w:lineRule="exact" w:before="0"/>
        <w:ind w:left="334" w:right="0" w:firstLine="0"/>
        <w:jc w:val="left"/>
        <w:rPr>
          <w:b w:val="0"/>
          <w:i/>
          <w:sz w:val="12"/>
        </w:rPr>
      </w:pPr>
      <w:r>
        <w:rPr/>
        <w:br w:type="column"/>
      </w:r>
      <w:r>
        <w:rPr>
          <w:b w:val="0"/>
          <w:i/>
          <w:sz w:val="12"/>
        </w:rPr>
        <w:t>k</w:t>
      </w:r>
      <w:r>
        <w:rPr>
          <w:b w:val="0"/>
          <w:i/>
          <w:spacing w:val="43"/>
          <w:sz w:val="12"/>
        </w:rPr>
        <w:t> </w:t>
      </w:r>
      <w:r>
        <w:rPr>
          <w:b w:val="0"/>
          <w:i/>
          <w:sz w:val="12"/>
        </w:rPr>
        <w:t>ki</w:t>
      </w:r>
    </w:p>
    <w:p>
      <w:pPr>
        <w:spacing w:after="0" w:line="130" w:lineRule="exact"/>
        <w:jc w:val="left"/>
        <w:rPr>
          <w:sz w:val="12"/>
        </w:rPr>
        <w:sectPr>
          <w:type w:val="continuous"/>
          <w:pgSz w:w="11910" w:h="15880"/>
          <w:pgMar w:top="660" w:bottom="280" w:left="520" w:right="520"/>
          <w:cols w:num="4" w:equalWidth="0">
            <w:col w:w="5406" w:space="698"/>
            <w:col w:w="976" w:space="39"/>
            <w:col w:w="1001" w:space="320"/>
            <w:col w:w="2430"/>
          </w:cols>
        </w:sectPr>
      </w:pPr>
    </w:p>
    <w:p>
      <w:pPr>
        <w:pStyle w:val="BodyText"/>
        <w:spacing w:line="266" w:lineRule="auto" w:before="21"/>
        <w:ind w:left="334" w:firstLine="239"/>
        <w:jc w:val="both"/>
        <w:rPr>
          <w:b w:val="0"/>
        </w:rPr>
      </w:pPr>
      <w:r>
        <w:rPr>
          <w:b w:val="0"/>
        </w:rPr>
        <w:t>A</w:t>
      </w:r>
      <w:r>
        <w:rPr>
          <w:b w:val="0"/>
          <w:spacing w:val="-7"/>
        </w:rPr>
        <w:t> </w:t>
      </w:r>
      <w:r>
        <w:rPr>
          <w:b w:val="0"/>
        </w:rPr>
        <w:t>possible</w:t>
      </w:r>
      <w:r>
        <w:rPr>
          <w:b w:val="0"/>
          <w:spacing w:val="-7"/>
        </w:rPr>
        <w:t> </w:t>
      </w:r>
      <w:r>
        <w:rPr>
          <w:b w:val="0"/>
        </w:rPr>
        <w:t>injury</w:t>
      </w:r>
      <w:r>
        <w:rPr>
          <w:b w:val="0"/>
          <w:spacing w:val="-7"/>
        </w:rPr>
        <w:t> </w:t>
      </w:r>
      <w:r>
        <w:rPr>
          <w:b w:val="0"/>
        </w:rPr>
        <w:t>is</w:t>
      </w:r>
      <w:r>
        <w:rPr>
          <w:b w:val="0"/>
          <w:spacing w:val="-7"/>
        </w:rPr>
        <w:t> </w:t>
      </w:r>
      <w:r>
        <w:rPr>
          <w:b w:val="0"/>
        </w:rPr>
        <w:t>any</w:t>
      </w:r>
      <w:r>
        <w:rPr>
          <w:b w:val="0"/>
          <w:spacing w:val="-7"/>
        </w:rPr>
        <w:t> </w:t>
      </w:r>
      <w:r>
        <w:rPr>
          <w:b w:val="0"/>
        </w:rPr>
        <w:t>injure</w:t>
      </w:r>
      <w:r>
        <w:rPr>
          <w:b w:val="0"/>
          <w:spacing w:val="-7"/>
        </w:rPr>
        <w:t> </w:t>
      </w:r>
      <w:r>
        <w:rPr>
          <w:b w:val="0"/>
        </w:rPr>
        <w:t>that</w:t>
      </w:r>
      <w:r>
        <w:rPr>
          <w:b w:val="0"/>
          <w:spacing w:val="-6"/>
        </w:rPr>
        <w:t> </w:t>
      </w:r>
      <w:r>
        <w:rPr>
          <w:b w:val="0"/>
        </w:rPr>
        <w:t>includes</w:t>
      </w:r>
      <w:r>
        <w:rPr>
          <w:b w:val="0"/>
          <w:spacing w:val="-7"/>
        </w:rPr>
        <w:t> </w:t>
      </w:r>
      <w:r>
        <w:rPr>
          <w:b w:val="0"/>
        </w:rPr>
        <w:t>complaint</w:t>
      </w:r>
      <w:r>
        <w:rPr>
          <w:b w:val="0"/>
          <w:spacing w:val="-7"/>
        </w:rPr>
        <w:t> </w:t>
      </w:r>
      <w:r>
        <w:rPr>
          <w:b w:val="0"/>
        </w:rPr>
        <w:t>of</w:t>
      </w:r>
      <w:r>
        <w:rPr>
          <w:b w:val="0"/>
          <w:spacing w:val="-7"/>
        </w:rPr>
        <w:t> </w:t>
      </w:r>
      <w:r>
        <w:rPr>
          <w:b w:val="0"/>
        </w:rPr>
        <w:t>pain</w:t>
      </w:r>
      <w:r>
        <w:rPr>
          <w:b w:val="0"/>
          <w:spacing w:val="-49"/>
        </w:rPr>
        <w:t> </w:t>
      </w:r>
      <w:bookmarkStart w:name="3 Research methodology" w:id="13"/>
      <w:bookmarkEnd w:id="13"/>
      <w:r>
        <w:rPr>
          <w:b w:val="0"/>
        </w:rPr>
        <w:t>without</w:t>
      </w:r>
      <w:r>
        <w:rPr>
          <w:b w:val="0"/>
          <w:spacing w:val="-11"/>
        </w:rPr>
        <w:t> </w:t>
      </w:r>
      <w:r>
        <w:rPr>
          <w:b w:val="0"/>
        </w:rPr>
        <w:t>visible</w:t>
      </w:r>
      <w:r>
        <w:rPr>
          <w:b w:val="0"/>
          <w:spacing w:val="-10"/>
        </w:rPr>
        <w:t> </w:t>
      </w:r>
      <w:r>
        <w:rPr>
          <w:b w:val="0"/>
        </w:rPr>
        <w:t>injury.</w:t>
      </w:r>
    </w:p>
    <w:p>
      <w:pPr>
        <w:pStyle w:val="BodyText"/>
        <w:spacing w:line="266" w:lineRule="auto" w:before="2"/>
        <w:ind w:left="334" w:firstLine="239"/>
        <w:jc w:val="both"/>
        <w:rPr>
          <w:b w:val="0"/>
        </w:rPr>
      </w:pPr>
      <w:r>
        <w:rPr>
          <w:b w:val="0"/>
        </w:rPr>
        <w:t>The original five levels of severity were combined into three</w:t>
      </w:r>
      <w:r>
        <w:rPr>
          <w:b w:val="0"/>
          <w:spacing w:val="1"/>
        </w:rPr>
        <w:t> </w:t>
      </w:r>
      <w:r>
        <w:rPr>
          <w:b w:val="0"/>
          <w:spacing w:val="-1"/>
        </w:rPr>
        <w:t>levels: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KA,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BC,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and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PDO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(</w:t>
      </w:r>
      <w:hyperlink w:history="true" w:anchor="_bookmark47">
        <w:r>
          <w:rPr>
            <w:b w:val="0"/>
            <w:color w:val="000065"/>
            <w:spacing w:val="-1"/>
          </w:rPr>
          <w:t>Leckrone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7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2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7">
        <w:r>
          <w:rPr>
            <w:b w:val="0"/>
            <w:color w:val="000065"/>
          </w:rPr>
          <w:t>2011;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47">
        <w:r>
          <w:rPr>
            <w:b w:val="0"/>
            <w:color w:val="000065"/>
          </w:rPr>
          <w:t>Jung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7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2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7">
        <w:r>
          <w:rPr>
            <w:b w:val="0"/>
            <w:color w:val="000065"/>
          </w:rPr>
          <w:t>2010</w:t>
        </w:r>
        <w:r>
          <w:rPr>
            <w:b w:val="0"/>
          </w:rPr>
          <w:t>).</w:t>
        </w:r>
      </w:hyperlink>
      <w:r>
        <w:rPr>
          <w:b w:val="0"/>
          <w:spacing w:val="-49"/>
        </w:rPr>
        <w:t> </w:t>
      </w:r>
      <w:r>
        <w:rPr>
          <w:b w:val="0"/>
        </w:rPr>
        <w:t>This combining process acknowledged the similarity of the com-</w:t>
      </w:r>
      <w:r>
        <w:rPr>
          <w:b w:val="0"/>
          <w:spacing w:val="-49"/>
        </w:rPr>
        <w:t> </w:t>
      </w:r>
      <w:r>
        <w:rPr>
          <w:b w:val="0"/>
          <w:w w:val="95"/>
        </w:rPr>
        <w:t>bined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levels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increased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number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crashes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at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each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new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level,</w:t>
      </w:r>
      <w:r>
        <w:rPr>
          <w:b w:val="0"/>
          <w:spacing w:val="-46"/>
          <w:w w:val="95"/>
        </w:rPr>
        <w:t> </w:t>
      </w:r>
      <w:r>
        <w:rPr>
          <w:b w:val="0"/>
          <w:spacing w:val="-1"/>
        </w:rPr>
        <w:t>thereby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improving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chance</w:t>
      </w:r>
      <w:r>
        <w:rPr>
          <w:b w:val="0"/>
          <w:spacing w:val="-12"/>
        </w:rPr>
        <w:t> </w:t>
      </w:r>
      <w:r>
        <w:rPr>
          <w:b w:val="0"/>
        </w:rPr>
        <w:t>for</w:t>
      </w:r>
      <w:r>
        <w:rPr>
          <w:b w:val="0"/>
          <w:spacing w:val="-11"/>
        </w:rPr>
        <w:t> </w:t>
      </w:r>
      <w:r>
        <w:rPr>
          <w:b w:val="0"/>
        </w:rPr>
        <w:t>more</w:t>
      </w:r>
      <w:r>
        <w:rPr>
          <w:b w:val="0"/>
          <w:spacing w:val="-12"/>
        </w:rPr>
        <w:t> </w:t>
      </w:r>
      <w:r>
        <w:rPr>
          <w:b w:val="0"/>
        </w:rPr>
        <w:t>significant</w:t>
      </w:r>
      <w:r>
        <w:rPr>
          <w:b w:val="0"/>
          <w:spacing w:val="-12"/>
        </w:rPr>
        <w:t> </w:t>
      </w:r>
      <w:r>
        <w:rPr>
          <w:b w:val="0"/>
        </w:rPr>
        <w:t>variables</w:t>
      </w:r>
      <w:r>
        <w:rPr>
          <w:b w:val="0"/>
          <w:spacing w:val="-12"/>
        </w:rPr>
        <w:t> </w:t>
      </w:r>
      <w:r>
        <w:rPr>
          <w:b w:val="0"/>
        </w:rPr>
        <w:t>being</w:t>
      </w:r>
      <w:r>
        <w:rPr>
          <w:b w:val="0"/>
          <w:spacing w:val="-48"/>
        </w:rPr>
        <w:t> </w:t>
      </w:r>
      <w:r>
        <w:rPr>
          <w:b w:val="0"/>
        </w:rPr>
        <w:t>included in the final models. Most of the crashes (56.0%) in the</w:t>
      </w:r>
      <w:r>
        <w:rPr>
          <w:b w:val="0"/>
          <w:spacing w:val="1"/>
        </w:rPr>
        <w:t> </w:t>
      </w:r>
      <w:r>
        <w:rPr>
          <w:b w:val="0"/>
          <w:spacing w:val="-1"/>
        </w:rPr>
        <w:t>dataset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were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rear-end</w:t>
      </w:r>
      <w:r>
        <w:rPr>
          <w:b w:val="0"/>
          <w:spacing w:val="-12"/>
        </w:rPr>
        <w:t> </w:t>
      </w:r>
      <w:r>
        <w:rPr>
          <w:b w:val="0"/>
        </w:rPr>
        <w:t>crashes</w:t>
      </w:r>
      <w:r>
        <w:rPr>
          <w:b w:val="0"/>
          <w:spacing w:val="-12"/>
        </w:rPr>
        <w:t> </w:t>
      </w:r>
      <w:r>
        <w:rPr>
          <w:b w:val="0"/>
        </w:rPr>
        <w:t>followed</w:t>
      </w:r>
      <w:r>
        <w:rPr>
          <w:b w:val="0"/>
          <w:spacing w:val="-12"/>
        </w:rPr>
        <w:t> </w:t>
      </w:r>
      <w:r>
        <w:rPr>
          <w:b w:val="0"/>
        </w:rPr>
        <w:t>by</w:t>
      </w:r>
      <w:r>
        <w:rPr>
          <w:b w:val="0"/>
          <w:spacing w:val="-12"/>
        </w:rPr>
        <w:t> </w:t>
      </w:r>
      <w:r>
        <w:rPr>
          <w:b w:val="0"/>
        </w:rPr>
        <w:t>sideswipe</w:t>
      </w:r>
      <w:r>
        <w:rPr>
          <w:b w:val="0"/>
          <w:spacing w:val="-12"/>
        </w:rPr>
        <w:t> </w:t>
      </w:r>
      <w:r>
        <w:rPr>
          <w:b w:val="0"/>
        </w:rPr>
        <w:t>crashes</w:t>
      </w:r>
      <w:r>
        <w:rPr>
          <w:b w:val="0"/>
          <w:spacing w:val="-12"/>
        </w:rPr>
        <w:t> </w:t>
      </w:r>
      <w:r>
        <w:rPr>
          <w:b w:val="0"/>
        </w:rPr>
        <w:t>with</w:t>
      </w:r>
      <w:r>
        <w:rPr>
          <w:b w:val="0"/>
          <w:spacing w:val="-49"/>
        </w:rPr>
        <w:t> </w:t>
      </w:r>
      <w:r>
        <w:rPr>
          <w:b w:val="0"/>
          <w:w w:val="95"/>
        </w:rPr>
        <w:t>about 22.3%. About 54.9% and 13.7% of injury crashes in dataset</w:t>
      </w:r>
      <w:r>
        <w:rPr>
          <w:b w:val="0"/>
          <w:spacing w:val="1"/>
          <w:w w:val="95"/>
        </w:rPr>
        <w:t> </w:t>
      </w:r>
      <w:r>
        <w:rPr>
          <w:b w:val="0"/>
        </w:rPr>
        <w:t>were rear-end crashes and sideswipe crashes respectively, and</w:t>
      </w:r>
      <w:r>
        <w:rPr>
          <w:b w:val="0"/>
          <w:spacing w:val="1"/>
        </w:rPr>
        <w:t> </w:t>
      </w:r>
      <w:r>
        <w:rPr>
          <w:b w:val="0"/>
          <w:w w:val="95"/>
        </w:rPr>
        <w:t>20.2% were hit object crashes. The crash frequency for each sever-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ity level is shown in </w:t>
      </w:r>
      <w:hyperlink w:history="true" w:anchor="_bookmark7">
        <w:r>
          <w:rPr>
            <w:b w:val="0"/>
            <w:color w:val="000065"/>
            <w:w w:val="95"/>
          </w:rPr>
          <w:t>Table 2</w:t>
        </w:r>
        <w:r>
          <w:rPr>
            <w:b w:val="0"/>
            <w:w w:val="95"/>
          </w:rPr>
          <w:t>. </w:t>
        </w:r>
      </w:hyperlink>
      <w:r>
        <w:rPr>
          <w:b w:val="0"/>
          <w:w w:val="95"/>
        </w:rPr>
        <w:t>A total of 794 crash cases and 15,880</w:t>
      </w:r>
      <w:r>
        <w:rPr>
          <w:b w:val="0"/>
          <w:spacing w:val="1"/>
          <w:w w:val="95"/>
        </w:rPr>
        <w:t> </w:t>
      </w:r>
      <w:r>
        <w:rPr>
          <w:b w:val="0"/>
        </w:rPr>
        <w:t>non-crash</w:t>
      </w:r>
      <w:r>
        <w:rPr>
          <w:b w:val="0"/>
          <w:spacing w:val="-13"/>
        </w:rPr>
        <w:t> </w:t>
      </w:r>
      <w:r>
        <w:rPr>
          <w:b w:val="0"/>
        </w:rPr>
        <w:t>cases</w:t>
      </w:r>
      <w:r>
        <w:rPr>
          <w:b w:val="0"/>
          <w:spacing w:val="-12"/>
        </w:rPr>
        <w:t> </w:t>
      </w:r>
      <w:r>
        <w:rPr>
          <w:b w:val="0"/>
        </w:rPr>
        <w:t>were</w:t>
      </w:r>
      <w:r>
        <w:rPr>
          <w:b w:val="0"/>
          <w:spacing w:val="-12"/>
        </w:rPr>
        <w:t> </w:t>
      </w:r>
      <w:r>
        <w:rPr>
          <w:b w:val="0"/>
        </w:rPr>
        <w:t>included</w:t>
      </w:r>
      <w:r>
        <w:rPr>
          <w:b w:val="0"/>
          <w:spacing w:val="-13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our</w:t>
      </w:r>
      <w:r>
        <w:rPr>
          <w:b w:val="0"/>
          <w:spacing w:val="-12"/>
        </w:rPr>
        <w:t> </w:t>
      </w:r>
      <w:r>
        <w:rPr>
          <w:b w:val="0"/>
        </w:rPr>
        <w:t>database.</w:t>
      </w:r>
    </w:p>
    <w:p>
      <w:pPr>
        <w:pStyle w:val="BodyText"/>
        <w:spacing w:before="8"/>
        <w:rPr>
          <w:b w:val="0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0" w:after="0"/>
        <w:ind w:left="573" w:right="0" w:hanging="240"/>
        <w:jc w:val="left"/>
        <w:rPr>
          <w:b w:val="0"/>
          <w:sz w:val="16"/>
        </w:rPr>
      </w:pPr>
      <w:r>
        <w:rPr>
          <w:b w:val="0"/>
          <w:w w:val="105"/>
          <w:sz w:val="16"/>
        </w:rPr>
        <w:t>Research</w:t>
      </w:r>
      <w:r>
        <w:rPr>
          <w:b w:val="0"/>
          <w:spacing w:val="-14"/>
          <w:w w:val="105"/>
          <w:sz w:val="16"/>
        </w:rPr>
        <w:t> </w:t>
      </w:r>
      <w:r>
        <w:rPr>
          <w:b w:val="0"/>
          <w:w w:val="105"/>
          <w:sz w:val="16"/>
        </w:rPr>
        <w:t>methodology</w:t>
      </w:r>
    </w:p>
    <w:p>
      <w:pPr>
        <w:pStyle w:val="BodyText"/>
        <w:spacing w:before="7"/>
        <w:rPr>
          <w:b w:val="0"/>
          <w:sz w:val="19"/>
        </w:rPr>
      </w:pPr>
    </w:p>
    <w:p>
      <w:pPr>
        <w:pStyle w:val="BodyText"/>
        <w:spacing w:line="266" w:lineRule="auto" w:before="1"/>
        <w:ind w:left="334" w:firstLine="239"/>
        <w:jc w:val="both"/>
        <w:rPr>
          <w:b w:val="0"/>
        </w:rPr>
      </w:pPr>
      <w:r>
        <w:rPr>
          <w:b w:val="0"/>
        </w:rPr>
        <w:t>The ordered probit/logit model is the most common model-</w:t>
      </w:r>
      <w:r>
        <w:rPr>
          <w:b w:val="0"/>
          <w:spacing w:val="1"/>
        </w:rPr>
        <w:t> </w:t>
      </w:r>
      <w:bookmarkStart w:name="_bookmark7" w:id="14"/>
      <w:bookmarkEnd w:id="14"/>
      <w:r>
        <w:rPr>
          <w:b w:val="0"/>
        </w:rPr>
        <w:t>ing</w:t>
      </w:r>
      <w:r>
        <w:rPr>
          <w:b w:val="0"/>
        </w:rPr>
        <w:t> approach that fits the data structure of</w:t>
      </w:r>
      <w:r>
        <w:rPr>
          <w:b w:val="0"/>
          <w:spacing w:val="1"/>
        </w:rPr>
        <w:t> </w:t>
      </w:r>
      <w:r>
        <w:rPr>
          <w:b w:val="0"/>
        </w:rPr>
        <w:t>an ordinal response.</w:t>
      </w:r>
    </w:p>
    <w:p>
      <w:pPr>
        <w:pStyle w:val="BodyText"/>
        <w:rPr>
          <w:b w:val="0"/>
        </w:rPr>
      </w:pPr>
    </w:p>
    <w:p>
      <w:pPr>
        <w:pStyle w:val="BodyText"/>
        <w:spacing w:before="5"/>
        <w:rPr>
          <w:b w:val="0"/>
          <w:sz w:val="12"/>
        </w:rPr>
      </w:pPr>
    </w:p>
    <w:p>
      <w:pPr>
        <w:spacing w:before="0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Table</w:t>
      </w:r>
      <w:r>
        <w:rPr>
          <w:b w:val="0"/>
          <w:spacing w:val="-4"/>
          <w:w w:val="105"/>
          <w:sz w:val="12"/>
        </w:rPr>
        <w:t> </w:t>
      </w:r>
      <w:r>
        <w:rPr>
          <w:b w:val="0"/>
          <w:w w:val="105"/>
          <w:sz w:val="12"/>
        </w:rPr>
        <w:t>2</w:t>
      </w:r>
    </w:p>
    <w:p>
      <w:pPr>
        <w:spacing w:before="30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Frequency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distribution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observations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in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sequential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logit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model.</w:t>
      </w:r>
    </w:p>
    <w:p>
      <w:pPr>
        <w:pStyle w:val="BodyText"/>
        <w:spacing w:before="3"/>
        <w:rPr>
          <w:b w:val="0"/>
          <w:sz w:val="7"/>
        </w:rPr>
      </w:pPr>
    </w:p>
    <w:p>
      <w:pPr>
        <w:pStyle w:val="BodyText"/>
        <w:spacing w:line="20" w:lineRule="exact"/>
        <w:ind w:left="334" w:right="-72"/>
        <w:rPr>
          <w:sz w:val="2"/>
        </w:rPr>
      </w:pPr>
      <w:r>
        <w:rPr>
          <w:sz w:val="2"/>
        </w:rPr>
        <w:pict>
          <v:group style="width:251.6pt;height:.4pt;mso-position-horizontal-relative:char;mso-position-vertical-relative:line" id="docshapegroup16" coordorigin="0,0" coordsize="5032,8">
            <v:line style="position:absolute" from="0,4" to="5031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299" w:val="left" w:leader="none"/>
        </w:tabs>
        <w:spacing w:before="45"/>
        <w:ind w:left="454" w:right="0" w:firstLine="0"/>
        <w:jc w:val="left"/>
        <w:rPr>
          <w:b w:val="0"/>
          <w:sz w:val="12"/>
        </w:rPr>
      </w:pPr>
      <w:r>
        <w:rPr>
          <w:b w:val="0"/>
          <w:color w:val="231F20"/>
          <w:w w:val="105"/>
          <w:sz w:val="12"/>
        </w:rPr>
        <w:t>Crash</w:t>
      </w:r>
      <w:r>
        <w:rPr>
          <w:b w:val="0"/>
          <w:color w:val="231F20"/>
          <w:spacing w:val="-7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severity</w:t>
      </w:r>
      <w:r>
        <w:rPr>
          <w:b w:val="0"/>
          <w:color w:val="231F20"/>
          <w:spacing w:val="-6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level</w:t>
        <w:tab/>
      </w:r>
      <w:r>
        <w:rPr>
          <w:b w:val="0"/>
          <w:color w:val="231F20"/>
          <w:sz w:val="12"/>
        </w:rPr>
        <w:t>Sequential</w:t>
      </w:r>
      <w:r>
        <w:rPr>
          <w:b w:val="0"/>
          <w:color w:val="231F20"/>
          <w:spacing w:val="29"/>
          <w:sz w:val="12"/>
        </w:rPr>
        <w:t> </w:t>
      </w:r>
      <w:r>
        <w:rPr>
          <w:b w:val="0"/>
          <w:color w:val="231F20"/>
          <w:sz w:val="12"/>
        </w:rPr>
        <w:t>structure</w:t>
      </w:r>
    </w:p>
    <w:p>
      <w:pPr>
        <w:pStyle w:val="BodyText"/>
        <w:spacing w:before="8"/>
        <w:rPr>
          <w:b w:val="0"/>
          <w:sz w:val="4"/>
        </w:rPr>
      </w:pPr>
      <w:r>
        <w:rPr/>
        <w:pict>
          <v:shape style="position:absolute;margin-left:190.981003pt;margin-top:3.992719pt;width:97.35pt;height:.1pt;mso-position-horizontal-relative:page;mso-position-vertical-relative:paragraph;z-index:-15719424;mso-wrap-distance-left:0;mso-wrap-distance-right:0" id="docshape17" coordorigin="3820,80" coordsize="1947,0" path="m3820,80l5766,80e" filled="false" stroked="true" strokeweight=".398pt" strokecolor="#231f20">
            <v:path arrowok="t"/>
            <v:stroke dashstyle="solid"/>
            <w10:wrap type="topAndBottom"/>
          </v:shape>
        </w:pict>
      </w:r>
    </w:p>
    <w:p>
      <w:pPr>
        <w:tabs>
          <w:tab w:pos="4144" w:val="left" w:leader="none"/>
          <w:tab w:pos="4806" w:val="left" w:leader="none"/>
        </w:tabs>
        <w:spacing w:before="58"/>
        <w:ind w:left="3299" w:right="0" w:firstLine="0"/>
        <w:jc w:val="left"/>
        <w:rPr>
          <w:b w:val="0"/>
          <w:sz w:val="12"/>
        </w:rPr>
      </w:pPr>
      <w:r>
        <w:rPr>
          <w:b w:val="0"/>
          <w:color w:val="231F20"/>
          <w:sz w:val="12"/>
        </w:rPr>
        <w:t>Stage</w:t>
      </w:r>
      <w:r>
        <w:rPr>
          <w:b w:val="0"/>
          <w:color w:val="231F20"/>
          <w:spacing w:val="-3"/>
          <w:sz w:val="12"/>
        </w:rPr>
        <w:t> </w:t>
      </w:r>
      <w:r>
        <w:rPr>
          <w:b w:val="0"/>
          <w:color w:val="231F20"/>
          <w:sz w:val="12"/>
        </w:rPr>
        <w:t>1</w:t>
        <w:tab/>
        <w:t>Stage</w:t>
      </w:r>
      <w:r>
        <w:rPr>
          <w:b w:val="0"/>
          <w:color w:val="231F20"/>
          <w:spacing w:val="-3"/>
          <w:sz w:val="12"/>
        </w:rPr>
        <w:t> </w:t>
      </w:r>
      <w:r>
        <w:rPr>
          <w:b w:val="0"/>
          <w:color w:val="231F20"/>
          <w:sz w:val="12"/>
        </w:rPr>
        <w:t>2</w:t>
        <w:tab/>
        <w:t>Stage</w:t>
      </w:r>
      <w:r>
        <w:rPr>
          <w:b w:val="0"/>
          <w:color w:val="231F20"/>
          <w:spacing w:val="-1"/>
          <w:sz w:val="12"/>
        </w:rPr>
        <w:t> </w:t>
      </w:r>
      <w:r>
        <w:rPr>
          <w:b w:val="0"/>
          <w:color w:val="231F20"/>
          <w:sz w:val="12"/>
        </w:rPr>
        <w:t>3</w:t>
      </w:r>
    </w:p>
    <w:p>
      <w:pPr>
        <w:pStyle w:val="BodyText"/>
        <w:spacing w:before="10"/>
        <w:rPr>
          <w:b w:val="0"/>
          <w:sz w:val="4"/>
        </w:rPr>
      </w:pPr>
    </w:p>
    <w:p>
      <w:pPr>
        <w:pStyle w:val="BodyText"/>
        <w:spacing w:line="20" w:lineRule="exact"/>
        <w:ind w:left="334" w:right="-72"/>
        <w:rPr>
          <w:sz w:val="2"/>
        </w:rPr>
      </w:pPr>
      <w:r>
        <w:rPr>
          <w:sz w:val="2"/>
        </w:rPr>
        <w:pict>
          <v:group style="width:251.6pt;height:.4pt;mso-position-horizontal-relative:char;mso-position-vertical-relative:line" id="docshapegroup18" coordorigin="0,0" coordsize="5032,8">
            <v:line style="position:absolute" from="0,4" to="5031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299" w:val="left" w:leader="none"/>
          <w:tab w:pos="4144" w:val="left" w:leader="none"/>
          <w:tab w:pos="4806" w:val="left" w:leader="none"/>
        </w:tabs>
        <w:spacing w:before="45"/>
        <w:ind w:left="454" w:right="0" w:firstLine="0"/>
        <w:jc w:val="left"/>
        <w:rPr>
          <w:b w:val="0"/>
          <w:sz w:val="12"/>
        </w:rPr>
      </w:pPr>
      <w:r>
        <w:rPr>
          <w:b w:val="0"/>
          <w:color w:val="231F20"/>
          <w:sz w:val="12"/>
        </w:rPr>
        <w:t>Fatal</w:t>
      </w:r>
      <w:r>
        <w:rPr>
          <w:b w:val="0"/>
          <w:color w:val="231F20"/>
          <w:spacing w:val="7"/>
          <w:sz w:val="12"/>
        </w:rPr>
        <w:t> </w:t>
      </w:r>
      <w:r>
        <w:rPr>
          <w:b w:val="0"/>
          <w:color w:val="231F20"/>
          <w:sz w:val="12"/>
        </w:rPr>
        <w:t>and</w:t>
      </w:r>
      <w:r>
        <w:rPr>
          <w:b w:val="0"/>
          <w:color w:val="231F20"/>
          <w:spacing w:val="7"/>
          <w:sz w:val="12"/>
        </w:rPr>
        <w:t> </w:t>
      </w:r>
      <w:r>
        <w:rPr>
          <w:b w:val="0"/>
          <w:color w:val="231F20"/>
          <w:sz w:val="12"/>
        </w:rPr>
        <w:t>incapacitating</w:t>
      </w:r>
      <w:r>
        <w:rPr>
          <w:b w:val="0"/>
          <w:color w:val="231F20"/>
          <w:spacing w:val="8"/>
          <w:sz w:val="12"/>
        </w:rPr>
        <w:t> </w:t>
      </w:r>
      <w:r>
        <w:rPr>
          <w:b w:val="0"/>
          <w:color w:val="231F20"/>
          <w:sz w:val="12"/>
        </w:rPr>
        <w:t>injury</w:t>
      </w:r>
      <w:r>
        <w:rPr>
          <w:b w:val="0"/>
          <w:color w:val="231F20"/>
          <w:spacing w:val="7"/>
          <w:sz w:val="12"/>
        </w:rPr>
        <w:t> </w:t>
      </w:r>
      <w:r>
        <w:rPr>
          <w:b w:val="0"/>
          <w:color w:val="231F20"/>
          <w:sz w:val="12"/>
        </w:rPr>
        <w:t>(KA)</w:t>
        <w:tab/>
      </w:r>
      <w:r>
        <w:rPr>
          <w:b w:val="0"/>
          <w:color w:val="231F20"/>
          <w:w w:val="105"/>
          <w:sz w:val="12"/>
        </w:rPr>
        <w:t>59</w:t>
      </w:r>
      <w:r>
        <w:rPr>
          <w:b w:val="0"/>
          <w:color w:val="231F20"/>
          <w:spacing w:val="1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(1</w:t>
      </w:r>
      <w:hyperlink w:history="true" w:anchor="_bookmark8">
        <w:r>
          <w:rPr>
            <w:b w:val="0"/>
            <w:color w:val="000065"/>
            <w:w w:val="105"/>
            <w:sz w:val="12"/>
            <w:vertAlign w:val="superscript"/>
          </w:rPr>
          <w:t>a</w:t>
        </w:r>
        <w:r>
          <w:rPr>
            <w:b w:val="0"/>
            <w:w w:val="105"/>
            <w:sz w:val="12"/>
            <w:vertAlign w:val="baseline"/>
          </w:rPr>
          <w:t>)</w:t>
        </w:r>
      </w:hyperlink>
      <w:r>
        <w:rPr>
          <w:b w:val="0"/>
          <w:w w:val="105"/>
          <w:sz w:val="12"/>
          <w:vertAlign w:val="baseline"/>
        </w:rPr>
        <w:tab/>
        <w:t>59</w:t>
      </w:r>
      <w:r>
        <w:rPr>
          <w:b w:val="0"/>
          <w:spacing w:val="-3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(1)</w:t>
        <w:tab/>
        <w:t>59</w:t>
      </w:r>
      <w:r>
        <w:rPr>
          <w:b w:val="0"/>
          <w:spacing w:val="1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(1)</w:t>
      </w:r>
    </w:p>
    <w:p>
      <w:pPr>
        <w:tabs>
          <w:tab w:pos="3299" w:val="left" w:leader="none"/>
          <w:tab w:pos="4144" w:val="left" w:leader="none"/>
          <w:tab w:pos="4806" w:val="left" w:leader="none"/>
        </w:tabs>
        <w:spacing w:before="31"/>
        <w:ind w:left="45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Non-incapacitating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and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possible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injury(BC)</w:t>
        <w:tab/>
        <w:t>203</w:t>
      </w:r>
      <w:r>
        <w:rPr>
          <w:b w:val="0"/>
          <w:spacing w:val="-2"/>
          <w:w w:val="105"/>
          <w:sz w:val="12"/>
        </w:rPr>
        <w:t> </w:t>
      </w:r>
      <w:r>
        <w:rPr>
          <w:b w:val="0"/>
          <w:w w:val="105"/>
          <w:sz w:val="12"/>
        </w:rPr>
        <w:t>(1)</w:t>
        <w:tab/>
        <w:t>203</w:t>
      </w:r>
      <w:r>
        <w:rPr>
          <w:b w:val="0"/>
          <w:spacing w:val="-3"/>
          <w:w w:val="105"/>
          <w:sz w:val="12"/>
        </w:rPr>
        <w:t> </w:t>
      </w:r>
      <w:r>
        <w:rPr>
          <w:b w:val="0"/>
          <w:w w:val="105"/>
          <w:sz w:val="12"/>
        </w:rPr>
        <w:t>(1)</w:t>
        <w:tab/>
        <w:t>203 (0)</w:t>
      </w:r>
    </w:p>
    <w:p>
      <w:pPr>
        <w:tabs>
          <w:tab w:pos="3299" w:val="left" w:leader="none"/>
          <w:tab w:pos="4144" w:val="left" w:leader="none"/>
          <w:tab w:pos="4806" w:val="left" w:leader="none"/>
        </w:tabs>
        <w:spacing w:before="30"/>
        <w:ind w:left="45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Property</w:t>
      </w:r>
      <w:r>
        <w:rPr>
          <w:b w:val="0"/>
          <w:spacing w:val="-2"/>
          <w:w w:val="105"/>
          <w:sz w:val="12"/>
        </w:rPr>
        <w:t> </w:t>
      </w:r>
      <w:r>
        <w:rPr>
          <w:b w:val="0"/>
          <w:w w:val="105"/>
          <w:sz w:val="12"/>
        </w:rPr>
        <w:t>damage</w:t>
      </w:r>
      <w:r>
        <w:rPr>
          <w:b w:val="0"/>
          <w:spacing w:val="-2"/>
          <w:w w:val="105"/>
          <w:sz w:val="12"/>
        </w:rPr>
        <w:t> </w:t>
      </w:r>
      <w:r>
        <w:rPr>
          <w:b w:val="0"/>
          <w:w w:val="105"/>
          <w:sz w:val="12"/>
        </w:rPr>
        <w:t>only</w:t>
      </w:r>
      <w:r>
        <w:rPr>
          <w:b w:val="0"/>
          <w:spacing w:val="-2"/>
          <w:w w:val="105"/>
          <w:sz w:val="12"/>
        </w:rPr>
        <w:t> </w:t>
      </w:r>
      <w:r>
        <w:rPr>
          <w:b w:val="0"/>
          <w:w w:val="105"/>
          <w:sz w:val="12"/>
        </w:rPr>
        <w:t>(PDO)</w:t>
        <w:tab/>
      </w:r>
      <w:r>
        <w:rPr>
          <w:b w:val="0"/>
          <w:w w:val="110"/>
          <w:sz w:val="12"/>
        </w:rPr>
        <w:t>532</w:t>
      </w:r>
      <w:r>
        <w:rPr>
          <w:b w:val="0"/>
          <w:spacing w:val="-10"/>
          <w:w w:val="110"/>
          <w:sz w:val="12"/>
        </w:rPr>
        <w:t> </w:t>
      </w:r>
      <w:r>
        <w:rPr>
          <w:b w:val="0"/>
          <w:w w:val="110"/>
          <w:sz w:val="12"/>
        </w:rPr>
        <w:t>(1)</w:t>
        <w:tab/>
        <w:t>532</w:t>
      </w:r>
      <w:r>
        <w:rPr>
          <w:b w:val="0"/>
          <w:spacing w:val="-11"/>
          <w:w w:val="110"/>
          <w:sz w:val="12"/>
        </w:rPr>
        <w:t> </w:t>
      </w:r>
      <w:r>
        <w:rPr>
          <w:b w:val="0"/>
          <w:w w:val="110"/>
          <w:sz w:val="12"/>
        </w:rPr>
        <w:t>(0)</w:t>
        <w:tab/>
      </w:r>
      <w:r>
        <w:rPr>
          <w:b w:val="0"/>
          <w:w w:val="115"/>
          <w:sz w:val="12"/>
        </w:rPr>
        <w:t>–</w:t>
      </w:r>
    </w:p>
    <w:p>
      <w:pPr>
        <w:tabs>
          <w:tab w:pos="3299" w:val="left" w:leader="none"/>
          <w:tab w:pos="4144" w:val="left" w:leader="none"/>
          <w:tab w:pos="4806" w:val="left" w:leader="none"/>
        </w:tabs>
        <w:spacing w:before="31"/>
        <w:ind w:left="454" w:right="0" w:firstLine="0"/>
        <w:jc w:val="left"/>
        <w:rPr>
          <w:b w:val="0"/>
          <w:sz w:val="12"/>
        </w:rPr>
      </w:pPr>
      <w:r>
        <w:rPr>
          <w:b w:val="0"/>
          <w:w w:val="110"/>
          <w:sz w:val="12"/>
        </w:rPr>
        <w:t>Non-crash</w:t>
        <w:tab/>
      </w:r>
      <w:r>
        <w:rPr>
          <w:b w:val="0"/>
          <w:w w:val="105"/>
          <w:sz w:val="12"/>
        </w:rPr>
        <w:t>15,880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(0)</w:t>
        <w:tab/>
      </w:r>
      <w:r>
        <w:rPr>
          <w:b w:val="0"/>
          <w:w w:val="115"/>
          <w:sz w:val="12"/>
        </w:rPr>
        <w:t>–</w:t>
        <w:tab/>
        <w:t>–</w:t>
      </w:r>
    </w:p>
    <w:p>
      <w:pPr>
        <w:tabs>
          <w:tab w:pos="3299" w:val="left" w:leader="none"/>
          <w:tab w:pos="4144" w:val="left" w:leader="none"/>
          <w:tab w:pos="5036" w:val="right" w:leader="none"/>
        </w:tabs>
        <w:spacing w:before="30"/>
        <w:ind w:left="454" w:right="0" w:firstLine="0"/>
        <w:jc w:val="left"/>
        <w:rPr>
          <w:b w:val="0"/>
          <w:sz w:val="12"/>
        </w:rPr>
      </w:pPr>
      <w:r>
        <w:rPr/>
        <w:pict>
          <v:line style="position:absolute;mso-position-horizontal-relative:page;mso-position-vertical-relative:paragraph;z-index:15738880" from="42.732002pt,11.520056pt" to="294.289006pt,11.520056pt" stroked="true" strokeweight=".398pt" strokecolor="#000000">
            <v:stroke dashstyle="solid"/>
            <w10:wrap type="none"/>
          </v:line>
        </w:pict>
      </w:r>
      <w:bookmarkStart w:name="_bookmark8" w:id="15"/>
      <w:bookmarkEnd w:id="15"/>
      <w:r>
        <w:rPr/>
      </w:r>
      <w:r>
        <w:rPr>
          <w:b w:val="0"/>
          <w:w w:val="105"/>
          <w:sz w:val="12"/>
        </w:rPr>
        <w:t>Total</w:t>
        <w:tab/>
        <w:t>16,674</w:t>
        <w:tab/>
        <w:t>794</w:t>
      </w:r>
      <w:r>
        <w:rPr>
          <w:rFonts w:ascii="Times New Roman"/>
          <w:b w:val="0"/>
          <w:w w:val="105"/>
          <w:sz w:val="12"/>
        </w:rPr>
        <w:tab/>
      </w:r>
      <w:r>
        <w:rPr>
          <w:b w:val="0"/>
          <w:w w:val="105"/>
          <w:sz w:val="12"/>
        </w:rPr>
        <w:t>262</w:t>
      </w:r>
    </w:p>
    <w:p>
      <w:pPr>
        <w:spacing w:before="125"/>
        <w:ind w:left="455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  <w:vertAlign w:val="superscript"/>
        </w:rPr>
        <w:t>a</w:t>
      </w:r>
      <w:r>
        <w:rPr>
          <w:b w:val="0"/>
          <w:spacing w:val="26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SAS</w:t>
      </w:r>
      <w:r>
        <w:rPr>
          <w:b w:val="0"/>
          <w:spacing w:val="-10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coding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of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crash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severity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level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are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in</w:t>
      </w:r>
      <w:r>
        <w:rPr>
          <w:b w:val="0"/>
          <w:spacing w:val="-9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parentheses.</w:t>
      </w:r>
    </w:p>
    <w:p>
      <w:pPr>
        <w:pStyle w:val="BodyText"/>
        <w:spacing w:line="230" w:lineRule="auto"/>
        <w:ind w:left="318" w:right="108" w:hanging="1"/>
        <w:jc w:val="both"/>
        <w:rPr>
          <w:b w:val="0"/>
        </w:rPr>
      </w:pPr>
      <w:r>
        <w:rPr/>
        <w:br w:type="column"/>
      </w:r>
      <w:r>
        <w:rPr>
          <w:b w:val="0"/>
        </w:rPr>
        <w:t>where</w:t>
      </w:r>
      <w:r>
        <w:rPr>
          <w:b w:val="0"/>
          <w:spacing w:val="-10"/>
        </w:rPr>
        <w:t> </w:t>
      </w:r>
      <w:r>
        <w:rPr>
          <w:b w:val="0"/>
          <w:i/>
        </w:rPr>
        <w:t>x</w:t>
      </w:r>
      <w:r>
        <w:rPr>
          <w:b w:val="0"/>
          <w:i/>
          <w:position w:val="-3"/>
          <w:sz w:val="12"/>
        </w:rPr>
        <w:t>ki</w:t>
      </w:r>
      <w:r>
        <w:rPr>
          <w:b w:val="0"/>
          <w:i/>
          <w:spacing w:val="16"/>
          <w:position w:val="-3"/>
          <w:sz w:val="12"/>
        </w:rPr>
        <w:t> </w:t>
      </w:r>
      <w:r>
        <w:rPr>
          <w:b w:val="0"/>
        </w:rPr>
        <w:t>denotes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value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9"/>
        </w:rPr>
        <w:t> </w:t>
      </w:r>
      <w:r>
        <w:rPr>
          <w:b w:val="0"/>
        </w:rPr>
        <w:t>variable</w:t>
      </w:r>
      <w:r>
        <w:rPr>
          <w:b w:val="0"/>
          <w:spacing w:val="-9"/>
        </w:rPr>
        <w:t> </w:t>
      </w:r>
      <w:r>
        <w:rPr>
          <w:b w:val="0"/>
          <w:i/>
        </w:rPr>
        <w:t>k</w:t>
      </w:r>
      <w:r>
        <w:rPr>
          <w:b w:val="0"/>
          <w:i/>
          <w:spacing w:val="-7"/>
        </w:rPr>
        <w:t> </w:t>
      </w:r>
      <w:r>
        <w:rPr>
          <w:b w:val="0"/>
        </w:rPr>
        <w:t>for</w:t>
      </w:r>
      <w:r>
        <w:rPr>
          <w:b w:val="0"/>
          <w:spacing w:val="-9"/>
        </w:rPr>
        <w:t> </w:t>
      </w:r>
      <w:r>
        <w:rPr>
          <w:b w:val="0"/>
        </w:rPr>
        <w:t>sample</w:t>
      </w:r>
      <w:r>
        <w:rPr>
          <w:b w:val="0"/>
          <w:spacing w:val="-10"/>
        </w:rPr>
        <w:t> </w:t>
      </w:r>
      <w:r>
        <w:rPr>
          <w:b w:val="0"/>
          <w:i/>
        </w:rPr>
        <w:t>i</w:t>
      </w:r>
      <w:r>
        <w:rPr>
          <w:b w:val="0"/>
          <w:i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  <w:i/>
        </w:rPr>
        <w:t>ˇ</w:t>
      </w:r>
      <w:r>
        <w:rPr>
          <w:b w:val="0"/>
          <w:i/>
          <w:position w:val="-3"/>
          <w:sz w:val="12"/>
        </w:rPr>
        <w:t>k</w:t>
      </w:r>
      <w:r>
        <w:rPr>
          <w:b w:val="0"/>
          <w:i/>
          <w:spacing w:val="16"/>
          <w:position w:val="-3"/>
          <w:sz w:val="12"/>
        </w:rPr>
        <w:t> </w:t>
      </w:r>
      <w:r>
        <w:rPr>
          <w:b w:val="0"/>
        </w:rPr>
        <w:t>is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  <w:w w:val="101"/>
        </w:rPr>
        <w:t>coefficient</w:t>
      </w:r>
      <w:r>
        <w:rPr>
          <w:b w:val="0"/>
          <w:spacing w:val="5"/>
        </w:rPr>
        <w:t> </w:t>
      </w:r>
      <w:r>
        <w:rPr>
          <w:b w:val="0"/>
          <w:w w:val="105"/>
        </w:rPr>
        <w:t>of</w:t>
      </w:r>
      <w:r>
        <w:rPr>
          <w:b w:val="0"/>
          <w:spacing w:val="5"/>
        </w:rPr>
        <w:t> </w:t>
      </w:r>
      <w:r>
        <w:rPr>
          <w:b w:val="0"/>
          <w:w w:val="99"/>
        </w:rPr>
        <w:t>variable</w:t>
      </w:r>
      <w:r>
        <w:rPr>
          <w:b w:val="0"/>
          <w:spacing w:val="5"/>
        </w:rPr>
        <w:t> </w:t>
      </w:r>
      <w:r>
        <w:rPr>
          <w:b w:val="0"/>
          <w:i/>
          <w:w w:val="89"/>
        </w:rPr>
        <w:t>k</w:t>
      </w:r>
      <w:r>
        <w:rPr>
          <w:b w:val="0"/>
          <w:w w:val="76"/>
        </w:rPr>
        <w:t>.</w:t>
      </w:r>
      <w:r>
        <w:rPr>
          <w:b w:val="0"/>
          <w:spacing w:val="5"/>
        </w:rPr>
        <w:t> </w:t>
      </w:r>
      <w:r>
        <w:rPr>
          <w:b w:val="0"/>
          <w:w w:val="97"/>
        </w:rPr>
        <w:t>The</w:t>
      </w:r>
      <w:r>
        <w:rPr>
          <w:b w:val="0"/>
          <w:spacing w:val="5"/>
        </w:rPr>
        <w:t> </w:t>
      </w:r>
      <w:r>
        <w:rPr>
          <w:b w:val="0"/>
          <w:w w:val="98"/>
        </w:rPr>
        <w:t>parameters</w:t>
      </w:r>
      <w:r>
        <w:rPr>
          <w:b w:val="0"/>
          <w:spacing w:val="5"/>
        </w:rPr>
        <w:t> </w:t>
      </w:r>
      <w:r>
        <w:rPr>
          <w:b w:val="0"/>
          <w:i/>
          <w:spacing w:val="2"/>
          <w:w w:val="153"/>
        </w:rPr>
        <w:t>ˇ</w:t>
      </w:r>
      <w:r>
        <w:rPr>
          <w:b w:val="0"/>
          <w:spacing w:val="9"/>
          <w:w w:val="115"/>
          <w:vertAlign w:val="subscript"/>
        </w:rPr>
        <w:t>0</w:t>
      </w:r>
      <w:r>
        <w:rPr>
          <w:b w:val="0"/>
          <w:w w:val="75"/>
          <w:vertAlign w:val="baseline"/>
        </w:rPr>
        <w:t>,</w:t>
      </w:r>
      <w:r>
        <w:rPr>
          <w:b w:val="0"/>
          <w:spacing w:val="5"/>
          <w:vertAlign w:val="baseline"/>
        </w:rPr>
        <w:t> </w:t>
      </w:r>
      <w:r>
        <w:rPr>
          <w:b w:val="0"/>
          <w:i/>
          <w:spacing w:val="2"/>
          <w:w w:val="153"/>
          <w:vertAlign w:val="baseline"/>
        </w:rPr>
        <w:t>ˇ</w:t>
      </w:r>
      <w:r>
        <w:rPr>
          <w:b w:val="0"/>
          <w:spacing w:val="9"/>
          <w:w w:val="115"/>
          <w:vertAlign w:val="subscript"/>
        </w:rPr>
        <w:t>1</w:t>
      </w:r>
      <w:r>
        <w:rPr>
          <w:b w:val="0"/>
          <w:w w:val="75"/>
          <w:vertAlign w:val="baseline"/>
        </w:rPr>
        <w:t>,</w:t>
      </w:r>
      <w:r>
        <w:rPr>
          <w:b w:val="0"/>
          <w:spacing w:val="5"/>
          <w:vertAlign w:val="baseline"/>
        </w:rPr>
        <w:t> </w:t>
      </w:r>
      <w:r>
        <w:rPr>
          <w:b w:val="0"/>
          <w:i/>
          <w:spacing w:val="2"/>
          <w:w w:val="153"/>
          <w:vertAlign w:val="baseline"/>
        </w:rPr>
        <w:t>ˇ</w:t>
      </w:r>
      <w:r>
        <w:rPr>
          <w:b w:val="0"/>
          <w:spacing w:val="9"/>
          <w:w w:val="115"/>
          <w:vertAlign w:val="subscript"/>
        </w:rPr>
        <w:t>2</w:t>
      </w:r>
      <w:r>
        <w:rPr>
          <w:b w:val="0"/>
          <w:w w:val="75"/>
          <w:vertAlign w:val="baseline"/>
        </w:rPr>
        <w:t>,</w:t>
      </w:r>
      <w:r>
        <w:rPr>
          <w:b w:val="0"/>
          <w:spacing w:val="-25"/>
          <w:vertAlign w:val="baseline"/>
        </w:rPr>
        <w:t> </w:t>
      </w:r>
      <w:r>
        <w:rPr>
          <w:b w:val="0"/>
          <w:i/>
          <w:w w:val="109"/>
          <w:vertAlign w:val="baseline"/>
        </w:rPr>
        <w:t>.</w:t>
      </w:r>
      <w:r>
        <w:rPr>
          <w:b w:val="0"/>
          <w:i/>
          <w:spacing w:val="-22"/>
          <w:vertAlign w:val="baseline"/>
        </w:rPr>
        <w:t> </w:t>
      </w:r>
      <w:r>
        <w:rPr>
          <w:b w:val="0"/>
          <w:i/>
          <w:w w:val="109"/>
          <w:vertAlign w:val="baseline"/>
        </w:rPr>
        <w:t>.</w:t>
      </w:r>
      <w:r>
        <w:rPr>
          <w:b w:val="0"/>
          <w:i/>
          <w:spacing w:val="-22"/>
          <w:vertAlign w:val="baseline"/>
        </w:rPr>
        <w:t> </w:t>
      </w:r>
      <w:r>
        <w:rPr>
          <w:b w:val="0"/>
          <w:i/>
          <w:w w:val="109"/>
          <w:vertAlign w:val="baseline"/>
        </w:rPr>
        <w:t>.</w:t>
      </w:r>
      <w:r>
        <w:rPr>
          <w:b w:val="0"/>
          <w:w w:val="75"/>
          <w:vertAlign w:val="baseline"/>
        </w:rPr>
        <w:t>,</w:t>
      </w:r>
      <w:r>
        <w:rPr>
          <w:b w:val="0"/>
          <w:spacing w:val="-25"/>
          <w:vertAlign w:val="baseline"/>
        </w:rPr>
        <w:t> </w:t>
      </w:r>
      <w:r>
        <w:rPr>
          <w:b w:val="0"/>
          <w:i/>
          <w:spacing w:val="2"/>
          <w:w w:val="153"/>
          <w:vertAlign w:val="baseline"/>
        </w:rPr>
        <w:t>ˇ</w:t>
      </w:r>
      <w:r>
        <w:rPr>
          <w:b w:val="0"/>
          <w:i/>
          <w:w w:val="89"/>
          <w:position w:val="-3"/>
          <w:sz w:val="12"/>
          <w:vertAlign w:val="baseline"/>
        </w:rPr>
        <w:t>k</w:t>
      </w:r>
      <w:r>
        <w:rPr>
          <w:b w:val="0"/>
          <w:i/>
          <w:position w:val="-3"/>
          <w:sz w:val="12"/>
          <w:vertAlign w:val="baseline"/>
        </w:rPr>
        <w:t> </w:t>
      </w:r>
      <w:r>
        <w:rPr>
          <w:b w:val="0"/>
          <w:i/>
          <w:spacing w:val="-6"/>
          <w:position w:val="-3"/>
          <w:sz w:val="12"/>
          <w:vertAlign w:val="baseline"/>
        </w:rPr>
        <w:t> </w:t>
      </w:r>
      <w:r>
        <w:rPr>
          <w:b w:val="0"/>
          <w:w w:val="94"/>
          <w:vertAlign w:val="baseline"/>
        </w:rPr>
        <w:t>can</w:t>
      </w:r>
      <w:r>
        <w:rPr>
          <w:b w:val="0"/>
          <w:spacing w:val="5"/>
          <w:vertAlign w:val="baseline"/>
        </w:rPr>
        <w:t> </w:t>
      </w:r>
      <w:r>
        <w:rPr>
          <w:b w:val="0"/>
          <w:w w:val="100"/>
          <w:vertAlign w:val="baseline"/>
        </w:rPr>
        <w:t>be </w:t>
      </w:r>
      <w:r>
        <w:rPr>
          <w:b w:val="0"/>
          <w:vertAlign w:val="baseline"/>
        </w:rPr>
        <w:t>estimated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solving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log-likelihood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function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for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Eq.</w:t>
      </w:r>
      <w:r>
        <w:rPr>
          <w:b w:val="0"/>
          <w:spacing w:val="-6"/>
          <w:vertAlign w:val="baseline"/>
        </w:rPr>
        <w:t> </w:t>
      </w:r>
      <w:hyperlink w:history="true" w:anchor="_bookmark6">
        <w:r>
          <w:rPr>
            <w:b w:val="0"/>
            <w:color w:val="000065"/>
            <w:vertAlign w:val="baseline"/>
          </w:rPr>
          <w:t>(2)</w:t>
        </w:r>
        <w:r>
          <w:rPr>
            <w:b w:val="0"/>
            <w:vertAlign w:val="baseline"/>
          </w:rPr>
          <w:t>,</w:t>
        </w:r>
        <w:r>
          <w:rPr>
            <w:b w:val="0"/>
            <w:spacing w:val="-7"/>
            <w:vertAlign w:val="baseline"/>
          </w:rPr>
          <w:t> </w:t>
        </w:r>
      </w:hyperlink>
      <w:r>
        <w:rPr>
          <w:b w:val="0"/>
          <w:vertAlign w:val="baseline"/>
        </w:rPr>
        <w:t>which</w:t>
      </w:r>
    </w:p>
    <w:p>
      <w:pPr>
        <w:pStyle w:val="BodyText"/>
        <w:spacing w:before="14"/>
        <w:ind w:left="318"/>
        <w:jc w:val="both"/>
        <w:rPr>
          <w:b w:val="0"/>
        </w:rPr>
      </w:pPr>
      <w:r>
        <w:rPr>
          <w:b w:val="0"/>
        </w:rPr>
        <w:t>is</w:t>
      </w:r>
      <w:r>
        <w:rPr>
          <w:b w:val="0"/>
          <w:spacing w:val="-7"/>
        </w:rPr>
        <w:t> </w:t>
      </w:r>
      <w:r>
        <w:rPr>
          <w:b w:val="0"/>
        </w:rPr>
        <w:t>given</w:t>
      </w:r>
      <w:r>
        <w:rPr>
          <w:b w:val="0"/>
          <w:spacing w:val="-6"/>
        </w:rPr>
        <w:t> </w:t>
      </w:r>
      <w:r>
        <w:rPr>
          <w:b w:val="0"/>
        </w:rPr>
        <w:t>by:</w:t>
      </w:r>
    </w:p>
    <w:p>
      <w:pPr>
        <w:spacing w:before="142"/>
        <w:ind w:left="1253" w:right="0" w:firstLine="0"/>
        <w:jc w:val="left"/>
        <w:rPr>
          <w:b w:val="0"/>
          <w:i/>
          <w:sz w:val="12"/>
        </w:rPr>
      </w:pPr>
      <w:r>
        <w:rPr>
          <w:rFonts w:ascii="Verdana"/>
          <w:spacing w:val="-180"/>
          <w:w w:val="409"/>
          <w:position w:val="-5"/>
          <w:sz w:val="20"/>
        </w:rPr>
        <w:t> </w:t>
      </w:r>
      <w:r>
        <w:rPr>
          <w:b w:val="0"/>
          <w:i/>
          <w:sz w:val="12"/>
        </w:rPr>
        <w:t>n</w:t>
      </w:r>
    </w:p>
    <w:p>
      <w:pPr>
        <w:tabs>
          <w:tab w:pos="1541" w:val="left" w:leader="none"/>
        </w:tabs>
        <w:spacing w:before="9"/>
        <w:ind w:left="318" w:right="0" w:firstLine="0"/>
        <w:jc w:val="left"/>
        <w:rPr>
          <w:b w:val="0"/>
          <w:sz w:val="16"/>
        </w:rPr>
      </w:pPr>
      <w:r>
        <w:rPr>
          <w:b w:val="0"/>
          <w:w w:val="97"/>
          <w:sz w:val="16"/>
        </w:rPr>
        <w:t>ln</w:t>
      </w:r>
      <w:r>
        <w:rPr>
          <w:b w:val="0"/>
          <w:sz w:val="16"/>
        </w:rPr>
        <w:t> </w:t>
      </w:r>
      <w:r>
        <w:rPr>
          <w:b w:val="0"/>
          <w:spacing w:val="-8"/>
          <w:sz w:val="16"/>
        </w:rPr>
        <w:t> </w:t>
      </w:r>
      <w:r>
        <w:rPr>
          <w:b w:val="0"/>
          <w:i/>
          <w:spacing w:val="3"/>
          <w:w w:val="84"/>
          <w:sz w:val="16"/>
        </w:rPr>
        <w:t>L</w:t>
      </w:r>
      <w:r>
        <w:rPr>
          <w:b w:val="0"/>
          <w:w w:val="127"/>
          <w:sz w:val="16"/>
        </w:rPr>
        <w:t>(</w:t>
      </w:r>
      <w:r>
        <w:rPr>
          <w:b w:val="0"/>
          <w:i/>
          <w:w w:val="144"/>
          <w:sz w:val="16"/>
        </w:rPr>
        <w:t>ˇ,</w:t>
      </w:r>
      <w:r>
        <w:rPr>
          <w:b w:val="0"/>
          <w:i/>
          <w:spacing w:val="-22"/>
          <w:sz w:val="16"/>
        </w:rPr>
        <w:t> </w:t>
      </w:r>
      <w:r>
        <w:rPr>
          <w:b w:val="0"/>
          <w:i/>
          <w:w w:val="94"/>
          <w:sz w:val="16"/>
        </w:rPr>
        <w:t>x</w:t>
      </w:r>
      <w:r>
        <w:rPr>
          <w:b w:val="0"/>
          <w:i/>
          <w:spacing w:val="10"/>
          <w:w w:val="105"/>
          <w:position w:val="-3"/>
          <w:sz w:val="12"/>
        </w:rPr>
        <w:t>i</w:t>
      </w:r>
      <w:r>
        <w:rPr>
          <w:b w:val="0"/>
          <w:w w:val="127"/>
          <w:sz w:val="16"/>
        </w:rPr>
        <w:t>)</w:t>
      </w:r>
      <w:r>
        <w:rPr>
          <w:b w:val="0"/>
          <w:spacing w:val="-34"/>
          <w:sz w:val="16"/>
        </w:rPr>
        <w:t> </w:t>
      </w:r>
      <w:r>
        <w:rPr>
          <w:rFonts w:ascii="Lucida Sans Unicode" w:hAnsi="Lucida Sans Unicode"/>
          <w:w w:val="97"/>
          <w:sz w:val="16"/>
        </w:rPr>
        <w:t>=</w:t>
      </w:r>
      <w:r>
        <w:rPr>
          <w:rFonts w:ascii="Lucida Sans Unicode" w:hAnsi="Lucida Sans Unicode"/>
          <w:sz w:val="16"/>
        </w:rPr>
        <w:tab/>
      </w:r>
      <w:r>
        <w:rPr>
          <w:b w:val="0"/>
          <w:w w:val="124"/>
          <w:sz w:val="16"/>
        </w:rPr>
        <w:t>[</w:t>
      </w:r>
      <w:r>
        <w:rPr>
          <w:b w:val="0"/>
          <w:i/>
          <w:w w:val="153"/>
          <w:sz w:val="16"/>
        </w:rPr>
        <w:t>ˇ</w:t>
      </w:r>
      <w:r>
        <w:rPr>
          <w:b w:val="0"/>
          <w:w w:val="115"/>
          <w:sz w:val="16"/>
          <w:vertAlign w:val="subscript"/>
        </w:rPr>
        <w:t>0</w:t>
      </w:r>
      <w:r>
        <w:rPr>
          <w:b w:val="0"/>
          <w:spacing w:val="-33"/>
          <w:sz w:val="16"/>
          <w:vertAlign w:val="baseline"/>
        </w:rPr>
        <w:t> </w:t>
      </w:r>
      <w:r>
        <w:rPr>
          <w:rFonts w:ascii="Lucida Sans Unicode" w:hAnsi="Lucida Sans Unicode"/>
          <w:spacing w:val="8"/>
          <w:w w:val="97"/>
          <w:sz w:val="16"/>
          <w:vertAlign w:val="baseline"/>
        </w:rPr>
        <w:t>+</w:t>
      </w:r>
      <w:r>
        <w:rPr>
          <w:b w:val="0"/>
          <w:i/>
          <w:w w:val="153"/>
          <w:sz w:val="16"/>
          <w:vertAlign w:val="baseline"/>
        </w:rPr>
        <w:t>ˇ</w:t>
      </w:r>
      <w:r>
        <w:rPr>
          <w:b w:val="0"/>
          <w:spacing w:val="9"/>
          <w:w w:val="115"/>
          <w:sz w:val="16"/>
          <w:vertAlign w:val="subscript"/>
        </w:rPr>
        <w:t>1</w:t>
      </w:r>
      <w:r>
        <w:rPr>
          <w:b w:val="0"/>
          <w:i/>
          <w:w w:val="94"/>
          <w:sz w:val="16"/>
          <w:vertAlign w:val="baseline"/>
        </w:rPr>
        <w:t>x</w:t>
      </w:r>
      <w:r>
        <w:rPr>
          <w:b w:val="0"/>
          <w:w w:val="96"/>
          <w:position w:val="-3"/>
          <w:sz w:val="12"/>
          <w:vertAlign w:val="baseline"/>
        </w:rPr>
        <w:t>1</w:t>
      </w:r>
      <w:r>
        <w:rPr>
          <w:b w:val="0"/>
          <w:i/>
          <w:w w:val="105"/>
          <w:position w:val="-3"/>
          <w:sz w:val="12"/>
          <w:vertAlign w:val="baseline"/>
        </w:rPr>
        <w:t>i</w:t>
      </w:r>
      <w:r>
        <w:rPr>
          <w:b w:val="0"/>
          <w:i/>
          <w:spacing w:val="-17"/>
          <w:position w:val="-3"/>
          <w:sz w:val="12"/>
          <w:vertAlign w:val="baseline"/>
        </w:rPr>
        <w:t> </w:t>
      </w:r>
      <w:r>
        <w:rPr>
          <w:rFonts w:ascii="Lucida Sans Unicode" w:hAnsi="Lucida Sans Unicode"/>
          <w:spacing w:val="8"/>
          <w:w w:val="73"/>
          <w:sz w:val="16"/>
          <w:vertAlign w:val="baseline"/>
        </w:rPr>
        <w:t>+</w:t>
      </w:r>
      <w:r>
        <w:rPr>
          <w:rFonts w:ascii="Lucida Sans Unicode" w:hAnsi="Lucida Sans Unicode"/>
          <w:w w:val="73"/>
          <w:sz w:val="16"/>
          <w:vertAlign w:val="baseline"/>
        </w:rPr>
        <w:t>·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rFonts w:ascii="Lucida Sans Unicode" w:hAnsi="Lucida Sans Unicode"/>
          <w:w w:val="43"/>
          <w:sz w:val="16"/>
          <w:vertAlign w:val="baseline"/>
        </w:rPr>
        <w:t>·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rFonts w:ascii="Lucida Sans Unicode" w:hAnsi="Lucida Sans Unicode"/>
          <w:spacing w:val="8"/>
          <w:w w:val="73"/>
          <w:sz w:val="16"/>
          <w:vertAlign w:val="baseline"/>
        </w:rPr>
        <w:t>·+</w:t>
      </w:r>
      <w:r>
        <w:rPr>
          <w:b w:val="0"/>
          <w:i/>
          <w:w w:val="153"/>
          <w:sz w:val="16"/>
          <w:vertAlign w:val="baseline"/>
        </w:rPr>
        <w:t>ˇ</w:t>
      </w:r>
      <w:r>
        <w:rPr>
          <w:b w:val="0"/>
          <w:i/>
          <w:w w:val="94"/>
          <w:position w:val="-3"/>
          <w:sz w:val="12"/>
          <w:vertAlign w:val="baseline"/>
        </w:rPr>
        <w:t>k</w:t>
      </w:r>
      <w:r>
        <w:rPr>
          <w:b w:val="0"/>
          <w:i/>
          <w:spacing w:val="10"/>
          <w:w w:val="94"/>
          <w:position w:val="-3"/>
          <w:sz w:val="12"/>
          <w:vertAlign w:val="baseline"/>
        </w:rPr>
        <w:t>i</w:t>
      </w:r>
      <w:r>
        <w:rPr>
          <w:b w:val="0"/>
          <w:i/>
          <w:w w:val="94"/>
          <w:sz w:val="16"/>
          <w:vertAlign w:val="baseline"/>
        </w:rPr>
        <w:t>x</w:t>
      </w:r>
      <w:r>
        <w:rPr>
          <w:b w:val="0"/>
          <w:i/>
          <w:w w:val="94"/>
          <w:position w:val="-3"/>
          <w:sz w:val="12"/>
          <w:vertAlign w:val="baseline"/>
        </w:rPr>
        <w:t>ki</w:t>
      </w:r>
      <w:r>
        <w:rPr>
          <w:b w:val="0"/>
          <w:i/>
          <w:spacing w:val="10"/>
          <w:position w:val="-3"/>
          <w:sz w:val="12"/>
          <w:vertAlign w:val="baseline"/>
        </w:rPr>
        <w:t> </w:t>
      </w:r>
      <w:r>
        <w:rPr>
          <w:rFonts w:ascii="Lucida Sans Unicode" w:hAnsi="Lucida Sans Unicode"/>
          <w:w w:val="97"/>
          <w:sz w:val="16"/>
          <w:vertAlign w:val="baseline"/>
        </w:rPr>
        <w:t>−</w:t>
      </w:r>
      <w:r>
        <w:rPr>
          <w:rFonts w:ascii="Lucida Sans Unicode" w:hAnsi="Lucida Sans Unicode"/>
          <w:spacing w:val="-16"/>
          <w:sz w:val="16"/>
          <w:vertAlign w:val="baseline"/>
        </w:rPr>
        <w:t> </w:t>
      </w:r>
      <w:r>
        <w:rPr>
          <w:b w:val="0"/>
          <w:w w:val="102"/>
          <w:sz w:val="16"/>
          <w:vertAlign w:val="baseline"/>
        </w:rPr>
        <w:t>ln(1</w:t>
      </w:r>
      <w:r>
        <w:rPr>
          <w:b w:val="0"/>
          <w:spacing w:val="-16"/>
          <w:sz w:val="16"/>
          <w:vertAlign w:val="baseline"/>
        </w:rPr>
        <w:t> </w:t>
      </w:r>
      <w:r>
        <w:rPr>
          <w:rFonts w:ascii="Lucida Sans Unicode" w:hAnsi="Lucida Sans Unicode"/>
          <w:w w:val="97"/>
          <w:sz w:val="16"/>
          <w:vertAlign w:val="baseline"/>
        </w:rPr>
        <w:t>+</w:t>
      </w:r>
      <w:r>
        <w:rPr>
          <w:rFonts w:ascii="Lucida Sans Unicode" w:hAnsi="Lucida Sans Unicode"/>
          <w:spacing w:val="-16"/>
          <w:sz w:val="16"/>
          <w:vertAlign w:val="baseline"/>
        </w:rPr>
        <w:t> </w:t>
      </w:r>
      <w:r>
        <w:rPr>
          <w:b w:val="0"/>
          <w:i/>
          <w:w w:val="92"/>
          <w:sz w:val="16"/>
          <w:vertAlign w:val="baseline"/>
        </w:rPr>
        <w:t>e</w:t>
      </w:r>
      <w:r>
        <w:rPr>
          <w:b w:val="0"/>
          <w:i/>
          <w:w w:val="183"/>
          <w:sz w:val="16"/>
          <w:vertAlign w:val="superscript"/>
        </w:rPr>
        <w:t>ˇ</w:t>
      </w:r>
      <w:r>
        <w:rPr>
          <w:b w:val="0"/>
          <w:w w:val="96"/>
          <w:position w:val="4"/>
          <w:sz w:val="10"/>
          <w:vertAlign w:val="baseline"/>
        </w:rPr>
        <w:t>0</w:t>
      </w:r>
      <w:r>
        <w:rPr>
          <w:b w:val="0"/>
          <w:spacing w:val="-23"/>
          <w:position w:val="4"/>
          <w:sz w:val="10"/>
          <w:vertAlign w:val="baseline"/>
        </w:rPr>
        <w:t> </w:t>
      </w:r>
      <w:r>
        <w:rPr>
          <w:rFonts w:ascii="Lucida Sans Unicode" w:hAnsi="Lucida Sans Unicode"/>
          <w:w w:val="97"/>
          <w:position w:val="7"/>
          <w:sz w:val="12"/>
          <w:vertAlign w:val="baseline"/>
        </w:rPr>
        <w:t>+</w:t>
      </w:r>
      <w:r>
        <w:rPr>
          <w:b w:val="0"/>
          <w:i/>
          <w:w w:val="153"/>
          <w:position w:val="7"/>
          <w:sz w:val="12"/>
          <w:vertAlign w:val="baseline"/>
        </w:rPr>
        <w:t>ˇ</w:t>
      </w:r>
      <w:r>
        <w:rPr>
          <w:b w:val="0"/>
          <w:w w:val="96"/>
          <w:position w:val="4"/>
          <w:sz w:val="10"/>
          <w:vertAlign w:val="baseline"/>
        </w:rPr>
        <w:t>1</w:t>
      </w:r>
      <w:r>
        <w:rPr>
          <w:b w:val="0"/>
          <w:spacing w:val="-23"/>
          <w:position w:val="4"/>
          <w:sz w:val="10"/>
          <w:vertAlign w:val="baseline"/>
        </w:rPr>
        <w:t> </w:t>
      </w:r>
      <w:r>
        <w:rPr>
          <w:b w:val="0"/>
          <w:i/>
          <w:w w:val="94"/>
          <w:position w:val="7"/>
          <w:sz w:val="12"/>
          <w:vertAlign w:val="baseline"/>
        </w:rPr>
        <w:t>x</w:t>
      </w:r>
      <w:r>
        <w:rPr>
          <w:b w:val="0"/>
          <w:w w:val="96"/>
          <w:position w:val="3"/>
          <w:sz w:val="10"/>
          <w:vertAlign w:val="baseline"/>
        </w:rPr>
        <w:t>1</w:t>
      </w:r>
      <w:r>
        <w:rPr>
          <w:b w:val="0"/>
          <w:i/>
          <w:w w:val="105"/>
          <w:position w:val="3"/>
          <w:sz w:val="10"/>
          <w:vertAlign w:val="baseline"/>
        </w:rPr>
        <w:t>i</w:t>
      </w:r>
      <w:r>
        <w:rPr>
          <w:b w:val="0"/>
          <w:i/>
          <w:spacing w:val="-20"/>
          <w:position w:val="3"/>
          <w:sz w:val="10"/>
          <w:vertAlign w:val="baseline"/>
        </w:rPr>
        <w:t> </w:t>
      </w:r>
      <w:r>
        <w:rPr>
          <w:rFonts w:ascii="Lucida Sans Unicode" w:hAnsi="Lucida Sans Unicode"/>
          <w:w w:val="68"/>
          <w:position w:val="7"/>
          <w:sz w:val="12"/>
          <w:vertAlign w:val="baseline"/>
        </w:rPr>
        <w:t>+···+</w:t>
      </w:r>
      <w:r>
        <w:rPr>
          <w:b w:val="0"/>
          <w:i/>
          <w:w w:val="153"/>
          <w:position w:val="7"/>
          <w:sz w:val="12"/>
          <w:vertAlign w:val="baseline"/>
        </w:rPr>
        <w:t>ˇ</w:t>
      </w:r>
      <w:r>
        <w:rPr>
          <w:b w:val="0"/>
          <w:i/>
          <w:w w:val="94"/>
          <w:position w:val="3"/>
          <w:sz w:val="10"/>
          <w:vertAlign w:val="baseline"/>
        </w:rPr>
        <w:t>k</w:t>
      </w:r>
      <w:r>
        <w:rPr>
          <w:b w:val="0"/>
          <w:i/>
          <w:spacing w:val="10"/>
          <w:w w:val="94"/>
          <w:position w:val="3"/>
          <w:sz w:val="10"/>
          <w:vertAlign w:val="baseline"/>
        </w:rPr>
        <w:t>i</w:t>
      </w:r>
      <w:r>
        <w:rPr>
          <w:b w:val="0"/>
          <w:i/>
          <w:w w:val="94"/>
          <w:position w:val="7"/>
          <w:sz w:val="12"/>
          <w:vertAlign w:val="baseline"/>
        </w:rPr>
        <w:t>x</w:t>
      </w:r>
      <w:r>
        <w:rPr>
          <w:b w:val="0"/>
          <w:i/>
          <w:w w:val="94"/>
          <w:position w:val="3"/>
          <w:sz w:val="10"/>
          <w:vertAlign w:val="baseline"/>
        </w:rPr>
        <w:t>ki</w:t>
      </w:r>
      <w:r>
        <w:rPr>
          <w:b w:val="0"/>
          <w:i/>
          <w:spacing w:val="-10"/>
          <w:position w:val="3"/>
          <w:sz w:val="10"/>
          <w:vertAlign w:val="baseline"/>
        </w:rPr>
        <w:t> </w:t>
      </w:r>
      <w:r>
        <w:rPr>
          <w:b w:val="0"/>
          <w:w w:val="126"/>
          <w:sz w:val="16"/>
          <w:vertAlign w:val="baseline"/>
        </w:rPr>
        <w:t>)]</w:t>
      </w:r>
    </w:p>
    <w:p>
      <w:pPr>
        <w:spacing w:line="163" w:lineRule="exact" w:before="46"/>
        <w:ind w:left="1296" w:right="0" w:firstLine="0"/>
        <w:jc w:val="left"/>
        <w:rPr>
          <w:b w:val="0"/>
          <w:sz w:val="12"/>
        </w:rPr>
      </w:pPr>
      <w:r>
        <w:rPr>
          <w:b w:val="0"/>
          <w:i/>
          <w:sz w:val="12"/>
        </w:rPr>
        <w:t>i</w:t>
      </w:r>
      <w:r>
        <w:rPr>
          <w:rFonts w:ascii="Lucida Sans Unicode"/>
          <w:sz w:val="12"/>
        </w:rPr>
        <w:t>=</w:t>
      </w:r>
      <w:r>
        <w:rPr>
          <w:b w:val="0"/>
          <w:sz w:val="12"/>
        </w:rPr>
        <w:t>1</w:t>
      </w:r>
    </w:p>
    <w:p>
      <w:pPr>
        <w:pStyle w:val="BodyText"/>
        <w:spacing w:line="166" w:lineRule="exact"/>
        <w:ind w:left="223" w:right="108"/>
        <w:jc w:val="right"/>
        <w:rPr>
          <w:b w:val="0"/>
        </w:rPr>
      </w:pPr>
      <w:r>
        <w:rPr>
          <w:b w:val="0"/>
          <w:w w:val="110"/>
        </w:rPr>
        <w:t>(3)</w:t>
      </w:r>
    </w:p>
    <w:p>
      <w:pPr>
        <w:pStyle w:val="BodyText"/>
        <w:rPr>
          <w:b w:val="0"/>
        </w:rPr>
      </w:pPr>
    </w:p>
    <w:p>
      <w:pPr>
        <w:pStyle w:val="BodyText"/>
        <w:spacing w:before="7"/>
        <w:rPr>
          <w:b w:val="0"/>
        </w:rPr>
      </w:pPr>
    </w:p>
    <w:p>
      <w:pPr>
        <w:pStyle w:val="BodyText"/>
        <w:spacing w:line="266" w:lineRule="auto"/>
        <w:ind w:left="318" w:right="108" w:firstLine="239"/>
        <w:jc w:val="both"/>
        <w:rPr>
          <w:b w:val="0"/>
        </w:rPr>
      </w:pPr>
      <w:r>
        <w:rPr>
          <w:b w:val="0"/>
        </w:rPr>
        <w:t>As</w:t>
      </w:r>
      <w:r>
        <w:rPr>
          <w:b w:val="0"/>
          <w:spacing w:val="-10"/>
        </w:rPr>
        <w:t> </w:t>
      </w:r>
      <w:r>
        <w:rPr>
          <w:b w:val="0"/>
        </w:rPr>
        <w:t>per</w:t>
      </w:r>
      <w:r>
        <w:rPr>
          <w:b w:val="0"/>
          <w:spacing w:val="-10"/>
        </w:rPr>
        <w:t> </w:t>
      </w:r>
      <w:r>
        <w:rPr>
          <w:b w:val="0"/>
        </w:rPr>
        <w:t>findings</w:t>
      </w:r>
      <w:r>
        <w:rPr>
          <w:b w:val="0"/>
          <w:spacing w:val="-9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previous</w:t>
      </w:r>
      <w:r>
        <w:rPr>
          <w:b w:val="0"/>
          <w:spacing w:val="-10"/>
        </w:rPr>
        <w:t> </w:t>
      </w:r>
      <w:r>
        <w:rPr>
          <w:b w:val="0"/>
        </w:rPr>
        <w:t>studies</w:t>
      </w:r>
      <w:r>
        <w:rPr>
          <w:b w:val="0"/>
          <w:spacing w:val="-9"/>
        </w:rPr>
        <w:t> </w:t>
      </w:r>
      <w:r>
        <w:rPr>
          <w:b w:val="0"/>
        </w:rPr>
        <w:t>(</w:t>
      </w:r>
      <w:hyperlink w:history="true" w:anchor="_bookmark34">
        <w:r>
          <w:rPr>
            <w:b w:val="0"/>
            <w:color w:val="000065"/>
          </w:rPr>
          <w:t>Hauer</w:t>
        </w:r>
        <w:r>
          <w:rPr>
            <w:b w:val="0"/>
            <w:color w:val="000065"/>
            <w:spacing w:val="-10"/>
          </w:rPr>
          <w:t> </w:t>
        </w:r>
      </w:hyperlink>
      <w:hyperlink w:history="true" w:anchor="_bookmark34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9"/>
          </w:rPr>
          <w:t> </w:t>
        </w:r>
      </w:hyperlink>
      <w:hyperlink w:history="true" w:anchor="_bookmark34">
        <w:r>
          <w:rPr>
            <w:b w:val="0"/>
            <w:color w:val="000065"/>
          </w:rPr>
          <w:t>Hakkert,</w:t>
        </w:r>
        <w:r>
          <w:rPr>
            <w:b w:val="0"/>
            <w:color w:val="000065"/>
            <w:spacing w:val="-10"/>
          </w:rPr>
          <w:t> </w:t>
        </w:r>
      </w:hyperlink>
      <w:hyperlink w:history="true" w:anchor="_bookmark34">
        <w:r>
          <w:rPr>
            <w:b w:val="0"/>
            <w:color w:val="000065"/>
          </w:rPr>
          <w:t>1988;</w:t>
        </w:r>
      </w:hyperlink>
      <w:r>
        <w:rPr>
          <w:b w:val="0"/>
          <w:color w:val="000065"/>
          <w:spacing w:val="-49"/>
        </w:rPr>
        <w:t> </w:t>
      </w:r>
      <w:hyperlink w:history="true" w:anchor="_bookmark34">
        <w:r>
          <w:rPr>
            <w:b w:val="0"/>
            <w:color w:val="000065"/>
            <w:w w:val="95"/>
          </w:rPr>
          <w:t>Elvik </w:t>
        </w:r>
      </w:hyperlink>
      <w:hyperlink w:history="true" w:anchor="_bookmark34">
        <w:r>
          <w:rPr>
            <w:b w:val="0"/>
            <w:color w:val="000065"/>
            <w:w w:val="95"/>
          </w:rPr>
          <w:t>and </w:t>
        </w:r>
      </w:hyperlink>
      <w:hyperlink w:history="true" w:anchor="_bookmark34">
        <w:r>
          <w:rPr>
            <w:b w:val="0"/>
            <w:color w:val="000065"/>
            <w:w w:val="95"/>
          </w:rPr>
          <w:t>Mysen, </w:t>
        </w:r>
      </w:hyperlink>
      <w:hyperlink w:history="true" w:anchor="_bookmark34">
        <w:r>
          <w:rPr>
            <w:b w:val="0"/>
            <w:color w:val="000065"/>
            <w:w w:val="95"/>
          </w:rPr>
          <w:t>1999; </w:t>
        </w:r>
      </w:hyperlink>
      <w:hyperlink w:history="true" w:anchor="_bookmark34">
        <w:r>
          <w:rPr>
            <w:b w:val="0"/>
            <w:color w:val="000065"/>
            <w:w w:val="95"/>
          </w:rPr>
          <w:t>Hauer, </w:t>
        </w:r>
      </w:hyperlink>
      <w:hyperlink w:history="true" w:anchor="_bookmark34">
        <w:r>
          <w:rPr>
            <w:b w:val="0"/>
            <w:color w:val="000065"/>
            <w:w w:val="95"/>
          </w:rPr>
          <w:t>2006; </w:t>
        </w:r>
      </w:hyperlink>
      <w:hyperlink w:history="true" w:anchor="_bookmark34">
        <w:r>
          <w:rPr>
            <w:b w:val="0"/>
            <w:color w:val="000065"/>
            <w:w w:val="95"/>
          </w:rPr>
          <w:t>Savolainen </w:t>
        </w:r>
      </w:hyperlink>
      <w:hyperlink w:history="true" w:anchor="_bookmark34">
        <w:r>
          <w:rPr>
            <w:b w:val="0"/>
            <w:color w:val="000065"/>
            <w:w w:val="95"/>
          </w:rPr>
          <w:t>et al., </w:t>
        </w:r>
      </w:hyperlink>
      <w:hyperlink w:history="true" w:anchor="_bookmark34">
        <w:r>
          <w:rPr>
            <w:b w:val="0"/>
            <w:color w:val="000065"/>
            <w:w w:val="95"/>
          </w:rPr>
          <w:t>2011</w:t>
        </w:r>
        <w:r>
          <w:rPr>
            <w:b w:val="0"/>
            <w:w w:val="95"/>
          </w:rPr>
          <w:t>), </w:t>
        </w:r>
      </w:hyperlink>
      <w:r>
        <w:rPr>
          <w:b w:val="0"/>
          <w:w w:val="95"/>
        </w:rPr>
        <w:t>less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severe crashes are more likely to be under-reported and the under-</w:t>
      </w:r>
      <w:r>
        <w:rPr>
          <w:b w:val="0"/>
          <w:spacing w:val="1"/>
          <w:w w:val="95"/>
        </w:rPr>
        <w:t> </w:t>
      </w:r>
      <w:r>
        <w:rPr>
          <w:b w:val="0"/>
        </w:rPr>
        <w:t>reporting</w:t>
      </w:r>
      <w:r>
        <w:rPr>
          <w:b w:val="0"/>
          <w:spacing w:val="-7"/>
        </w:rPr>
        <w:t> </w:t>
      </w:r>
      <w:r>
        <w:rPr>
          <w:b w:val="0"/>
        </w:rPr>
        <w:t>rate</w:t>
      </w:r>
      <w:r>
        <w:rPr>
          <w:b w:val="0"/>
          <w:spacing w:val="-7"/>
        </w:rPr>
        <w:t> </w:t>
      </w:r>
      <w:r>
        <w:rPr>
          <w:b w:val="0"/>
        </w:rPr>
        <w:t>decreases</w:t>
      </w:r>
      <w:r>
        <w:rPr>
          <w:b w:val="0"/>
          <w:spacing w:val="-7"/>
        </w:rPr>
        <w:t> </w:t>
      </w:r>
      <w:r>
        <w:rPr>
          <w:b w:val="0"/>
        </w:rPr>
        <w:t>with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increase</w:t>
      </w:r>
      <w:r>
        <w:rPr>
          <w:b w:val="0"/>
          <w:spacing w:val="-7"/>
        </w:rPr>
        <w:t> </w:t>
      </w:r>
      <w:r>
        <w:rPr>
          <w:b w:val="0"/>
        </w:rPr>
        <w:t>in</w:t>
      </w:r>
      <w:r>
        <w:rPr>
          <w:b w:val="0"/>
          <w:spacing w:val="-7"/>
        </w:rPr>
        <w:t> </w:t>
      </w:r>
      <w:r>
        <w:rPr>
          <w:b w:val="0"/>
        </w:rPr>
        <w:t>severity</w:t>
      </w:r>
      <w:r>
        <w:rPr>
          <w:b w:val="0"/>
          <w:spacing w:val="-6"/>
        </w:rPr>
        <w:t> </w:t>
      </w:r>
      <w:r>
        <w:rPr>
          <w:b w:val="0"/>
        </w:rPr>
        <w:t>level.</w:t>
      </w:r>
      <w:r>
        <w:rPr>
          <w:b w:val="0"/>
          <w:spacing w:val="-7"/>
        </w:rPr>
        <w:t> </w:t>
      </w:r>
      <w:r>
        <w:rPr>
          <w:b w:val="0"/>
        </w:rPr>
        <w:t>Thus,</w:t>
      </w:r>
      <w:r>
        <w:rPr>
          <w:b w:val="0"/>
          <w:spacing w:val="-49"/>
        </w:rPr>
        <w:t> </w:t>
      </w:r>
      <w:r>
        <w:rPr>
          <w:b w:val="0"/>
        </w:rPr>
        <w:t>accident samples are usually over-represented by high severity</w:t>
      </w:r>
      <w:r>
        <w:rPr>
          <w:b w:val="0"/>
          <w:spacing w:val="1"/>
        </w:rPr>
        <w:t> </w:t>
      </w:r>
      <w:r>
        <w:rPr>
          <w:b w:val="0"/>
          <w:w w:val="95"/>
        </w:rPr>
        <w:t>level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crashes.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Further,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it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prohibitive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include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all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observations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cases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dataset.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15,880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observations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-46"/>
          <w:w w:val="95"/>
        </w:rPr>
        <w:t> </w:t>
      </w:r>
      <w:r>
        <w:rPr>
          <w:b w:val="0"/>
        </w:rPr>
        <w:t>cases</w:t>
      </w:r>
      <w:r>
        <w:rPr>
          <w:b w:val="0"/>
          <w:spacing w:val="-11"/>
        </w:rPr>
        <w:t> </w:t>
      </w:r>
      <w:r>
        <w:rPr>
          <w:b w:val="0"/>
        </w:rPr>
        <w:t>were</w:t>
      </w:r>
      <w:r>
        <w:rPr>
          <w:b w:val="0"/>
          <w:spacing w:val="-10"/>
        </w:rPr>
        <w:t> </w:t>
      </w:r>
      <w:r>
        <w:rPr>
          <w:b w:val="0"/>
        </w:rPr>
        <w:t>randomly</w:t>
      </w:r>
      <w:r>
        <w:rPr>
          <w:b w:val="0"/>
          <w:spacing w:val="-11"/>
        </w:rPr>
        <w:t> </w:t>
      </w:r>
      <w:r>
        <w:rPr>
          <w:b w:val="0"/>
        </w:rPr>
        <w:t>selected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11"/>
        </w:rPr>
        <w:t> </w:t>
      </w:r>
      <w:r>
        <w:rPr>
          <w:b w:val="0"/>
        </w:rPr>
        <w:t>represent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normal</w:t>
      </w:r>
      <w:r>
        <w:rPr>
          <w:b w:val="0"/>
          <w:spacing w:val="-10"/>
        </w:rPr>
        <w:t> </w:t>
      </w:r>
      <w:r>
        <w:rPr>
          <w:b w:val="0"/>
        </w:rPr>
        <w:t>traffic</w:t>
      </w:r>
      <w:r>
        <w:rPr>
          <w:b w:val="0"/>
          <w:spacing w:val="-11"/>
        </w:rPr>
        <w:t> </w:t>
      </w:r>
      <w:r>
        <w:rPr>
          <w:b w:val="0"/>
        </w:rPr>
        <w:t>con-</w:t>
      </w:r>
      <w:r>
        <w:rPr>
          <w:b w:val="0"/>
          <w:spacing w:val="-49"/>
        </w:rPr>
        <w:t> </w:t>
      </w:r>
      <w:r>
        <w:rPr>
          <w:b w:val="0"/>
          <w:w w:val="95"/>
        </w:rPr>
        <w:t>ditions. Finally, due to the missing or invalid real-time traffic data,</w:t>
      </w:r>
      <w:r>
        <w:rPr>
          <w:b w:val="0"/>
          <w:spacing w:val="1"/>
          <w:w w:val="95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crashes</w:t>
      </w:r>
      <w:r>
        <w:rPr>
          <w:b w:val="0"/>
          <w:spacing w:val="-5"/>
        </w:rPr>
        <w:t> </w:t>
      </w:r>
      <w:r>
        <w:rPr>
          <w:b w:val="0"/>
        </w:rPr>
        <w:t>that</w:t>
      </w:r>
      <w:r>
        <w:rPr>
          <w:b w:val="0"/>
          <w:spacing w:val="-5"/>
        </w:rPr>
        <w:t> </w:t>
      </w:r>
      <w:r>
        <w:rPr>
          <w:b w:val="0"/>
        </w:rPr>
        <w:t>could</w:t>
      </w:r>
      <w:r>
        <w:rPr>
          <w:b w:val="0"/>
          <w:spacing w:val="-5"/>
        </w:rPr>
        <w:t> </w:t>
      </w:r>
      <w:r>
        <w:rPr>
          <w:b w:val="0"/>
        </w:rPr>
        <w:t>not</w:t>
      </w:r>
      <w:r>
        <w:rPr>
          <w:b w:val="0"/>
          <w:spacing w:val="-5"/>
        </w:rPr>
        <w:t> </w:t>
      </w:r>
      <w:r>
        <w:rPr>
          <w:b w:val="0"/>
        </w:rPr>
        <w:t>be</w:t>
      </w:r>
      <w:r>
        <w:rPr>
          <w:b w:val="0"/>
          <w:spacing w:val="-5"/>
        </w:rPr>
        <w:t> </w:t>
      </w:r>
      <w:r>
        <w:rPr>
          <w:b w:val="0"/>
        </w:rPr>
        <w:t>matched</w:t>
      </w:r>
      <w:r>
        <w:rPr>
          <w:b w:val="0"/>
          <w:spacing w:val="-5"/>
        </w:rPr>
        <w:t> </w:t>
      </w:r>
      <w:r>
        <w:rPr>
          <w:b w:val="0"/>
        </w:rPr>
        <w:t>with</w:t>
      </w:r>
      <w:r>
        <w:rPr>
          <w:b w:val="0"/>
          <w:spacing w:val="-5"/>
        </w:rPr>
        <w:t> </w:t>
      </w:r>
      <w:r>
        <w:rPr>
          <w:b w:val="0"/>
        </w:rPr>
        <w:t>real-time</w:t>
      </w:r>
      <w:r>
        <w:rPr>
          <w:b w:val="0"/>
          <w:spacing w:val="-6"/>
        </w:rPr>
        <w:t> </w:t>
      </w:r>
      <w:r>
        <w:rPr>
          <w:b w:val="0"/>
        </w:rPr>
        <w:t>traffic</w:t>
      </w:r>
      <w:r>
        <w:rPr>
          <w:b w:val="0"/>
          <w:spacing w:val="-5"/>
        </w:rPr>
        <w:t> </w:t>
      </w:r>
      <w:r>
        <w:rPr>
          <w:b w:val="0"/>
        </w:rPr>
        <w:t>data</w:t>
      </w:r>
      <w:r>
        <w:rPr>
          <w:b w:val="0"/>
          <w:spacing w:val="-49"/>
        </w:rPr>
        <w:t> </w:t>
      </w:r>
      <w:r>
        <w:rPr>
          <w:b w:val="0"/>
          <w:spacing w:val="-1"/>
        </w:rPr>
        <w:t>were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excluded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from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further</w:t>
      </w:r>
      <w:r>
        <w:rPr>
          <w:b w:val="0"/>
          <w:spacing w:val="-11"/>
        </w:rPr>
        <w:t> </w:t>
      </w:r>
      <w:r>
        <w:rPr>
          <w:b w:val="0"/>
        </w:rPr>
        <w:t>data</w:t>
      </w:r>
      <w:r>
        <w:rPr>
          <w:b w:val="0"/>
          <w:spacing w:val="-12"/>
        </w:rPr>
        <w:t> </w:t>
      </w:r>
      <w:r>
        <w:rPr>
          <w:b w:val="0"/>
        </w:rPr>
        <w:t>analysis.</w:t>
      </w:r>
      <w:r>
        <w:rPr>
          <w:b w:val="0"/>
          <w:spacing w:val="-12"/>
        </w:rPr>
        <w:t> </w:t>
      </w:r>
      <w:r>
        <w:rPr>
          <w:b w:val="0"/>
        </w:rPr>
        <w:t>These</w:t>
      </w:r>
      <w:r>
        <w:rPr>
          <w:b w:val="0"/>
          <w:spacing w:val="-12"/>
        </w:rPr>
        <w:t> </w:t>
      </w:r>
      <w:r>
        <w:rPr>
          <w:b w:val="0"/>
        </w:rPr>
        <w:t>factors</w:t>
      </w:r>
      <w:r>
        <w:rPr>
          <w:b w:val="0"/>
          <w:spacing w:val="-12"/>
        </w:rPr>
        <w:t> </w:t>
      </w:r>
      <w:r>
        <w:rPr>
          <w:b w:val="0"/>
        </w:rPr>
        <w:t>will</w:t>
      </w:r>
      <w:r>
        <w:rPr>
          <w:b w:val="0"/>
          <w:spacing w:val="-11"/>
        </w:rPr>
        <w:t> </w:t>
      </w:r>
      <w:r>
        <w:rPr>
          <w:b w:val="0"/>
        </w:rPr>
        <w:t>make</w:t>
      </w:r>
      <w:r>
        <w:rPr>
          <w:b w:val="0"/>
          <w:spacing w:val="-49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dataset</w:t>
      </w:r>
      <w:r>
        <w:rPr>
          <w:b w:val="0"/>
          <w:spacing w:val="-11"/>
        </w:rPr>
        <w:t> </w:t>
      </w:r>
      <w:r>
        <w:rPr>
          <w:b w:val="0"/>
        </w:rPr>
        <w:t>an</w:t>
      </w:r>
      <w:r>
        <w:rPr>
          <w:b w:val="0"/>
          <w:spacing w:val="-11"/>
        </w:rPr>
        <w:t> </w:t>
      </w:r>
      <w:r>
        <w:rPr>
          <w:b w:val="0"/>
        </w:rPr>
        <w:t>outcome</w:t>
      </w:r>
      <w:r>
        <w:rPr>
          <w:b w:val="0"/>
          <w:spacing w:val="-11"/>
        </w:rPr>
        <w:t> </w:t>
      </w:r>
      <w:r>
        <w:rPr>
          <w:b w:val="0"/>
        </w:rPr>
        <w:t>(choice)-based</w:t>
      </w:r>
      <w:r>
        <w:rPr>
          <w:b w:val="0"/>
          <w:spacing w:val="-11"/>
        </w:rPr>
        <w:t> </w:t>
      </w:r>
      <w:r>
        <w:rPr>
          <w:b w:val="0"/>
        </w:rPr>
        <w:t>sample.</w:t>
      </w:r>
    </w:p>
    <w:p>
      <w:pPr>
        <w:pStyle w:val="BodyText"/>
        <w:spacing w:line="266" w:lineRule="auto" w:before="9"/>
        <w:ind w:left="318" w:right="108" w:firstLine="239"/>
        <w:jc w:val="both"/>
        <w:rPr>
          <w:b w:val="0"/>
        </w:rPr>
      </w:pPr>
      <w:r>
        <w:rPr>
          <w:b w:val="0"/>
          <w:spacing w:val="-1"/>
        </w:rPr>
        <w:t>When</w:t>
      </w:r>
      <w:r>
        <w:rPr>
          <w:b w:val="0"/>
          <w:spacing w:val="-19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-19"/>
        </w:rPr>
        <w:t> </w:t>
      </w:r>
      <w:r>
        <w:rPr>
          <w:b w:val="0"/>
          <w:spacing w:val="-1"/>
        </w:rPr>
        <w:t>conventional</w:t>
      </w:r>
      <w:r>
        <w:rPr>
          <w:b w:val="0"/>
          <w:spacing w:val="-19"/>
        </w:rPr>
        <w:t> </w:t>
      </w:r>
      <w:r>
        <w:rPr>
          <w:b w:val="0"/>
        </w:rPr>
        <w:t>maximum</w:t>
      </w:r>
      <w:r>
        <w:rPr>
          <w:b w:val="0"/>
          <w:spacing w:val="-18"/>
        </w:rPr>
        <w:t> </w:t>
      </w:r>
      <w:r>
        <w:rPr>
          <w:b w:val="0"/>
        </w:rPr>
        <w:t>likelihood</w:t>
      </w:r>
      <w:r>
        <w:rPr>
          <w:b w:val="0"/>
          <w:spacing w:val="-19"/>
        </w:rPr>
        <w:t> </w:t>
      </w:r>
      <w:r>
        <w:rPr>
          <w:b w:val="0"/>
        </w:rPr>
        <w:t>estimator</w:t>
      </w:r>
      <w:r>
        <w:rPr>
          <w:b w:val="0"/>
          <w:spacing w:val="-19"/>
        </w:rPr>
        <w:t> </w:t>
      </w:r>
      <w:r>
        <w:rPr>
          <w:b w:val="0"/>
        </w:rPr>
        <w:t>(MLE)</w:t>
      </w:r>
      <w:r>
        <w:rPr>
          <w:b w:val="0"/>
          <w:spacing w:val="-19"/>
        </w:rPr>
        <w:t> </w:t>
      </w:r>
      <w:r>
        <w:rPr>
          <w:b w:val="0"/>
        </w:rPr>
        <w:t>is</w:t>
      </w:r>
      <w:r>
        <w:rPr>
          <w:b w:val="0"/>
          <w:spacing w:val="-48"/>
        </w:rPr>
        <w:t> </w:t>
      </w:r>
      <w:r>
        <w:rPr>
          <w:b w:val="0"/>
        </w:rPr>
        <w:t>used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outcome-based</w:t>
      </w:r>
      <w:r>
        <w:rPr>
          <w:b w:val="0"/>
          <w:spacing w:val="-6"/>
        </w:rPr>
        <w:t> </w:t>
      </w:r>
      <w:r>
        <w:rPr>
          <w:b w:val="0"/>
        </w:rPr>
        <w:t>samples,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multinomial</w:t>
      </w:r>
      <w:r>
        <w:rPr>
          <w:b w:val="0"/>
          <w:spacing w:val="-6"/>
        </w:rPr>
        <w:t> </w:t>
      </w:r>
      <w:r>
        <w:rPr>
          <w:b w:val="0"/>
        </w:rPr>
        <w:t>logit</w:t>
      </w:r>
      <w:r>
        <w:rPr>
          <w:b w:val="0"/>
          <w:spacing w:val="-6"/>
        </w:rPr>
        <w:t> </w:t>
      </w:r>
      <w:r>
        <w:rPr>
          <w:b w:val="0"/>
        </w:rPr>
        <w:t>model</w:t>
      </w:r>
      <w:r>
        <w:rPr>
          <w:b w:val="0"/>
          <w:spacing w:val="-49"/>
        </w:rPr>
        <w:t> </w:t>
      </w:r>
      <w:r>
        <w:rPr>
          <w:b w:val="0"/>
          <w:w w:val="95"/>
        </w:rPr>
        <w:t>could still produce unbiased estimates for model parameters except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 constant terms (</w:t>
      </w:r>
      <w:hyperlink w:history="true" w:anchor="_bookmark27">
        <w:r>
          <w:rPr>
            <w:b w:val="0"/>
            <w:color w:val="000065"/>
            <w:w w:val="95"/>
          </w:rPr>
          <w:t>Cosslett, </w:t>
        </w:r>
      </w:hyperlink>
      <w:hyperlink w:history="true" w:anchor="_bookmark27">
        <w:r>
          <w:rPr>
            <w:b w:val="0"/>
            <w:color w:val="000065"/>
            <w:w w:val="95"/>
          </w:rPr>
          <w:t>1981a,b; </w:t>
        </w:r>
      </w:hyperlink>
      <w:hyperlink w:history="true" w:anchor="_bookmark27">
        <w:r>
          <w:rPr>
            <w:b w:val="0"/>
            <w:color w:val="000065"/>
            <w:w w:val="95"/>
          </w:rPr>
          <w:t>Yamamoto </w:t>
        </w:r>
      </w:hyperlink>
      <w:hyperlink w:history="true" w:anchor="_bookmark27">
        <w:r>
          <w:rPr>
            <w:b w:val="0"/>
            <w:color w:val="000065"/>
            <w:w w:val="95"/>
          </w:rPr>
          <w:t>et al., </w:t>
        </w:r>
      </w:hyperlink>
      <w:hyperlink w:history="true" w:anchor="_bookmark27">
        <w:r>
          <w:rPr>
            <w:b w:val="0"/>
            <w:color w:val="000065"/>
            <w:w w:val="95"/>
          </w:rPr>
          <w:t>2008; </w:t>
        </w:r>
      </w:hyperlink>
      <w:hyperlink w:history="true" w:anchor="_bookmark27">
        <w:r>
          <w:rPr>
            <w:b w:val="0"/>
            <w:color w:val="000065"/>
            <w:w w:val="95"/>
          </w:rPr>
          <w:t>Patil</w:t>
        </w:r>
      </w:hyperlink>
      <w:r>
        <w:rPr>
          <w:b w:val="0"/>
          <w:color w:val="000065"/>
          <w:spacing w:val="-46"/>
          <w:w w:val="95"/>
        </w:rPr>
        <w:t> </w:t>
      </w:r>
      <w:hyperlink w:history="true" w:anchor="_bookmark27">
        <w:r>
          <w:rPr>
            <w:b w:val="0"/>
            <w:color w:val="000065"/>
            <w:w w:val="95"/>
          </w:rPr>
          <w:t>et</w:t>
        </w:r>
        <w:r>
          <w:rPr>
            <w:b w:val="0"/>
            <w:color w:val="000065"/>
            <w:spacing w:val="-4"/>
            <w:w w:val="95"/>
          </w:rPr>
          <w:t> </w:t>
        </w:r>
        <w:r>
          <w:rPr>
            <w:b w:val="0"/>
            <w:color w:val="000065"/>
            <w:w w:val="95"/>
          </w:rPr>
          <w:t>al.,</w:t>
        </w:r>
        <w:r>
          <w:rPr>
            <w:b w:val="0"/>
            <w:color w:val="000065"/>
            <w:spacing w:val="-4"/>
            <w:w w:val="95"/>
          </w:rPr>
          <w:t> </w:t>
        </w:r>
      </w:hyperlink>
      <w:hyperlink w:history="true" w:anchor="_bookmark27">
        <w:r>
          <w:rPr>
            <w:b w:val="0"/>
            <w:color w:val="000065"/>
            <w:w w:val="95"/>
          </w:rPr>
          <w:t>2011</w:t>
        </w:r>
        <w:r>
          <w:rPr>
            <w:b w:val="0"/>
            <w:w w:val="95"/>
          </w:rPr>
          <w:t>).</w:t>
        </w:r>
        <w:r>
          <w:rPr>
            <w:b w:val="0"/>
            <w:spacing w:val="-4"/>
            <w:w w:val="95"/>
          </w:rPr>
          <w:t> </w:t>
        </w:r>
      </w:hyperlink>
      <w:r>
        <w:rPr>
          <w:b w:val="0"/>
          <w:w w:val="95"/>
        </w:rPr>
        <w:t>Similar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multinomial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logit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model,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parameter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esti-</w:t>
      </w:r>
      <w:r>
        <w:rPr>
          <w:b w:val="0"/>
          <w:spacing w:val="-46"/>
          <w:w w:val="95"/>
        </w:rPr>
        <w:t> </w:t>
      </w:r>
      <w:r>
        <w:rPr>
          <w:b w:val="0"/>
        </w:rPr>
        <w:t>mates in the binary sequential logit model are unbiased except</w:t>
      </w:r>
      <w:r>
        <w:rPr>
          <w:b w:val="0"/>
          <w:spacing w:val="1"/>
        </w:rPr>
        <w:t> </w:t>
      </w:r>
      <w:r>
        <w:rPr>
          <w:b w:val="0"/>
        </w:rPr>
        <w:t>constant</w:t>
      </w:r>
      <w:r>
        <w:rPr>
          <w:b w:val="0"/>
          <w:spacing w:val="-3"/>
        </w:rPr>
        <w:t> </w:t>
      </w:r>
      <w:r>
        <w:rPr>
          <w:b w:val="0"/>
        </w:rPr>
        <w:t>terms</w:t>
      </w:r>
      <w:r>
        <w:rPr>
          <w:b w:val="0"/>
          <w:spacing w:val="-2"/>
        </w:rPr>
        <w:t> </w:t>
      </w:r>
      <w:r>
        <w:rPr>
          <w:b w:val="0"/>
        </w:rPr>
        <w:t>(</w:t>
      </w:r>
      <w:hyperlink w:history="true" w:anchor="_bookmark45">
        <w:r>
          <w:rPr>
            <w:b w:val="0"/>
            <w:color w:val="000065"/>
          </w:rPr>
          <w:t>Yamamoto</w:t>
        </w:r>
        <w:r>
          <w:rPr>
            <w:b w:val="0"/>
            <w:color w:val="000065"/>
            <w:spacing w:val="-2"/>
          </w:rPr>
          <w:t> </w:t>
        </w:r>
      </w:hyperlink>
      <w:hyperlink w:history="true" w:anchor="_bookmark45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3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2"/>
          </w:rPr>
          <w:t> </w:t>
        </w:r>
      </w:hyperlink>
      <w:hyperlink w:history="true" w:anchor="_bookmark45">
        <w:r>
          <w:rPr>
            <w:b w:val="0"/>
            <w:color w:val="000065"/>
          </w:rPr>
          <w:t>2008;</w:t>
        </w:r>
        <w:r>
          <w:rPr>
            <w:b w:val="0"/>
            <w:color w:val="000065"/>
            <w:spacing w:val="-2"/>
          </w:rPr>
          <w:t> </w:t>
        </w:r>
      </w:hyperlink>
      <w:hyperlink w:history="true" w:anchor="_bookmark45">
        <w:r>
          <w:rPr>
            <w:b w:val="0"/>
            <w:color w:val="000065"/>
          </w:rPr>
          <w:t>Savolainen</w:t>
        </w:r>
        <w:r>
          <w:rPr>
            <w:b w:val="0"/>
            <w:color w:val="000065"/>
            <w:spacing w:val="-2"/>
          </w:rPr>
          <w:t> </w:t>
        </w:r>
      </w:hyperlink>
      <w:hyperlink w:history="true" w:anchor="_bookmark45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3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2"/>
          </w:rPr>
          <w:t> </w:t>
        </w:r>
      </w:hyperlink>
      <w:hyperlink w:history="true" w:anchor="_bookmark45">
        <w:r>
          <w:rPr>
            <w:b w:val="0"/>
            <w:color w:val="000065"/>
          </w:rPr>
          <w:t>2011</w:t>
        </w:r>
        <w:r>
          <w:rPr>
            <w:b w:val="0"/>
          </w:rPr>
          <w:t>),</w:t>
        </w:r>
      </w:hyperlink>
      <w:r>
        <w:rPr>
          <w:b w:val="0"/>
          <w:spacing w:val="-49"/>
        </w:rPr>
        <w:t> </w:t>
      </w:r>
      <w:r>
        <w:rPr>
          <w:b w:val="0"/>
        </w:rPr>
        <w:t>because the binary sequential logit model is the combination of</w:t>
      </w:r>
      <w:r>
        <w:rPr>
          <w:b w:val="0"/>
          <w:spacing w:val="1"/>
        </w:rPr>
        <w:t> </w:t>
      </w:r>
      <w:r>
        <w:rPr>
          <w:b w:val="0"/>
        </w:rPr>
        <w:t>several</w:t>
      </w:r>
      <w:r>
        <w:rPr>
          <w:b w:val="0"/>
          <w:spacing w:val="-11"/>
        </w:rPr>
        <w:t> </w:t>
      </w:r>
      <w:r>
        <w:rPr>
          <w:b w:val="0"/>
        </w:rPr>
        <w:t>binary</w:t>
      </w:r>
      <w:r>
        <w:rPr>
          <w:b w:val="0"/>
          <w:spacing w:val="-10"/>
        </w:rPr>
        <w:t> </w:t>
      </w:r>
      <w:r>
        <w:rPr>
          <w:b w:val="0"/>
        </w:rPr>
        <w:t>logit</w:t>
      </w:r>
      <w:r>
        <w:rPr>
          <w:b w:val="0"/>
          <w:spacing w:val="-10"/>
        </w:rPr>
        <w:t> </w:t>
      </w:r>
      <w:r>
        <w:rPr>
          <w:b w:val="0"/>
        </w:rPr>
        <w:t>models.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366" w:space="40"/>
            <w:col w:w="5464"/>
          </w:cols>
        </w:sectPr>
      </w:pPr>
    </w:p>
    <w:p>
      <w:pPr>
        <w:tabs>
          <w:tab w:pos="3564" w:val="left" w:leader="none"/>
        </w:tabs>
        <w:spacing w:before="73"/>
        <w:ind w:left="118" w:right="0" w:firstLine="0"/>
        <w:jc w:val="left"/>
        <w:rPr>
          <w:rFonts w:ascii="Arial" w:hAnsi="Arial"/>
          <w:i/>
          <w:sz w:val="12"/>
        </w:rPr>
      </w:pPr>
      <w:bookmarkStart w:name="3.3 Model validation technique" w:id="16"/>
      <w:bookmarkEnd w:id="16"/>
      <w:r>
        <w:rPr/>
      </w:r>
      <w:bookmarkStart w:name="_bookmark9" w:id="17"/>
      <w:bookmarkEnd w:id="17"/>
      <w:r>
        <w:rPr/>
      </w:r>
      <w:r>
        <w:rPr>
          <w:b w:val="0"/>
          <w:sz w:val="12"/>
        </w:rPr>
        <w:t>34</w:t>
        <w:tab/>
      </w:r>
      <w:r>
        <w:rPr>
          <w:b w:val="0"/>
          <w:i/>
          <w:sz w:val="12"/>
        </w:rPr>
        <w:t>C.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3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4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3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(2013)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30–39</w:t>
      </w:r>
    </w:p>
    <w:p>
      <w:pPr>
        <w:pStyle w:val="BodyText"/>
        <w:rPr>
          <w:rFonts w:ascii="Arial"/>
          <w:i/>
          <w:sz w:val="12"/>
        </w:rPr>
      </w:pPr>
    </w:p>
    <w:p>
      <w:pPr>
        <w:pStyle w:val="BodyText"/>
        <w:spacing w:line="266" w:lineRule="auto" w:before="101"/>
        <w:ind w:left="5573" w:right="324"/>
        <w:jc w:val="both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408940</wp:posOffset>
            </wp:positionH>
            <wp:positionV relativeFrom="paragraph">
              <wp:posOffset>75926</wp:posOffset>
            </wp:positionV>
            <wp:extent cx="3188233" cy="1854462"/>
            <wp:effectExtent l="0" t="0" r="0" b="0"/>
            <wp:wrapNone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233" cy="185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5"/>
        </w:rPr>
        <w:t>Stage 3. Crash types KA (binary response = 1) vs. crash types BC</w:t>
      </w:r>
      <w:r>
        <w:rPr>
          <w:b w:val="0"/>
          <w:spacing w:val="1"/>
          <w:w w:val="95"/>
        </w:rPr>
        <w:t> </w:t>
      </w:r>
      <w:r>
        <w:rPr>
          <w:b w:val="0"/>
        </w:rPr>
        <w:t>(binary</w:t>
      </w:r>
      <w:r>
        <w:rPr>
          <w:b w:val="0"/>
          <w:spacing w:val="-11"/>
        </w:rPr>
        <w:t> </w:t>
      </w:r>
      <w:r>
        <w:rPr>
          <w:b w:val="0"/>
        </w:rPr>
        <w:t>response</w:t>
      </w:r>
      <w:r>
        <w:rPr>
          <w:b w:val="0"/>
          <w:spacing w:val="-25"/>
        </w:rPr>
        <w:t> </w:t>
      </w:r>
      <w:r>
        <w:rPr>
          <w:b w:val="0"/>
        </w:rPr>
        <w:t>=</w:t>
      </w:r>
      <w:r>
        <w:rPr>
          <w:b w:val="0"/>
          <w:spacing w:val="-25"/>
        </w:rPr>
        <w:t> </w:t>
      </w:r>
      <w:r>
        <w:rPr>
          <w:b w:val="0"/>
        </w:rPr>
        <w:t>0).</w:t>
      </w:r>
    </w:p>
    <w:p>
      <w:pPr>
        <w:pStyle w:val="BodyText"/>
        <w:rPr>
          <w:b w:val="0"/>
          <w:sz w:val="18"/>
        </w:rPr>
      </w:pPr>
    </w:p>
    <w:p>
      <w:pPr>
        <w:pStyle w:val="BodyText"/>
        <w:spacing w:line="266" w:lineRule="auto"/>
        <w:ind w:left="5508" w:right="324" w:firstLine="239"/>
        <w:jc w:val="both"/>
        <w:rPr>
          <w:b w:val="0"/>
        </w:rPr>
      </w:pPr>
      <w:r>
        <w:rPr>
          <w:b w:val="0"/>
        </w:rPr>
        <w:t>Based</w:t>
      </w:r>
      <w:r>
        <w:rPr>
          <w:b w:val="0"/>
          <w:spacing w:val="-9"/>
        </w:rPr>
        <w:t> </w:t>
      </w:r>
      <w:r>
        <w:rPr>
          <w:b w:val="0"/>
        </w:rPr>
        <w:t>on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estimated</w:t>
      </w:r>
      <w:r>
        <w:rPr>
          <w:b w:val="0"/>
          <w:spacing w:val="-8"/>
        </w:rPr>
        <w:t> </w:t>
      </w:r>
      <w:r>
        <w:rPr>
          <w:b w:val="0"/>
        </w:rPr>
        <w:t>binary</w:t>
      </w:r>
      <w:r>
        <w:rPr>
          <w:b w:val="0"/>
          <w:spacing w:val="-8"/>
        </w:rPr>
        <w:t> </w:t>
      </w:r>
      <w:r>
        <w:rPr>
          <w:b w:val="0"/>
        </w:rPr>
        <w:t>logit</w:t>
      </w:r>
      <w:r>
        <w:rPr>
          <w:b w:val="0"/>
          <w:spacing w:val="-8"/>
        </w:rPr>
        <w:t> </w:t>
      </w:r>
      <w:r>
        <w:rPr>
          <w:b w:val="0"/>
        </w:rPr>
        <w:t>model</w:t>
      </w:r>
      <w:r>
        <w:rPr>
          <w:b w:val="0"/>
          <w:spacing w:val="-9"/>
        </w:rPr>
        <w:t> </w:t>
      </w:r>
      <w:r>
        <w:rPr>
          <w:b w:val="0"/>
        </w:rPr>
        <w:t>at</w:t>
      </w:r>
      <w:r>
        <w:rPr>
          <w:b w:val="0"/>
          <w:spacing w:val="-8"/>
        </w:rPr>
        <w:t> </w:t>
      </w:r>
      <w:r>
        <w:rPr>
          <w:b w:val="0"/>
        </w:rPr>
        <w:t>each</w:t>
      </w:r>
      <w:r>
        <w:rPr>
          <w:b w:val="0"/>
          <w:spacing w:val="-8"/>
        </w:rPr>
        <w:t> </w:t>
      </w:r>
      <w:r>
        <w:rPr>
          <w:b w:val="0"/>
        </w:rPr>
        <w:t>stage</w:t>
      </w:r>
      <w:r>
        <w:rPr>
          <w:b w:val="0"/>
          <w:spacing w:val="-8"/>
        </w:rPr>
        <w:t> </w:t>
      </w:r>
      <w:r>
        <w:rPr>
          <w:b w:val="0"/>
        </w:rPr>
        <w:t>of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sequential model, the likelihood of crash occurrence at different</w:t>
      </w:r>
      <w:r>
        <w:rPr>
          <w:b w:val="0"/>
          <w:spacing w:val="-49"/>
        </w:rPr>
        <w:t> </w:t>
      </w:r>
      <w:bookmarkStart w:name="_bookmark10" w:id="18"/>
      <w:bookmarkEnd w:id="18"/>
      <w:r>
        <w:rPr>
          <w:b w:val="0"/>
        </w:rPr>
        <w:t>severity</w:t>
      </w:r>
      <w:r>
        <w:rPr>
          <w:b w:val="0"/>
          <w:spacing w:val="-11"/>
        </w:rPr>
        <w:t> </w:t>
      </w:r>
      <w:r>
        <w:rPr>
          <w:b w:val="0"/>
        </w:rPr>
        <w:t>levels</w:t>
      </w:r>
      <w:r>
        <w:rPr>
          <w:b w:val="0"/>
          <w:spacing w:val="-10"/>
        </w:rPr>
        <w:t> </w:t>
      </w:r>
      <w:r>
        <w:rPr>
          <w:b w:val="0"/>
        </w:rPr>
        <w:t>can</w:t>
      </w:r>
      <w:r>
        <w:rPr>
          <w:b w:val="0"/>
          <w:spacing w:val="-10"/>
        </w:rPr>
        <w:t> </w:t>
      </w:r>
      <w:r>
        <w:rPr>
          <w:b w:val="0"/>
        </w:rPr>
        <w:t>be</w:t>
      </w:r>
      <w:r>
        <w:rPr>
          <w:b w:val="0"/>
          <w:spacing w:val="-10"/>
        </w:rPr>
        <w:t> </w:t>
      </w:r>
      <w:r>
        <w:rPr>
          <w:b w:val="0"/>
        </w:rPr>
        <w:t>calculated</w:t>
      </w:r>
      <w:r>
        <w:rPr>
          <w:b w:val="0"/>
          <w:spacing w:val="-10"/>
        </w:rPr>
        <w:t> </w:t>
      </w:r>
      <w:r>
        <w:rPr>
          <w:b w:val="0"/>
        </w:rPr>
        <w:t>as</w:t>
      </w:r>
      <w:r>
        <w:rPr>
          <w:b w:val="0"/>
          <w:spacing w:val="-10"/>
        </w:rPr>
        <w:t> </w:t>
      </w:r>
      <w:r>
        <w:rPr>
          <w:b w:val="0"/>
        </w:rPr>
        <w:t>follows:</w:t>
      </w:r>
    </w:p>
    <w:p>
      <w:pPr>
        <w:tabs>
          <w:tab w:pos="10320" w:val="left" w:leader="none"/>
        </w:tabs>
        <w:spacing w:before="89"/>
        <w:ind w:left="5508" w:right="0" w:firstLine="0"/>
        <w:jc w:val="both"/>
        <w:rPr>
          <w:b w:val="0"/>
          <w:sz w:val="16"/>
        </w:rPr>
      </w:pP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(Crash)</w:t>
      </w:r>
      <w:r>
        <w:rPr>
          <w:b w:val="0"/>
          <w:spacing w:val="-1"/>
          <w:w w:val="95"/>
          <w:sz w:val="16"/>
        </w:rPr>
        <w:t> </w:t>
      </w:r>
      <w:r>
        <w:rPr>
          <w:rFonts w:ascii="Lucida Sans Unicode"/>
          <w:w w:val="95"/>
          <w:sz w:val="16"/>
        </w:rPr>
        <w:t>=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12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1</w:t>
        <w:tab/>
      </w:r>
      <w:r>
        <w:rPr>
          <w:b w:val="0"/>
          <w:sz w:val="16"/>
        </w:rPr>
        <w:t>(7)</w:t>
      </w:r>
    </w:p>
    <w:p>
      <w:pPr>
        <w:pStyle w:val="BodyText"/>
        <w:spacing w:before="11"/>
        <w:rPr>
          <w:b w:val="0"/>
          <w:sz w:val="15"/>
        </w:rPr>
      </w:pPr>
    </w:p>
    <w:p>
      <w:pPr>
        <w:tabs>
          <w:tab w:pos="10320" w:val="left" w:leader="none"/>
        </w:tabs>
        <w:spacing w:before="0"/>
        <w:ind w:left="5508" w:right="0" w:firstLine="0"/>
        <w:jc w:val="both"/>
        <w:rPr>
          <w:b w:val="0"/>
          <w:sz w:val="16"/>
        </w:rPr>
      </w:pP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(PDO)</w:t>
      </w:r>
      <w:r>
        <w:rPr>
          <w:b w:val="0"/>
          <w:spacing w:val="6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=</w:t>
      </w:r>
      <w:r>
        <w:rPr>
          <w:rFonts w:ascii="Lucida Sans Unicode" w:hAnsi="Lucida Sans Unicode"/>
          <w:spacing w:val="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(Crash)</w:t>
      </w:r>
      <w:r>
        <w:rPr>
          <w:b w:val="0"/>
          <w:spacing w:val="-16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(PDO</w:t>
      </w:r>
      <w:r>
        <w:rPr>
          <w:rFonts w:ascii="Lucida Sans Unicode" w:hAnsi="Lucida Sans Unicode"/>
          <w:w w:val="95"/>
          <w:sz w:val="16"/>
        </w:rPr>
        <w:t>|</w:t>
      </w:r>
      <w:r>
        <w:rPr>
          <w:b w:val="0"/>
          <w:w w:val="95"/>
          <w:sz w:val="16"/>
        </w:rPr>
        <w:t>Crash)</w:t>
      </w:r>
      <w:r>
        <w:rPr>
          <w:b w:val="0"/>
          <w:spacing w:val="7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=</w:t>
      </w:r>
      <w:r>
        <w:rPr>
          <w:rFonts w:ascii="Lucida Sans Unicode" w:hAnsi="Lucida Sans Unicode"/>
          <w:spacing w:val="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8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1</w:t>
      </w:r>
      <w:r>
        <w:rPr>
          <w:b w:val="0"/>
          <w:w w:val="95"/>
          <w:sz w:val="16"/>
        </w:rPr>
        <w:t>(1</w:t>
      </w:r>
      <w:r>
        <w:rPr>
          <w:b w:val="0"/>
          <w:spacing w:val="-4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−</w:t>
      </w:r>
      <w:r>
        <w:rPr>
          <w:rFonts w:ascii="Lucida Sans Unicode" w:hAnsi="Lucida Sans Unicode"/>
          <w:spacing w:val="-5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8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2</w:t>
      </w:r>
      <w:r>
        <w:rPr>
          <w:b w:val="0"/>
          <w:w w:val="95"/>
          <w:sz w:val="16"/>
        </w:rPr>
        <w:t>)</w:t>
        <w:tab/>
      </w:r>
      <w:r>
        <w:rPr>
          <w:b w:val="0"/>
          <w:sz w:val="16"/>
        </w:rPr>
        <w:t>(8)</w:t>
      </w:r>
    </w:p>
    <w:p>
      <w:pPr>
        <w:pStyle w:val="BodyText"/>
        <w:spacing w:before="11"/>
        <w:rPr>
          <w:b w:val="0"/>
          <w:sz w:val="15"/>
        </w:rPr>
      </w:pPr>
    </w:p>
    <w:p>
      <w:pPr>
        <w:spacing w:before="0"/>
        <w:ind w:left="5508" w:right="0" w:firstLine="0"/>
        <w:jc w:val="both"/>
        <w:rPr>
          <w:b w:val="0"/>
          <w:sz w:val="16"/>
        </w:rPr>
      </w:pP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(BC)</w:t>
      </w:r>
      <w:r>
        <w:rPr>
          <w:b w:val="0"/>
          <w:spacing w:val="-28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=</w:t>
      </w:r>
      <w:r>
        <w:rPr>
          <w:rFonts w:ascii="Lucida Sans Unicode" w:hAnsi="Lucida Sans Unicode"/>
          <w:spacing w:val="-2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(Crash)</w:t>
      </w:r>
      <w:r>
        <w:rPr>
          <w:b w:val="0"/>
          <w:spacing w:val="-1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(KA</w:t>
      </w:r>
      <w:r>
        <w:rPr>
          <w:b w:val="0"/>
          <w:spacing w:val="-17"/>
          <w:w w:val="95"/>
          <w:sz w:val="16"/>
        </w:rPr>
        <w:t> </w:t>
      </w:r>
      <w:r>
        <w:rPr>
          <w:b w:val="0"/>
          <w:i/>
          <w:w w:val="95"/>
          <w:sz w:val="16"/>
        </w:rPr>
        <w:t>or</w:t>
      </w:r>
      <w:r>
        <w:rPr>
          <w:b w:val="0"/>
          <w:i/>
          <w:spacing w:val="-3"/>
          <w:w w:val="95"/>
          <w:sz w:val="16"/>
        </w:rPr>
        <w:t> </w:t>
      </w:r>
      <w:r>
        <w:rPr>
          <w:b w:val="0"/>
          <w:w w:val="95"/>
          <w:sz w:val="16"/>
        </w:rPr>
        <w:t>BC</w:t>
      </w:r>
      <w:r>
        <w:rPr>
          <w:rFonts w:ascii="Lucida Sans Unicode" w:hAnsi="Lucida Sans Unicode"/>
          <w:w w:val="95"/>
          <w:sz w:val="16"/>
        </w:rPr>
        <w:t>|</w:t>
      </w:r>
      <w:r>
        <w:rPr>
          <w:b w:val="0"/>
          <w:w w:val="95"/>
          <w:sz w:val="16"/>
        </w:rPr>
        <w:t>Crash)</w:t>
      </w:r>
      <w:r>
        <w:rPr>
          <w:b w:val="0"/>
          <w:spacing w:val="-1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(BC</w:t>
      </w:r>
      <w:r>
        <w:rPr>
          <w:rFonts w:ascii="Lucida Sans Unicode" w:hAnsi="Lucida Sans Unicode"/>
          <w:w w:val="95"/>
          <w:sz w:val="16"/>
        </w:rPr>
        <w:t>|</w:t>
      </w:r>
      <w:r>
        <w:rPr>
          <w:b w:val="0"/>
          <w:w w:val="95"/>
          <w:sz w:val="16"/>
        </w:rPr>
        <w:t>KA</w:t>
      </w:r>
      <w:r>
        <w:rPr>
          <w:b w:val="0"/>
          <w:spacing w:val="-17"/>
          <w:w w:val="95"/>
          <w:sz w:val="16"/>
        </w:rPr>
        <w:t> </w:t>
      </w:r>
      <w:r>
        <w:rPr>
          <w:b w:val="0"/>
          <w:w w:val="95"/>
          <w:sz w:val="16"/>
        </w:rPr>
        <w:t>or</w:t>
      </w:r>
      <w:r>
        <w:rPr>
          <w:b w:val="0"/>
          <w:spacing w:val="-17"/>
          <w:w w:val="95"/>
          <w:sz w:val="16"/>
        </w:rPr>
        <w:t> </w:t>
      </w:r>
      <w:r>
        <w:rPr>
          <w:b w:val="0"/>
          <w:w w:val="95"/>
          <w:sz w:val="16"/>
        </w:rPr>
        <w:t>BC)</w:t>
      </w:r>
      <w:r>
        <w:rPr>
          <w:b w:val="0"/>
          <w:spacing w:val="5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=</w:t>
      </w:r>
      <w:r>
        <w:rPr>
          <w:rFonts w:ascii="Lucida Sans Unicode" w:hAnsi="Lucida Sans Unicode"/>
          <w:spacing w:val="4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8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1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9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2</w:t>
      </w:r>
      <w:r>
        <w:rPr>
          <w:b w:val="0"/>
          <w:w w:val="95"/>
          <w:sz w:val="16"/>
        </w:rPr>
        <w:t>(1</w:t>
      </w:r>
      <w:r>
        <w:rPr>
          <w:b w:val="0"/>
          <w:spacing w:val="-6"/>
          <w:w w:val="95"/>
          <w:sz w:val="16"/>
        </w:rPr>
        <w:t> </w:t>
      </w:r>
      <w:r>
        <w:rPr>
          <w:rFonts w:ascii="Lucida Sans Unicode" w:hAnsi="Lucida Sans Unicode"/>
          <w:w w:val="95"/>
          <w:sz w:val="16"/>
        </w:rPr>
        <w:t>−</w:t>
      </w:r>
      <w:r>
        <w:rPr>
          <w:rFonts w:ascii="Lucida Sans Unicode" w:hAnsi="Lucida Sans Unicode"/>
          <w:spacing w:val="-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8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3</w:t>
      </w:r>
      <w:r>
        <w:rPr>
          <w:b w:val="0"/>
          <w:w w:val="95"/>
          <w:sz w:val="16"/>
        </w:rPr>
        <w:t>)</w:t>
      </w:r>
    </w:p>
    <w:p>
      <w:pPr>
        <w:pStyle w:val="BodyText"/>
        <w:spacing w:before="108"/>
        <w:ind w:right="324"/>
        <w:jc w:val="right"/>
        <w:rPr>
          <w:b w:val="0"/>
        </w:rPr>
      </w:pPr>
      <w:r>
        <w:rPr>
          <w:b w:val="0"/>
          <w:w w:val="110"/>
        </w:rPr>
        <w:t>(9)</w:t>
      </w:r>
    </w:p>
    <w:p>
      <w:pPr>
        <w:spacing w:after="0"/>
        <w:jc w:val="right"/>
        <w:sectPr>
          <w:pgSz w:w="11910" w:h="15880"/>
          <w:pgMar w:top="640" w:bottom="280" w:left="520" w:right="520"/>
        </w:sectPr>
      </w:pPr>
    </w:p>
    <w:p>
      <w:pPr>
        <w:pStyle w:val="BodyText"/>
        <w:rPr>
          <w:b w:val="0"/>
          <w:sz w:val="12"/>
        </w:rPr>
      </w:pPr>
    </w:p>
    <w:p>
      <w:pPr>
        <w:pStyle w:val="BodyText"/>
        <w:rPr>
          <w:b w:val="0"/>
          <w:sz w:val="12"/>
        </w:rPr>
      </w:pPr>
    </w:p>
    <w:p>
      <w:pPr>
        <w:pStyle w:val="BodyText"/>
        <w:spacing w:before="2"/>
        <w:rPr>
          <w:b w:val="0"/>
          <w:sz w:val="10"/>
        </w:rPr>
      </w:pPr>
    </w:p>
    <w:p>
      <w:pPr>
        <w:spacing w:before="0"/>
        <w:ind w:left="355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Fig.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4.</w:t>
      </w:r>
      <w:r>
        <w:rPr>
          <w:b w:val="0"/>
          <w:spacing w:val="27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structure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sequential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logit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model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considered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in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this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study.</w:t>
      </w:r>
    </w:p>
    <w:p>
      <w:pPr>
        <w:spacing w:before="71"/>
        <w:ind w:left="123" w:right="0" w:firstLine="0"/>
        <w:jc w:val="left"/>
        <w:rPr>
          <w:b w:val="0"/>
          <w:sz w:val="12"/>
        </w:rPr>
      </w:pPr>
      <w:r>
        <w:rPr/>
        <w:br w:type="column"/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(KA)</w:t>
      </w:r>
      <w:r>
        <w:rPr>
          <w:b w:val="0"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=</w:t>
      </w:r>
      <w:r>
        <w:rPr>
          <w:rFonts w:ascii="Lucida Sans Unicode"/>
          <w:spacing w:val="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(Crash)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(KA</w:t>
      </w:r>
      <w:r>
        <w:rPr>
          <w:b w:val="0"/>
          <w:spacing w:val="-15"/>
          <w:w w:val="95"/>
          <w:sz w:val="16"/>
        </w:rPr>
        <w:t> </w:t>
      </w:r>
      <w:r>
        <w:rPr>
          <w:b w:val="0"/>
          <w:w w:val="95"/>
          <w:sz w:val="16"/>
        </w:rPr>
        <w:t>or</w:t>
      </w:r>
      <w:r>
        <w:rPr>
          <w:b w:val="0"/>
          <w:spacing w:val="-15"/>
          <w:w w:val="95"/>
          <w:sz w:val="16"/>
        </w:rPr>
        <w:t> </w:t>
      </w:r>
      <w:r>
        <w:rPr>
          <w:b w:val="0"/>
          <w:w w:val="95"/>
          <w:sz w:val="16"/>
        </w:rPr>
        <w:t>BC</w:t>
      </w:r>
      <w:r>
        <w:rPr>
          <w:rFonts w:ascii="Lucida Sans Unicode"/>
          <w:w w:val="95"/>
          <w:sz w:val="16"/>
        </w:rPr>
        <w:t>|</w:t>
      </w:r>
      <w:r>
        <w:rPr>
          <w:b w:val="0"/>
          <w:w w:val="95"/>
          <w:sz w:val="16"/>
        </w:rPr>
        <w:t>Crash)</w:t>
      </w:r>
      <w:r>
        <w:rPr>
          <w:b w:val="0"/>
          <w:i/>
          <w:w w:val="95"/>
          <w:sz w:val="16"/>
        </w:rPr>
        <w:t>P</w:t>
      </w:r>
      <w:r>
        <w:rPr>
          <w:b w:val="0"/>
          <w:w w:val="95"/>
          <w:sz w:val="16"/>
        </w:rPr>
        <w:t>(KA</w:t>
      </w:r>
      <w:r>
        <w:rPr>
          <w:rFonts w:ascii="Lucida Sans Unicode"/>
          <w:w w:val="95"/>
          <w:sz w:val="16"/>
        </w:rPr>
        <w:t>|</w:t>
      </w:r>
      <w:r>
        <w:rPr>
          <w:b w:val="0"/>
          <w:w w:val="95"/>
          <w:sz w:val="16"/>
        </w:rPr>
        <w:t>KA</w:t>
      </w:r>
      <w:r>
        <w:rPr>
          <w:b w:val="0"/>
          <w:spacing w:val="-15"/>
          <w:w w:val="95"/>
          <w:sz w:val="16"/>
        </w:rPr>
        <w:t> </w:t>
      </w:r>
      <w:r>
        <w:rPr>
          <w:b w:val="0"/>
          <w:i/>
          <w:w w:val="95"/>
          <w:sz w:val="16"/>
        </w:rPr>
        <w:t>or </w:t>
      </w:r>
      <w:r>
        <w:rPr>
          <w:b w:val="0"/>
          <w:w w:val="95"/>
          <w:sz w:val="16"/>
        </w:rPr>
        <w:t>BC)</w:t>
      </w:r>
      <w:r>
        <w:rPr>
          <w:b w:val="0"/>
          <w:spacing w:val="8"/>
          <w:w w:val="95"/>
          <w:sz w:val="16"/>
        </w:rPr>
        <w:t> </w:t>
      </w:r>
      <w:r>
        <w:rPr>
          <w:rFonts w:ascii="Lucida Sans Unicode"/>
          <w:w w:val="95"/>
          <w:sz w:val="16"/>
        </w:rPr>
        <w:t>=</w:t>
      </w:r>
      <w:r>
        <w:rPr>
          <w:rFonts w:ascii="Lucida Sans Unicode"/>
          <w:spacing w:val="7"/>
          <w:w w:val="95"/>
          <w:sz w:val="16"/>
        </w:rPr>
        <w:t> 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7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1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7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2</w:t>
      </w:r>
      <w:r>
        <w:rPr>
          <w:b w:val="0"/>
          <w:i/>
          <w:w w:val="95"/>
          <w:sz w:val="16"/>
        </w:rPr>
        <w:t>P</w:t>
      </w:r>
      <w:r>
        <w:rPr>
          <w:b w:val="0"/>
          <w:i/>
          <w:w w:val="95"/>
          <w:position w:val="-3"/>
          <w:sz w:val="12"/>
        </w:rPr>
        <w:t>f</w:t>
      </w:r>
      <w:r>
        <w:rPr>
          <w:b w:val="0"/>
          <w:i/>
          <w:spacing w:val="-7"/>
          <w:w w:val="95"/>
          <w:position w:val="-3"/>
          <w:sz w:val="12"/>
        </w:rPr>
        <w:t> </w:t>
      </w:r>
      <w:r>
        <w:rPr>
          <w:b w:val="0"/>
          <w:w w:val="95"/>
          <w:position w:val="-3"/>
          <w:sz w:val="12"/>
        </w:rPr>
        <w:t>3</w:t>
      </w:r>
    </w:p>
    <w:p>
      <w:pPr>
        <w:spacing w:line="240" w:lineRule="auto" w:before="0"/>
        <w:rPr>
          <w:b w:val="0"/>
          <w:sz w:val="16"/>
        </w:rPr>
      </w:pPr>
      <w:r>
        <w:rPr/>
        <w:br w:type="column"/>
      </w:r>
      <w:r>
        <w:rPr>
          <w:b w:val="0"/>
          <w:sz w:val="16"/>
        </w:rPr>
      </w:r>
    </w:p>
    <w:p>
      <w:pPr>
        <w:pStyle w:val="BodyText"/>
        <w:spacing w:before="2"/>
        <w:rPr>
          <w:b w:val="0"/>
          <w:sz w:val="20"/>
        </w:rPr>
      </w:pPr>
    </w:p>
    <w:p>
      <w:pPr>
        <w:pStyle w:val="BodyText"/>
        <w:ind w:left="39"/>
        <w:rPr>
          <w:b w:val="0"/>
        </w:rPr>
      </w:pPr>
      <w:r>
        <w:rPr>
          <w:b w:val="0"/>
          <w:w w:val="105"/>
        </w:rPr>
        <w:t>(10)</w:t>
      </w:r>
    </w:p>
    <w:p>
      <w:pPr>
        <w:spacing w:after="0"/>
        <w:sectPr>
          <w:type w:val="continuous"/>
          <w:pgSz w:w="11910" w:h="15880"/>
          <w:pgMar w:top="660" w:bottom="280" w:left="520" w:right="520"/>
          <w:cols w:num="3" w:equalWidth="0">
            <w:col w:w="5185" w:space="199"/>
            <w:col w:w="4762" w:space="40"/>
            <w:col w:w="684"/>
          </w:cols>
        </w:sectPr>
      </w:pPr>
    </w:p>
    <w:p>
      <w:pPr>
        <w:pStyle w:val="BodyText"/>
        <w:spacing w:before="7"/>
        <w:rPr>
          <w:b w:val="0"/>
          <w:sz w:val="19"/>
        </w:rPr>
      </w:pPr>
    </w:p>
    <w:p>
      <w:pPr>
        <w:pStyle w:val="BodyText"/>
        <w:spacing w:line="266" w:lineRule="auto"/>
        <w:ind w:left="118" w:right="38" w:firstLine="239"/>
        <w:jc w:val="both"/>
        <w:rPr>
          <w:b w:val="0"/>
        </w:rPr>
      </w:pPr>
      <w:r>
        <w:rPr>
          <w:b w:val="0"/>
        </w:rPr>
        <w:t>The computation of the predicted probability is based on the</w:t>
      </w:r>
      <w:r>
        <w:rPr>
          <w:b w:val="0"/>
          <w:spacing w:val="1"/>
        </w:rPr>
        <w:t> </w:t>
      </w:r>
      <w:r>
        <w:rPr>
          <w:b w:val="0"/>
          <w:w w:val="95"/>
        </w:rPr>
        <w:t>full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set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parameter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estimates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including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constant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term,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thus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6"/>
          <w:w w:val="95"/>
        </w:rPr>
        <w:t> </w:t>
      </w:r>
      <w:r>
        <w:rPr>
          <w:b w:val="0"/>
        </w:rPr>
        <w:t>predicted</w:t>
      </w:r>
      <w:r>
        <w:rPr>
          <w:b w:val="0"/>
          <w:spacing w:val="-24"/>
        </w:rPr>
        <w:t> </w:t>
      </w:r>
      <w:r>
        <w:rPr>
          <w:b w:val="0"/>
        </w:rPr>
        <w:t>probability</w:t>
      </w:r>
      <w:r>
        <w:rPr>
          <w:b w:val="0"/>
          <w:spacing w:val="-24"/>
        </w:rPr>
        <w:t> </w:t>
      </w:r>
      <w:r>
        <w:rPr>
          <w:b w:val="0"/>
        </w:rPr>
        <w:t>by</w:t>
      </w:r>
      <w:r>
        <w:rPr>
          <w:b w:val="0"/>
          <w:spacing w:val="-24"/>
        </w:rPr>
        <w:t> </w:t>
      </w:r>
      <w:r>
        <w:rPr>
          <w:b w:val="0"/>
        </w:rPr>
        <w:t>the</w:t>
      </w:r>
      <w:r>
        <w:rPr>
          <w:b w:val="0"/>
          <w:spacing w:val="-24"/>
        </w:rPr>
        <w:t> </w:t>
      </w:r>
      <w:r>
        <w:rPr>
          <w:b w:val="0"/>
        </w:rPr>
        <w:t>binary</w:t>
      </w:r>
      <w:r>
        <w:rPr>
          <w:b w:val="0"/>
          <w:spacing w:val="-24"/>
        </w:rPr>
        <w:t> </w:t>
      </w:r>
      <w:r>
        <w:rPr>
          <w:b w:val="0"/>
        </w:rPr>
        <w:t>sequential</w:t>
      </w:r>
      <w:r>
        <w:rPr>
          <w:b w:val="0"/>
          <w:spacing w:val="-24"/>
        </w:rPr>
        <w:t> </w:t>
      </w:r>
      <w:r>
        <w:rPr>
          <w:b w:val="0"/>
        </w:rPr>
        <w:t>logit</w:t>
      </w:r>
      <w:r>
        <w:rPr>
          <w:b w:val="0"/>
          <w:spacing w:val="-24"/>
        </w:rPr>
        <w:t> </w:t>
      </w:r>
      <w:r>
        <w:rPr>
          <w:b w:val="0"/>
        </w:rPr>
        <w:t>model</w:t>
      </w:r>
      <w:r>
        <w:rPr>
          <w:b w:val="0"/>
          <w:spacing w:val="-24"/>
        </w:rPr>
        <w:t> </w:t>
      </w:r>
      <w:r>
        <w:rPr>
          <w:b w:val="0"/>
        </w:rPr>
        <w:t>would</w:t>
      </w:r>
      <w:r>
        <w:rPr>
          <w:b w:val="0"/>
          <w:spacing w:val="-24"/>
        </w:rPr>
        <w:t> </w:t>
      </w:r>
      <w:r>
        <w:rPr>
          <w:b w:val="0"/>
        </w:rPr>
        <w:t>be</w:t>
      </w:r>
      <w:r>
        <w:rPr>
          <w:b w:val="0"/>
          <w:spacing w:val="-48"/>
        </w:rPr>
        <w:t> </w:t>
      </w:r>
      <w:r>
        <w:rPr>
          <w:b w:val="0"/>
          <w:w w:val="95"/>
        </w:rPr>
        <w:t>biased. To account for the biases caused by outcome-based samp-</w:t>
      </w:r>
      <w:r>
        <w:rPr>
          <w:b w:val="0"/>
          <w:spacing w:val="1"/>
          <w:w w:val="95"/>
        </w:rPr>
        <w:t> </w:t>
      </w:r>
      <w:r>
        <w:rPr>
          <w:b w:val="0"/>
        </w:rPr>
        <w:t>ling</w:t>
      </w:r>
      <w:r>
        <w:rPr>
          <w:b w:val="0"/>
          <w:spacing w:val="-4"/>
        </w:rPr>
        <w:t> </w:t>
      </w:r>
      <w:r>
        <w:rPr>
          <w:b w:val="0"/>
        </w:rPr>
        <w:t>scheme,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intercept</w:t>
      </w:r>
      <w:r>
        <w:rPr>
          <w:b w:val="0"/>
          <w:spacing w:val="-3"/>
        </w:rPr>
        <w:t> </w:t>
      </w:r>
      <w:r>
        <w:rPr>
          <w:b w:val="0"/>
        </w:rPr>
        <w:t>of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binary</w:t>
      </w:r>
      <w:r>
        <w:rPr>
          <w:b w:val="0"/>
          <w:spacing w:val="-4"/>
        </w:rPr>
        <w:t> </w:t>
      </w:r>
      <w:r>
        <w:rPr>
          <w:b w:val="0"/>
        </w:rPr>
        <w:t>logit</w:t>
      </w:r>
      <w:r>
        <w:rPr>
          <w:b w:val="0"/>
          <w:spacing w:val="-3"/>
        </w:rPr>
        <w:t> </w:t>
      </w:r>
      <w:r>
        <w:rPr>
          <w:b w:val="0"/>
        </w:rPr>
        <w:t>model</w:t>
      </w:r>
      <w:r>
        <w:rPr>
          <w:b w:val="0"/>
          <w:spacing w:val="-4"/>
        </w:rPr>
        <w:t> </w:t>
      </w:r>
      <w:r>
        <w:rPr>
          <w:b w:val="0"/>
        </w:rPr>
        <w:t>at</w:t>
      </w:r>
      <w:r>
        <w:rPr>
          <w:b w:val="0"/>
          <w:spacing w:val="-4"/>
        </w:rPr>
        <w:t> </w:t>
      </w:r>
      <w:r>
        <w:rPr>
          <w:b w:val="0"/>
        </w:rPr>
        <w:t>each</w:t>
      </w:r>
      <w:r>
        <w:rPr>
          <w:b w:val="0"/>
          <w:spacing w:val="-4"/>
        </w:rPr>
        <w:t> </w:t>
      </w:r>
      <w:r>
        <w:rPr>
          <w:b w:val="0"/>
        </w:rPr>
        <w:t>stage</w:t>
      </w:r>
      <w:r>
        <w:rPr>
          <w:b w:val="0"/>
          <w:spacing w:val="-48"/>
        </w:rPr>
        <w:t> </w:t>
      </w:r>
      <w:r>
        <w:rPr>
          <w:b w:val="0"/>
        </w:rPr>
        <w:t>was</w:t>
      </w:r>
      <w:r>
        <w:rPr>
          <w:b w:val="0"/>
          <w:spacing w:val="-8"/>
        </w:rPr>
        <w:t> </w:t>
      </w:r>
      <w:r>
        <w:rPr>
          <w:b w:val="0"/>
        </w:rPr>
        <w:t>adjusted</w:t>
      </w:r>
      <w:r>
        <w:rPr>
          <w:b w:val="0"/>
          <w:spacing w:val="-7"/>
        </w:rPr>
        <w:t> </w:t>
      </w:r>
      <w:r>
        <w:rPr>
          <w:b w:val="0"/>
        </w:rPr>
        <w:t>by</w:t>
      </w:r>
      <w:r>
        <w:rPr>
          <w:b w:val="0"/>
          <w:spacing w:val="-8"/>
        </w:rPr>
        <w:t> </w:t>
      </w:r>
      <w:r>
        <w:rPr>
          <w:b w:val="0"/>
        </w:rPr>
        <w:t>using</w:t>
      </w:r>
      <w:r>
        <w:rPr>
          <w:b w:val="0"/>
          <w:spacing w:val="-7"/>
        </w:rPr>
        <w:t> </w:t>
      </w:r>
      <w:r>
        <w:rPr>
          <w:b w:val="0"/>
        </w:rPr>
        <w:t>an</w:t>
      </w:r>
      <w:r>
        <w:rPr>
          <w:b w:val="0"/>
          <w:spacing w:val="-7"/>
        </w:rPr>
        <w:t> </w:t>
      </w:r>
      <w:r>
        <w:rPr>
          <w:b w:val="0"/>
        </w:rPr>
        <w:t>offset</w:t>
      </w:r>
      <w:r>
        <w:rPr>
          <w:b w:val="0"/>
          <w:spacing w:val="-8"/>
        </w:rPr>
        <w:t> </w:t>
      </w:r>
      <w:r>
        <w:rPr>
          <w:b w:val="0"/>
        </w:rPr>
        <w:t>(</w:t>
      </w:r>
      <w:hyperlink w:history="true" w:anchor="_bookmark36">
        <w:r>
          <w:rPr>
            <w:b w:val="0"/>
            <w:color w:val="000065"/>
          </w:rPr>
          <w:t>Scott</w:t>
        </w:r>
        <w:r>
          <w:rPr>
            <w:b w:val="0"/>
            <w:color w:val="000065"/>
            <w:spacing w:val="-7"/>
          </w:rPr>
          <w:t> </w:t>
        </w:r>
      </w:hyperlink>
      <w:hyperlink w:history="true" w:anchor="_bookmark36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7"/>
          </w:rPr>
          <w:t> </w:t>
        </w:r>
      </w:hyperlink>
      <w:hyperlink w:history="true" w:anchor="_bookmark36">
        <w:r>
          <w:rPr>
            <w:b w:val="0"/>
            <w:color w:val="000065"/>
          </w:rPr>
          <w:t>Wild,</w:t>
        </w:r>
        <w:r>
          <w:rPr>
            <w:b w:val="0"/>
            <w:color w:val="000065"/>
            <w:spacing w:val="-8"/>
          </w:rPr>
          <w:t> </w:t>
        </w:r>
      </w:hyperlink>
      <w:hyperlink w:history="true" w:anchor="_bookmark36">
        <w:r>
          <w:rPr>
            <w:b w:val="0"/>
            <w:color w:val="000065"/>
          </w:rPr>
          <w:t>1986</w:t>
        </w:r>
        <w:r>
          <w:rPr>
            <w:b w:val="0"/>
          </w:rPr>
          <w:t>).</w:t>
        </w:r>
        <w:r>
          <w:rPr>
            <w:b w:val="0"/>
            <w:spacing w:val="-7"/>
          </w:rPr>
          <w:t> </w:t>
        </w:r>
      </w:hyperlink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adjust</w:t>
      </w:r>
      <w:r>
        <w:rPr>
          <w:b w:val="0"/>
          <w:spacing w:val="-49"/>
        </w:rPr>
        <w:t> </w:t>
      </w:r>
      <w:r>
        <w:rPr>
          <w:b w:val="0"/>
          <w:w w:val="95"/>
        </w:rPr>
        <w:t>the estimated intercept, an offset value calculated as shown below</w:t>
      </w:r>
      <w:r>
        <w:rPr>
          <w:b w:val="0"/>
          <w:spacing w:val="1"/>
          <w:w w:val="95"/>
        </w:rPr>
        <w:t> </w:t>
      </w:r>
      <w:bookmarkStart w:name="_bookmark11" w:id="19"/>
      <w:bookmarkEnd w:id="19"/>
      <w:r>
        <w:rPr>
          <w:b w:val="0"/>
        </w:rPr>
        <w:t>was</w:t>
      </w:r>
      <w:r>
        <w:rPr>
          <w:b w:val="0"/>
          <w:spacing w:val="-11"/>
        </w:rPr>
        <w:t> </w:t>
      </w:r>
      <w:r>
        <w:rPr>
          <w:b w:val="0"/>
        </w:rPr>
        <w:t>added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original</w:t>
      </w:r>
      <w:r>
        <w:rPr>
          <w:b w:val="0"/>
          <w:spacing w:val="-10"/>
        </w:rPr>
        <w:t> </w:t>
      </w:r>
      <w:r>
        <w:rPr>
          <w:b w:val="0"/>
        </w:rPr>
        <w:t>intercept.</w:t>
      </w:r>
    </w:p>
    <w:p>
      <w:pPr>
        <w:spacing w:line="79" w:lineRule="auto" w:before="111"/>
        <w:ind w:left="1092" w:right="0" w:firstLine="0"/>
        <w:jc w:val="left"/>
        <w:rPr>
          <w:rFonts w:ascii="Verdana"/>
          <w:sz w:val="20"/>
        </w:rPr>
      </w:pPr>
      <w:r>
        <w:rPr>
          <w:rFonts w:ascii="Verdana"/>
          <w:w w:val="169"/>
          <w:sz w:val="20"/>
        </w:rPr>
        <w:t> </w:t>
      </w:r>
      <w:r>
        <w:rPr>
          <w:rFonts w:ascii="Verdana"/>
          <w:spacing w:val="-43"/>
          <w:sz w:val="20"/>
        </w:rPr>
        <w:t> </w:t>
      </w:r>
      <w:r>
        <w:rPr>
          <w:b w:val="0"/>
          <w:i/>
          <w:position w:val="-9"/>
          <w:sz w:val="16"/>
          <w:u w:val="single"/>
        </w:rPr>
        <w:t>SR</w:t>
      </w:r>
      <w:r>
        <w:rPr>
          <w:b w:val="0"/>
          <w:i/>
          <w:position w:val="-13"/>
          <w:sz w:val="12"/>
          <w:u w:val="single"/>
        </w:rPr>
        <w:t>i</w:t>
      </w:r>
      <w:r>
        <w:rPr>
          <w:b w:val="0"/>
          <w:i/>
          <w:spacing w:val="2"/>
          <w:position w:val="-13"/>
          <w:sz w:val="12"/>
        </w:rPr>
        <w:t> </w:t>
      </w:r>
      <w:r>
        <w:rPr>
          <w:rFonts w:ascii="Verdana"/>
          <w:w w:val="169"/>
          <w:sz w:val="20"/>
        </w:rPr>
        <w:t> </w:t>
      </w:r>
    </w:p>
    <w:p>
      <w:pPr>
        <w:pStyle w:val="BodyText"/>
        <w:spacing w:line="210" w:lineRule="exact" w:before="116"/>
        <w:ind w:left="118" w:right="324"/>
        <w:jc w:val="both"/>
        <w:rPr>
          <w:b w:val="0"/>
        </w:rPr>
      </w:pPr>
      <w:r>
        <w:rPr/>
        <w:br w:type="column"/>
      </w:r>
      <w:r>
        <w:rPr>
          <w:b w:val="0"/>
          <w:spacing w:val="-1"/>
        </w:rPr>
        <w:t>where</w:t>
      </w:r>
      <w:r>
        <w:rPr>
          <w:b w:val="0"/>
          <w:spacing w:val="-21"/>
        </w:rPr>
        <w:t> </w:t>
      </w:r>
      <w:r>
        <w:rPr>
          <w:b w:val="0"/>
          <w:i/>
          <w:spacing w:val="-1"/>
        </w:rPr>
        <w:t>P</w:t>
      </w:r>
      <w:r>
        <w:rPr>
          <w:b w:val="0"/>
          <w:spacing w:val="-1"/>
        </w:rPr>
        <w:t>(</w:t>
      </w:r>
      <w:r>
        <w:rPr>
          <w:b w:val="0"/>
          <w:i/>
          <w:spacing w:val="-1"/>
        </w:rPr>
        <w:t>Y</w:t>
      </w:r>
      <w:r>
        <w:rPr>
          <w:b w:val="0"/>
          <w:spacing w:val="-1"/>
        </w:rPr>
        <w:t>)</w:t>
      </w:r>
      <w:r>
        <w:rPr>
          <w:b w:val="0"/>
          <w:spacing w:val="-21"/>
        </w:rPr>
        <w:t> </w:t>
      </w:r>
      <w:r>
        <w:rPr>
          <w:b w:val="0"/>
        </w:rPr>
        <w:t>is</w:t>
      </w:r>
      <w:r>
        <w:rPr>
          <w:b w:val="0"/>
          <w:spacing w:val="-21"/>
        </w:rPr>
        <w:t> </w:t>
      </w:r>
      <w:r>
        <w:rPr>
          <w:b w:val="0"/>
        </w:rPr>
        <w:t>the</w:t>
      </w:r>
      <w:r>
        <w:rPr>
          <w:b w:val="0"/>
          <w:spacing w:val="-21"/>
        </w:rPr>
        <w:t> </w:t>
      </w:r>
      <w:r>
        <w:rPr>
          <w:b w:val="0"/>
        </w:rPr>
        <w:t>probability</w:t>
      </w:r>
      <w:r>
        <w:rPr>
          <w:b w:val="0"/>
          <w:spacing w:val="-21"/>
        </w:rPr>
        <w:t> </w:t>
      </w:r>
      <w:r>
        <w:rPr>
          <w:b w:val="0"/>
        </w:rPr>
        <w:t>of</w:t>
      </w:r>
      <w:r>
        <w:rPr>
          <w:b w:val="0"/>
          <w:spacing w:val="-21"/>
        </w:rPr>
        <w:t> </w:t>
      </w:r>
      <w:r>
        <w:rPr>
          <w:b w:val="0"/>
          <w:i/>
        </w:rPr>
        <w:t>Y</w:t>
      </w:r>
      <w:r>
        <w:rPr>
          <w:b w:val="0"/>
        </w:rPr>
        <w:t>;</w:t>
      </w:r>
      <w:r>
        <w:rPr>
          <w:b w:val="0"/>
          <w:spacing w:val="-20"/>
        </w:rPr>
        <w:t> </w:t>
      </w:r>
      <w:r>
        <w:rPr>
          <w:b w:val="0"/>
          <w:i/>
        </w:rPr>
        <w:t>P</w:t>
      </w:r>
      <w:r>
        <w:rPr>
          <w:b w:val="0"/>
        </w:rPr>
        <w:t>(</w:t>
      </w:r>
      <w:r>
        <w:rPr>
          <w:b w:val="0"/>
          <w:i/>
        </w:rPr>
        <w:t>Y</w:t>
      </w:r>
      <w:r>
        <w:rPr>
          <w:rFonts w:ascii="Lucida Sans Unicode"/>
        </w:rPr>
        <w:t>|</w:t>
      </w:r>
      <w:r>
        <w:rPr>
          <w:b w:val="0"/>
          <w:i/>
        </w:rPr>
        <w:t>X</w:t>
      </w:r>
      <w:r>
        <w:rPr>
          <w:b w:val="0"/>
        </w:rPr>
        <w:t>)</w:t>
      </w:r>
      <w:r>
        <w:rPr>
          <w:b w:val="0"/>
          <w:spacing w:val="-21"/>
        </w:rPr>
        <w:t> </w:t>
      </w:r>
      <w:r>
        <w:rPr>
          <w:b w:val="0"/>
        </w:rPr>
        <w:t>is</w:t>
      </w:r>
      <w:r>
        <w:rPr>
          <w:b w:val="0"/>
          <w:spacing w:val="-21"/>
        </w:rPr>
        <w:t> </w:t>
      </w:r>
      <w:r>
        <w:rPr>
          <w:b w:val="0"/>
        </w:rPr>
        <w:t>the</w:t>
      </w:r>
      <w:r>
        <w:rPr>
          <w:b w:val="0"/>
          <w:spacing w:val="-21"/>
        </w:rPr>
        <w:t> </w:t>
      </w:r>
      <w:r>
        <w:rPr>
          <w:b w:val="0"/>
        </w:rPr>
        <w:t>probability</w:t>
      </w:r>
      <w:r>
        <w:rPr>
          <w:b w:val="0"/>
          <w:spacing w:val="-21"/>
        </w:rPr>
        <w:t> </w:t>
      </w:r>
      <w:r>
        <w:rPr>
          <w:b w:val="0"/>
        </w:rPr>
        <w:t>of</w:t>
      </w:r>
      <w:r>
        <w:rPr>
          <w:b w:val="0"/>
          <w:spacing w:val="-21"/>
        </w:rPr>
        <w:t> </w:t>
      </w:r>
      <w:r>
        <w:rPr>
          <w:b w:val="0"/>
          <w:i/>
        </w:rPr>
        <w:t>Y</w:t>
      </w:r>
      <w:r>
        <w:rPr>
          <w:b w:val="0"/>
          <w:i/>
          <w:spacing w:val="-18"/>
        </w:rPr>
        <w:t> </w:t>
      </w:r>
      <w:r>
        <w:rPr>
          <w:b w:val="0"/>
        </w:rPr>
        <w:t>given</w:t>
      </w:r>
      <w:r>
        <w:rPr>
          <w:b w:val="0"/>
          <w:spacing w:val="-48"/>
        </w:rPr>
        <w:t> </w:t>
      </w:r>
      <w:r>
        <w:rPr>
          <w:b w:val="0"/>
          <w:w w:val="95"/>
        </w:rPr>
        <w:t>that </w:t>
      </w:r>
      <w:r>
        <w:rPr>
          <w:b w:val="0"/>
          <w:i/>
          <w:w w:val="95"/>
        </w:rPr>
        <w:t>X </w:t>
      </w:r>
      <w:r>
        <w:rPr>
          <w:b w:val="0"/>
          <w:w w:val="95"/>
        </w:rPr>
        <w:t>happens; </w:t>
      </w:r>
      <w:r>
        <w:rPr>
          <w:b w:val="0"/>
          <w:i/>
          <w:w w:val="95"/>
        </w:rPr>
        <w:t>P</w:t>
      </w:r>
      <w:r>
        <w:rPr>
          <w:b w:val="0"/>
          <w:i/>
          <w:w w:val="95"/>
          <w:position w:val="-3"/>
          <w:sz w:val="12"/>
        </w:rPr>
        <w:t>fi</w:t>
      </w:r>
      <w:r>
        <w:rPr>
          <w:b w:val="0"/>
          <w:i/>
          <w:spacing w:val="1"/>
          <w:w w:val="95"/>
          <w:position w:val="-3"/>
          <w:sz w:val="12"/>
        </w:rPr>
        <w:t> </w:t>
      </w:r>
      <w:r>
        <w:rPr>
          <w:b w:val="0"/>
          <w:w w:val="95"/>
        </w:rPr>
        <w:t>represents the estimated probability calculated</w:t>
      </w:r>
      <w:r>
        <w:rPr>
          <w:b w:val="0"/>
          <w:spacing w:val="1"/>
          <w:w w:val="95"/>
        </w:rPr>
        <w:t> </w:t>
      </w:r>
      <w:r>
        <w:rPr>
          <w:b w:val="0"/>
        </w:rPr>
        <w:t>by</w:t>
      </w:r>
      <w:r>
        <w:rPr>
          <w:b w:val="0"/>
          <w:spacing w:val="-13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binary</w:t>
      </w:r>
      <w:r>
        <w:rPr>
          <w:b w:val="0"/>
          <w:spacing w:val="-12"/>
        </w:rPr>
        <w:t> </w:t>
      </w:r>
      <w:r>
        <w:rPr>
          <w:b w:val="0"/>
        </w:rPr>
        <w:t>logit</w:t>
      </w:r>
      <w:r>
        <w:rPr>
          <w:b w:val="0"/>
          <w:spacing w:val="-12"/>
        </w:rPr>
        <w:t> </w:t>
      </w:r>
      <w:r>
        <w:rPr>
          <w:b w:val="0"/>
        </w:rPr>
        <w:t>model</w:t>
      </w:r>
      <w:r>
        <w:rPr>
          <w:b w:val="0"/>
          <w:spacing w:val="-12"/>
        </w:rPr>
        <w:t> </w:t>
      </w:r>
      <w:r>
        <w:rPr>
          <w:b w:val="0"/>
        </w:rPr>
        <w:t>at</w:t>
      </w:r>
      <w:r>
        <w:rPr>
          <w:b w:val="0"/>
          <w:spacing w:val="-12"/>
        </w:rPr>
        <w:t> </w:t>
      </w:r>
      <w:r>
        <w:rPr>
          <w:b w:val="0"/>
        </w:rPr>
        <w:t>each</w:t>
      </w:r>
      <w:r>
        <w:rPr>
          <w:b w:val="0"/>
          <w:spacing w:val="-12"/>
        </w:rPr>
        <w:t> </w:t>
      </w:r>
      <w:r>
        <w:rPr>
          <w:b w:val="0"/>
        </w:rPr>
        <w:t>stage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sequential</w:t>
      </w:r>
      <w:r>
        <w:rPr>
          <w:b w:val="0"/>
          <w:spacing w:val="-12"/>
        </w:rPr>
        <w:t> </w:t>
      </w:r>
      <w:r>
        <w:rPr>
          <w:b w:val="0"/>
        </w:rPr>
        <w:t>structure</w:t>
      </w:r>
      <w:r>
        <w:rPr>
          <w:b w:val="0"/>
          <w:spacing w:val="-49"/>
        </w:rPr>
        <w:t> </w:t>
      </w:r>
      <w:r>
        <w:rPr>
          <w:b w:val="0"/>
        </w:rPr>
        <w:t>as</w:t>
      </w:r>
      <w:r>
        <w:rPr>
          <w:b w:val="0"/>
          <w:spacing w:val="-11"/>
        </w:rPr>
        <w:t> </w:t>
      </w:r>
      <w:r>
        <w:rPr>
          <w:b w:val="0"/>
        </w:rPr>
        <w:t>shown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hyperlink w:history="true" w:anchor="_bookmark9">
        <w:r>
          <w:rPr>
            <w:b w:val="0"/>
            <w:color w:val="000065"/>
          </w:rPr>
          <w:t>Fig.</w:t>
        </w:r>
        <w:r>
          <w:rPr>
            <w:b w:val="0"/>
            <w:color w:val="000065"/>
            <w:spacing w:val="-11"/>
          </w:rPr>
          <w:t> </w:t>
        </w:r>
        <w:r>
          <w:rPr>
            <w:b w:val="0"/>
            <w:color w:val="000065"/>
          </w:rPr>
          <w:t>4</w:t>
        </w:r>
        <w:r>
          <w:rPr>
            <w:b w:val="0"/>
          </w:rPr>
          <w:t>.</w:t>
        </w:r>
      </w:hyperlink>
    </w:p>
    <w:p>
      <w:pPr>
        <w:pStyle w:val="BodyText"/>
        <w:spacing w:before="8"/>
        <w:rPr>
          <w:b w:val="0"/>
          <w:sz w:val="15"/>
        </w:rPr>
      </w:pPr>
    </w:p>
    <w:p>
      <w:pPr>
        <w:spacing w:before="0"/>
        <w:ind w:left="118" w:right="0" w:firstLine="0"/>
        <w:jc w:val="left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3.3.</w:t>
      </w:r>
      <w:r>
        <w:rPr>
          <w:b w:val="0"/>
          <w:i/>
          <w:spacing w:val="19"/>
          <w:w w:val="95"/>
          <w:sz w:val="16"/>
        </w:rPr>
        <w:t> </w:t>
      </w:r>
      <w:r>
        <w:rPr>
          <w:b w:val="0"/>
          <w:i/>
          <w:w w:val="95"/>
          <w:sz w:val="16"/>
        </w:rPr>
        <w:t>Model validation technique</w:t>
      </w:r>
    </w:p>
    <w:p>
      <w:pPr>
        <w:pStyle w:val="BodyText"/>
        <w:spacing w:before="3"/>
        <w:rPr>
          <w:b w:val="0"/>
          <w:i/>
          <w:sz w:val="19"/>
        </w:rPr>
      </w:pPr>
    </w:p>
    <w:p>
      <w:pPr>
        <w:pStyle w:val="BodyText"/>
        <w:spacing w:line="266" w:lineRule="auto"/>
        <w:ind w:left="118" w:right="324" w:firstLine="239"/>
        <w:jc w:val="both"/>
        <w:rPr>
          <w:b w:val="0"/>
        </w:rPr>
      </w:pPr>
      <w:r>
        <w:rPr>
          <w:b w:val="0"/>
        </w:rPr>
        <w:t>This study used the </w:t>
      </w:r>
      <w:r>
        <w:rPr>
          <w:b w:val="0"/>
          <w:i/>
        </w:rPr>
        <w:t>k</w:t>
      </w:r>
      <w:r>
        <w:rPr>
          <w:b w:val="0"/>
        </w:rPr>
        <w:t>-fold cross-validation method to esti-</w:t>
      </w:r>
      <w:r>
        <w:rPr>
          <w:b w:val="0"/>
          <w:spacing w:val="1"/>
        </w:rPr>
        <w:t> </w:t>
      </w:r>
      <w:r>
        <w:rPr>
          <w:b w:val="0"/>
          <w:w w:val="95"/>
        </w:rPr>
        <w:t>mate the predication accuracy of the developed models. The </w:t>
      </w:r>
      <w:r>
        <w:rPr>
          <w:b w:val="0"/>
          <w:i/>
          <w:w w:val="95"/>
        </w:rPr>
        <w:t>k</w:t>
      </w:r>
      <w:r>
        <w:rPr>
          <w:b w:val="0"/>
          <w:w w:val="95"/>
        </w:rPr>
        <w:t>-fold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cross-validation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method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can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minimize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7"/>
          <w:w w:val="95"/>
        </w:rPr>
        <w:t> </w:t>
      </w:r>
      <w:r>
        <w:rPr>
          <w:b w:val="0"/>
          <w:w w:val="95"/>
        </w:rPr>
        <w:t>bias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associated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the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pStyle w:val="BodyText"/>
        <w:spacing w:line="149" w:lineRule="exact"/>
        <w:ind w:left="118"/>
        <w:rPr>
          <w:b w:val="0"/>
        </w:rPr>
      </w:pPr>
      <w:r>
        <w:rPr>
          <w:b w:val="0"/>
          <w:spacing w:val="-3"/>
        </w:rPr>
        <w:t>offset</w:t>
      </w:r>
      <w:r>
        <w:rPr>
          <w:b w:val="0"/>
          <w:spacing w:val="-9"/>
        </w:rPr>
        <w:t> </w:t>
      </w:r>
      <w:r>
        <w:rPr>
          <w:rFonts w:ascii="Lucida Sans Unicode" w:hAnsi="Lucida Sans Unicode"/>
          <w:spacing w:val="-3"/>
        </w:rPr>
        <w:t>=</w:t>
      </w:r>
      <w:r>
        <w:rPr>
          <w:rFonts w:ascii="Lucida Sans Unicode" w:hAnsi="Lucida Sans Unicode"/>
          <w:spacing w:val="-9"/>
        </w:rPr>
        <w:t> </w:t>
      </w:r>
      <w:r>
        <w:rPr>
          <w:rFonts w:ascii="Lucida Sans Unicode" w:hAnsi="Lucida Sans Unicode"/>
          <w:spacing w:val="-3"/>
        </w:rPr>
        <w:t>−</w:t>
      </w:r>
      <w:r>
        <w:rPr>
          <w:b w:val="0"/>
          <w:spacing w:val="-3"/>
        </w:rPr>
        <w:t>Ln</w:t>
      </w:r>
    </w:p>
    <w:p>
      <w:pPr>
        <w:spacing w:before="40"/>
        <w:ind w:left="118" w:right="0" w:firstLine="0"/>
        <w:jc w:val="left"/>
        <w:rPr>
          <w:b w:val="0"/>
          <w:i/>
          <w:sz w:val="12"/>
        </w:rPr>
      </w:pPr>
      <w:r>
        <w:rPr/>
        <w:br w:type="column"/>
      </w:r>
      <w:r>
        <w:rPr>
          <w:b w:val="0"/>
          <w:i/>
          <w:sz w:val="16"/>
        </w:rPr>
        <w:t>PR</w:t>
      </w:r>
      <w:r>
        <w:rPr>
          <w:b w:val="0"/>
          <w:i/>
          <w:position w:val="-3"/>
          <w:sz w:val="12"/>
        </w:rPr>
        <w:t>i</w:t>
      </w:r>
    </w:p>
    <w:p>
      <w:pPr>
        <w:spacing w:line="115" w:lineRule="exact" w:before="0"/>
        <w:ind w:left="118" w:right="0" w:firstLine="0"/>
        <w:jc w:val="left"/>
        <w:rPr>
          <w:b w:val="0"/>
          <w:sz w:val="16"/>
        </w:rPr>
      </w:pPr>
      <w:r>
        <w:rPr/>
        <w:br w:type="column"/>
      </w:r>
      <w:r>
        <w:rPr>
          <w:b w:val="0"/>
          <w:w w:val="110"/>
          <w:sz w:val="16"/>
        </w:rPr>
        <w:t>(4)</w:t>
      </w:r>
    </w:p>
    <w:p>
      <w:pPr>
        <w:pStyle w:val="BodyText"/>
        <w:spacing w:line="266" w:lineRule="auto" w:before="2"/>
        <w:ind w:left="118" w:right="318"/>
        <w:rPr>
          <w:b w:val="0"/>
        </w:rPr>
      </w:pPr>
      <w:r>
        <w:rPr/>
        <w:br w:type="column"/>
      </w:r>
      <w:r>
        <w:rPr>
          <w:b w:val="0"/>
          <w:w w:val="95"/>
        </w:rPr>
        <w:t>random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sampling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training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validation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dataset</w:t>
      </w:r>
      <w:r>
        <w:rPr>
          <w:b w:val="0"/>
          <w:spacing w:val="6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5"/>
          <w:w w:val="95"/>
        </w:rPr>
        <w:t> </w:t>
      </w:r>
      <w:r>
        <w:rPr>
          <w:b w:val="0"/>
          <w:w w:val="95"/>
        </w:rPr>
        <w:t>estimat-</w:t>
      </w:r>
      <w:r>
        <w:rPr>
          <w:b w:val="0"/>
          <w:spacing w:val="-45"/>
          <w:w w:val="95"/>
        </w:rPr>
        <w:t> </w:t>
      </w:r>
      <w:r>
        <w:rPr>
          <w:b w:val="0"/>
        </w:rPr>
        <w:t>ing</w:t>
      </w:r>
      <w:r>
        <w:rPr>
          <w:b w:val="0"/>
          <w:spacing w:val="3"/>
        </w:rPr>
        <w:t> </w:t>
      </w:r>
      <w:r>
        <w:rPr>
          <w:b w:val="0"/>
        </w:rPr>
        <w:t>the</w:t>
      </w:r>
      <w:r>
        <w:rPr>
          <w:b w:val="0"/>
          <w:spacing w:val="4"/>
        </w:rPr>
        <w:t> </w:t>
      </w:r>
      <w:r>
        <w:rPr>
          <w:b w:val="0"/>
        </w:rPr>
        <w:t>prediction</w:t>
      </w:r>
      <w:r>
        <w:rPr>
          <w:b w:val="0"/>
          <w:spacing w:val="3"/>
        </w:rPr>
        <w:t> </w:t>
      </w:r>
      <w:r>
        <w:rPr>
          <w:b w:val="0"/>
        </w:rPr>
        <w:t>accuracy</w:t>
      </w:r>
      <w:r>
        <w:rPr>
          <w:b w:val="0"/>
          <w:spacing w:val="4"/>
        </w:rPr>
        <w:t> </w:t>
      </w:r>
      <w:r>
        <w:rPr>
          <w:b w:val="0"/>
        </w:rPr>
        <w:t>of</w:t>
      </w:r>
      <w:r>
        <w:rPr>
          <w:b w:val="0"/>
          <w:spacing w:val="4"/>
        </w:rPr>
        <w:t> </w:t>
      </w:r>
      <w:r>
        <w:rPr>
          <w:b w:val="0"/>
        </w:rPr>
        <w:t>a</w:t>
      </w:r>
      <w:r>
        <w:rPr>
          <w:b w:val="0"/>
          <w:spacing w:val="3"/>
        </w:rPr>
        <w:t> </w:t>
      </w:r>
      <w:r>
        <w:rPr>
          <w:b w:val="0"/>
        </w:rPr>
        <w:t>model</w:t>
      </w:r>
      <w:r>
        <w:rPr>
          <w:b w:val="0"/>
          <w:spacing w:val="4"/>
        </w:rPr>
        <w:t> </w:t>
      </w:r>
      <w:r>
        <w:rPr>
          <w:b w:val="0"/>
        </w:rPr>
        <w:t>(</w:t>
      </w:r>
      <w:hyperlink w:history="true" w:anchor="_bookmark30">
        <w:r>
          <w:rPr>
            <w:b w:val="0"/>
            <w:color w:val="000065"/>
          </w:rPr>
          <w:t>Olson</w:t>
        </w:r>
        <w:r>
          <w:rPr>
            <w:b w:val="0"/>
            <w:color w:val="000065"/>
            <w:spacing w:val="4"/>
          </w:rPr>
          <w:t> </w:t>
        </w:r>
      </w:hyperlink>
      <w:hyperlink w:history="true" w:anchor="_bookmark30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3"/>
          </w:rPr>
          <w:t> </w:t>
        </w:r>
      </w:hyperlink>
      <w:hyperlink w:history="true" w:anchor="_bookmark30">
        <w:r>
          <w:rPr>
            <w:b w:val="0"/>
            <w:color w:val="000065"/>
          </w:rPr>
          <w:t>Delen,</w:t>
        </w:r>
        <w:r>
          <w:rPr>
            <w:b w:val="0"/>
            <w:color w:val="000065"/>
            <w:spacing w:val="4"/>
          </w:rPr>
          <w:t> </w:t>
        </w:r>
      </w:hyperlink>
      <w:hyperlink w:history="true" w:anchor="_bookmark30">
        <w:r>
          <w:rPr>
            <w:b w:val="0"/>
            <w:color w:val="000065"/>
          </w:rPr>
          <w:t>2008</w:t>
        </w:r>
        <w:r>
          <w:rPr>
            <w:b w:val="0"/>
          </w:rPr>
          <w:t>).</w:t>
        </w:r>
      </w:hyperlink>
    </w:p>
    <w:p>
      <w:pPr>
        <w:spacing w:after="0" w:line="266" w:lineRule="auto"/>
        <w:sectPr>
          <w:type w:val="continuous"/>
          <w:pgSz w:w="11910" w:h="15880"/>
          <w:pgMar w:top="660" w:bottom="280" w:left="520" w:right="520"/>
          <w:cols w:num="4" w:equalWidth="0">
            <w:col w:w="1067" w:space="51"/>
            <w:col w:w="381" w:space="3314"/>
            <w:col w:w="377" w:space="199"/>
            <w:col w:w="5481"/>
          </w:cols>
        </w:sectPr>
      </w:pPr>
    </w:p>
    <w:p>
      <w:pPr>
        <w:pStyle w:val="BodyText"/>
        <w:spacing w:line="129" w:lineRule="auto"/>
        <w:ind w:left="118"/>
        <w:jc w:val="both"/>
        <w:rPr>
          <w:b w:val="0"/>
          <w:i/>
        </w:rPr>
      </w:pPr>
      <w:r>
        <w:rPr>
          <w:b w:val="0"/>
        </w:rPr>
        <w:t>where</w:t>
      </w:r>
      <w:r>
        <w:rPr>
          <w:b w:val="0"/>
          <w:spacing w:val="5"/>
        </w:rPr>
        <w:t> </w:t>
      </w:r>
      <w:r>
        <w:rPr>
          <w:b w:val="0"/>
          <w:i/>
        </w:rPr>
        <w:t>SR</w:t>
      </w:r>
      <w:r>
        <w:rPr>
          <w:b w:val="0"/>
          <w:i/>
          <w:position w:val="-2"/>
          <w:sz w:val="12"/>
        </w:rPr>
        <w:t>i</w:t>
      </w:r>
      <w:r>
        <w:rPr>
          <w:b w:val="0"/>
          <w:i/>
          <w:spacing w:val="30"/>
          <w:position w:val="-2"/>
          <w:sz w:val="12"/>
        </w:rPr>
        <w:t> </w:t>
      </w:r>
      <w:r>
        <w:rPr>
          <w:b w:val="0"/>
        </w:rPr>
        <w:t>represents</w:t>
      </w:r>
      <w:r>
        <w:rPr>
          <w:b w:val="0"/>
          <w:spacing w:val="5"/>
        </w:rPr>
        <w:t> </w:t>
      </w:r>
      <w:r>
        <w:rPr>
          <w:b w:val="0"/>
        </w:rPr>
        <w:t>the</w:t>
      </w:r>
      <w:r>
        <w:rPr>
          <w:b w:val="0"/>
          <w:spacing w:val="5"/>
        </w:rPr>
        <w:t> </w:t>
      </w:r>
      <w:r>
        <w:rPr>
          <w:b w:val="0"/>
        </w:rPr>
        <w:t>ratio</w:t>
      </w:r>
      <w:r>
        <w:rPr>
          <w:b w:val="0"/>
          <w:spacing w:val="5"/>
        </w:rPr>
        <w:t> </w:t>
      </w:r>
      <w:r>
        <w:rPr>
          <w:b w:val="0"/>
        </w:rPr>
        <w:t>of</w:t>
      </w:r>
      <w:r>
        <w:rPr>
          <w:b w:val="0"/>
          <w:spacing w:val="5"/>
        </w:rPr>
        <w:t> </w:t>
      </w:r>
      <w:r>
        <w:rPr>
          <w:b w:val="0"/>
        </w:rPr>
        <w:t>observations</w:t>
      </w:r>
      <w:r>
        <w:rPr>
          <w:b w:val="0"/>
          <w:spacing w:val="5"/>
        </w:rPr>
        <w:t> </w:t>
      </w:r>
      <w:r>
        <w:rPr>
          <w:b w:val="0"/>
        </w:rPr>
        <w:t>having</w:t>
      </w:r>
      <w:r>
        <w:rPr>
          <w:b w:val="0"/>
          <w:spacing w:val="5"/>
        </w:rPr>
        <w:t> </w:t>
      </w:r>
      <w:r>
        <w:rPr>
          <w:b w:val="0"/>
        </w:rPr>
        <w:t>outcome</w:t>
      </w:r>
      <w:r>
        <w:rPr>
          <w:b w:val="0"/>
          <w:spacing w:val="5"/>
        </w:rPr>
        <w:t> </w:t>
      </w:r>
      <w:r>
        <w:rPr>
          <w:b w:val="0"/>
          <w:i/>
        </w:rPr>
        <w:t>i</w:t>
      </w:r>
    </w:p>
    <w:p>
      <w:pPr>
        <w:pStyle w:val="BodyText"/>
        <w:spacing w:line="254" w:lineRule="auto" w:before="18"/>
        <w:ind w:left="118" w:right="38"/>
        <w:jc w:val="both"/>
        <w:rPr>
          <w:b w:val="0"/>
        </w:rPr>
      </w:pPr>
      <w:r>
        <w:rPr>
          <w:b w:val="0"/>
          <w:w w:val="95"/>
        </w:rPr>
        <w:t>to other observations in the sample and </w:t>
      </w:r>
      <w:r>
        <w:rPr>
          <w:b w:val="0"/>
          <w:i/>
          <w:w w:val="95"/>
        </w:rPr>
        <w:t>PR</w:t>
      </w:r>
      <w:r>
        <w:rPr>
          <w:b w:val="0"/>
          <w:i/>
          <w:w w:val="95"/>
          <w:position w:val="-2"/>
          <w:sz w:val="12"/>
        </w:rPr>
        <w:t>i</w:t>
      </w:r>
      <w:r>
        <w:rPr>
          <w:b w:val="0"/>
          <w:i/>
          <w:spacing w:val="1"/>
          <w:w w:val="95"/>
          <w:position w:val="-2"/>
          <w:sz w:val="12"/>
        </w:rPr>
        <w:t> </w:t>
      </w:r>
      <w:r>
        <w:rPr>
          <w:b w:val="0"/>
          <w:w w:val="95"/>
        </w:rPr>
        <w:t>represents the ratio of</w:t>
      </w:r>
      <w:r>
        <w:rPr>
          <w:b w:val="0"/>
          <w:spacing w:val="1"/>
          <w:w w:val="95"/>
        </w:rPr>
        <w:t> </w:t>
      </w:r>
      <w:r>
        <w:rPr>
          <w:b w:val="0"/>
        </w:rPr>
        <w:t>observations having outcome </w:t>
      </w:r>
      <w:r>
        <w:rPr>
          <w:b w:val="0"/>
          <w:i/>
        </w:rPr>
        <w:t>i </w:t>
      </w:r>
      <w:r>
        <w:rPr>
          <w:b w:val="0"/>
        </w:rPr>
        <w:t>to other observations in the total</w:t>
      </w:r>
      <w:r>
        <w:rPr>
          <w:b w:val="0"/>
          <w:spacing w:val="1"/>
        </w:rPr>
        <w:t> </w:t>
      </w:r>
      <w:r>
        <w:rPr>
          <w:b w:val="0"/>
        </w:rPr>
        <w:t>population.</w:t>
      </w:r>
    </w:p>
    <w:p>
      <w:pPr>
        <w:pStyle w:val="BodyText"/>
        <w:spacing w:line="266" w:lineRule="auto" w:before="9"/>
        <w:ind w:left="118" w:right="38" w:firstLine="239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> </w:t>
      </w:r>
      <w:r>
        <w:rPr>
          <w:b w:val="0"/>
        </w:rPr>
        <w:t>evaluate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2"/>
        </w:rPr>
        <w:t> </w:t>
      </w:r>
      <w:r>
        <w:rPr>
          <w:b w:val="0"/>
        </w:rPr>
        <w:t>effect</w:t>
      </w:r>
      <w:r>
        <w:rPr>
          <w:b w:val="0"/>
          <w:spacing w:val="-3"/>
        </w:rPr>
        <w:t> </w:t>
      </w:r>
      <w:r>
        <w:rPr>
          <w:b w:val="0"/>
        </w:rPr>
        <w:t>of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traffic</w:t>
      </w:r>
      <w:r>
        <w:rPr>
          <w:b w:val="0"/>
          <w:spacing w:val="-3"/>
        </w:rPr>
        <w:t> </w:t>
      </w:r>
      <w:r>
        <w:rPr>
          <w:b w:val="0"/>
        </w:rPr>
        <w:t>flow</w:t>
      </w:r>
      <w:r>
        <w:rPr>
          <w:b w:val="0"/>
          <w:spacing w:val="-2"/>
        </w:rPr>
        <w:t> </w:t>
      </w:r>
      <w:r>
        <w:rPr>
          <w:b w:val="0"/>
        </w:rPr>
        <w:t>variables</w:t>
      </w:r>
      <w:r>
        <w:rPr>
          <w:b w:val="0"/>
          <w:spacing w:val="-3"/>
        </w:rPr>
        <w:t> </w:t>
      </w:r>
      <w:r>
        <w:rPr>
          <w:b w:val="0"/>
        </w:rPr>
        <w:t>on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likeli-</w:t>
      </w:r>
      <w:r>
        <w:rPr>
          <w:b w:val="0"/>
          <w:spacing w:val="-49"/>
        </w:rPr>
        <w:t> </w:t>
      </w:r>
      <w:r>
        <w:rPr>
          <w:b w:val="0"/>
          <w:w w:val="95"/>
        </w:rPr>
        <w:t>hood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its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severity,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elasticity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analysis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conducted.</w:t>
      </w:r>
      <w:r>
        <w:rPr>
          <w:b w:val="0"/>
          <w:spacing w:val="-47"/>
          <w:w w:val="95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elasticity</w:t>
      </w:r>
      <w:r>
        <w:rPr>
          <w:b w:val="0"/>
          <w:spacing w:val="-9"/>
        </w:rPr>
        <w:t> </w:t>
      </w:r>
      <w:r>
        <w:rPr>
          <w:b w:val="0"/>
        </w:rPr>
        <w:t>represents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percentage</w:t>
      </w:r>
      <w:r>
        <w:rPr>
          <w:b w:val="0"/>
          <w:spacing w:val="-9"/>
        </w:rPr>
        <w:t> </w:t>
      </w:r>
      <w:r>
        <w:rPr>
          <w:b w:val="0"/>
        </w:rPr>
        <w:t>change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dependent</w:t>
      </w:r>
      <w:bookmarkStart w:name="3.2 Model structure" w:id="20"/>
      <w:bookmarkEnd w:id="20"/>
      <w:r>
        <w:rPr>
          <w:b w:val="0"/>
        </w:rPr>
      </w:r>
      <w:bookmarkStart w:name="4 Estimated models" w:id="21"/>
      <w:bookmarkEnd w:id="21"/>
      <w:r>
        <w:rPr>
          <w:b w:val="0"/>
        </w:rPr>
      </w:r>
      <w:bookmarkStart w:name="4.1 Results discussion" w:id="22"/>
      <w:bookmarkEnd w:id="22"/>
      <w:r>
        <w:rPr>
          <w:b w:val="0"/>
        </w:rPr>
      </w:r>
      <w:r>
        <w:rPr>
          <w:b w:val="0"/>
          <w:spacing w:val="-49"/>
        </w:rPr>
        <w:t> </w:t>
      </w:r>
      <w:bookmarkStart w:name="4.1.1 First-stage model – all crashes" w:id="23"/>
      <w:bookmarkEnd w:id="23"/>
      <w:r>
        <w:rPr>
          <w:b w:val="0"/>
        </w:rPr>
        <w:t>variable</w:t>
      </w:r>
      <w:r>
        <w:rPr>
          <w:b w:val="0"/>
        </w:rPr>
        <w:t> resulting from a 1% change in an independent variable</w:t>
      </w:r>
      <w:r>
        <w:rPr>
          <w:b w:val="0"/>
          <w:spacing w:val="1"/>
        </w:rPr>
        <w:t> </w:t>
      </w:r>
      <w:r>
        <w:rPr>
          <w:b w:val="0"/>
          <w:spacing w:val="-1"/>
        </w:rPr>
        <w:t>(</w:t>
      </w:r>
      <w:hyperlink w:history="true" w:anchor="_bookmark42">
        <w:r>
          <w:rPr>
            <w:b w:val="0"/>
            <w:color w:val="000065"/>
            <w:spacing w:val="-1"/>
          </w:rPr>
          <w:t>Washington</w:t>
        </w:r>
        <w:r>
          <w:rPr>
            <w:b w:val="0"/>
            <w:color w:val="000065"/>
            <w:spacing w:val="-12"/>
          </w:rPr>
          <w:t> </w:t>
        </w:r>
      </w:hyperlink>
      <w:hyperlink w:history="true" w:anchor="_bookmark42">
        <w:r>
          <w:rPr>
            <w:b w:val="0"/>
            <w:color w:val="000065"/>
            <w:spacing w:val="-1"/>
          </w:rPr>
          <w:t>et</w:t>
        </w:r>
        <w:r>
          <w:rPr>
            <w:b w:val="0"/>
            <w:color w:val="000065"/>
            <w:spacing w:val="-12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42">
        <w:r>
          <w:rPr>
            <w:b w:val="0"/>
            <w:color w:val="000065"/>
          </w:rPr>
          <w:t>2003</w:t>
        </w:r>
        <w:r>
          <w:rPr>
            <w:b w:val="0"/>
          </w:rPr>
          <w:t>).</w:t>
        </w:r>
        <w:r>
          <w:rPr>
            <w:b w:val="0"/>
            <w:spacing w:val="-12"/>
          </w:rPr>
          <w:t> </w:t>
        </w:r>
      </w:hyperlink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elasticity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dependent</w:t>
      </w:r>
      <w:r>
        <w:rPr>
          <w:b w:val="0"/>
          <w:spacing w:val="-12"/>
        </w:rPr>
        <w:t> </w:t>
      </w:r>
      <w:r>
        <w:rPr>
          <w:b w:val="0"/>
        </w:rPr>
        <w:t>variable</w:t>
      </w:r>
      <w:r>
        <w:rPr>
          <w:b w:val="0"/>
          <w:spacing w:val="-49"/>
        </w:rPr>
        <w:t> </w:t>
      </w:r>
      <w:r>
        <w:rPr>
          <w:b w:val="0"/>
          <w:i/>
          <w:w w:val="95"/>
        </w:rPr>
        <w:t>Y</w:t>
      </w:r>
      <w:r>
        <w:rPr>
          <w:b w:val="0"/>
          <w:i/>
          <w:spacing w:val="2"/>
          <w:w w:val="95"/>
        </w:rPr>
        <w:t> </w:t>
      </w:r>
      <w:r>
        <w:rPr>
          <w:b w:val="0"/>
          <w:w w:val="95"/>
        </w:rPr>
        <w:t>with respect to a continuous independent variable </w:t>
      </w:r>
      <w:r>
        <w:rPr>
          <w:b w:val="0"/>
          <w:i/>
          <w:w w:val="95"/>
        </w:rPr>
        <w:t>x</w:t>
      </w:r>
      <w:bookmarkStart w:name="_bookmark12" w:id="24"/>
      <w:bookmarkEnd w:id="24"/>
      <w:r>
        <w:rPr>
          <w:b w:val="0"/>
          <w:i/>
          <w:w w:val="95"/>
        </w:rPr>
      </w:r>
      <w:r>
        <w:rPr>
          <w:b w:val="0"/>
          <w:i/>
          <w:w w:val="95"/>
          <w:position w:val="-2"/>
          <w:sz w:val="12"/>
        </w:rPr>
        <w:t>i</w:t>
      </w:r>
      <w:r>
        <w:rPr>
          <w:b w:val="0"/>
          <w:i/>
          <w:spacing w:val="27"/>
          <w:w w:val="95"/>
          <w:position w:val="-2"/>
          <w:sz w:val="12"/>
        </w:rPr>
        <w:t> </w:t>
      </w:r>
      <w:r>
        <w:rPr>
          <w:b w:val="0"/>
          <w:w w:val="95"/>
        </w:rPr>
        <w:t>is given as:</w:t>
      </w:r>
    </w:p>
    <w:p>
      <w:pPr>
        <w:pStyle w:val="BodyText"/>
        <w:spacing w:line="249" w:lineRule="auto" w:before="6"/>
        <w:ind w:left="118" w:right="324"/>
        <w:jc w:val="both"/>
        <w:rPr>
          <w:b w:val="0"/>
        </w:rPr>
      </w:pPr>
      <w:r>
        <w:rPr/>
        <w:br w:type="column"/>
      </w:r>
      <w:r>
        <w:rPr>
          <w:b w:val="0"/>
        </w:rPr>
        <w:t>In the </w:t>
      </w:r>
      <w:r>
        <w:rPr>
          <w:b w:val="0"/>
          <w:i/>
        </w:rPr>
        <w:t>k</w:t>
      </w:r>
      <w:r>
        <w:rPr>
          <w:b w:val="0"/>
        </w:rPr>
        <w:t>-fold cross-validation method, the complete dataset is</w:t>
      </w:r>
      <w:r>
        <w:rPr>
          <w:b w:val="0"/>
          <w:spacing w:val="1"/>
        </w:rPr>
        <w:t> </w:t>
      </w:r>
      <w:r>
        <w:rPr>
          <w:b w:val="0"/>
          <w:w w:val="95"/>
        </w:rPr>
        <w:t>randomly partitioned into </w:t>
      </w:r>
      <w:r>
        <w:rPr>
          <w:b w:val="0"/>
          <w:i/>
          <w:w w:val="95"/>
        </w:rPr>
        <w:t>k </w:t>
      </w:r>
      <w:r>
        <w:rPr>
          <w:b w:val="0"/>
          <w:w w:val="95"/>
        </w:rPr>
        <w:t>mutually exclusive subsets of approxi-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mately equal size. Among the </w:t>
      </w:r>
      <w:r>
        <w:rPr>
          <w:b w:val="0"/>
          <w:i/>
          <w:w w:val="95"/>
        </w:rPr>
        <w:t>k </w:t>
      </w:r>
      <w:r>
        <w:rPr>
          <w:b w:val="0"/>
          <w:w w:val="95"/>
        </w:rPr>
        <w:t>datasets, each single subset is used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-1"/>
          <w:w w:val="95"/>
        </w:rPr>
        <w:t> </w:t>
      </w:r>
      <w:r>
        <w:rPr>
          <w:b w:val="0"/>
          <w:w w:val="95"/>
        </w:rPr>
        <w:t>the validation dataset,</w:t>
      </w:r>
      <w:r>
        <w:rPr>
          <w:b w:val="0"/>
          <w:spacing w:val="-1"/>
          <w:w w:val="95"/>
        </w:rPr>
        <w:t> </w:t>
      </w:r>
      <w:r>
        <w:rPr>
          <w:b w:val="0"/>
          <w:w w:val="95"/>
        </w:rPr>
        <w:t>and the other </w:t>
      </w:r>
      <w:r>
        <w:rPr>
          <w:b w:val="0"/>
          <w:i/>
          <w:w w:val="95"/>
        </w:rPr>
        <w:t>k</w:t>
      </w:r>
      <w:r>
        <w:rPr>
          <w:b w:val="0"/>
          <w:i/>
          <w:spacing w:val="-13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6"/>
          <w:w w:val="95"/>
        </w:rPr>
        <w:t> </w:t>
      </w:r>
      <w:r>
        <w:rPr>
          <w:b w:val="0"/>
          <w:w w:val="95"/>
        </w:rPr>
        <w:t>1 subsets are combined</w:t>
      </w:r>
      <w:r>
        <w:rPr>
          <w:b w:val="0"/>
          <w:spacing w:val="-47"/>
          <w:w w:val="95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form</w:t>
      </w:r>
      <w:r>
        <w:rPr>
          <w:b w:val="0"/>
          <w:spacing w:val="-7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training</w:t>
      </w:r>
      <w:r>
        <w:rPr>
          <w:b w:val="0"/>
          <w:spacing w:val="-7"/>
        </w:rPr>
        <w:t> </w:t>
      </w:r>
      <w:r>
        <w:rPr>
          <w:b w:val="0"/>
        </w:rPr>
        <w:t>dataset.</w:t>
      </w:r>
      <w:r>
        <w:rPr>
          <w:b w:val="0"/>
          <w:spacing w:val="-7"/>
        </w:rPr>
        <w:t> </w:t>
      </w:r>
      <w:r>
        <w:rPr>
          <w:b w:val="0"/>
        </w:rPr>
        <w:t>Hence,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prediction</w:t>
      </w:r>
      <w:r>
        <w:rPr>
          <w:b w:val="0"/>
          <w:spacing w:val="-7"/>
        </w:rPr>
        <w:t> </w:t>
      </w:r>
      <w:r>
        <w:rPr>
          <w:b w:val="0"/>
        </w:rPr>
        <w:t>model</w:t>
      </w:r>
      <w:r>
        <w:rPr>
          <w:b w:val="0"/>
          <w:spacing w:val="-8"/>
        </w:rPr>
        <w:t> </w:t>
      </w:r>
      <w:r>
        <w:rPr>
          <w:b w:val="0"/>
        </w:rPr>
        <w:t>is</w:t>
      </w:r>
      <w:r>
        <w:rPr>
          <w:b w:val="0"/>
          <w:spacing w:val="-7"/>
        </w:rPr>
        <w:t> </w:t>
      </w:r>
      <w:r>
        <w:rPr>
          <w:b w:val="0"/>
        </w:rPr>
        <w:t>trained</w:t>
      </w:r>
    </w:p>
    <w:p>
      <w:pPr>
        <w:pStyle w:val="BodyText"/>
        <w:spacing w:line="266" w:lineRule="auto" w:before="8"/>
        <w:ind w:left="118" w:right="324"/>
        <w:jc w:val="both"/>
        <w:rPr>
          <w:b w:val="0"/>
        </w:rPr>
      </w:pPr>
      <w:r>
        <w:rPr>
          <w:b w:val="0"/>
        </w:rPr>
        <w:t>and tested for </w:t>
      </w:r>
      <w:r>
        <w:rPr>
          <w:b w:val="0"/>
          <w:i/>
        </w:rPr>
        <w:t>k </w:t>
      </w:r>
      <w:r>
        <w:rPr>
          <w:b w:val="0"/>
        </w:rPr>
        <w:t>times (the folds). In this study, a 20-fold cross-</w:t>
      </w:r>
      <w:r>
        <w:rPr>
          <w:b w:val="0"/>
          <w:spacing w:val="1"/>
        </w:rPr>
        <w:t> </w:t>
      </w:r>
      <w:r>
        <w:rPr>
          <w:b w:val="0"/>
        </w:rPr>
        <w:t>validation</w:t>
      </w:r>
      <w:r>
        <w:rPr>
          <w:b w:val="0"/>
          <w:spacing w:val="-8"/>
        </w:rPr>
        <w:t> </w:t>
      </w:r>
      <w:r>
        <w:rPr>
          <w:b w:val="0"/>
        </w:rPr>
        <w:t>was</w:t>
      </w:r>
      <w:r>
        <w:rPr>
          <w:b w:val="0"/>
          <w:spacing w:val="-8"/>
        </w:rPr>
        <w:t> </w:t>
      </w:r>
      <w:r>
        <w:rPr>
          <w:b w:val="0"/>
        </w:rPr>
        <w:t>conducted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estimate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prediction</w:t>
      </w:r>
      <w:r>
        <w:rPr>
          <w:b w:val="0"/>
          <w:spacing w:val="-7"/>
        </w:rPr>
        <w:t> </w:t>
      </w:r>
      <w:r>
        <w:rPr>
          <w:b w:val="0"/>
        </w:rPr>
        <w:t>performance</w:t>
      </w:r>
      <w:r>
        <w:rPr>
          <w:b w:val="0"/>
          <w:spacing w:val="-49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developed</w:t>
      </w:r>
      <w:r>
        <w:rPr>
          <w:b w:val="0"/>
          <w:spacing w:val="-9"/>
        </w:rPr>
        <w:t> </w:t>
      </w:r>
      <w:r>
        <w:rPr>
          <w:b w:val="0"/>
        </w:rPr>
        <w:t>model.</w:t>
      </w:r>
    </w:p>
    <w:p>
      <w:pPr>
        <w:pStyle w:val="BodyText"/>
        <w:spacing w:before="6"/>
        <w:rPr>
          <w:b w:val="0"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6" w:right="0" w:hanging="239"/>
        <w:jc w:val="left"/>
        <w:rPr>
          <w:b w:val="0"/>
          <w:sz w:val="16"/>
        </w:rPr>
      </w:pPr>
      <w:r>
        <w:rPr>
          <w:b w:val="0"/>
          <w:sz w:val="16"/>
        </w:rPr>
        <w:t>Estimated</w:t>
      </w:r>
      <w:r>
        <w:rPr>
          <w:b w:val="0"/>
          <w:spacing w:val="9"/>
          <w:sz w:val="16"/>
        </w:rPr>
        <w:t> </w:t>
      </w:r>
      <w:r>
        <w:rPr>
          <w:b w:val="0"/>
          <w:sz w:val="16"/>
        </w:rPr>
        <w:t>models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spacing w:line="175" w:lineRule="exact" w:before="78"/>
        <w:ind w:left="118" w:right="0" w:firstLine="0"/>
        <w:jc w:val="left"/>
        <w:rPr>
          <w:b w:val="0"/>
          <w:i/>
          <w:sz w:val="16"/>
        </w:rPr>
      </w:pPr>
      <w:r>
        <w:rPr>
          <w:b w:val="0"/>
          <w:i/>
          <w:sz w:val="16"/>
        </w:rPr>
        <w:t>E</w:t>
      </w:r>
      <w:r>
        <w:rPr>
          <w:b w:val="0"/>
          <w:i/>
          <w:spacing w:val="49"/>
          <w:sz w:val="16"/>
        </w:rPr>
        <w:t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23"/>
          <w:sz w:val="16"/>
        </w:rPr>
        <w:t> </w:t>
      </w:r>
      <w:r>
        <w:rPr>
          <w:b w:val="0"/>
          <w:i/>
          <w:position w:val="11"/>
          <w:sz w:val="16"/>
          <w:u w:val="single"/>
        </w:rPr>
        <w:t>∂Y</w:t>
      </w:r>
      <w:r>
        <w:rPr>
          <w:b w:val="0"/>
          <w:i/>
          <w:position w:val="8"/>
          <w:sz w:val="12"/>
          <w:u w:val="single"/>
        </w:rPr>
        <w:t>i</w:t>
      </w:r>
      <w:r>
        <w:rPr>
          <w:b w:val="0"/>
          <w:i/>
          <w:spacing w:val="41"/>
          <w:position w:val="8"/>
          <w:sz w:val="12"/>
        </w:rPr>
        <w:t> </w:t>
      </w:r>
      <w:r>
        <w:rPr>
          <w:rFonts w:ascii="Lucida Sans Unicode" w:hAnsi="Lucida Sans Unicode"/>
          <w:sz w:val="16"/>
        </w:rPr>
        <w:t>×</w:t>
      </w:r>
      <w:r>
        <w:rPr>
          <w:rFonts w:ascii="Lucida Sans Unicode" w:hAnsi="Lucida Sans Unicode"/>
          <w:spacing w:val="20"/>
          <w:sz w:val="16"/>
        </w:rPr>
        <w:t> </w:t>
      </w:r>
      <w:r>
        <w:rPr>
          <w:b w:val="0"/>
          <w:i/>
          <w:position w:val="11"/>
          <w:sz w:val="16"/>
          <w:u w:val="single"/>
        </w:rPr>
        <w:t>x</w:t>
      </w:r>
      <w:r>
        <w:rPr>
          <w:b w:val="0"/>
          <w:i/>
          <w:position w:val="8"/>
          <w:sz w:val="12"/>
          <w:u w:val="single"/>
        </w:rPr>
        <w:t>i</w:t>
      </w:r>
      <w:r>
        <w:rPr>
          <w:b w:val="0"/>
          <w:i/>
          <w:spacing w:val="57"/>
          <w:position w:val="8"/>
          <w:sz w:val="12"/>
        </w:rPr>
        <w:t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-3"/>
          <w:sz w:val="16"/>
        </w:rPr>
        <w:t> </w:t>
      </w:r>
      <w:r>
        <w:rPr>
          <w:b w:val="0"/>
          <w:sz w:val="16"/>
        </w:rPr>
        <w:t>[1</w:t>
      </w:r>
      <w:r>
        <w:rPr>
          <w:b w:val="0"/>
          <w:spacing w:val="-13"/>
          <w:sz w:val="16"/>
        </w:rPr>
        <w:t> </w:t>
      </w:r>
      <w:r>
        <w:rPr>
          <w:rFonts w:ascii="Lucida Sans Unicode" w:hAnsi="Lucida Sans Unicode"/>
          <w:sz w:val="16"/>
        </w:rPr>
        <w:t>−</w:t>
      </w:r>
      <w:r>
        <w:rPr>
          <w:rFonts w:ascii="Lucida Sans Unicode" w:hAnsi="Lucida Sans Unicode"/>
          <w:spacing w:val="-13"/>
          <w:sz w:val="16"/>
        </w:rPr>
        <w:t> </w:t>
      </w:r>
      <w:r>
        <w:rPr>
          <w:b w:val="0"/>
          <w:i/>
          <w:sz w:val="16"/>
        </w:rPr>
        <w:t>P</w:t>
      </w:r>
      <w:r>
        <w:rPr>
          <w:b w:val="0"/>
          <w:sz w:val="16"/>
        </w:rPr>
        <w:t>(</w:t>
      </w:r>
      <w:r>
        <w:rPr>
          <w:b w:val="0"/>
          <w:i/>
          <w:sz w:val="16"/>
        </w:rPr>
        <w:t>i</w:t>
      </w:r>
      <w:r>
        <w:rPr>
          <w:b w:val="0"/>
          <w:sz w:val="16"/>
        </w:rPr>
        <w:t>)]</w:t>
      </w:r>
      <w:r>
        <w:rPr>
          <w:b w:val="0"/>
          <w:i/>
          <w:sz w:val="16"/>
        </w:rPr>
        <w:t>ˇ</w:t>
      </w:r>
      <w:r>
        <w:rPr>
          <w:b w:val="0"/>
          <w:i/>
          <w:spacing w:val="2"/>
          <w:sz w:val="16"/>
        </w:rPr>
        <w:t> </w:t>
      </w:r>
      <w:r>
        <w:rPr>
          <w:b w:val="0"/>
          <w:i/>
          <w:sz w:val="16"/>
        </w:rPr>
        <w:t>x</w:t>
      </w:r>
    </w:p>
    <w:p>
      <w:pPr>
        <w:spacing w:line="240" w:lineRule="auto" w:before="0"/>
        <w:rPr>
          <w:b w:val="0"/>
          <w:i/>
          <w:sz w:val="16"/>
        </w:rPr>
      </w:pPr>
      <w:r>
        <w:rPr/>
        <w:br w:type="column"/>
      </w:r>
      <w:r>
        <w:rPr>
          <w:b w:val="0"/>
          <w:i/>
          <w:sz w:val="16"/>
        </w:rPr>
      </w:r>
    </w:p>
    <w:p>
      <w:pPr>
        <w:pStyle w:val="BodyText"/>
        <w:spacing w:line="65" w:lineRule="exact"/>
        <w:ind w:left="118"/>
        <w:rPr>
          <w:b w:val="0"/>
        </w:rPr>
      </w:pPr>
      <w:r>
        <w:rPr>
          <w:b w:val="0"/>
          <w:w w:val="110"/>
        </w:rPr>
        <w:t>(5)</w:t>
      </w:r>
    </w:p>
    <w:p>
      <w:pPr>
        <w:spacing w:after="0" w:line="65" w:lineRule="exact"/>
        <w:sectPr>
          <w:type w:val="continuous"/>
          <w:pgSz w:w="11910" w:h="15880"/>
          <w:pgMar w:top="660" w:bottom="280" w:left="520" w:right="520"/>
          <w:cols w:num="2" w:equalWidth="0">
            <w:col w:w="2297" w:space="2515"/>
            <w:col w:w="6058"/>
          </w:cols>
        </w:sectPr>
      </w:pPr>
    </w:p>
    <w:p>
      <w:pPr>
        <w:tabs>
          <w:tab w:pos="497" w:val="left" w:leader="none"/>
          <w:tab w:pos="962" w:val="left" w:leader="none"/>
          <w:tab w:pos="2129" w:val="left" w:leader="none"/>
        </w:tabs>
        <w:spacing w:before="9"/>
        <w:ind w:left="207" w:right="0" w:firstLine="0"/>
        <w:jc w:val="left"/>
        <w:rPr>
          <w:b w:val="0"/>
          <w:i/>
          <w:sz w:val="12"/>
        </w:rPr>
      </w:pPr>
      <w:r>
        <w:rPr>
          <w:b w:val="0"/>
          <w:i/>
          <w:w w:val="105"/>
          <w:sz w:val="12"/>
        </w:rPr>
        <w:t>i</w:t>
        <w:tab/>
      </w:r>
      <w:r>
        <w:rPr>
          <w:b w:val="0"/>
          <w:i/>
          <w:w w:val="105"/>
          <w:position w:val="-7"/>
          <w:sz w:val="16"/>
        </w:rPr>
        <w:t>∂x</w:t>
      </w:r>
      <w:r>
        <w:rPr>
          <w:b w:val="0"/>
          <w:i/>
          <w:w w:val="105"/>
          <w:position w:val="-11"/>
          <w:sz w:val="12"/>
        </w:rPr>
        <w:t>i</w:t>
        <w:tab/>
      </w:r>
      <w:r>
        <w:rPr>
          <w:b w:val="0"/>
          <w:i/>
          <w:w w:val="105"/>
          <w:position w:val="-7"/>
          <w:sz w:val="16"/>
        </w:rPr>
        <w:t>Y</w:t>
      </w:r>
      <w:r>
        <w:rPr>
          <w:b w:val="0"/>
          <w:i/>
          <w:w w:val="105"/>
          <w:position w:val="-10"/>
          <w:sz w:val="12"/>
        </w:rPr>
        <w:t>i</w:t>
        <w:tab/>
      </w:r>
      <w:r>
        <w:rPr>
          <w:b w:val="0"/>
          <w:i/>
          <w:w w:val="105"/>
          <w:sz w:val="12"/>
        </w:rPr>
        <w:t>i</w:t>
      </w:r>
      <w:r>
        <w:rPr>
          <w:b w:val="0"/>
          <w:i/>
          <w:spacing w:val="17"/>
          <w:w w:val="105"/>
          <w:sz w:val="12"/>
        </w:rPr>
        <w:t> </w:t>
      </w:r>
      <w:r>
        <w:rPr>
          <w:b w:val="0"/>
          <w:i/>
          <w:w w:val="105"/>
          <w:sz w:val="12"/>
        </w:rPr>
        <w:t>i</w:t>
      </w:r>
    </w:p>
    <w:p>
      <w:pPr>
        <w:pStyle w:val="BodyText"/>
        <w:spacing w:line="259" w:lineRule="auto" w:before="91"/>
        <w:ind w:left="118" w:right="38" w:firstLine="239"/>
        <w:jc w:val="both"/>
        <w:rPr>
          <w:b w:val="0"/>
        </w:rPr>
      </w:pPr>
      <w:r>
        <w:rPr>
          <w:b w:val="0"/>
          <w:w w:val="95"/>
        </w:rPr>
        <w:t>Although each observation in the dataset has an elasticity that</w:t>
      </w:r>
      <w:r>
        <w:rPr>
          <w:b w:val="0"/>
          <w:spacing w:val="1"/>
          <w:w w:val="95"/>
        </w:rPr>
        <w:t> </w:t>
      </w:r>
      <w:r>
        <w:rPr>
          <w:b w:val="0"/>
        </w:rPr>
        <w:t>depends</w:t>
      </w:r>
      <w:r>
        <w:rPr>
          <w:b w:val="0"/>
          <w:spacing w:val="-5"/>
        </w:rPr>
        <w:t> </w:t>
      </w:r>
      <w:r>
        <w:rPr>
          <w:b w:val="0"/>
        </w:rPr>
        <w:t>on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value</w:t>
      </w:r>
      <w:r>
        <w:rPr>
          <w:b w:val="0"/>
          <w:spacing w:val="-5"/>
        </w:rPr>
        <w:t> </w:t>
      </w:r>
      <w:r>
        <w:rPr>
          <w:b w:val="0"/>
        </w:rPr>
        <w:t>of</w:t>
      </w:r>
      <w:r>
        <w:rPr>
          <w:b w:val="0"/>
          <w:spacing w:val="-5"/>
        </w:rPr>
        <w:t> </w:t>
      </w:r>
      <w:r>
        <w:rPr>
          <w:b w:val="0"/>
          <w:i/>
        </w:rPr>
        <w:t>x</w:t>
      </w:r>
      <w:r>
        <w:rPr>
          <w:b w:val="0"/>
          <w:i/>
          <w:position w:val="-2"/>
          <w:sz w:val="12"/>
        </w:rPr>
        <w:t>i</w:t>
      </w:r>
      <w:r>
        <w:rPr>
          <w:b w:val="0"/>
          <w:i/>
          <w:spacing w:val="21"/>
          <w:position w:val="-2"/>
          <w:sz w:val="12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estimated</w:t>
      </w:r>
      <w:r>
        <w:rPr>
          <w:b w:val="0"/>
          <w:spacing w:val="-5"/>
        </w:rPr>
        <w:t> </w:t>
      </w:r>
      <w:r>
        <w:rPr>
          <w:b w:val="0"/>
        </w:rPr>
        <w:t>probability</w:t>
      </w:r>
      <w:r>
        <w:rPr>
          <w:b w:val="0"/>
          <w:spacing w:val="-4"/>
        </w:rPr>
        <w:t> </w:t>
      </w:r>
      <w:r>
        <w:rPr>
          <w:b w:val="0"/>
        </w:rPr>
        <w:t>of</w:t>
      </w:r>
      <w:r>
        <w:rPr>
          <w:b w:val="0"/>
          <w:spacing w:val="-5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severity</w:t>
      </w:r>
      <w:r>
        <w:rPr>
          <w:b w:val="0"/>
          <w:spacing w:val="-6"/>
        </w:rPr>
        <w:t> </w:t>
      </w:r>
      <w:r>
        <w:rPr>
          <w:b w:val="0"/>
          <w:i/>
        </w:rPr>
        <w:t>P</w:t>
      </w:r>
      <w:r>
        <w:rPr>
          <w:b w:val="0"/>
        </w:rPr>
        <w:t>(</w:t>
      </w:r>
      <w:r>
        <w:rPr>
          <w:b w:val="0"/>
          <w:i/>
        </w:rPr>
        <w:t>i</w:t>
      </w:r>
      <w:r>
        <w:rPr>
          <w:b w:val="0"/>
        </w:rPr>
        <w:t>),</w:t>
      </w:r>
      <w:r>
        <w:rPr>
          <w:b w:val="0"/>
          <w:spacing w:val="-6"/>
        </w:rPr>
        <w:t> </w:t>
      </w:r>
      <w:r>
        <w:rPr>
          <w:b w:val="0"/>
        </w:rPr>
        <w:t>it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6"/>
        </w:rPr>
        <w:t> </w:t>
      </w:r>
      <w:r>
        <w:rPr>
          <w:b w:val="0"/>
        </w:rPr>
        <w:t>customary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5"/>
        </w:rPr>
        <w:t> </w:t>
      </w:r>
      <w:r>
        <w:rPr>
          <w:b w:val="0"/>
        </w:rPr>
        <w:t>report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average</w:t>
      </w:r>
      <w:r>
        <w:rPr>
          <w:b w:val="0"/>
          <w:spacing w:val="-6"/>
        </w:rPr>
        <w:t> </w:t>
      </w:r>
      <w:r>
        <w:rPr>
          <w:b w:val="0"/>
        </w:rPr>
        <w:t>elasticity</w:t>
      </w:r>
      <w:r>
        <w:rPr>
          <w:b w:val="0"/>
          <w:spacing w:val="-6"/>
        </w:rPr>
        <w:t> </w:t>
      </w:r>
      <w:r>
        <w:rPr>
          <w:b w:val="0"/>
        </w:rPr>
        <w:t>in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48"/>
        </w:rPr>
        <w:t> </w:t>
      </w:r>
      <w:r>
        <w:rPr>
          <w:b w:val="0"/>
        </w:rPr>
        <w:t>sample.</w:t>
      </w:r>
      <w:r>
        <w:rPr>
          <w:b w:val="0"/>
          <w:spacing w:val="-4"/>
        </w:rPr>
        <w:t> </w:t>
      </w:r>
      <w:r>
        <w:rPr>
          <w:b w:val="0"/>
        </w:rPr>
        <w:t>In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following</w:t>
      </w:r>
      <w:r>
        <w:rPr>
          <w:b w:val="0"/>
          <w:spacing w:val="-4"/>
        </w:rPr>
        <w:t> </w:t>
      </w:r>
      <w:r>
        <w:rPr>
          <w:b w:val="0"/>
        </w:rPr>
        <w:t>analysis,</w:t>
      </w:r>
      <w:r>
        <w:rPr>
          <w:b w:val="0"/>
          <w:spacing w:val="-4"/>
        </w:rPr>
        <w:t> </w:t>
      </w:r>
      <w:r>
        <w:rPr>
          <w:b w:val="0"/>
        </w:rPr>
        <w:t>both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average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standard</w:t>
      </w:r>
      <w:r>
        <w:rPr>
          <w:b w:val="0"/>
          <w:spacing w:val="-49"/>
        </w:rPr>
        <w:t> </w:t>
      </w:r>
      <w:r>
        <w:rPr>
          <w:b w:val="0"/>
        </w:rPr>
        <w:t>deviation of the elasticity are given. Note that Eq. </w:t>
      </w:r>
      <w:hyperlink w:history="true" w:anchor="_bookmark12">
        <w:r>
          <w:rPr>
            <w:b w:val="0"/>
            <w:color w:val="000065"/>
          </w:rPr>
          <w:t>(5) </w:t>
        </w:r>
      </w:hyperlink>
      <w:r>
        <w:rPr>
          <w:b w:val="0"/>
        </w:rPr>
        <w:t>cannot be</w:t>
      </w:r>
      <w:r>
        <w:rPr>
          <w:b w:val="0"/>
          <w:spacing w:val="1"/>
        </w:rPr>
        <w:t> </w:t>
      </w:r>
      <w:r>
        <w:rPr>
          <w:b w:val="0"/>
          <w:w w:val="95"/>
        </w:rPr>
        <w:t>used to calculate the elasticity for indictor variables. The sensitivity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of an indicator variable </w:t>
      </w:r>
      <w:r>
        <w:rPr>
          <w:b w:val="0"/>
          <w:i/>
          <w:w w:val="95"/>
        </w:rPr>
        <w:t>x</w:t>
      </w:r>
      <w:r>
        <w:rPr>
          <w:b w:val="0"/>
          <w:i/>
          <w:w w:val="95"/>
          <w:position w:val="-2"/>
          <w:sz w:val="12"/>
        </w:rPr>
        <w:t>i </w:t>
      </w:r>
      <w:r>
        <w:rPr>
          <w:b w:val="0"/>
          <w:w w:val="95"/>
        </w:rPr>
        <w:t>is made by computing a pseudo-elasticity</w:t>
      </w:r>
      <w:r>
        <w:rPr>
          <w:b w:val="0"/>
          <w:spacing w:val="-46"/>
          <w:w w:val="95"/>
        </w:rPr>
        <w:t> </w:t>
      </w:r>
      <w:r>
        <w:rPr>
          <w:b w:val="0"/>
        </w:rPr>
        <w:t>using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following</w:t>
      </w:r>
      <w:r>
        <w:rPr>
          <w:b w:val="0"/>
          <w:spacing w:val="-10"/>
        </w:rPr>
        <w:t> </w:t>
      </w:r>
      <w:r>
        <w:rPr>
          <w:b w:val="0"/>
        </w:rPr>
        <w:t>equation</w:t>
      </w:r>
      <w:r>
        <w:rPr>
          <w:b w:val="0"/>
          <w:spacing w:val="-10"/>
        </w:rPr>
        <w:t> </w:t>
      </w:r>
      <w:r>
        <w:rPr>
          <w:b w:val="0"/>
        </w:rPr>
        <w:t>(</w:t>
      </w:r>
      <w:hyperlink w:history="true" w:anchor="_bookmark42">
        <w:r>
          <w:rPr>
            <w:b w:val="0"/>
            <w:color w:val="000065"/>
          </w:rPr>
          <w:t>Washington</w:t>
        </w:r>
        <w:r>
          <w:rPr>
            <w:b w:val="0"/>
            <w:color w:val="000065"/>
            <w:spacing w:val="-10"/>
          </w:rPr>
          <w:t> </w:t>
        </w:r>
      </w:hyperlink>
      <w:hyperlink w:history="true" w:anchor="_bookmark42">
        <w:r>
          <w:rPr>
            <w:b w:val="0"/>
            <w:color w:val="000065"/>
          </w:rPr>
          <w:t>et</w:t>
        </w:r>
        <w:r>
          <w:rPr>
            <w:b w:val="0"/>
            <w:color w:val="000065"/>
            <w:spacing w:val="-10"/>
          </w:rPr>
          <w:t> </w:t>
        </w:r>
        <w:r>
          <w:rPr>
            <w:b w:val="0"/>
            <w:color w:val="000065"/>
          </w:rPr>
          <w:t>al.,</w:t>
        </w:r>
        <w:r>
          <w:rPr>
            <w:b w:val="0"/>
            <w:color w:val="000065"/>
            <w:spacing w:val="-10"/>
          </w:rPr>
          <w:t> </w:t>
        </w:r>
      </w:hyperlink>
      <w:hyperlink w:history="true" w:anchor="_bookmark42">
        <w:r>
          <w:rPr>
            <w:b w:val="0"/>
            <w:color w:val="000065"/>
          </w:rPr>
          <w:t>2003</w:t>
        </w:r>
        <w:r>
          <w:rPr>
            <w:b w:val="0"/>
          </w:rPr>
          <w:t>):</w:t>
        </w:r>
      </w:hyperlink>
    </w:p>
    <w:p>
      <w:pPr>
        <w:tabs>
          <w:tab w:pos="2953" w:val="left" w:leader="none"/>
        </w:tabs>
        <w:spacing w:line="152" w:lineRule="exact" w:before="0"/>
        <w:ind w:left="467" w:right="0" w:firstLine="0"/>
        <w:jc w:val="left"/>
        <w:rPr>
          <w:rFonts w:ascii="Verdana"/>
          <w:sz w:val="20"/>
        </w:rPr>
      </w:pPr>
      <w:r>
        <w:rPr>
          <w:rFonts w:ascii="Verdana"/>
          <w:w w:val="149"/>
          <w:sz w:val="20"/>
        </w:rPr>
        <w:t> </w:t>
      </w:r>
      <w:r>
        <w:rPr>
          <w:rFonts w:ascii="Verdana"/>
          <w:sz w:val="20"/>
        </w:rPr>
        <w:tab/>
      </w:r>
      <w:r>
        <w:rPr>
          <w:rFonts w:ascii="Verdana"/>
          <w:w w:val="190"/>
          <w:sz w:val="20"/>
        </w:rPr>
        <w:t>l</w:t>
      </w:r>
    </w:p>
    <w:p>
      <w:pPr>
        <w:spacing w:line="76" w:lineRule="exact" w:before="0"/>
        <w:ind w:left="596" w:right="0" w:firstLine="0"/>
        <w:jc w:val="left"/>
        <w:rPr>
          <w:b w:val="0"/>
          <w:sz w:val="16"/>
        </w:rPr>
      </w:pPr>
      <w:r>
        <w:rPr>
          <w:b w:val="0"/>
          <w:w w:val="105"/>
          <w:sz w:val="16"/>
        </w:rPr>
        <w:t>EXP[  </w:t>
      </w:r>
      <w:r>
        <w:rPr>
          <w:b w:val="0"/>
          <w:spacing w:val="3"/>
          <w:w w:val="105"/>
          <w:sz w:val="16"/>
        </w:rPr>
        <w:t> </w:t>
      </w:r>
      <w:r>
        <w:rPr>
          <w:b w:val="0"/>
          <w:w w:val="105"/>
          <w:sz w:val="16"/>
        </w:rPr>
        <w:t>(</w:t>
      </w:r>
      <w:r>
        <w:rPr>
          <w:b w:val="0"/>
          <w:i/>
          <w:w w:val="105"/>
          <w:sz w:val="16"/>
        </w:rPr>
        <w:t>x</w:t>
      </w:r>
      <w:r>
        <w:rPr>
          <w:rFonts w:ascii="Lucida Sans Unicode" w:hAnsi="Lucida Sans Unicode"/>
          <w:w w:val="105"/>
          <w:sz w:val="16"/>
          <w:vertAlign w:val="superscript"/>
        </w:rPr>
        <w:t>′</w:t>
      </w:r>
      <w:r>
        <w:rPr>
          <w:b w:val="0"/>
          <w:i/>
          <w:w w:val="105"/>
          <w:sz w:val="16"/>
          <w:vertAlign w:val="baseline"/>
        </w:rPr>
        <w:t>ˇ</w:t>
      </w:r>
      <w:r>
        <w:rPr>
          <w:b w:val="0"/>
          <w:w w:val="105"/>
          <w:sz w:val="16"/>
          <w:vertAlign w:val="baseline"/>
        </w:rPr>
        <w:t>)][1</w:t>
      </w:r>
      <w:r>
        <w:rPr>
          <w:b w:val="0"/>
          <w:spacing w:val="-16"/>
          <w:w w:val="105"/>
          <w:sz w:val="16"/>
          <w:vertAlign w:val="baseline"/>
        </w:rPr>
        <w:t> </w:t>
      </w:r>
      <w:r>
        <w:rPr>
          <w:rFonts w:ascii="Lucida Sans Unicode" w:hAnsi="Lucida Sans Unicode"/>
          <w:w w:val="105"/>
          <w:sz w:val="16"/>
          <w:vertAlign w:val="baseline"/>
        </w:rPr>
        <w:t>+</w:t>
      </w:r>
      <w:r>
        <w:rPr>
          <w:rFonts w:ascii="Lucida Sans Unicode" w:hAnsi="Lucida Sans Unicode"/>
          <w:spacing w:val="-16"/>
          <w:w w:val="105"/>
          <w:sz w:val="16"/>
          <w:vertAlign w:val="baseline"/>
        </w:rPr>
        <w:t> </w:t>
      </w:r>
      <w:r>
        <w:rPr>
          <w:b w:val="0"/>
          <w:w w:val="105"/>
          <w:sz w:val="16"/>
          <w:vertAlign w:val="baseline"/>
        </w:rPr>
        <w:t>EXP(</w:t>
      </w:r>
      <w:r>
        <w:rPr>
          <w:b w:val="0"/>
          <w:i/>
          <w:w w:val="105"/>
          <w:sz w:val="16"/>
          <w:vertAlign w:val="baseline"/>
        </w:rPr>
        <w:t>x</w:t>
      </w:r>
      <w:r>
        <w:rPr>
          <w:b w:val="0"/>
          <w:i/>
          <w:spacing w:val="-1"/>
          <w:w w:val="105"/>
          <w:sz w:val="16"/>
          <w:vertAlign w:val="baseline"/>
        </w:rPr>
        <w:t> </w:t>
      </w:r>
      <w:r>
        <w:rPr>
          <w:b w:val="0"/>
          <w:i/>
          <w:w w:val="105"/>
          <w:sz w:val="16"/>
          <w:vertAlign w:val="baseline"/>
        </w:rPr>
        <w:t>ˇ</w:t>
      </w:r>
      <w:r>
        <w:rPr>
          <w:b w:val="0"/>
          <w:i/>
          <w:spacing w:val="-1"/>
          <w:w w:val="105"/>
          <w:sz w:val="16"/>
          <w:vertAlign w:val="baseline"/>
        </w:rPr>
        <w:t> </w:t>
      </w:r>
      <w:r>
        <w:rPr>
          <w:b w:val="0"/>
          <w:w w:val="105"/>
          <w:sz w:val="16"/>
          <w:vertAlign w:val="baseline"/>
        </w:rPr>
        <w:t>)]</w:t>
      </w:r>
    </w:p>
    <w:p>
      <w:pPr>
        <w:pStyle w:val="BodyText"/>
        <w:spacing w:line="166" w:lineRule="exact"/>
        <w:ind w:left="357"/>
        <w:jc w:val="both"/>
        <w:rPr>
          <w:b w:val="0"/>
        </w:rPr>
      </w:pPr>
      <w:r>
        <w:rPr/>
        <w:br w:type="column"/>
      </w:r>
      <w:r>
        <w:rPr>
          <w:b w:val="0"/>
          <w:w w:val="95"/>
        </w:rPr>
        <w:t>The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LOGISTIC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procedure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SAS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9.2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used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specify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binary</w:t>
      </w:r>
    </w:p>
    <w:p>
      <w:pPr>
        <w:pStyle w:val="BodyText"/>
        <w:spacing w:line="266" w:lineRule="auto" w:before="17"/>
        <w:ind w:left="118" w:right="324"/>
        <w:jc w:val="both"/>
        <w:rPr>
          <w:b w:val="0"/>
        </w:rPr>
      </w:pPr>
      <w:r>
        <w:rPr>
          <w:b w:val="0"/>
          <w:w w:val="95"/>
        </w:rPr>
        <w:t>logit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model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at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each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stage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significance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level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0.1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retaining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 explanatory variables in the models (</w:t>
      </w:r>
      <w:hyperlink w:history="true" w:anchor="_bookmark39">
        <w:r>
          <w:rPr>
            <w:b w:val="0"/>
            <w:color w:val="000065"/>
            <w:w w:val="95"/>
          </w:rPr>
          <w:t>SAS, </w:t>
        </w:r>
      </w:hyperlink>
      <w:hyperlink w:history="true" w:anchor="_bookmark39">
        <w:r>
          <w:rPr>
            <w:b w:val="0"/>
            <w:color w:val="000065"/>
            <w:w w:val="95"/>
          </w:rPr>
          <w:t>2011</w:t>
        </w:r>
        <w:r>
          <w:rPr>
            <w:b w:val="0"/>
            <w:w w:val="95"/>
          </w:rPr>
          <w:t>). </w:t>
        </w:r>
      </w:hyperlink>
      <w:r>
        <w:rPr>
          <w:b w:val="0"/>
          <w:w w:val="95"/>
        </w:rPr>
        <w:t>To account for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 possible correlations between the candidate independent vari-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ables, the Pearson correlation parameters were calculated between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different pairs of candidate independent variables and several com-</w:t>
      </w:r>
      <w:r>
        <w:rPr>
          <w:b w:val="0"/>
          <w:spacing w:val="-46"/>
          <w:w w:val="95"/>
        </w:rPr>
        <w:t> </w:t>
      </w:r>
      <w:r>
        <w:rPr>
          <w:b w:val="0"/>
        </w:rPr>
        <w:t>binations</w:t>
      </w:r>
      <w:r>
        <w:rPr>
          <w:b w:val="0"/>
          <w:spacing w:val="20"/>
        </w:rPr>
        <w:t> </w:t>
      </w:r>
      <w:r>
        <w:rPr>
          <w:b w:val="0"/>
        </w:rPr>
        <w:t>were</w:t>
      </w:r>
      <w:r>
        <w:rPr>
          <w:b w:val="0"/>
          <w:spacing w:val="21"/>
        </w:rPr>
        <w:t> </w:t>
      </w:r>
      <w:r>
        <w:rPr>
          <w:b w:val="0"/>
        </w:rPr>
        <w:t>generated</w:t>
      </w:r>
      <w:r>
        <w:rPr>
          <w:b w:val="0"/>
          <w:spacing w:val="21"/>
        </w:rPr>
        <w:t> </w:t>
      </w:r>
      <w:r>
        <w:rPr>
          <w:b w:val="0"/>
        </w:rPr>
        <w:t>that</w:t>
      </w:r>
      <w:r>
        <w:rPr>
          <w:b w:val="0"/>
          <w:spacing w:val="21"/>
        </w:rPr>
        <w:t> </w:t>
      </w:r>
      <w:r>
        <w:rPr>
          <w:b w:val="0"/>
        </w:rPr>
        <w:t>included</w:t>
      </w:r>
      <w:r>
        <w:rPr>
          <w:b w:val="0"/>
          <w:spacing w:val="21"/>
        </w:rPr>
        <w:t> </w:t>
      </w:r>
      <w:r>
        <w:rPr>
          <w:b w:val="0"/>
        </w:rPr>
        <w:t>the</w:t>
      </w:r>
      <w:r>
        <w:rPr>
          <w:b w:val="0"/>
          <w:spacing w:val="20"/>
        </w:rPr>
        <w:t> </w:t>
      </w:r>
      <w:r>
        <w:rPr>
          <w:b w:val="0"/>
        </w:rPr>
        <w:t>maximum</w:t>
      </w:r>
      <w:r>
        <w:rPr>
          <w:b w:val="0"/>
          <w:spacing w:val="21"/>
        </w:rPr>
        <w:t> </w:t>
      </w:r>
      <w:r>
        <w:rPr>
          <w:b w:val="0"/>
        </w:rPr>
        <w:t>number</w:t>
      </w:r>
      <w:r>
        <w:rPr>
          <w:b w:val="0"/>
          <w:spacing w:val="-48"/>
        </w:rPr>
        <w:t> </w:t>
      </w:r>
      <w:r>
        <w:rPr>
          <w:b w:val="0"/>
        </w:rPr>
        <w:t>of uncorrelated variables. Stepwise variable selection was then</w:t>
      </w:r>
      <w:r>
        <w:rPr>
          <w:b w:val="0"/>
          <w:spacing w:val="1"/>
        </w:rPr>
        <w:t> </w:t>
      </w:r>
      <w:r>
        <w:rPr>
          <w:b w:val="0"/>
          <w:w w:val="95"/>
        </w:rPr>
        <w:t>applied to select the independent variables that should be included</w:t>
      </w:r>
      <w:r>
        <w:rPr>
          <w:b w:val="0"/>
          <w:spacing w:val="-46"/>
          <w:w w:val="95"/>
        </w:rPr>
        <w:t> </w:t>
      </w:r>
      <w:r>
        <w:rPr>
          <w:b w:val="0"/>
        </w:rPr>
        <w:t>in the binary logit model at each stage. The log likelihood at the</w:t>
      </w:r>
      <w:r>
        <w:rPr>
          <w:b w:val="0"/>
          <w:spacing w:val="1"/>
        </w:rPr>
        <w:t> </w:t>
      </w:r>
      <w:r>
        <w:rPr>
          <w:b w:val="0"/>
        </w:rPr>
        <w:t>convergence</w:t>
      </w:r>
      <w:r>
        <w:rPr>
          <w:b w:val="0"/>
          <w:spacing w:val="-16"/>
        </w:rPr>
        <w:t> </w:t>
      </w:r>
      <w:r>
        <w:rPr>
          <w:b w:val="0"/>
        </w:rPr>
        <w:t>of</w:t>
      </w:r>
      <w:r>
        <w:rPr>
          <w:b w:val="0"/>
          <w:spacing w:val="-16"/>
        </w:rPr>
        <w:t> </w:t>
      </w:r>
      <w:r>
        <w:rPr>
          <w:b w:val="0"/>
        </w:rPr>
        <w:t>each</w:t>
      </w:r>
      <w:r>
        <w:rPr>
          <w:b w:val="0"/>
          <w:spacing w:val="-16"/>
        </w:rPr>
        <w:t> </w:t>
      </w:r>
      <w:r>
        <w:rPr>
          <w:b w:val="0"/>
        </w:rPr>
        <w:t>model</w:t>
      </w:r>
      <w:r>
        <w:rPr>
          <w:b w:val="0"/>
          <w:spacing w:val="-15"/>
        </w:rPr>
        <w:t> </w:t>
      </w:r>
      <w:r>
        <w:rPr>
          <w:b w:val="0"/>
        </w:rPr>
        <w:t>was</w:t>
      </w:r>
      <w:r>
        <w:rPr>
          <w:b w:val="0"/>
          <w:spacing w:val="-16"/>
        </w:rPr>
        <w:t> </w:t>
      </w:r>
      <w:r>
        <w:rPr>
          <w:b w:val="0"/>
        </w:rPr>
        <w:t>compared,</w:t>
      </w:r>
      <w:r>
        <w:rPr>
          <w:b w:val="0"/>
          <w:spacing w:val="-16"/>
        </w:rPr>
        <w:t> </w:t>
      </w:r>
      <w:r>
        <w:rPr>
          <w:b w:val="0"/>
        </w:rPr>
        <w:t>and</w:t>
      </w:r>
      <w:r>
        <w:rPr>
          <w:b w:val="0"/>
          <w:spacing w:val="-15"/>
        </w:rPr>
        <w:t> </w:t>
      </w:r>
      <w:r>
        <w:rPr>
          <w:b w:val="0"/>
        </w:rPr>
        <w:t>the</w:t>
      </w:r>
      <w:r>
        <w:rPr>
          <w:b w:val="0"/>
          <w:spacing w:val="-16"/>
        </w:rPr>
        <w:t> </w:t>
      </w:r>
      <w:r>
        <w:rPr>
          <w:b w:val="0"/>
        </w:rPr>
        <w:t>model</w:t>
      </w:r>
      <w:r>
        <w:rPr>
          <w:b w:val="0"/>
          <w:spacing w:val="-16"/>
        </w:rPr>
        <w:t> </w:t>
      </w:r>
      <w:r>
        <w:rPr>
          <w:b w:val="0"/>
        </w:rPr>
        <w:t>with</w:t>
      </w:r>
      <w:r>
        <w:rPr>
          <w:b w:val="0"/>
          <w:spacing w:val="-15"/>
        </w:rPr>
        <w:t> </w:t>
      </w:r>
      <w:r>
        <w:rPr>
          <w:b w:val="0"/>
        </w:rPr>
        <w:t>the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spacing w:line="239" w:lineRule="exact" w:before="0"/>
        <w:ind w:left="118" w:right="0" w:firstLine="0"/>
        <w:jc w:val="left"/>
        <w:rPr>
          <w:rFonts w:ascii="Lucida Sans Unicode"/>
          <w:sz w:val="16"/>
        </w:rPr>
      </w:pPr>
      <w:r>
        <w:rPr>
          <w:b w:val="0"/>
          <w:i/>
          <w:spacing w:val="-5"/>
          <w:sz w:val="16"/>
        </w:rPr>
        <w:t>E</w:t>
      </w:r>
      <w:r>
        <w:rPr>
          <w:b w:val="0"/>
          <w:i/>
          <w:spacing w:val="-5"/>
          <w:position w:val="-3"/>
          <w:sz w:val="12"/>
        </w:rPr>
        <w:t>i</w:t>
      </w:r>
      <w:r>
        <w:rPr>
          <w:b w:val="0"/>
          <w:i/>
          <w:position w:val="-3"/>
          <w:sz w:val="12"/>
        </w:rPr>
        <w:t> </w:t>
      </w:r>
      <w:r>
        <w:rPr>
          <w:rFonts w:ascii="Lucida Sans Unicode"/>
          <w:spacing w:val="-4"/>
          <w:sz w:val="16"/>
        </w:rPr>
        <w:t>=</w:t>
      </w:r>
    </w:p>
    <w:p>
      <w:pPr>
        <w:tabs>
          <w:tab w:pos="1839" w:val="left" w:leader="none"/>
        </w:tabs>
        <w:spacing w:line="139" w:lineRule="auto" w:before="19"/>
        <w:ind w:left="118" w:right="0" w:firstLine="0"/>
        <w:jc w:val="left"/>
        <w:rPr>
          <w:b w:val="0"/>
          <w:sz w:val="16"/>
        </w:rPr>
      </w:pPr>
      <w:r>
        <w:rPr/>
        <w:br w:type="column"/>
      </w:r>
      <w:r>
        <w:rPr>
          <w:rFonts w:ascii="Times New Roman" w:hAnsi="Times New Roman"/>
          <w:w w:val="99"/>
          <w:sz w:val="12"/>
          <w:u w:val="single"/>
        </w:rPr>
        <w:t> </w:t>
      </w:r>
      <w:r>
        <w:rPr>
          <w:rFonts w:ascii="Times New Roman" w:hAnsi="Times New Roman"/>
          <w:sz w:val="12"/>
          <w:u w:val="single"/>
        </w:rPr>
        <w:tab/>
      </w:r>
      <w:r>
        <w:rPr>
          <w:b w:val="0"/>
          <w:i/>
          <w:w w:val="105"/>
          <w:sz w:val="12"/>
          <w:u w:val="single"/>
        </w:rPr>
        <w:t>i   i   </w:t>
      </w:r>
      <w:r>
        <w:rPr>
          <w:b w:val="0"/>
          <w:i/>
          <w:w w:val="105"/>
          <w:sz w:val="12"/>
        </w:rPr>
        <w:t>  </w:t>
      </w:r>
      <w:r>
        <w:rPr>
          <w:rFonts w:ascii="Lucida Sans Unicode" w:hAnsi="Lucida Sans Unicode"/>
          <w:spacing w:val="-6"/>
          <w:w w:val="95"/>
          <w:position w:val="-7"/>
          <w:sz w:val="16"/>
        </w:rPr>
        <w:t>− </w:t>
      </w:r>
      <w:r>
        <w:rPr>
          <w:b w:val="0"/>
          <w:spacing w:val="-6"/>
          <w:w w:val="95"/>
          <w:position w:val="-7"/>
          <w:sz w:val="16"/>
        </w:rPr>
        <w:t>1</w:t>
      </w:r>
      <w:r>
        <w:rPr>
          <w:b w:val="0"/>
          <w:spacing w:val="-46"/>
          <w:w w:val="95"/>
          <w:position w:val="-7"/>
          <w:sz w:val="16"/>
        </w:rPr>
        <w:t> </w:t>
      </w:r>
      <w:r>
        <w:rPr>
          <w:b w:val="0"/>
          <w:w w:val="105"/>
          <w:sz w:val="16"/>
        </w:rPr>
        <w:t>EXP[</w:t>
      </w:r>
      <w:r>
        <w:rPr>
          <w:b w:val="0"/>
          <w:spacing w:val="4"/>
          <w:w w:val="105"/>
          <w:sz w:val="16"/>
        </w:rPr>
        <w:t> </w:t>
      </w:r>
      <w:r>
        <w:rPr>
          <w:b w:val="0"/>
          <w:w w:val="105"/>
          <w:sz w:val="16"/>
        </w:rPr>
        <w:t>(</w:t>
      </w:r>
      <w:r>
        <w:rPr>
          <w:b w:val="0"/>
          <w:i/>
          <w:w w:val="105"/>
          <w:sz w:val="16"/>
        </w:rPr>
        <w:t>x</w:t>
      </w:r>
      <w:r>
        <w:rPr>
          <w:rFonts w:ascii="Lucida Sans Unicode" w:hAnsi="Lucida Sans Unicode"/>
          <w:w w:val="105"/>
          <w:position w:val="5"/>
          <w:sz w:val="12"/>
        </w:rPr>
        <w:t>′</w:t>
      </w:r>
      <w:r>
        <w:rPr>
          <w:b w:val="0"/>
          <w:i/>
          <w:w w:val="105"/>
          <w:sz w:val="16"/>
        </w:rPr>
        <w:t>ˇ</w:t>
      </w:r>
      <w:r>
        <w:rPr>
          <w:b w:val="0"/>
          <w:w w:val="105"/>
          <w:sz w:val="16"/>
        </w:rPr>
        <w:t>)][EXP(</w:t>
      </w:r>
      <w:r>
        <w:rPr>
          <w:b w:val="0"/>
          <w:i/>
          <w:w w:val="105"/>
          <w:sz w:val="16"/>
        </w:rPr>
        <w:t>x</w:t>
      </w:r>
      <w:r>
        <w:rPr>
          <w:b w:val="0"/>
          <w:i/>
          <w:w w:val="105"/>
          <w:position w:val="-3"/>
          <w:sz w:val="12"/>
        </w:rPr>
        <w:t>i</w:t>
      </w:r>
      <w:r>
        <w:rPr>
          <w:b w:val="0"/>
          <w:i/>
          <w:w w:val="105"/>
          <w:sz w:val="16"/>
        </w:rPr>
        <w:t>ˇ</w:t>
      </w:r>
      <w:r>
        <w:rPr>
          <w:b w:val="0"/>
          <w:i/>
          <w:w w:val="105"/>
          <w:position w:val="-3"/>
          <w:sz w:val="12"/>
        </w:rPr>
        <w:t>i</w:t>
      </w:r>
      <w:r>
        <w:rPr>
          <w:b w:val="0"/>
          <w:w w:val="105"/>
          <w:sz w:val="16"/>
        </w:rPr>
        <w:t>)]</w:t>
      </w:r>
      <w:r>
        <w:rPr>
          <w:b w:val="0"/>
          <w:spacing w:val="-16"/>
          <w:w w:val="105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+</w:t>
      </w:r>
      <w:r>
        <w:rPr>
          <w:rFonts w:ascii="Lucida Sans Unicode" w:hAnsi="Lucida Sans Unicode"/>
          <w:spacing w:val="-16"/>
          <w:w w:val="105"/>
          <w:sz w:val="16"/>
        </w:rPr>
        <w:t> </w:t>
      </w:r>
      <w:r>
        <w:rPr>
          <w:b w:val="0"/>
          <w:w w:val="105"/>
          <w:sz w:val="16"/>
        </w:rPr>
        <w:t>1</w:t>
      </w:r>
    </w:p>
    <w:p>
      <w:pPr>
        <w:pStyle w:val="BodyText"/>
        <w:tabs>
          <w:tab w:pos="1936" w:val="left" w:leader="none"/>
        </w:tabs>
        <w:spacing w:line="239" w:lineRule="exact"/>
        <w:ind w:left="100"/>
        <w:rPr>
          <w:b w:val="0"/>
        </w:rPr>
      </w:pPr>
      <w:r>
        <w:rPr/>
        <w:br w:type="column"/>
      </w:r>
      <w:r>
        <w:rPr>
          <w:rFonts w:ascii="Lucida Sans Unicode" w:hAnsi="Lucida Sans Unicode"/>
          <w:w w:val="95"/>
        </w:rPr>
        <w:t>×</w:t>
      </w:r>
      <w:r>
        <w:rPr>
          <w:rFonts w:ascii="Lucida Sans Unicode" w:hAnsi="Lucida Sans Unicode"/>
          <w:spacing w:val="-12"/>
          <w:w w:val="95"/>
        </w:rPr>
        <w:t> </w:t>
      </w:r>
      <w:r>
        <w:rPr>
          <w:b w:val="0"/>
          <w:w w:val="95"/>
        </w:rPr>
        <w:t>100</w:t>
        <w:tab/>
      </w:r>
      <w:r>
        <w:rPr>
          <w:b w:val="0"/>
          <w:w w:val="105"/>
        </w:rPr>
        <w:t>(6)</w:t>
      </w:r>
    </w:p>
    <w:p>
      <w:pPr>
        <w:pStyle w:val="BodyText"/>
        <w:spacing w:before="12"/>
        <w:ind w:left="118"/>
        <w:rPr>
          <w:b w:val="0"/>
        </w:rPr>
      </w:pPr>
      <w:r>
        <w:rPr/>
        <w:br w:type="column"/>
      </w:r>
      <w:r>
        <w:rPr>
          <w:b w:val="0"/>
        </w:rPr>
        <w:t>highest</w:t>
      </w:r>
      <w:r>
        <w:rPr>
          <w:b w:val="0"/>
          <w:spacing w:val="-11"/>
        </w:rPr>
        <w:t> </w:t>
      </w:r>
      <w:r>
        <w:rPr>
          <w:b w:val="0"/>
        </w:rPr>
        <w:t>log</w:t>
      </w:r>
      <w:r>
        <w:rPr>
          <w:b w:val="0"/>
          <w:spacing w:val="-11"/>
        </w:rPr>
        <w:t> </w:t>
      </w:r>
      <w:r>
        <w:rPr>
          <w:b w:val="0"/>
        </w:rPr>
        <w:t>likelihood</w:t>
      </w:r>
      <w:r>
        <w:rPr>
          <w:b w:val="0"/>
          <w:spacing w:val="-11"/>
        </w:rPr>
        <w:t> </w:t>
      </w:r>
      <w:r>
        <w:rPr>
          <w:b w:val="0"/>
        </w:rPr>
        <w:t>was</w:t>
      </w:r>
      <w:r>
        <w:rPr>
          <w:b w:val="0"/>
          <w:spacing w:val="-11"/>
        </w:rPr>
        <w:t> </w:t>
      </w:r>
      <w:r>
        <w:rPr>
          <w:b w:val="0"/>
        </w:rPr>
        <w:t>considered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best</w:t>
      </w:r>
      <w:r>
        <w:rPr>
          <w:b w:val="0"/>
          <w:spacing w:val="-11"/>
        </w:rPr>
        <w:t> </w:t>
      </w:r>
      <w:r>
        <w:rPr>
          <w:b w:val="0"/>
        </w:rPr>
        <w:t>model.</w:t>
      </w:r>
    </w:p>
    <w:p>
      <w:pPr>
        <w:pStyle w:val="BodyText"/>
        <w:spacing w:before="3"/>
        <w:rPr>
          <w:b w:val="0"/>
        </w:rPr>
      </w:pP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7" w:right="0" w:hanging="360"/>
        <w:jc w:val="left"/>
        <w:rPr>
          <w:b w:val="0"/>
          <w:i/>
          <w:sz w:val="16"/>
        </w:rPr>
      </w:pPr>
      <w:r>
        <w:rPr>
          <w:b w:val="0"/>
          <w:i/>
          <w:w w:val="90"/>
          <w:sz w:val="16"/>
        </w:rPr>
        <w:t>Results</w:t>
      </w:r>
      <w:r>
        <w:rPr>
          <w:b w:val="0"/>
          <w:i/>
          <w:spacing w:val="2"/>
          <w:w w:val="90"/>
          <w:sz w:val="16"/>
        </w:rPr>
        <w:t> </w:t>
      </w:r>
      <w:r>
        <w:rPr>
          <w:b w:val="0"/>
          <w:i/>
          <w:w w:val="90"/>
          <w:sz w:val="16"/>
        </w:rPr>
        <w:t>discussion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10" w:h="15880"/>
          <w:pgMar w:top="660" w:bottom="280" w:left="520" w:right="520"/>
          <w:cols w:num="4" w:equalWidth="0">
            <w:col w:w="423" w:space="54"/>
            <w:col w:w="2477" w:space="40"/>
            <w:col w:w="2196" w:space="200"/>
            <w:col w:w="5480"/>
          </w:cols>
        </w:sectPr>
      </w:pPr>
    </w:p>
    <w:p>
      <w:pPr>
        <w:spacing w:before="142"/>
        <w:ind w:left="118" w:right="0" w:firstLine="0"/>
        <w:jc w:val="left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3.2.</w:t>
      </w:r>
      <w:r>
        <w:rPr>
          <w:b w:val="0"/>
          <w:i/>
          <w:spacing w:val="14"/>
          <w:w w:val="95"/>
          <w:sz w:val="16"/>
        </w:rPr>
        <w:t> </w:t>
      </w:r>
      <w:r>
        <w:rPr>
          <w:b w:val="0"/>
          <w:i/>
          <w:w w:val="95"/>
          <w:sz w:val="16"/>
        </w:rPr>
        <w:t>Model</w:t>
      </w:r>
      <w:r>
        <w:rPr>
          <w:b w:val="0"/>
          <w:i/>
          <w:spacing w:val="-3"/>
          <w:w w:val="95"/>
          <w:sz w:val="16"/>
        </w:rPr>
        <w:t> </w:t>
      </w:r>
      <w:r>
        <w:rPr>
          <w:b w:val="0"/>
          <w:i/>
          <w:w w:val="95"/>
          <w:sz w:val="16"/>
        </w:rPr>
        <w:t>structure</w:t>
      </w:r>
    </w:p>
    <w:p>
      <w:pPr>
        <w:pStyle w:val="BodyText"/>
        <w:spacing w:before="7"/>
        <w:rPr>
          <w:b w:val="0"/>
          <w:i/>
          <w:sz w:val="19"/>
        </w:rPr>
      </w:pPr>
    </w:p>
    <w:p>
      <w:pPr>
        <w:pStyle w:val="BodyText"/>
        <w:spacing w:line="266" w:lineRule="auto"/>
        <w:ind w:left="118" w:right="38" w:firstLine="239"/>
        <w:jc w:val="both"/>
        <w:rPr>
          <w:b w:val="0"/>
        </w:rPr>
      </w:pPr>
      <w:hyperlink w:history="true" w:anchor="_bookmark9">
        <w:r>
          <w:rPr>
            <w:b w:val="0"/>
            <w:color w:val="000065"/>
          </w:rPr>
          <w:t>Fig. 4 </w:t>
        </w:r>
      </w:hyperlink>
      <w:r>
        <w:rPr>
          <w:b w:val="0"/>
        </w:rPr>
        <w:t>illustrates the structures of the binary sequential logit</w:t>
      </w:r>
      <w:r>
        <w:rPr>
          <w:b w:val="0"/>
          <w:spacing w:val="1"/>
        </w:rPr>
        <w:t> </w:t>
      </w:r>
      <w:r>
        <w:rPr>
          <w:b w:val="0"/>
          <w:w w:val="95"/>
        </w:rPr>
        <w:t>model used in this study. The severity level of crash in the sequen-</w:t>
      </w:r>
      <w:r>
        <w:rPr>
          <w:b w:val="0"/>
          <w:spacing w:val="1"/>
          <w:w w:val="95"/>
        </w:rPr>
        <w:t> </w:t>
      </w:r>
      <w:r>
        <w:rPr>
          <w:b w:val="0"/>
        </w:rPr>
        <w:t>tial model varied from the lowest to the highest level. As shown</w:t>
      </w:r>
      <w:r>
        <w:rPr>
          <w:b w:val="0"/>
          <w:spacing w:val="1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hyperlink w:history="true" w:anchor="_bookmark7">
        <w:r>
          <w:rPr>
            <w:b w:val="0"/>
            <w:color w:val="000065"/>
          </w:rPr>
          <w:t>Table</w:t>
        </w:r>
        <w:r>
          <w:rPr>
            <w:b w:val="0"/>
            <w:color w:val="000065"/>
            <w:spacing w:val="-3"/>
          </w:rPr>
          <w:t> </w:t>
        </w:r>
        <w:r>
          <w:rPr>
            <w:b w:val="0"/>
            <w:color w:val="000065"/>
          </w:rPr>
          <w:t>2</w:t>
        </w:r>
        <w:r>
          <w:rPr>
            <w:b w:val="0"/>
          </w:rPr>
          <w:t>,</w:t>
        </w:r>
        <w:r>
          <w:rPr>
            <w:b w:val="0"/>
            <w:spacing w:val="-3"/>
          </w:rPr>
          <w:t> </w:t>
        </w:r>
      </w:hyperlink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sequential</w:t>
      </w:r>
      <w:r>
        <w:rPr>
          <w:b w:val="0"/>
          <w:spacing w:val="-3"/>
        </w:rPr>
        <w:t> </w:t>
      </w:r>
      <w:r>
        <w:rPr>
          <w:b w:val="0"/>
        </w:rPr>
        <w:t>model</w:t>
      </w:r>
      <w:r>
        <w:rPr>
          <w:b w:val="0"/>
          <w:spacing w:val="-3"/>
        </w:rPr>
        <w:t> </w:t>
      </w:r>
      <w:r>
        <w:rPr>
          <w:b w:val="0"/>
        </w:rPr>
        <w:t>were</w:t>
      </w:r>
      <w:r>
        <w:rPr>
          <w:b w:val="0"/>
          <w:spacing w:val="-3"/>
        </w:rPr>
        <w:t> </w:t>
      </w:r>
      <w:r>
        <w:rPr>
          <w:b w:val="0"/>
        </w:rPr>
        <w:t>conducted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r>
        <w:rPr>
          <w:b w:val="0"/>
        </w:rPr>
        <w:t>this</w:t>
      </w:r>
      <w:r>
        <w:rPr>
          <w:b w:val="0"/>
          <w:spacing w:val="-3"/>
        </w:rPr>
        <w:t> </w:t>
      </w:r>
      <w:r>
        <w:rPr>
          <w:b w:val="0"/>
        </w:rPr>
        <w:t>study</w:t>
      </w:r>
      <w:r>
        <w:rPr>
          <w:b w:val="0"/>
          <w:spacing w:val="-3"/>
        </w:rPr>
        <w:t> </w:t>
      </w:r>
      <w:r>
        <w:rPr>
          <w:b w:val="0"/>
        </w:rPr>
        <w:t>as</w:t>
      </w:r>
      <w:r>
        <w:rPr>
          <w:b w:val="0"/>
          <w:spacing w:val="-49"/>
        </w:rPr>
        <w:t> </w:t>
      </w:r>
      <w:r>
        <w:rPr>
          <w:b w:val="0"/>
        </w:rPr>
        <w:t>follows,</w:t>
      </w:r>
    </w:p>
    <w:p>
      <w:pPr>
        <w:pStyle w:val="BodyText"/>
        <w:spacing w:before="5"/>
        <w:rPr>
          <w:b w:val="0"/>
          <w:sz w:val="19"/>
        </w:rPr>
      </w:pPr>
    </w:p>
    <w:p>
      <w:pPr>
        <w:pStyle w:val="BodyText"/>
        <w:spacing w:line="266" w:lineRule="auto"/>
        <w:ind w:left="184" w:right="33"/>
        <w:rPr>
          <w:b w:val="0"/>
        </w:rPr>
      </w:pPr>
      <w:r>
        <w:rPr>
          <w:b w:val="0"/>
          <w:w w:val="95"/>
        </w:rPr>
        <w:t>Stage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1.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types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KA,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BC,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PDO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(binary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response</w:t>
      </w:r>
      <w:r>
        <w:rPr>
          <w:b w:val="0"/>
          <w:spacing w:val="-20"/>
          <w:w w:val="95"/>
        </w:rPr>
        <w:t> </w:t>
      </w:r>
      <w:r>
        <w:rPr>
          <w:b w:val="0"/>
          <w:w w:val="95"/>
        </w:rPr>
        <w:t>=</w:t>
      </w:r>
      <w:r>
        <w:rPr>
          <w:b w:val="0"/>
          <w:spacing w:val="-21"/>
          <w:w w:val="95"/>
        </w:rPr>
        <w:t> </w:t>
      </w:r>
      <w:r>
        <w:rPr>
          <w:b w:val="0"/>
          <w:w w:val="95"/>
        </w:rPr>
        <w:t>1)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vs.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non-</w:t>
      </w:r>
      <w:r>
        <w:rPr>
          <w:b w:val="0"/>
          <w:spacing w:val="-45"/>
          <w:w w:val="95"/>
        </w:rPr>
        <w:t> </w:t>
      </w:r>
      <w:r>
        <w:rPr>
          <w:b w:val="0"/>
        </w:rPr>
        <w:t>crash</w:t>
      </w:r>
      <w:r>
        <w:rPr>
          <w:b w:val="0"/>
          <w:spacing w:val="-12"/>
        </w:rPr>
        <w:t> </w:t>
      </w:r>
      <w:r>
        <w:rPr>
          <w:b w:val="0"/>
        </w:rPr>
        <w:t>cases</w:t>
      </w:r>
      <w:r>
        <w:rPr>
          <w:b w:val="0"/>
          <w:spacing w:val="-11"/>
        </w:rPr>
        <w:t> </w:t>
      </w:r>
      <w:r>
        <w:rPr>
          <w:b w:val="0"/>
        </w:rPr>
        <w:t>(binary</w:t>
      </w:r>
      <w:r>
        <w:rPr>
          <w:b w:val="0"/>
          <w:spacing w:val="-11"/>
        </w:rPr>
        <w:t> </w:t>
      </w:r>
      <w:r>
        <w:rPr>
          <w:b w:val="0"/>
        </w:rPr>
        <w:t>response</w:t>
      </w:r>
      <w:r>
        <w:rPr>
          <w:b w:val="0"/>
          <w:spacing w:val="-26"/>
        </w:rPr>
        <w:t> </w:t>
      </w:r>
      <w:r>
        <w:rPr>
          <w:b w:val="0"/>
        </w:rPr>
        <w:t>=</w:t>
      </w:r>
      <w:r>
        <w:rPr>
          <w:b w:val="0"/>
          <w:spacing w:val="-25"/>
        </w:rPr>
        <w:t> </w:t>
      </w:r>
      <w:r>
        <w:rPr>
          <w:b w:val="0"/>
        </w:rPr>
        <w:t>0).</w:t>
      </w:r>
    </w:p>
    <w:p>
      <w:pPr>
        <w:pStyle w:val="BodyText"/>
        <w:spacing w:line="266" w:lineRule="auto" w:before="2"/>
        <w:ind w:left="184"/>
        <w:rPr>
          <w:b w:val="0"/>
        </w:rPr>
      </w:pPr>
      <w:r>
        <w:rPr>
          <w:b w:val="0"/>
          <w:w w:val="95"/>
        </w:rPr>
        <w:t>Stage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2.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type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KA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BC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(binary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response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=</w:t>
      </w:r>
      <w:r>
        <w:rPr>
          <w:b w:val="0"/>
          <w:spacing w:val="-19"/>
          <w:w w:val="95"/>
        </w:rPr>
        <w:t> </w:t>
      </w:r>
      <w:r>
        <w:rPr>
          <w:b w:val="0"/>
          <w:w w:val="95"/>
        </w:rPr>
        <w:t>1)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vs.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PDO</w:t>
      </w:r>
      <w:r>
        <w:rPr>
          <w:b w:val="0"/>
          <w:spacing w:val="-15"/>
          <w:w w:val="95"/>
        </w:rPr>
        <w:t> </w:t>
      </w:r>
      <w:r>
        <w:rPr>
          <w:b w:val="0"/>
          <w:w w:val="95"/>
        </w:rPr>
        <w:t>(binary</w:t>
      </w:r>
      <w:r>
        <w:rPr>
          <w:b w:val="0"/>
          <w:spacing w:val="-45"/>
          <w:w w:val="95"/>
        </w:rPr>
        <w:t> </w:t>
      </w:r>
      <w:r>
        <w:rPr>
          <w:b w:val="0"/>
        </w:rPr>
        <w:t>response</w:t>
      </w:r>
      <w:r>
        <w:rPr>
          <w:b w:val="0"/>
          <w:spacing w:val="-26"/>
        </w:rPr>
        <w:t> </w:t>
      </w:r>
      <w:r>
        <w:rPr>
          <w:b w:val="0"/>
        </w:rPr>
        <w:t>=</w:t>
      </w:r>
      <w:r>
        <w:rPr>
          <w:b w:val="0"/>
          <w:spacing w:val="-25"/>
        </w:rPr>
        <w:t> </w:t>
      </w:r>
      <w:r>
        <w:rPr>
          <w:b w:val="0"/>
        </w:rPr>
        <w:t>0).</w:t>
      </w:r>
    </w:p>
    <w:p>
      <w:pPr>
        <w:spacing w:line="240" w:lineRule="auto" w:before="3"/>
        <w:rPr>
          <w:b w:val="0"/>
          <w:sz w:val="16"/>
        </w:rPr>
      </w:pPr>
      <w:r>
        <w:rPr/>
        <w:br w:type="column"/>
      </w:r>
      <w:r>
        <w:rPr>
          <w:b w:val="0"/>
          <w:sz w:val="16"/>
        </w:rPr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First-stage</w:t>
      </w:r>
      <w:r>
        <w:rPr>
          <w:b w:val="0"/>
          <w:i/>
          <w:spacing w:val="-7"/>
          <w:w w:val="95"/>
          <w:sz w:val="16"/>
        </w:rPr>
        <w:t> </w:t>
      </w:r>
      <w:r>
        <w:rPr>
          <w:b w:val="0"/>
          <w:i/>
          <w:w w:val="95"/>
          <w:sz w:val="16"/>
        </w:rPr>
        <w:t>model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–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all</w:t>
      </w:r>
      <w:r>
        <w:rPr>
          <w:b w:val="0"/>
          <w:i/>
          <w:spacing w:val="-7"/>
          <w:w w:val="95"/>
          <w:sz w:val="16"/>
        </w:rPr>
        <w:t> </w:t>
      </w:r>
      <w:r>
        <w:rPr>
          <w:b w:val="0"/>
          <w:i/>
          <w:w w:val="95"/>
          <w:sz w:val="16"/>
        </w:rPr>
        <w:t>crashes</w:t>
      </w:r>
    </w:p>
    <w:p>
      <w:pPr>
        <w:pStyle w:val="BodyText"/>
        <w:spacing w:line="266" w:lineRule="auto" w:before="21"/>
        <w:ind w:left="118" w:right="324" w:firstLine="239"/>
        <w:jc w:val="both"/>
        <w:rPr>
          <w:b w:val="0"/>
        </w:rPr>
      </w:pPr>
      <w:r>
        <w:rPr>
          <w:b w:val="0"/>
          <w:w w:val="95"/>
        </w:rPr>
        <w:t>The estimation results for the sequential logit model are shown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in </w:t>
      </w:r>
      <w:hyperlink w:history="true" w:anchor="_bookmark13">
        <w:r>
          <w:rPr>
            <w:b w:val="0"/>
            <w:color w:val="000065"/>
            <w:w w:val="95"/>
          </w:rPr>
          <w:t>Table 3</w:t>
        </w:r>
        <w:r>
          <w:rPr>
            <w:b w:val="0"/>
            <w:w w:val="95"/>
          </w:rPr>
          <w:t>. </w:t>
        </w:r>
      </w:hyperlink>
      <w:r>
        <w:rPr>
          <w:b w:val="0"/>
          <w:w w:val="95"/>
        </w:rPr>
        <w:t>In the first stage, six traffic flow variables: the upstream</w:t>
      </w:r>
      <w:r>
        <w:rPr>
          <w:b w:val="0"/>
          <w:spacing w:val="-46"/>
          <w:w w:val="95"/>
        </w:rPr>
        <w:t> </w:t>
      </w:r>
      <w:r>
        <w:rPr>
          <w:b w:val="0"/>
        </w:rPr>
        <w:t>occupancy,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upstream</w:t>
      </w:r>
      <w:r>
        <w:rPr>
          <w:b w:val="0"/>
          <w:spacing w:val="-5"/>
        </w:rPr>
        <w:t> </w:t>
      </w:r>
      <w:r>
        <w:rPr>
          <w:b w:val="0"/>
        </w:rPr>
        <w:t>speed</w:t>
      </w:r>
      <w:r>
        <w:rPr>
          <w:b w:val="0"/>
          <w:spacing w:val="-6"/>
        </w:rPr>
        <w:t> </w:t>
      </w:r>
      <w:r>
        <w:rPr>
          <w:b w:val="0"/>
        </w:rPr>
        <w:t>variance,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downstream</w:t>
      </w:r>
      <w:r>
        <w:rPr>
          <w:b w:val="0"/>
          <w:spacing w:val="-5"/>
        </w:rPr>
        <w:t> </w:t>
      </w:r>
      <w:r>
        <w:rPr>
          <w:b w:val="0"/>
        </w:rPr>
        <w:t>speed</w:t>
      </w:r>
      <w:r>
        <w:rPr>
          <w:b w:val="0"/>
          <w:spacing w:val="-49"/>
        </w:rPr>
        <w:t> </w:t>
      </w:r>
      <w:r>
        <w:rPr>
          <w:b w:val="0"/>
        </w:rPr>
        <w:t>variance, the difference in occupancy between adjacent lanes at</w:t>
      </w:r>
      <w:r>
        <w:rPr>
          <w:b w:val="0"/>
          <w:spacing w:val="1"/>
        </w:rPr>
        <w:t> </w:t>
      </w:r>
      <w:r>
        <w:rPr>
          <w:b w:val="0"/>
        </w:rPr>
        <w:t>the downstream station, the difference in occupancy between</w:t>
      </w:r>
      <w:r>
        <w:rPr>
          <w:b w:val="0"/>
          <w:spacing w:val="1"/>
        </w:rPr>
        <w:t> </w:t>
      </w:r>
      <w:r>
        <w:rPr>
          <w:b w:val="0"/>
          <w:w w:val="95"/>
        </w:rPr>
        <w:t>upstream and downstream station, the difference in vehicle count</w:t>
      </w:r>
      <w:r>
        <w:rPr>
          <w:b w:val="0"/>
          <w:spacing w:val="1"/>
          <w:w w:val="95"/>
        </w:rPr>
        <w:t> </w:t>
      </w:r>
      <w:r>
        <w:rPr>
          <w:b w:val="0"/>
        </w:rPr>
        <w:t>between</w:t>
      </w:r>
      <w:r>
        <w:rPr>
          <w:b w:val="0"/>
          <w:spacing w:val="-8"/>
        </w:rPr>
        <w:t> </w:t>
      </w:r>
      <w:r>
        <w:rPr>
          <w:b w:val="0"/>
        </w:rPr>
        <w:t>upstream</w:t>
      </w:r>
      <w:r>
        <w:rPr>
          <w:b w:val="0"/>
          <w:spacing w:val="-7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downstream</w:t>
      </w:r>
      <w:r>
        <w:rPr>
          <w:b w:val="0"/>
          <w:spacing w:val="-7"/>
        </w:rPr>
        <w:t> </w:t>
      </w:r>
      <w:r>
        <w:rPr>
          <w:b w:val="0"/>
        </w:rPr>
        <w:t>station</w:t>
      </w:r>
      <w:r>
        <w:rPr>
          <w:b w:val="0"/>
          <w:spacing w:val="-7"/>
        </w:rPr>
        <w:t> </w:t>
      </w:r>
      <w:r>
        <w:rPr>
          <w:b w:val="0"/>
        </w:rPr>
        <w:t>were</w:t>
      </w:r>
      <w:r>
        <w:rPr>
          <w:b w:val="0"/>
          <w:spacing w:val="-7"/>
        </w:rPr>
        <w:t> </w:t>
      </w:r>
      <w:r>
        <w:rPr>
          <w:b w:val="0"/>
        </w:rPr>
        <w:t>found</w:t>
      </w:r>
      <w:r>
        <w:rPr>
          <w:b w:val="0"/>
          <w:spacing w:val="-7"/>
        </w:rPr>
        <w:t> </w:t>
      </w:r>
      <w:r>
        <w:rPr>
          <w:b w:val="0"/>
        </w:rPr>
        <w:t>to</w:t>
      </w:r>
      <w:r>
        <w:rPr>
          <w:b w:val="0"/>
          <w:spacing w:val="-7"/>
        </w:rPr>
        <w:t> </w:t>
      </w:r>
      <w:r>
        <w:rPr>
          <w:b w:val="0"/>
        </w:rPr>
        <w:t>be</w:t>
      </w:r>
      <w:r>
        <w:rPr>
          <w:b w:val="0"/>
          <w:spacing w:val="-7"/>
        </w:rPr>
        <w:t> </w:t>
      </w:r>
      <w:r>
        <w:rPr>
          <w:b w:val="0"/>
        </w:rPr>
        <w:t>sig-</w:t>
      </w:r>
      <w:r>
        <w:rPr>
          <w:b w:val="0"/>
          <w:spacing w:val="-49"/>
        </w:rPr>
        <w:t> </w:t>
      </w:r>
      <w:r>
        <w:rPr>
          <w:b w:val="0"/>
          <w:w w:val="95"/>
        </w:rPr>
        <w:t>nificantly correlated with the likelihood of crash. The results shown</w:t>
      </w:r>
      <w:r>
        <w:rPr>
          <w:b w:val="0"/>
          <w:spacing w:val="-46"/>
          <w:w w:val="95"/>
        </w:rPr>
        <w:t> </w:t>
      </w:r>
      <w:r>
        <w:rPr>
          <w:b w:val="0"/>
        </w:rPr>
        <w:t>in </w:t>
      </w:r>
      <w:hyperlink w:history="true" w:anchor="_bookmark13">
        <w:r>
          <w:rPr>
            <w:b w:val="0"/>
            <w:color w:val="000065"/>
          </w:rPr>
          <w:t>Table 3</w:t>
        </w:r>
      </w:hyperlink>
      <w:r>
        <w:rPr>
          <w:b w:val="0"/>
          <w:color w:val="000065"/>
        </w:rPr>
        <w:t> </w:t>
      </w:r>
      <w:r>
        <w:rPr>
          <w:b w:val="0"/>
        </w:rPr>
        <w:t>indicate that the crash likelihood tends to be high</w:t>
      </w:r>
      <w:r>
        <w:rPr>
          <w:b w:val="0"/>
          <w:spacing w:val="1"/>
        </w:rPr>
        <w:t> </w:t>
      </w:r>
      <w:r>
        <w:rPr>
          <w:b w:val="0"/>
          <w:w w:val="95"/>
        </w:rPr>
        <w:t>when the traffic density at the upstream detector station (approxi-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mated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11"/>
          <w:w w:val="95"/>
        </w:rPr>
        <w:t> </w:t>
      </w:r>
      <w:r>
        <w:rPr>
          <w:b w:val="0"/>
          <w:w w:val="95"/>
        </w:rPr>
        <w:t>DetOcc</w:t>
      </w:r>
      <w:r>
        <w:rPr>
          <w:b w:val="0"/>
          <w:w w:val="95"/>
          <w:vertAlign w:val="subscript"/>
        </w:rPr>
        <w:t>u</w:t>
      </w:r>
      <w:r>
        <w:rPr>
          <w:b w:val="0"/>
          <w:w w:val="95"/>
          <w:vertAlign w:val="baseline"/>
        </w:rPr>
        <w:t>),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speed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variance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at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upstream</w:t>
      </w:r>
      <w:r>
        <w:rPr>
          <w:b w:val="0"/>
          <w:spacing w:val="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detector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tabs>
          <w:tab w:pos="10765" w:val="right" w:leader="none"/>
        </w:tabs>
        <w:spacing w:before="73"/>
        <w:ind w:left="3780" w:right="0" w:firstLine="0"/>
        <w:jc w:val="left"/>
        <w:rPr>
          <w:b w:val="0"/>
          <w:sz w:val="12"/>
        </w:rPr>
      </w:pPr>
      <w:bookmarkStart w:name="_bookmark13" w:id="25"/>
      <w:bookmarkEnd w:id="25"/>
      <w:r>
        <w:rPr/>
      </w:r>
      <w:r>
        <w:rPr>
          <w:b w:val="0"/>
          <w:i/>
          <w:sz w:val="12"/>
        </w:rPr>
        <w:t>C.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-1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-2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-1"/>
          <w:sz w:val="12"/>
        </w:rPr>
        <w:t> </w:t>
      </w:r>
      <w:r>
        <w:rPr>
          <w:rFonts w:ascii="Arial" w:hAnsi="Arial"/>
          <w:i/>
          <w:sz w:val="12"/>
        </w:rPr>
        <w:t>(2013) 30–39</w:t>
        <w:tab/>
      </w:r>
      <w:r>
        <w:rPr>
          <w:b w:val="0"/>
          <w:sz w:val="12"/>
        </w:rPr>
        <w:t>35</w:t>
      </w:r>
    </w:p>
    <w:p>
      <w:pPr>
        <w:pStyle w:val="BodyText"/>
        <w:rPr>
          <w:b w:val="0"/>
          <w:sz w:val="12"/>
        </w:rPr>
      </w:pPr>
    </w:p>
    <w:p>
      <w:pPr>
        <w:spacing w:before="99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Table</w:t>
      </w:r>
      <w:r>
        <w:rPr>
          <w:b w:val="0"/>
          <w:spacing w:val="-4"/>
          <w:w w:val="105"/>
          <w:sz w:val="12"/>
        </w:rPr>
        <w:t> </w:t>
      </w:r>
      <w:r>
        <w:rPr>
          <w:b w:val="0"/>
          <w:w w:val="105"/>
          <w:sz w:val="12"/>
        </w:rPr>
        <w:t>3</w:t>
      </w:r>
    </w:p>
    <w:p>
      <w:pPr>
        <w:spacing w:before="30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Estimation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results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for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sequential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logit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w w:val="105"/>
          <w:sz w:val="12"/>
        </w:rPr>
        <w:t>model.</w:t>
      </w:r>
    </w:p>
    <w:p>
      <w:pPr>
        <w:pStyle w:val="BodyText"/>
        <w:spacing w:before="3"/>
        <w:rPr>
          <w:b w:val="0"/>
          <w:sz w:val="7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3"/>
        <w:gridCol w:w="3166"/>
        <w:gridCol w:w="1652"/>
        <w:gridCol w:w="1163"/>
        <w:gridCol w:w="1095"/>
        <w:gridCol w:w="1174"/>
        <w:gridCol w:w="1321"/>
      </w:tblGrid>
      <w:tr>
        <w:trPr>
          <w:trHeight w:val="253" w:hRule="atLeast"/>
        </w:trPr>
        <w:tc>
          <w:tcPr>
            <w:tcW w:w="85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6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3"/>
              <w:rPr>
                <w:b w:val="0"/>
                <w:sz w:val="12"/>
              </w:rPr>
            </w:pPr>
            <w:r>
              <w:rPr>
                <w:b w:val="0"/>
                <w:color w:val="231F20"/>
                <w:w w:val="105"/>
                <w:sz w:val="12"/>
              </w:rPr>
              <w:t>Parameter</w:t>
            </w:r>
          </w:p>
        </w:tc>
        <w:tc>
          <w:tcPr>
            <w:tcW w:w="1652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3"/>
              <w:rPr>
                <w:b w:val="0"/>
                <w:sz w:val="12"/>
              </w:rPr>
            </w:pPr>
            <w:r>
              <w:rPr>
                <w:b w:val="0"/>
                <w:color w:val="231F20"/>
                <w:w w:val="105"/>
                <w:sz w:val="12"/>
              </w:rPr>
              <w:t>Estimate</w:t>
            </w:r>
          </w:p>
        </w:tc>
        <w:tc>
          <w:tcPr>
            <w:tcW w:w="1163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2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Std.</w:t>
            </w:r>
            <w:r>
              <w:rPr>
                <w:b w:val="0"/>
                <w:color w:val="231F20"/>
                <w:spacing w:val="-10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Error</w:t>
            </w:r>
          </w:p>
        </w:tc>
        <w:tc>
          <w:tcPr>
            <w:tcW w:w="1095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2"/>
              <w:rPr>
                <w:b w:val="0"/>
                <w:sz w:val="12"/>
              </w:rPr>
            </w:pPr>
            <w:r>
              <w:rPr>
                <w:b w:val="0"/>
                <w:color w:val="231F20"/>
                <w:w w:val="110"/>
                <w:sz w:val="12"/>
              </w:rPr>
              <w:t>Wald </w:t>
            </w:r>
            <w:r>
              <w:rPr>
                <w:b w:val="0"/>
                <w:color w:val="231F20"/>
                <w:spacing w:val="37"/>
                <w:w w:val="110"/>
                <w:sz w:val="12"/>
              </w:rPr>
              <w:t> </w:t>
            </w:r>
            <w:r>
              <w:rPr>
                <w:b w:val="0"/>
                <w:color w:val="231F20"/>
                <w:w w:val="110"/>
                <w:sz w:val="12"/>
                <w:vertAlign w:val="superscript"/>
              </w:rPr>
              <w:t>2</w:t>
            </w:r>
          </w:p>
        </w:tc>
        <w:tc>
          <w:tcPr>
            <w:tcW w:w="1174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7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Pr</w:t>
            </w:r>
            <w:r>
              <w:rPr>
                <w:b w:val="0"/>
                <w:color w:val="231F20"/>
                <w:spacing w:val="-18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&gt;</w:t>
            </w:r>
            <w:r>
              <w:rPr>
                <w:b w:val="0"/>
                <w:color w:val="231F20"/>
                <w:spacing w:val="-1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Chisq</w:t>
            </w:r>
          </w:p>
        </w:tc>
        <w:tc>
          <w:tcPr>
            <w:tcW w:w="1321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291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Elasticity</w:t>
            </w:r>
          </w:p>
        </w:tc>
      </w:tr>
      <w:tr>
        <w:trPr>
          <w:trHeight w:val="397" w:hRule="atLeast"/>
        </w:trPr>
        <w:tc>
          <w:tcPr>
            <w:tcW w:w="853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119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Stage</w:t>
            </w:r>
            <w:r>
              <w:rPr>
                <w:b w:val="0"/>
                <w:color w:val="231F20"/>
                <w:spacing w:val="-2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1</w:t>
            </w:r>
          </w:p>
        </w:tc>
        <w:tc>
          <w:tcPr>
            <w:tcW w:w="3166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80" w:lineRule="atLeast" w:before="17"/>
              <w:ind w:left="293" w:right="563"/>
              <w:rPr>
                <w:b w:val="0"/>
                <w:sz w:val="9"/>
              </w:rPr>
            </w:pPr>
            <w:r>
              <w:rPr>
                <w:b w:val="0"/>
                <w:color w:val="231F20"/>
                <w:sz w:val="12"/>
              </w:rPr>
              <w:t>Crash</w:t>
            </w:r>
            <w:r>
              <w:rPr>
                <w:b w:val="0"/>
                <w:color w:val="231F20"/>
                <w:spacing w:val="-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(KA,</w:t>
            </w:r>
            <w:r>
              <w:rPr>
                <w:b w:val="0"/>
                <w:color w:val="231F20"/>
                <w:spacing w:val="-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BC,</w:t>
            </w:r>
            <w:r>
              <w:rPr>
                <w:b w:val="0"/>
                <w:color w:val="231F20"/>
                <w:spacing w:val="-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and</w:t>
            </w:r>
            <w:r>
              <w:rPr>
                <w:b w:val="0"/>
                <w:color w:val="231F20"/>
                <w:spacing w:val="-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PDO)</w:t>
            </w:r>
            <w:r>
              <w:rPr>
                <w:b w:val="0"/>
                <w:color w:val="231F20"/>
                <w:spacing w:val="-6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vs.</w:t>
            </w:r>
            <w:r>
              <w:rPr>
                <w:b w:val="0"/>
                <w:color w:val="231F20"/>
                <w:spacing w:val="-7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non-crash</w:t>
            </w:r>
            <w:r>
              <w:rPr>
                <w:b w:val="0"/>
                <w:color w:val="231F20"/>
                <w:spacing w:val="-36"/>
                <w:sz w:val="12"/>
              </w:rPr>
              <w:t> </w:t>
            </w:r>
            <w:r>
              <w:rPr>
                <w:b w:val="0"/>
                <w:color w:val="231F20"/>
                <w:position w:val="2"/>
                <w:sz w:val="12"/>
              </w:rPr>
              <w:t>DetOcc</w:t>
            </w:r>
            <w:r>
              <w:rPr>
                <w:b w:val="0"/>
                <w:color w:val="231F20"/>
                <w:sz w:val="9"/>
              </w:rPr>
              <w:t>u</w:t>
            </w:r>
          </w:p>
        </w:tc>
        <w:tc>
          <w:tcPr>
            <w:tcW w:w="1652" w:type="dxa"/>
            <w:tcBorders>
              <w:top w:val="single" w:sz="4" w:space="0" w:color="231F20"/>
            </w:tcBorders>
          </w:tcPr>
          <w:p>
            <w:pPr>
              <w:pStyle w:val="TableParagraph"/>
              <w:rPr>
                <w:b w:val="0"/>
                <w:sz w:val="12"/>
              </w:rPr>
            </w:pPr>
          </w:p>
          <w:p>
            <w:pPr>
              <w:pStyle w:val="TableParagraph"/>
              <w:spacing w:before="90"/>
              <w:ind w:left="293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0.074</w:t>
            </w:r>
          </w:p>
        </w:tc>
        <w:tc>
          <w:tcPr>
            <w:tcW w:w="1163" w:type="dxa"/>
            <w:tcBorders>
              <w:top w:val="single" w:sz="4" w:space="0" w:color="231F20"/>
            </w:tcBorders>
          </w:tcPr>
          <w:p>
            <w:pPr>
              <w:pStyle w:val="TableParagraph"/>
              <w:rPr>
                <w:b w:val="0"/>
                <w:sz w:val="12"/>
              </w:rPr>
            </w:pPr>
          </w:p>
          <w:p>
            <w:pPr>
              <w:pStyle w:val="TableParagraph"/>
              <w:spacing w:before="90"/>
              <w:ind w:left="292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0.007</w:t>
            </w:r>
          </w:p>
        </w:tc>
        <w:tc>
          <w:tcPr>
            <w:tcW w:w="1095" w:type="dxa"/>
            <w:tcBorders>
              <w:top w:val="single" w:sz="4" w:space="0" w:color="231F20"/>
            </w:tcBorders>
          </w:tcPr>
          <w:p>
            <w:pPr>
              <w:pStyle w:val="TableParagraph"/>
              <w:rPr>
                <w:b w:val="0"/>
                <w:sz w:val="12"/>
              </w:rPr>
            </w:pPr>
          </w:p>
          <w:p>
            <w:pPr>
              <w:pStyle w:val="TableParagraph"/>
              <w:spacing w:before="90"/>
              <w:ind w:left="292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99.586</w:t>
            </w:r>
          </w:p>
        </w:tc>
        <w:tc>
          <w:tcPr>
            <w:tcW w:w="1174" w:type="dxa"/>
            <w:tcBorders>
              <w:top w:val="single" w:sz="4" w:space="0" w:color="231F20"/>
            </w:tcBorders>
          </w:tcPr>
          <w:p>
            <w:pPr>
              <w:pStyle w:val="TableParagraph"/>
              <w:rPr>
                <w:b w:val="0"/>
                <w:sz w:val="12"/>
              </w:rPr>
            </w:pPr>
          </w:p>
          <w:p>
            <w:pPr>
              <w:pStyle w:val="TableParagraph"/>
              <w:spacing w:before="90"/>
              <w:ind w:left="297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&lt;0.0001</w:t>
            </w:r>
          </w:p>
        </w:tc>
        <w:tc>
          <w:tcPr>
            <w:tcW w:w="1321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7"/>
              <w:rPr>
                <w:b w:val="0"/>
                <w:sz w:val="19"/>
              </w:rPr>
            </w:pPr>
          </w:p>
          <w:p>
            <w:pPr>
              <w:pStyle w:val="TableParagraph"/>
              <w:spacing w:before="1"/>
              <w:ind w:left="291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0.467</w:t>
            </w:r>
            <w:r>
              <w:rPr>
                <w:b w:val="0"/>
                <w:color w:val="231F20"/>
                <w:spacing w:val="13"/>
                <w:sz w:val="12"/>
              </w:rPr>
              <w:t> </w:t>
            </w:r>
            <w:r>
              <w:rPr>
                <w:b w:val="0"/>
                <w:color w:val="231F20"/>
                <w:sz w:val="12"/>
              </w:rPr>
              <w:t>(0.337</w:t>
            </w:r>
            <w:hyperlink w:history="true" w:anchor="_bookmark15">
              <w:r>
                <w:rPr>
                  <w:b w:val="0"/>
                  <w:color w:val="000065"/>
                  <w:sz w:val="12"/>
                  <w:vertAlign w:val="superscript"/>
                </w:rPr>
                <w:t>b</w:t>
              </w:r>
              <w:r>
                <w:rPr>
                  <w:b w:val="0"/>
                  <w:sz w:val="12"/>
                  <w:vertAlign w:val="baseline"/>
                </w:rPr>
                <w:t>)</w:t>
              </w:r>
            </w:hyperlink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4"/>
              <w:ind w:left="293"/>
              <w:rPr>
                <w:b w:val="0"/>
                <w:sz w:val="9"/>
              </w:rPr>
            </w:pPr>
            <w:r>
              <w:rPr>
                <w:b w:val="0"/>
                <w:position w:val="2"/>
                <w:sz w:val="12"/>
              </w:rPr>
              <w:t>SpdDev</w:t>
            </w:r>
            <w:r>
              <w:rPr>
                <w:b w:val="0"/>
                <w:sz w:val="9"/>
              </w:rPr>
              <w:t>u</w:t>
            </w:r>
          </w:p>
        </w:tc>
        <w:tc>
          <w:tcPr>
            <w:tcW w:w="1652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0.060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0.016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14.544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5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0.224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(0.142)</w:t>
            </w: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SpdDev</w:t>
            </w:r>
            <w:r>
              <w:rPr>
                <w:b w:val="0"/>
                <w:w w:val="105"/>
                <w:sz w:val="12"/>
                <w:vertAlign w:val="subscript"/>
              </w:rPr>
              <w:t>d</w:t>
            </w:r>
          </w:p>
        </w:tc>
        <w:tc>
          <w:tcPr>
            <w:tcW w:w="1652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0.050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0.016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9.079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0.003</w:t>
            </w:r>
          </w:p>
        </w:tc>
        <w:tc>
          <w:tcPr>
            <w:tcW w:w="1321" w:type="dxa"/>
          </w:tcPr>
          <w:p>
            <w:pPr>
              <w:pStyle w:val="TableParagraph"/>
              <w:spacing w:before="5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0.189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(0.117)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OccDif</w:t>
            </w:r>
            <w:r>
              <w:rPr>
                <w:b w:val="0"/>
                <w:w w:val="105"/>
                <w:sz w:val="12"/>
                <w:vertAlign w:val="subscript"/>
              </w:rPr>
              <w:t>d</w:t>
            </w:r>
          </w:p>
        </w:tc>
        <w:tc>
          <w:tcPr>
            <w:tcW w:w="1652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0.119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0.011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109.175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2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0.299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(0.299)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AvgCnt</w:t>
            </w:r>
            <w:r>
              <w:rPr>
                <w:b w:val="0"/>
                <w:w w:val="105"/>
                <w:sz w:val="12"/>
                <w:vertAlign w:val="subscript"/>
              </w:rPr>
              <w:t>u-d</w:t>
            </w:r>
          </w:p>
        </w:tc>
        <w:tc>
          <w:tcPr>
            <w:tcW w:w="1652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0.092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0.039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5.593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0.018</w:t>
            </w:r>
          </w:p>
        </w:tc>
        <w:tc>
          <w:tcPr>
            <w:tcW w:w="1321" w:type="dxa"/>
          </w:tcPr>
          <w:p>
            <w:pPr>
              <w:pStyle w:val="TableParagraph"/>
              <w:spacing w:before="2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0.09</w:t>
            </w:r>
            <w:r>
              <w:rPr>
                <w:b w:val="0"/>
                <w:spacing w:val="6"/>
                <w:sz w:val="12"/>
              </w:rPr>
              <w:t> </w:t>
            </w:r>
            <w:r>
              <w:rPr>
                <w:b w:val="0"/>
                <w:sz w:val="12"/>
              </w:rPr>
              <w:t>(0.087)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AvgOcc</w:t>
            </w:r>
            <w:r>
              <w:rPr>
                <w:b w:val="0"/>
                <w:w w:val="105"/>
                <w:sz w:val="12"/>
                <w:vertAlign w:val="subscript"/>
              </w:rPr>
              <w:t>u-d</w:t>
            </w:r>
          </w:p>
        </w:tc>
        <w:tc>
          <w:tcPr>
            <w:tcW w:w="1652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0.026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0.013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3.663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0.056</w:t>
            </w:r>
          </w:p>
        </w:tc>
        <w:tc>
          <w:tcPr>
            <w:tcW w:w="1321" w:type="dxa"/>
          </w:tcPr>
          <w:p>
            <w:pPr>
              <w:pStyle w:val="TableParagraph"/>
              <w:spacing w:before="2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0.038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(0.057)</w:t>
            </w:r>
          </w:p>
        </w:tc>
      </w:tr>
      <w:tr>
        <w:trPr>
          <w:trHeight w:val="16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w w:val="110"/>
                <w:sz w:val="12"/>
              </w:rPr>
              <w:t>Weather</w:t>
            </w:r>
          </w:p>
        </w:tc>
        <w:tc>
          <w:tcPr>
            <w:tcW w:w="1652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0.886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0.141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39.410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2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0.408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(0.041)</w:t>
            </w:r>
          </w:p>
        </w:tc>
      </w:tr>
      <w:tr>
        <w:trPr>
          <w:trHeight w:val="179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DetDist</w:t>
            </w:r>
            <w:r>
              <w:rPr>
                <w:b w:val="0"/>
                <w:w w:val="105"/>
                <w:sz w:val="12"/>
                <w:vertAlign w:val="subscript"/>
              </w:rPr>
              <w:t>u-d</w:t>
            </w:r>
          </w:p>
        </w:tc>
        <w:tc>
          <w:tcPr>
            <w:tcW w:w="1652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1.057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0.089</w:t>
            </w:r>
          </w:p>
        </w:tc>
        <w:tc>
          <w:tcPr>
            <w:tcW w:w="1095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140.246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10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0.495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(0.365)</w:t>
            </w:r>
          </w:p>
        </w:tc>
      </w:tr>
      <w:tr>
        <w:trPr>
          <w:trHeight w:val="169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2"/>
              <w:ind w:left="293"/>
              <w:rPr>
                <w:b w:val="0"/>
                <w:sz w:val="9"/>
              </w:rPr>
            </w:pPr>
            <w:r>
              <w:rPr>
                <w:b w:val="0"/>
                <w:w w:val="105"/>
                <w:position w:val="2"/>
                <w:sz w:val="12"/>
              </w:rPr>
              <w:t>Width</w:t>
            </w:r>
            <w:r>
              <w:rPr>
                <w:b w:val="0"/>
                <w:w w:val="105"/>
                <w:sz w:val="9"/>
              </w:rPr>
              <w:t>s</w:t>
            </w:r>
          </w:p>
        </w:tc>
        <w:tc>
          <w:tcPr>
            <w:tcW w:w="1652" w:type="dxa"/>
          </w:tcPr>
          <w:p>
            <w:pPr>
              <w:pStyle w:val="TableParagraph"/>
              <w:spacing w:line="149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0.049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0.008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38.836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line="149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2.535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(0.281)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4"/>
              <w:ind w:left="293"/>
              <w:rPr>
                <w:b w:val="0"/>
                <w:sz w:val="9"/>
              </w:rPr>
            </w:pPr>
            <w:r>
              <w:rPr>
                <w:b w:val="0"/>
                <w:w w:val="110"/>
                <w:position w:val="2"/>
                <w:sz w:val="12"/>
              </w:rPr>
              <w:t>Width</w:t>
            </w:r>
            <w:r>
              <w:rPr>
                <w:b w:val="0"/>
                <w:w w:val="110"/>
                <w:sz w:val="9"/>
              </w:rPr>
              <w:t>o</w:t>
            </w:r>
          </w:p>
        </w:tc>
        <w:tc>
          <w:tcPr>
            <w:tcW w:w="1652" w:type="dxa"/>
          </w:tcPr>
          <w:p>
            <w:pPr>
              <w:pStyle w:val="TableParagraph"/>
              <w:spacing w:line="151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0.856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0.150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32.365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line="151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0.415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(0.028)</w:t>
            </w:r>
          </w:p>
        </w:tc>
      </w:tr>
      <w:tr>
        <w:trPr>
          <w:trHeight w:val="158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33" w:lineRule="exact"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Curve</w:t>
            </w:r>
          </w:p>
        </w:tc>
        <w:tc>
          <w:tcPr>
            <w:tcW w:w="1652" w:type="dxa"/>
          </w:tcPr>
          <w:p>
            <w:pPr>
              <w:pStyle w:val="TableParagraph"/>
              <w:spacing w:line="133" w:lineRule="exact"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0.508</w:t>
            </w:r>
          </w:p>
        </w:tc>
        <w:tc>
          <w:tcPr>
            <w:tcW w:w="1163" w:type="dxa"/>
          </w:tcPr>
          <w:p>
            <w:pPr>
              <w:pStyle w:val="TableParagraph"/>
              <w:spacing w:line="133" w:lineRule="exact"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0.121</w:t>
            </w:r>
          </w:p>
        </w:tc>
        <w:tc>
          <w:tcPr>
            <w:tcW w:w="1095" w:type="dxa"/>
          </w:tcPr>
          <w:p>
            <w:pPr>
              <w:pStyle w:val="TableParagraph"/>
              <w:spacing w:line="133" w:lineRule="exact"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17.646</w:t>
            </w:r>
          </w:p>
        </w:tc>
        <w:tc>
          <w:tcPr>
            <w:tcW w:w="1174" w:type="dxa"/>
          </w:tcPr>
          <w:p>
            <w:pPr>
              <w:pStyle w:val="TableParagraph"/>
              <w:spacing w:line="133" w:lineRule="exact"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line="133" w:lineRule="exact" w:before="5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0.243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(0.019)</w:t>
            </w:r>
          </w:p>
        </w:tc>
      </w:tr>
      <w:tr>
        <w:trPr>
          <w:trHeight w:val="179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8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Intercept</w:t>
            </w:r>
          </w:p>
        </w:tc>
        <w:tc>
          <w:tcPr>
            <w:tcW w:w="1652" w:type="dxa"/>
          </w:tcPr>
          <w:p>
            <w:pPr>
              <w:pStyle w:val="TableParagraph"/>
              <w:spacing w:line="159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2.672</w:t>
            </w:r>
            <w:r>
              <w:rPr>
                <w:b w:val="0"/>
                <w:spacing w:val="-9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4.704</w:t>
            </w:r>
            <w:hyperlink w:history="true" w:anchor="_bookmark14">
              <w:r>
                <w:rPr>
                  <w:b w:val="0"/>
                  <w:color w:val="000065"/>
                  <w:w w:val="105"/>
                  <w:sz w:val="12"/>
                  <w:vertAlign w:val="superscript"/>
                </w:rPr>
                <w:t>a</w:t>
              </w:r>
              <w:r>
                <w:rPr>
                  <w:b w:val="0"/>
                  <w:w w:val="105"/>
                  <w:sz w:val="12"/>
                  <w:vertAlign w:val="baseline"/>
                </w:rPr>
                <w:t>)</w:t>
              </w:r>
            </w:hyperlink>
          </w:p>
        </w:tc>
        <w:tc>
          <w:tcPr>
            <w:tcW w:w="1163" w:type="dxa"/>
          </w:tcPr>
          <w:p>
            <w:pPr>
              <w:pStyle w:val="TableParagraph"/>
              <w:spacing w:before="18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0.420</w:t>
            </w:r>
          </w:p>
        </w:tc>
        <w:tc>
          <w:tcPr>
            <w:tcW w:w="1095" w:type="dxa"/>
          </w:tcPr>
          <w:p>
            <w:pPr>
              <w:pStyle w:val="TableParagraph"/>
              <w:spacing w:before="18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40.545</w:t>
            </w:r>
          </w:p>
        </w:tc>
        <w:tc>
          <w:tcPr>
            <w:tcW w:w="1174" w:type="dxa"/>
          </w:tcPr>
          <w:p>
            <w:pPr>
              <w:pStyle w:val="TableParagraph"/>
              <w:spacing w:before="18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&lt;0.0001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18"/>
              <w:ind w:left="291"/>
              <w:rPr>
                <w:b w:val="0"/>
                <w:sz w:val="12"/>
              </w:rPr>
            </w:pPr>
            <w:r>
              <w:rPr>
                <w:b w:val="0"/>
                <w:w w:val="127"/>
                <w:sz w:val="12"/>
              </w:rPr>
              <w:t>–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Summary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statistics: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53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9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6347.700;</w:t>
            </w:r>
            <w:r>
              <w:rPr>
                <w:b w:val="0"/>
                <w:spacing w:val="-5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5408.806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2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75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2[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5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rFonts w:ascii="Lucida Sans Unicode" w:hAnsi="Lucida Sans Unicode"/>
                <w:spacing w:val="-14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)]</w:t>
            </w:r>
            <w:r>
              <w:rPr>
                <w:b w:val="0"/>
                <w:spacing w:val="-14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5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938.894 (11df);</w:t>
            </w:r>
            <w:r>
              <w:rPr>
                <w:b w:val="0"/>
                <w:spacing w:val="1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P</w:t>
            </w:r>
            <w:r>
              <w:rPr>
                <w:b w:val="0"/>
                <w:i/>
                <w:spacing w:val="-12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&lt;</w:t>
            </w:r>
            <w:r>
              <w:rPr>
                <w:b w:val="0"/>
                <w:spacing w:val="-14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0.0001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853" w:type="dxa"/>
          </w:tcPr>
          <w:p>
            <w:pPr>
              <w:pStyle w:val="TableParagraph"/>
              <w:spacing w:before="58"/>
              <w:ind w:left="11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Stage</w:t>
            </w:r>
            <w:r>
              <w:rPr>
                <w:b w:val="0"/>
                <w:spacing w:val="-2"/>
                <w:sz w:val="12"/>
              </w:rPr>
              <w:t> </w:t>
            </w:r>
            <w:r>
              <w:rPr>
                <w:b w:val="0"/>
                <w:sz w:val="12"/>
              </w:rPr>
              <w:t>2</w:t>
            </w:r>
          </w:p>
        </w:tc>
        <w:tc>
          <w:tcPr>
            <w:tcW w:w="3166" w:type="dxa"/>
          </w:tcPr>
          <w:p>
            <w:pPr>
              <w:pStyle w:val="TableParagraph"/>
              <w:spacing w:before="58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KA</w:t>
            </w:r>
            <w:r>
              <w:rPr>
                <w:b w:val="0"/>
                <w:spacing w:val="-8"/>
                <w:sz w:val="12"/>
              </w:rPr>
              <w:t> </w:t>
            </w:r>
            <w:r>
              <w:rPr>
                <w:b w:val="0"/>
                <w:sz w:val="12"/>
              </w:rPr>
              <w:t>and</w:t>
            </w:r>
            <w:r>
              <w:rPr>
                <w:b w:val="0"/>
                <w:spacing w:val="-8"/>
                <w:sz w:val="12"/>
              </w:rPr>
              <w:t> </w:t>
            </w:r>
            <w:r>
              <w:rPr>
                <w:b w:val="0"/>
                <w:sz w:val="12"/>
              </w:rPr>
              <w:t>BC</w:t>
            </w:r>
            <w:r>
              <w:rPr>
                <w:b w:val="0"/>
                <w:spacing w:val="-8"/>
                <w:sz w:val="12"/>
              </w:rPr>
              <w:t> </w:t>
            </w:r>
            <w:r>
              <w:rPr>
                <w:b w:val="0"/>
                <w:sz w:val="12"/>
              </w:rPr>
              <w:t>vs.</w:t>
            </w:r>
            <w:r>
              <w:rPr>
                <w:b w:val="0"/>
                <w:spacing w:val="-8"/>
                <w:sz w:val="12"/>
              </w:rPr>
              <w:t> </w:t>
            </w:r>
            <w:r>
              <w:rPr>
                <w:b w:val="0"/>
                <w:sz w:val="12"/>
              </w:rPr>
              <w:t>PDO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6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9"/>
              <w:ind w:left="293"/>
              <w:rPr>
                <w:b w:val="0"/>
                <w:sz w:val="9"/>
              </w:rPr>
            </w:pPr>
            <w:r>
              <w:rPr>
                <w:b w:val="0"/>
                <w:position w:val="2"/>
                <w:sz w:val="12"/>
              </w:rPr>
              <w:t>DetOcc</w:t>
            </w:r>
            <w:r>
              <w:rPr>
                <w:b w:val="0"/>
                <w:sz w:val="9"/>
              </w:rPr>
              <w:t>u</w:t>
            </w:r>
          </w:p>
        </w:tc>
        <w:tc>
          <w:tcPr>
            <w:tcW w:w="1652" w:type="dxa"/>
          </w:tcPr>
          <w:p>
            <w:pPr>
              <w:pStyle w:val="TableParagraph"/>
              <w:spacing w:line="157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0.033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0.013</w:t>
            </w:r>
          </w:p>
        </w:tc>
        <w:tc>
          <w:tcPr>
            <w:tcW w:w="1095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6.087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0.014</w:t>
            </w:r>
          </w:p>
        </w:tc>
        <w:tc>
          <w:tcPr>
            <w:tcW w:w="1321" w:type="dxa"/>
          </w:tcPr>
          <w:p>
            <w:pPr>
              <w:pStyle w:val="TableParagraph"/>
              <w:spacing w:line="157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0.202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(0.184)</w:t>
            </w: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VehCnt</w:t>
            </w:r>
            <w:r>
              <w:rPr>
                <w:b w:val="0"/>
                <w:w w:val="105"/>
                <w:sz w:val="12"/>
                <w:vertAlign w:val="subscript"/>
              </w:rPr>
              <w:t>d</w:t>
            </w:r>
          </w:p>
        </w:tc>
        <w:tc>
          <w:tcPr>
            <w:tcW w:w="1652" w:type="dxa"/>
          </w:tcPr>
          <w:p>
            <w:pPr>
              <w:pStyle w:val="TableParagraph"/>
              <w:spacing w:line="154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0.056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0.025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5.180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0.023</w:t>
            </w:r>
          </w:p>
        </w:tc>
        <w:tc>
          <w:tcPr>
            <w:tcW w:w="1321" w:type="dxa"/>
          </w:tcPr>
          <w:p>
            <w:pPr>
              <w:pStyle w:val="TableParagraph"/>
              <w:spacing w:line="154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0.303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(0.142)</w:t>
            </w:r>
          </w:p>
        </w:tc>
      </w:tr>
      <w:tr>
        <w:trPr>
          <w:trHeight w:val="16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Peak</w:t>
            </w:r>
          </w:p>
        </w:tc>
        <w:tc>
          <w:tcPr>
            <w:tcW w:w="1652" w:type="dxa"/>
          </w:tcPr>
          <w:p>
            <w:pPr>
              <w:pStyle w:val="TableParagraph"/>
              <w:spacing w:line="144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0.335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0.174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3.698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0.054</w:t>
            </w:r>
          </w:p>
        </w:tc>
        <w:tc>
          <w:tcPr>
            <w:tcW w:w="1321" w:type="dxa"/>
          </w:tcPr>
          <w:p>
            <w:pPr>
              <w:pStyle w:val="TableParagraph"/>
              <w:spacing w:line="144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0.174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(0.011)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w w:val="110"/>
                <w:sz w:val="12"/>
              </w:rPr>
              <w:t>Weather</w:t>
            </w:r>
          </w:p>
        </w:tc>
        <w:tc>
          <w:tcPr>
            <w:tcW w:w="1652" w:type="dxa"/>
          </w:tcPr>
          <w:p>
            <w:pPr>
              <w:pStyle w:val="TableParagraph"/>
              <w:spacing w:line="151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0.689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0.300</w:t>
            </w:r>
          </w:p>
        </w:tc>
        <w:tc>
          <w:tcPr>
            <w:tcW w:w="1095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5.290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0.021</w:t>
            </w:r>
          </w:p>
        </w:tc>
        <w:tc>
          <w:tcPr>
            <w:tcW w:w="1321" w:type="dxa"/>
          </w:tcPr>
          <w:p>
            <w:pPr>
              <w:pStyle w:val="TableParagraph"/>
              <w:spacing w:line="151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0.338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(0.019)</w:t>
            </w:r>
          </w:p>
        </w:tc>
      </w:tr>
      <w:tr>
        <w:trPr>
          <w:trHeight w:val="176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9"/>
              <w:ind w:left="293"/>
              <w:rPr>
                <w:b w:val="0"/>
                <w:sz w:val="9"/>
              </w:rPr>
            </w:pPr>
            <w:r>
              <w:rPr>
                <w:b w:val="0"/>
                <w:w w:val="105"/>
                <w:position w:val="2"/>
                <w:sz w:val="12"/>
              </w:rPr>
              <w:t>Width</w:t>
            </w:r>
            <w:r>
              <w:rPr>
                <w:b w:val="0"/>
                <w:w w:val="105"/>
                <w:sz w:val="9"/>
              </w:rPr>
              <w:t>s</w:t>
            </w:r>
          </w:p>
        </w:tc>
        <w:tc>
          <w:tcPr>
            <w:tcW w:w="1652" w:type="dxa"/>
          </w:tcPr>
          <w:p>
            <w:pPr>
              <w:pStyle w:val="TableParagraph"/>
              <w:spacing w:line="157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0.036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0.016</w:t>
            </w:r>
          </w:p>
        </w:tc>
        <w:tc>
          <w:tcPr>
            <w:tcW w:w="1095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5.280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0.022</w:t>
            </w:r>
          </w:p>
        </w:tc>
        <w:tc>
          <w:tcPr>
            <w:tcW w:w="1321" w:type="dxa"/>
          </w:tcPr>
          <w:p>
            <w:pPr>
              <w:pStyle w:val="TableParagraph"/>
              <w:spacing w:line="157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0.956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(0.273)</w:t>
            </w:r>
          </w:p>
        </w:tc>
      </w:tr>
      <w:tr>
        <w:trPr>
          <w:trHeight w:val="165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Intercept</w:t>
            </w:r>
          </w:p>
        </w:tc>
        <w:tc>
          <w:tcPr>
            <w:tcW w:w="1652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2.129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(0.644)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0.822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6.707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0.010</w:t>
            </w:r>
          </w:p>
        </w:tc>
        <w:tc>
          <w:tcPr>
            <w:tcW w:w="1321" w:type="dxa"/>
          </w:tcPr>
          <w:p>
            <w:pPr>
              <w:pStyle w:val="TableParagraph"/>
              <w:spacing w:before="5"/>
              <w:ind w:left="291"/>
              <w:rPr>
                <w:b w:val="0"/>
                <w:sz w:val="12"/>
              </w:rPr>
            </w:pPr>
            <w:r>
              <w:rPr>
                <w:b w:val="0"/>
                <w:w w:val="127"/>
                <w:sz w:val="12"/>
              </w:rPr>
              <w:t>–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Summary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statistics: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53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1007.047;</w:t>
            </w:r>
            <w:r>
              <w:rPr>
                <w:b w:val="0"/>
                <w:spacing w:val="-5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963.730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2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75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2[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5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rFonts w:ascii="Lucida Sans Unicode" w:hAnsi="Lucida Sans Unicode"/>
                <w:spacing w:val="-13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)]</w:t>
            </w:r>
            <w:r>
              <w:rPr>
                <w:b w:val="0"/>
                <w:spacing w:val="-15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4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43.317</w:t>
            </w:r>
            <w:r>
              <w:rPr>
                <w:b w:val="0"/>
                <w:spacing w:val="1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(5df);</w:t>
            </w:r>
            <w:r>
              <w:rPr>
                <w:b w:val="0"/>
                <w:spacing w:val="1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P</w:t>
            </w:r>
            <w:r>
              <w:rPr>
                <w:b w:val="0"/>
                <w:i/>
                <w:spacing w:val="-12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&lt;</w:t>
            </w:r>
            <w:r>
              <w:rPr>
                <w:b w:val="0"/>
                <w:spacing w:val="-14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0.0001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853" w:type="dxa"/>
          </w:tcPr>
          <w:p>
            <w:pPr>
              <w:pStyle w:val="TableParagraph"/>
              <w:spacing w:before="58"/>
              <w:ind w:left="11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Stage</w:t>
            </w:r>
            <w:r>
              <w:rPr>
                <w:b w:val="0"/>
                <w:spacing w:val="-2"/>
                <w:sz w:val="12"/>
              </w:rPr>
              <w:t> </w:t>
            </w:r>
            <w:r>
              <w:rPr>
                <w:b w:val="0"/>
                <w:sz w:val="12"/>
              </w:rPr>
              <w:t>3</w:t>
            </w:r>
          </w:p>
        </w:tc>
        <w:tc>
          <w:tcPr>
            <w:tcW w:w="3166" w:type="dxa"/>
          </w:tcPr>
          <w:p>
            <w:pPr>
              <w:pStyle w:val="TableParagraph"/>
              <w:spacing w:before="58"/>
              <w:ind w:left="293"/>
              <w:rPr>
                <w:b w:val="0"/>
                <w:sz w:val="12"/>
              </w:rPr>
            </w:pPr>
            <w:r>
              <w:rPr>
                <w:b w:val="0"/>
                <w:w w:val="95"/>
                <w:sz w:val="12"/>
              </w:rPr>
              <w:t>KA</w:t>
            </w:r>
            <w:r>
              <w:rPr>
                <w:b w:val="0"/>
                <w:spacing w:val="-1"/>
                <w:w w:val="95"/>
                <w:sz w:val="12"/>
              </w:rPr>
              <w:t> </w:t>
            </w:r>
            <w:r>
              <w:rPr>
                <w:b w:val="0"/>
                <w:w w:val="95"/>
                <w:sz w:val="12"/>
              </w:rPr>
              <w:t>vs. BC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76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9"/>
              <w:ind w:left="293"/>
              <w:rPr>
                <w:b w:val="0"/>
                <w:sz w:val="9"/>
              </w:rPr>
            </w:pPr>
            <w:r>
              <w:rPr>
                <w:b w:val="0"/>
                <w:w w:val="105"/>
                <w:position w:val="2"/>
                <w:sz w:val="12"/>
              </w:rPr>
              <w:t>AvgSpd</w:t>
            </w:r>
            <w:r>
              <w:rPr>
                <w:b w:val="0"/>
                <w:w w:val="105"/>
                <w:sz w:val="9"/>
              </w:rPr>
              <w:t>u</w:t>
            </w:r>
          </w:p>
        </w:tc>
        <w:tc>
          <w:tcPr>
            <w:tcW w:w="1652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0.033</w:t>
            </w:r>
          </w:p>
        </w:tc>
        <w:tc>
          <w:tcPr>
            <w:tcW w:w="1163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0.015</w:t>
            </w:r>
          </w:p>
        </w:tc>
        <w:tc>
          <w:tcPr>
            <w:tcW w:w="1095" w:type="dxa"/>
          </w:tcPr>
          <w:p>
            <w:pPr>
              <w:pStyle w:val="TableParagraph"/>
              <w:spacing w:before="10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4.900</w:t>
            </w:r>
          </w:p>
        </w:tc>
        <w:tc>
          <w:tcPr>
            <w:tcW w:w="1174" w:type="dxa"/>
          </w:tcPr>
          <w:p>
            <w:pPr>
              <w:pStyle w:val="TableParagraph"/>
              <w:spacing w:before="10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0.027</w:t>
            </w:r>
          </w:p>
        </w:tc>
        <w:tc>
          <w:tcPr>
            <w:tcW w:w="1321" w:type="dxa"/>
          </w:tcPr>
          <w:p>
            <w:pPr>
              <w:pStyle w:val="TableParagraph"/>
              <w:spacing w:before="10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2.022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(0.448)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47" w:lineRule="exact" w:before="4"/>
              <w:ind w:left="293"/>
              <w:rPr>
                <w:b w:val="0"/>
                <w:sz w:val="9"/>
              </w:rPr>
            </w:pPr>
            <w:r>
              <w:rPr>
                <w:b w:val="0"/>
                <w:position w:val="2"/>
                <w:sz w:val="12"/>
              </w:rPr>
              <w:t>SpdDif</w:t>
            </w:r>
            <w:r>
              <w:rPr>
                <w:b w:val="0"/>
                <w:sz w:val="9"/>
              </w:rPr>
              <w:t>u</w:t>
            </w:r>
          </w:p>
        </w:tc>
        <w:tc>
          <w:tcPr>
            <w:tcW w:w="1652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0.067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0.020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10.723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0.001</w:t>
            </w:r>
          </w:p>
        </w:tc>
        <w:tc>
          <w:tcPr>
            <w:tcW w:w="1321" w:type="dxa"/>
          </w:tcPr>
          <w:p>
            <w:pPr>
              <w:pStyle w:val="TableParagraph"/>
              <w:spacing w:before="5"/>
              <w:ind w:left="291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0.859</w:t>
            </w:r>
            <w:r>
              <w:rPr>
                <w:b w:val="0"/>
                <w:spacing w:val="7"/>
                <w:sz w:val="12"/>
              </w:rPr>
              <w:t> </w:t>
            </w:r>
            <w:r>
              <w:rPr>
                <w:b w:val="0"/>
                <w:sz w:val="12"/>
              </w:rPr>
              <w:t>(0.404)</w:t>
            </w: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5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VehCnt</w:t>
            </w:r>
            <w:r>
              <w:rPr>
                <w:b w:val="0"/>
                <w:w w:val="105"/>
                <w:sz w:val="12"/>
                <w:vertAlign w:val="subscript"/>
              </w:rPr>
              <w:t>d</w:t>
            </w:r>
          </w:p>
        </w:tc>
        <w:tc>
          <w:tcPr>
            <w:tcW w:w="1652" w:type="dxa"/>
          </w:tcPr>
          <w:p>
            <w:pPr>
              <w:pStyle w:val="TableParagraph"/>
              <w:spacing w:line="153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0.117</w:t>
            </w:r>
          </w:p>
        </w:tc>
        <w:tc>
          <w:tcPr>
            <w:tcW w:w="1163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0.042</w:t>
            </w:r>
          </w:p>
        </w:tc>
        <w:tc>
          <w:tcPr>
            <w:tcW w:w="1095" w:type="dxa"/>
          </w:tcPr>
          <w:p>
            <w:pPr>
              <w:pStyle w:val="TableParagraph"/>
              <w:spacing w:before="5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7.577</w:t>
            </w:r>
          </w:p>
        </w:tc>
        <w:tc>
          <w:tcPr>
            <w:tcW w:w="1174" w:type="dxa"/>
          </w:tcPr>
          <w:p>
            <w:pPr>
              <w:pStyle w:val="TableParagraph"/>
              <w:spacing w:before="5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0.006</w:t>
            </w:r>
          </w:p>
        </w:tc>
        <w:tc>
          <w:tcPr>
            <w:tcW w:w="1321" w:type="dxa"/>
          </w:tcPr>
          <w:p>
            <w:pPr>
              <w:pStyle w:val="TableParagraph"/>
              <w:spacing w:line="153" w:lineRule="exact"/>
              <w:ind w:left="291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1.007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(0.464)</w:t>
            </w:r>
          </w:p>
        </w:tc>
      </w:tr>
      <w:tr>
        <w:trPr>
          <w:trHeight w:val="16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2"/>
              <w:ind w:left="293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Intercept</w:t>
            </w:r>
          </w:p>
        </w:tc>
        <w:tc>
          <w:tcPr>
            <w:tcW w:w="1652" w:type="dxa"/>
          </w:tcPr>
          <w:p>
            <w:pPr>
              <w:pStyle w:val="TableParagraph"/>
              <w:spacing w:line="144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3.510</w:t>
            </w:r>
            <w:r>
              <w:rPr>
                <w:b w:val="0"/>
                <w:spacing w:val="11"/>
                <w:sz w:val="12"/>
              </w:rPr>
              <w:t> </w:t>
            </w:r>
            <w:r>
              <w:rPr>
                <w:b w:val="0"/>
                <w:sz w:val="12"/>
              </w:rPr>
              <w:t>(</w:t>
            </w:r>
            <w:r>
              <w:rPr>
                <w:rFonts w:ascii="Lucida Sans Unicode" w:hAnsi="Lucida Sans Unicode"/>
                <w:sz w:val="12"/>
              </w:rPr>
              <w:t>−</w:t>
            </w:r>
            <w:r>
              <w:rPr>
                <w:b w:val="0"/>
                <w:sz w:val="12"/>
              </w:rPr>
              <w:t>1.971)</w:t>
            </w:r>
          </w:p>
        </w:tc>
        <w:tc>
          <w:tcPr>
            <w:tcW w:w="1163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1.199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292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8.568</w:t>
            </w:r>
          </w:p>
        </w:tc>
        <w:tc>
          <w:tcPr>
            <w:tcW w:w="1174" w:type="dxa"/>
          </w:tcPr>
          <w:p>
            <w:pPr>
              <w:pStyle w:val="TableParagraph"/>
              <w:spacing w:before="2"/>
              <w:ind w:left="297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0.003</w:t>
            </w:r>
          </w:p>
        </w:tc>
        <w:tc>
          <w:tcPr>
            <w:tcW w:w="1321" w:type="dxa"/>
          </w:tcPr>
          <w:p>
            <w:pPr>
              <w:pStyle w:val="TableParagraph"/>
              <w:spacing w:before="2"/>
              <w:ind w:left="291"/>
              <w:rPr>
                <w:b w:val="0"/>
                <w:sz w:val="12"/>
              </w:rPr>
            </w:pPr>
            <w:r>
              <w:rPr>
                <w:b w:val="0"/>
                <w:w w:val="127"/>
                <w:sz w:val="12"/>
              </w:rPr>
              <w:t>–</w:t>
            </w:r>
          </w:p>
        </w:tc>
      </w:tr>
      <w:tr>
        <w:trPr>
          <w:trHeight w:val="171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before="10"/>
              <w:ind w:left="293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Summary</w:t>
            </w:r>
            <w:r>
              <w:rPr>
                <w:b w:val="0"/>
                <w:spacing w:val="9"/>
                <w:sz w:val="12"/>
              </w:rPr>
              <w:t> </w:t>
            </w:r>
            <w:r>
              <w:rPr>
                <w:b w:val="0"/>
                <w:sz w:val="12"/>
              </w:rPr>
              <w:t>statistics: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3" w:hRule="atLeast"/>
        </w:trPr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66" w:type="dxa"/>
          </w:tcPr>
          <w:p>
            <w:pPr>
              <w:pStyle w:val="TableParagraph"/>
              <w:spacing w:line="153" w:lineRule="exact"/>
              <w:ind w:left="293"/>
              <w:rPr>
                <w:b w:val="0"/>
                <w:sz w:val="12"/>
              </w:rPr>
            </w:pP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279.501;</w:t>
            </w:r>
            <w:r>
              <w:rPr>
                <w:b w:val="0"/>
                <w:spacing w:val="-4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2L(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7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8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238.076</w:t>
            </w:r>
          </w:p>
        </w:tc>
        <w:tc>
          <w:tcPr>
            <w:tcW w:w="1652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4" w:hRule="atLeast"/>
        </w:trPr>
        <w:tc>
          <w:tcPr>
            <w:tcW w:w="85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5" w:lineRule="exact"/>
              <w:ind w:left="293"/>
              <w:rPr>
                <w:b w:val="0"/>
                <w:sz w:val="12"/>
              </w:rPr>
            </w:pPr>
            <w:bookmarkStart w:name="_bookmark14" w:id="26"/>
            <w:bookmarkEnd w:id="26"/>
            <w:r>
              <w:rPr/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b w:val="0"/>
                <w:w w:val="105"/>
                <w:sz w:val="12"/>
              </w:rPr>
              <w:t>2[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c</w:t>
            </w:r>
            <w:r>
              <w:rPr>
                <w:b w:val="0"/>
                <w:w w:val="105"/>
                <w:sz w:val="12"/>
              </w:rPr>
              <w:t>)</w:t>
            </w:r>
            <w:r>
              <w:rPr>
                <w:b w:val="0"/>
                <w:spacing w:val="-14"/>
                <w:w w:val="105"/>
                <w:sz w:val="12"/>
              </w:rPr>
              <w:t> </w:t>
            </w:r>
            <w:r>
              <w:rPr>
                <w:rFonts w:ascii="Lucida Sans Unicode" w:hAnsi="Lucida Sans Unicode"/>
                <w:w w:val="105"/>
                <w:sz w:val="12"/>
              </w:rPr>
              <w:t>−</w:t>
            </w:r>
            <w:r>
              <w:rPr>
                <w:rFonts w:ascii="Lucida Sans Unicode" w:hAnsi="Lucida Sans Unicode"/>
                <w:spacing w:val="-12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L</w:t>
            </w:r>
            <w:r>
              <w:rPr>
                <w:b w:val="0"/>
                <w:w w:val="105"/>
                <w:sz w:val="12"/>
              </w:rPr>
              <w:t>(</w:t>
            </w:r>
            <w:r>
              <w:rPr>
                <w:b w:val="0"/>
                <w:i/>
                <w:w w:val="105"/>
                <w:sz w:val="12"/>
              </w:rPr>
              <w:t>ˇ</w:t>
            </w:r>
            <w:r>
              <w:rPr>
                <w:b w:val="0"/>
                <w:w w:val="105"/>
                <w:sz w:val="12"/>
              </w:rPr>
              <w:t>)]</w:t>
            </w:r>
            <w:r>
              <w:rPr>
                <w:b w:val="0"/>
                <w:spacing w:val="-13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=</w:t>
            </w:r>
            <w:r>
              <w:rPr>
                <w:b w:val="0"/>
                <w:spacing w:val="-13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41.426</w:t>
            </w:r>
            <w:r>
              <w:rPr>
                <w:b w:val="0"/>
                <w:spacing w:val="2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(3df);</w:t>
            </w:r>
            <w:r>
              <w:rPr>
                <w:b w:val="0"/>
                <w:spacing w:val="3"/>
                <w:w w:val="105"/>
                <w:sz w:val="12"/>
              </w:rPr>
              <w:t> </w:t>
            </w:r>
            <w:r>
              <w:rPr>
                <w:b w:val="0"/>
                <w:i/>
                <w:w w:val="105"/>
                <w:sz w:val="12"/>
              </w:rPr>
              <w:t>P</w:t>
            </w:r>
            <w:r>
              <w:rPr>
                <w:b w:val="0"/>
                <w:i/>
                <w:spacing w:val="-10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&lt;</w:t>
            </w:r>
            <w:r>
              <w:rPr>
                <w:b w:val="0"/>
                <w:spacing w:val="-13"/>
                <w:w w:val="105"/>
                <w:sz w:val="12"/>
              </w:rPr>
              <w:t> </w:t>
            </w:r>
            <w:r>
              <w:rPr>
                <w:b w:val="0"/>
                <w:w w:val="105"/>
                <w:sz w:val="12"/>
              </w:rPr>
              <w:t>0.0001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before="69"/>
        <w:ind w:left="455" w:right="0" w:firstLine="0"/>
        <w:jc w:val="left"/>
        <w:rPr>
          <w:b w:val="0"/>
          <w:sz w:val="12"/>
        </w:rPr>
      </w:pPr>
      <w:bookmarkStart w:name="_bookmark15" w:id="27"/>
      <w:bookmarkEnd w:id="27"/>
      <w:r>
        <w:rPr/>
      </w:r>
      <w:r>
        <w:rPr>
          <w:b w:val="0"/>
          <w:w w:val="105"/>
          <w:sz w:val="12"/>
          <w:vertAlign w:val="superscript"/>
        </w:rPr>
        <w:t>a</w:t>
      </w:r>
      <w:r>
        <w:rPr>
          <w:b w:val="0"/>
          <w:spacing w:val="34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The</w:t>
      </w:r>
      <w:r>
        <w:rPr>
          <w:b w:val="0"/>
          <w:spacing w:val="-5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intercept</w:t>
      </w:r>
      <w:r>
        <w:rPr>
          <w:b w:val="0"/>
          <w:spacing w:val="-4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adjustment</w:t>
      </w:r>
      <w:r>
        <w:rPr>
          <w:b w:val="0"/>
          <w:spacing w:val="-5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for</w:t>
      </w:r>
      <w:r>
        <w:rPr>
          <w:b w:val="0"/>
          <w:spacing w:val="-5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each</w:t>
      </w:r>
      <w:r>
        <w:rPr>
          <w:b w:val="0"/>
          <w:spacing w:val="-5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logit</w:t>
      </w:r>
      <w:r>
        <w:rPr>
          <w:b w:val="0"/>
          <w:spacing w:val="-5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model.</w:t>
      </w:r>
    </w:p>
    <w:p>
      <w:pPr>
        <w:spacing w:before="30"/>
        <w:ind w:left="450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  <w:vertAlign w:val="superscript"/>
        </w:rPr>
        <w:t>b</w:t>
      </w:r>
      <w:r>
        <w:rPr>
          <w:b w:val="0"/>
          <w:spacing w:val="30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The</w:t>
      </w:r>
      <w:r>
        <w:rPr>
          <w:b w:val="0"/>
          <w:spacing w:val="-8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standard</w:t>
      </w:r>
      <w:r>
        <w:rPr>
          <w:b w:val="0"/>
          <w:spacing w:val="-7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deviation</w:t>
      </w:r>
      <w:r>
        <w:rPr>
          <w:b w:val="0"/>
          <w:spacing w:val="-7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of</w:t>
      </w:r>
      <w:r>
        <w:rPr>
          <w:b w:val="0"/>
          <w:spacing w:val="-7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elasticity</w:t>
      </w:r>
      <w:r>
        <w:rPr>
          <w:b w:val="0"/>
          <w:spacing w:val="-7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for</w:t>
      </w:r>
      <w:r>
        <w:rPr>
          <w:b w:val="0"/>
          <w:spacing w:val="-8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each</w:t>
      </w:r>
      <w:r>
        <w:rPr>
          <w:b w:val="0"/>
          <w:spacing w:val="-7"/>
          <w:w w:val="105"/>
          <w:sz w:val="12"/>
          <w:vertAlign w:val="baseline"/>
        </w:rPr>
        <w:t> </w:t>
      </w:r>
      <w:r>
        <w:rPr>
          <w:b w:val="0"/>
          <w:w w:val="105"/>
          <w:sz w:val="12"/>
          <w:vertAlign w:val="baseline"/>
        </w:rPr>
        <w:t>variable.</w:t>
      </w:r>
    </w:p>
    <w:p>
      <w:pPr>
        <w:pStyle w:val="BodyText"/>
        <w:spacing w:before="10"/>
        <w:rPr>
          <w:b w:val="0"/>
          <w:sz w:val="24"/>
        </w:rPr>
      </w:pPr>
    </w:p>
    <w:p>
      <w:pPr>
        <w:spacing w:after="0"/>
        <w:rPr>
          <w:sz w:val="24"/>
        </w:rPr>
        <w:sectPr>
          <w:pgSz w:w="11910" w:h="15880"/>
          <w:pgMar w:top="640" w:bottom="280" w:left="520" w:right="520"/>
        </w:sectPr>
      </w:pPr>
    </w:p>
    <w:p>
      <w:pPr>
        <w:pStyle w:val="BodyText"/>
        <w:spacing w:line="210" w:lineRule="exact" w:before="61"/>
        <w:ind w:left="334"/>
        <w:jc w:val="both"/>
        <w:rPr>
          <w:b w:val="0"/>
        </w:rPr>
      </w:pPr>
      <w:r>
        <w:rPr>
          <w:b w:val="0"/>
          <w:w w:val="95"/>
        </w:rPr>
        <w:t>station (represented by SpdDev</w:t>
      </w:r>
      <w:r>
        <w:rPr>
          <w:b w:val="0"/>
          <w:w w:val="95"/>
          <w:vertAlign w:val="subscript"/>
        </w:rPr>
        <w:t>u</w:t>
      </w:r>
      <w:r>
        <w:rPr>
          <w:b w:val="0"/>
          <w:w w:val="95"/>
          <w:vertAlign w:val="baseline"/>
        </w:rPr>
        <w:t>), the speed variance at the down-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vertAlign w:val="baseline"/>
        </w:rPr>
        <w:t>stream detector station (represented by SpdDev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), the traffic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inter-lane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imbalance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(measured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with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OccDif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),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volume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differ-</w:t>
      </w:r>
      <w:r>
        <w:rPr>
          <w:b w:val="0"/>
          <w:spacing w:val="-48"/>
          <w:vertAlign w:val="baseline"/>
        </w:rPr>
        <w:t> </w:t>
      </w:r>
      <w:r>
        <w:rPr>
          <w:b w:val="0"/>
          <w:vertAlign w:val="baseline"/>
        </w:rPr>
        <w:t>ence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between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upstream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downstream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station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(represented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48"/>
          <w:vertAlign w:val="baseline"/>
        </w:rPr>
        <w:t> </w:t>
      </w:r>
      <w:r>
        <w:rPr>
          <w:b w:val="0"/>
          <w:vertAlign w:val="baseline"/>
        </w:rPr>
        <w:t>AvgCnt</w:t>
      </w:r>
      <w:r>
        <w:rPr>
          <w:b w:val="0"/>
          <w:position w:val="-3"/>
          <w:sz w:val="12"/>
          <w:vertAlign w:val="baseline"/>
        </w:rPr>
        <w:t>u–d</w:t>
      </w:r>
      <w:r>
        <w:rPr>
          <w:b w:val="0"/>
          <w:vertAlign w:val="baseline"/>
        </w:rPr>
        <w:t>),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occupancy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difference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between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upstream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downstream station (represented by AvgOcc</w:t>
      </w:r>
      <w:r>
        <w:rPr>
          <w:b w:val="0"/>
          <w:position w:val="-3"/>
          <w:sz w:val="12"/>
          <w:vertAlign w:val="baseline"/>
        </w:rPr>
        <w:t>u–d</w:t>
      </w:r>
      <w:r>
        <w:rPr>
          <w:b w:val="0"/>
          <w:vertAlign w:val="baseline"/>
        </w:rPr>
        <w:t>) are high as well.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These results are consistent with the high lane-change activities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postulated by </w:t>
      </w:r>
      <w:hyperlink w:history="true" w:anchor="_bookmark33">
        <w:r>
          <w:rPr>
            <w:b w:val="0"/>
            <w:color w:val="000065"/>
            <w:vertAlign w:val="baseline"/>
          </w:rPr>
          <w:t>Gazis </w:t>
        </w:r>
      </w:hyperlink>
      <w:hyperlink w:history="true" w:anchor="_bookmark33">
        <w:r>
          <w:rPr>
            <w:b w:val="0"/>
            <w:color w:val="000065"/>
            <w:vertAlign w:val="baseline"/>
          </w:rPr>
          <w:t>et al. </w:t>
        </w:r>
      </w:hyperlink>
      <w:hyperlink w:history="true" w:anchor="_bookmark33">
        <w:r>
          <w:rPr>
            <w:b w:val="0"/>
            <w:color w:val="000065"/>
            <w:vertAlign w:val="baseline"/>
          </w:rPr>
          <w:t>(1962) </w:t>
        </w:r>
      </w:hyperlink>
      <w:r>
        <w:rPr>
          <w:b w:val="0"/>
          <w:vertAlign w:val="baseline"/>
        </w:rPr>
        <w:t>for certain conditions and con-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firm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findings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previous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statistical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analyses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(</w:t>
      </w:r>
      <w:hyperlink w:history="true" w:anchor="_bookmark44">
        <w:r>
          <w:rPr>
            <w:b w:val="0"/>
            <w:color w:val="000065"/>
            <w:vertAlign w:val="baseline"/>
          </w:rPr>
          <w:t>Lee</w:t>
        </w:r>
        <w:r>
          <w:rPr>
            <w:b w:val="0"/>
            <w:color w:val="000065"/>
            <w:spacing w:val="-8"/>
            <w:vertAlign w:val="baseline"/>
          </w:rPr>
          <w:t> </w:t>
        </w:r>
      </w:hyperlink>
      <w:hyperlink w:history="true" w:anchor="_bookmark44">
        <w:r>
          <w:rPr>
            <w:b w:val="0"/>
            <w:color w:val="000065"/>
            <w:vertAlign w:val="baseline"/>
          </w:rPr>
          <w:t>et</w:t>
        </w:r>
        <w:r>
          <w:rPr>
            <w:b w:val="0"/>
            <w:color w:val="000065"/>
            <w:spacing w:val="-8"/>
            <w:vertAlign w:val="baseline"/>
          </w:rPr>
          <w:t> </w:t>
        </w:r>
        <w:r>
          <w:rPr>
            <w:b w:val="0"/>
            <w:color w:val="000065"/>
            <w:vertAlign w:val="baseline"/>
          </w:rPr>
          <w:t>al.,</w:t>
        </w:r>
        <w:r>
          <w:rPr>
            <w:b w:val="0"/>
            <w:color w:val="000065"/>
            <w:spacing w:val="-8"/>
            <w:vertAlign w:val="baseline"/>
          </w:rPr>
          <w:t> </w:t>
        </w:r>
      </w:hyperlink>
      <w:hyperlink w:history="true" w:anchor="_bookmark44">
        <w:r>
          <w:rPr>
            <w:b w:val="0"/>
            <w:color w:val="000065"/>
            <w:vertAlign w:val="baseline"/>
          </w:rPr>
          <w:t>2003;</w:t>
        </w:r>
      </w:hyperlink>
      <w:r>
        <w:rPr>
          <w:b w:val="0"/>
          <w:color w:val="000065"/>
          <w:spacing w:val="-49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Abdel-Aty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et al.,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2004;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Ahmed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and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Abdel-Aty,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2012;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Xu</w:t>
        </w:r>
      </w:hyperlink>
      <w:r>
        <w:rPr>
          <w:b w:val="0"/>
          <w:color w:val="000065"/>
          <w:vertAlign w:val="baseline"/>
        </w:rPr>
        <w:t> </w:t>
      </w:r>
      <w:hyperlink w:history="true" w:anchor="_bookmark44">
        <w:r>
          <w:rPr>
            <w:b w:val="0"/>
            <w:color w:val="000065"/>
            <w:vertAlign w:val="baseline"/>
          </w:rPr>
          <w:t>et al.,</w:t>
        </w:r>
      </w:hyperlink>
      <w:r>
        <w:rPr>
          <w:b w:val="0"/>
          <w:color w:val="000065"/>
          <w:spacing w:val="1"/>
          <w:vertAlign w:val="baseline"/>
        </w:rPr>
        <w:t> </w:t>
      </w:r>
      <w:hyperlink w:history="true" w:anchor="_bookmark44">
        <w:r>
          <w:rPr>
            <w:b w:val="0"/>
            <w:color w:val="000065"/>
            <w:w w:val="95"/>
            <w:vertAlign w:val="baseline"/>
          </w:rPr>
          <w:t>2012a,b</w:t>
        </w:r>
        <w:r>
          <w:rPr>
            <w:b w:val="0"/>
            <w:w w:val="95"/>
            <w:vertAlign w:val="baseline"/>
          </w:rPr>
          <w:t>). </w:t>
        </w:r>
      </w:hyperlink>
      <w:r>
        <w:rPr>
          <w:b w:val="0"/>
          <w:w w:val="95"/>
          <w:vertAlign w:val="baseline"/>
        </w:rPr>
        <w:t>Generally speaking, the small distances between vehicles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high-density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traffic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flow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leave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less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time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for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taking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avoid-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ance maneuver. Speed fluctuations and traffic imbalances between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vertAlign w:val="baseline"/>
        </w:rPr>
        <w:t>lanes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may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encourage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drivers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to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change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lanes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more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frequently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–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a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maneuver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that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can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be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quite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dangerous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dense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traffic.</w:t>
      </w:r>
    </w:p>
    <w:p>
      <w:pPr>
        <w:pStyle w:val="BodyText"/>
        <w:spacing w:line="266" w:lineRule="auto" w:before="5"/>
        <w:ind w:left="334" w:firstLine="239"/>
        <w:jc w:val="both"/>
        <w:rPr>
          <w:b w:val="0"/>
        </w:rPr>
      </w:pPr>
      <w:r>
        <w:rPr>
          <w:b w:val="0"/>
          <w:w w:val="95"/>
        </w:rPr>
        <w:t>Elasticity tells how many times the crash probability changes if</w:t>
      </w:r>
      <w:r>
        <w:rPr>
          <w:b w:val="0"/>
          <w:spacing w:val="1"/>
          <w:w w:val="95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explanatory</w:t>
      </w:r>
      <w:r>
        <w:rPr>
          <w:b w:val="0"/>
          <w:spacing w:val="-8"/>
        </w:rPr>
        <w:t> </w:t>
      </w:r>
      <w:r>
        <w:rPr>
          <w:b w:val="0"/>
        </w:rPr>
        <w:t>variable</w:t>
      </w:r>
      <w:r>
        <w:rPr>
          <w:b w:val="0"/>
          <w:spacing w:val="-8"/>
        </w:rPr>
        <w:t> </w:t>
      </w:r>
      <w:r>
        <w:rPr>
          <w:b w:val="0"/>
        </w:rPr>
        <w:t>changes</w:t>
      </w:r>
      <w:r>
        <w:rPr>
          <w:b w:val="0"/>
          <w:spacing w:val="-7"/>
        </w:rPr>
        <w:t> </w:t>
      </w:r>
      <w:r>
        <w:rPr>
          <w:b w:val="0"/>
        </w:rPr>
        <w:t>by</w:t>
      </w:r>
      <w:r>
        <w:rPr>
          <w:b w:val="0"/>
          <w:spacing w:val="-8"/>
        </w:rPr>
        <w:t> </w:t>
      </w:r>
      <w:r>
        <w:rPr>
          <w:b w:val="0"/>
        </w:rPr>
        <w:t>1%</w:t>
      </w:r>
      <w:r>
        <w:rPr>
          <w:b w:val="0"/>
          <w:spacing w:val="-8"/>
        </w:rPr>
        <w:t> </w:t>
      </w:r>
      <w:r>
        <w:rPr>
          <w:b w:val="0"/>
        </w:rPr>
        <w:t>while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7"/>
        </w:rPr>
        <w:t> </w:t>
      </w:r>
      <w:r>
        <w:rPr>
          <w:b w:val="0"/>
        </w:rPr>
        <w:t>other</w:t>
      </w:r>
      <w:r>
        <w:rPr>
          <w:b w:val="0"/>
          <w:spacing w:val="-8"/>
        </w:rPr>
        <w:t> </w:t>
      </w:r>
      <w:r>
        <w:rPr>
          <w:b w:val="0"/>
        </w:rPr>
        <w:t>variables</w:t>
      </w:r>
      <w:r>
        <w:rPr>
          <w:b w:val="0"/>
          <w:spacing w:val="-49"/>
        </w:rPr>
        <w:t> </w:t>
      </w:r>
      <w:r>
        <w:rPr>
          <w:b w:val="0"/>
        </w:rPr>
        <w:t>remain</w:t>
      </w:r>
      <w:r>
        <w:rPr>
          <w:b w:val="0"/>
          <w:spacing w:val="-5"/>
        </w:rPr>
        <w:t> </w:t>
      </w:r>
      <w:r>
        <w:rPr>
          <w:b w:val="0"/>
        </w:rPr>
        <w:t>fixed.</w:t>
      </w:r>
      <w:r>
        <w:rPr>
          <w:b w:val="0"/>
          <w:spacing w:val="-5"/>
        </w:rPr>
        <w:t> </w:t>
      </w:r>
      <w:r>
        <w:rPr>
          <w:b w:val="0"/>
        </w:rPr>
        <w:t>Unlike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marginal</w:t>
      </w:r>
      <w:r>
        <w:rPr>
          <w:b w:val="0"/>
          <w:spacing w:val="-5"/>
        </w:rPr>
        <w:t> </w:t>
      </w:r>
      <w:r>
        <w:rPr>
          <w:b w:val="0"/>
        </w:rPr>
        <w:t>effects,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elasticity</w:t>
      </w:r>
      <w:r>
        <w:rPr>
          <w:b w:val="0"/>
          <w:spacing w:val="-5"/>
        </w:rPr>
        <w:t> </w:t>
      </w:r>
      <w:r>
        <w:rPr>
          <w:b w:val="0"/>
        </w:rPr>
        <w:t>is</w:t>
      </w:r>
      <w:r>
        <w:rPr>
          <w:b w:val="0"/>
          <w:spacing w:val="-5"/>
        </w:rPr>
        <w:t> </w:t>
      </w:r>
      <w:r>
        <w:rPr>
          <w:b w:val="0"/>
        </w:rPr>
        <w:t>dimen-</w:t>
      </w:r>
      <w:r>
        <w:rPr>
          <w:b w:val="0"/>
          <w:spacing w:val="-49"/>
        </w:rPr>
        <w:t> </w:t>
      </w:r>
      <w:r>
        <w:rPr>
          <w:b w:val="0"/>
        </w:rPr>
        <w:t>sionless, thus it is more convenient for comparing the effects of</w:t>
      </w:r>
      <w:r>
        <w:rPr>
          <w:b w:val="0"/>
          <w:spacing w:val="1"/>
        </w:rPr>
        <w:t> </w:t>
      </w:r>
      <w:r>
        <w:rPr>
          <w:b w:val="0"/>
        </w:rPr>
        <w:t>different</w:t>
      </w:r>
      <w:r>
        <w:rPr>
          <w:b w:val="0"/>
          <w:spacing w:val="-2"/>
        </w:rPr>
        <w:t> </w:t>
      </w:r>
      <w:r>
        <w:rPr>
          <w:b w:val="0"/>
        </w:rPr>
        <w:t>variables.</w:t>
      </w:r>
      <w:r>
        <w:rPr>
          <w:b w:val="0"/>
          <w:spacing w:val="-1"/>
        </w:rPr>
        <w:t> </w:t>
      </w:r>
      <w:r>
        <w:rPr>
          <w:b w:val="0"/>
        </w:rPr>
        <w:t>For</w:t>
      </w:r>
      <w:r>
        <w:rPr>
          <w:b w:val="0"/>
          <w:spacing w:val="-1"/>
        </w:rPr>
        <w:t> </w:t>
      </w:r>
      <w:r>
        <w:rPr>
          <w:b w:val="0"/>
        </w:rPr>
        <w:t>example,</w:t>
      </w:r>
      <w:r>
        <w:rPr>
          <w:b w:val="0"/>
          <w:spacing w:val="-1"/>
        </w:rPr>
        <w:t> </w:t>
      </w:r>
      <w:r>
        <w:rPr>
          <w:b w:val="0"/>
        </w:rPr>
        <w:t>the</w:t>
      </w:r>
      <w:r>
        <w:rPr>
          <w:b w:val="0"/>
          <w:spacing w:val="-1"/>
        </w:rPr>
        <w:t> </w:t>
      </w:r>
      <w:r>
        <w:rPr>
          <w:b w:val="0"/>
        </w:rPr>
        <w:t>average</w:t>
      </w:r>
      <w:r>
        <w:rPr>
          <w:b w:val="0"/>
          <w:spacing w:val="-1"/>
        </w:rPr>
        <w:t> </w:t>
      </w:r>
      <w:r>
        <w:rPr>
          <w:b w:val="0"/>
        </w:rPr>
        <w:t>elasticity</w:t>
      </w:r>
      <w:r>
        <w:rPr>
          <w:b w:val="0"/>
          <w:spacing w:val="-1"/>
        </w:rPr>
        <w:t> </w:t>
      </w:r>
      <w:r>
        <w:rPr>
          <w:b w:val="0"/>
        </w:rPr>
        <w:t>values</w:t>
      </w:r>
      <w:r>
        <w:rPr>
          <w:b w:val="0"/>
          <w:spacing w:val="-1"/>
        </w:rPr>
        <w:t> </w:t>
      </w:r>
      <w:r>
        <w:rPr>
          <w:b w:val="0"/>
        </w:rPr>
        <w:t>for</w:t>
      </w:r>
    </w:p>
    <w:p>
      <w:pPr>
        <w:pStyle w:val="BodyText"/>
        <w:spacing w:line="230" w:lineRule="auto" w:before="9"/>
        <w:ind w:left="334"/>
        <w:jc w:val="both"/>
        <w:rPr>
          <w:b w:val="0"/>
        </w:rPr>
      </w:pPr>
      <w:r>
        <w:rPr>
          <w:b w:val="0"/>
        </w:rPr>
        <w:t>the six traffic flow characteristics (DetOcc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, SpdDev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, SpdDev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,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OccDif</w:t>
      </w:r>
      <w:r>
        <w:rPr>
          <w:b w:val="0"/>
          <w:w w:val="95"/>
          <w:position w:val="-3"/>
          <w:sz w:val="12"/>
          <w:vertAlign w:val="baseline"/>
        </w:rPr>
        <w:t>d</w:t>
      </w:r>
      <w:r>
        <w:rPr>
          <w:b w:val="0"/>
          <w:w w:val="95"/>
          <w:vertAlign w:val="baseline"/>
        </w:rPr>
        <w:t>,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AvgCnt</w:t>
      </w:r>
      <w:r>
        <w:rPr>
          <w:b w:val="0"/>
          <w:w w:val="95"/>
          <w:position w:val="-3"/>
          <w:sz w:val="12"/>
          <w:vertAlign w:val="baseline"/>
        </w:rPr>
        <w:t>u–d</w:t>
      </w:r>
      <w:r>
        <w:rPr>
          <w:b w:val="0"/>
          <w:w w:val="95"/>
          <w:vertAlign w:val="baseline"/>
        </w:rPr>
        <w:t>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AvgOcc</w:t>
      </w:r>
      <w:r>
        <w:rPr>
          <w:b w:val="0"/>
          <w:w w:val="95"/>
          <w:position w:val="-3"/>
          <w:sz w:val="12"/>
          <w:vertAlign w:val="baseline"/>
        </w:rPr>
        <w:t>u–d</w:t>
      </w:r>
      <w:r>
        <w:rPr>
          <w:b w:val="0"/>
          <w:w w:val="95"/>
          <w:vertAlign w:val="baseline"/>
        </w:rPr>
        <w:t>)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are: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0.467,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0.224,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0.189,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0.299,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0.090,</w:t>
      </w:r>
      <w:r>
        <w:rPr>
          <w:b w:val="0"/>
          <w:spacing w:val="26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0.038,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respectively.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It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means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that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27"/>
          <w:vertAlign w:val="baseline"/>
        </w:rPr>
        <w:t> </w:t>
      </w:r>
      <w:r>
        <w:rPr>
          <w:b w:val="0"/>
          <w:vertAlign w:val="baseline"/>
        </w:rPr>
        <w:t>one-percent</w:t>
      </w:r>
    </w:p>
    <w:p>
      <w:pPr>
        <w:pStyle w:val="BodyText"/>
        <w:spacing w:line="210" w:lineRule="exact" w:before="61"/>
        <w:ind w:left="318" w:right="108"/>
        <w:jc w:val="both"/>
        <w:rPr>
          <w:b w:val="0"/>
        </w:rPr>
      </w:pPr>
      <w:r>
        <w:rPr/>
        <w:br w:type="column"/>
      </w:r>
      <w:r>
        <w:rPr>
          <w:b w:val="0"/>
        </w:rPr>
        <w:t>model (first stage). The positive coefficient of variable DetDist</w:t>
      </w:r>
      <w:r>
        <w:rPr>
          <w:b w:val="0"/>
          <w:position w:val="-3"/>
          <w:sz w:val="12"/>
        </w:rPr>
        <w:t>u–d</w:t>
      </w:r>
      <w:r>
        <w:rPr>
          <w:b w:val="0"/>
          <w:spacing w:val="1"/>
          <w:position w:val="-3"/>
          <w:sz w:val="12"/>
        </w:rPr>
        <w:t> </w:t>
      </w:r>
      <w:r>
        <w:rPr>
          <w:b w:val="0"/>
        </w:rPr>
        <w:t>indicates that the probability of crash grows with the length of</w:t>
      </w:r>
      <w:r>
        <w:rPr>
          <w:b w:val="0"/>
          <w:spacing w:val="1"/>
        </w:rPr>
        <w:t> </w:t>
      </w:r>
      <w:r>
        <w:rPr>
          <w:b w:val="0"/>
        </w:rPr>
        <w:t>the road segment. The findings from the aggregate crash pre-</w:t>
      </w:r>
      <w:r>
        <w:rPr>
          <w:b w:val="0"/>
          <w:spacing w:val="1"/>
        </w:rPr>
        <w:t> </w:t>
      </w:r>
      <w:r>
        <w:rPr>
          <w:b w:val="0"/>
        </w:rPr>
        <w:t>diction models in previous studies also demonstrated that the</w:t>
      </w:r>
      <w:r>
        <w:rPr>
          <w:b w:val="0"/>
          <w:spacing w:val="1"/>
        </w:rPr>
        <w:t> </w:t>
      </w:r>
      <w:r>
        <w:rPr>
          <w:b w:val="0"/>
          <w:spacing w:val="-1"/>
        </w:rPr>
        <w:t>increase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in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road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segment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resulted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an</w:t>
      </w:r>
      <w:r>
        <w:rPr>
          <w:b w:val="0"/>
          <w:spacing w:val="-11"/>
        </w:rPr>
        <w:t> </w:t>
      </w:r>
      <w:r>
        <w:rPr>
          <w:b w:val="0"/>
        </w:rPr>
        <w:t>increase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number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49"/>
        </w:rPr>
        <w:t> </w:t>
      </w:r>
      <w:r>
        <w:rPr>
          <w:b w:val="0"/>
          <w:spacing w:val="-1"/>
        </w:rPr>
        <w:t>accidents</w:t>
      </w:r>
      <w:r>
        <w:rPr>
          <w:b w:val="0"/>
          <w:spacing w:val="-11"/>
        </w:rPr>
        <w:t> </w:t>
      </w:r>
      <w:r>
        <w:rPr>
          <w:b w:val="0"/>
        </w:rPr>
        <w:t>(</w:t>
      </w:r>
      <w:hyperlink w:history="true" w:anchor="_bookmark26">
        <w:r>
          <w:rPr>
            <w:b w:val="0"/>
            <w:color w:val="000065"/>
          </w:rPr>
          <w:t>Anastasopoulos</w:t>
        </w:r>
        <w:r>
          <w:rPr>
            <w:b w:val="0"/>
            <w:color w:val="000065"/>
            <w:spacing w:val="-10"/>
          </w:rPr>
          <w:t> </w:t>
        </w:r>
      </w:hyperlink>
      <w:hyperlink w:history="true" w:anchor="_bookmark26">
        <w:r>
          <w:rPr>
            <w:b w:val="0"/>
            <w:color w:val="000065"/>
          </w:rPr>
          <w:t>and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26">
        <w:r>
          <w:rPr>
            <w:b w:val="0"/>
            <w:color w:val="000065"/>
          </w:rPr>
          <w:t>Mannering,</w:t>
        </w:r>
        <w:r>
          <w:rPr>
            <w:b w:val="0"/>
            <w:color w:val="000065"/>
            <w:spacing w:val="-11"/>
          </w:rPr>
          <w:t> </w:t>
        </w:r>
      </w:hyperlink>
      <w:hyperlink w:history="true" w:anchor="_bookmark26">
        <w:r>
          <w:rPr>
            <w:b w:val="0"/>
            <w:color w:val="000065"/>
          </w:rPr>
          <w:t>2009</w:t>
        </w:r>
        <w:r>
          <w:rPr>
            <w:b w:val="0"/>
          </w:rPr>
          <w:t>).</w:t>
        </w:r>
        <w:r>
          <w:rPr>
            <w:b w:val="0"/>
            <w:spacing w:val="-10"/>
          </w:rPr>
          <w:t> </w:t>
        </w:r>
      </w:hyperlink>
      <w:r>
        <w:rPr>
          <w:b w:val="0"/>
        </w:rPr>
        <w:t>Both</w:t>
      </w:r>
      <w:r>
        <w:rPr>
          <w:b w:val="0"/>
          <w:spacing w:val="-11"/>
        </w:rPr>
        <w:t> </w:t>
      </w:r>
      <w:r>
        <w:rPr>
          <w:b w:val="0"/>
        </w:rPr>
        <w:t>variables</w:t>
      </w:r>
      <w:r>
        <w:rPr>
          <w:b w:val="0"/>
          <w:spacing w:val="-48"/>
        </w:rPr>
        <w:t> </w:t>
      </w:r>
      <w:r>
        <w:rPr>
          <w:b w:val="0"/>
        </w:rPr>
        <w:t>Width</w:t>
      </w:r>
      <w:r>
        <w:rPr>
          <w:b w:val="0"/>
          <w:vertAlign w:val="subscript"/>
        </w:rPr>
        <w:t>s</w:t>
      </w:r>
      <w:r>
        <w:rPr>
          <w:b w:val="0"/>
          <w:vertAlign w:val="baseline"/>
        </w:rPr>
        <w:t> and Width</w:t>
      </w:r>
      <w:r>
        <w:rPr>
          <w:b w:val="0"/>
          <w:vertAlign w:val="subscript"/>
        </w:rPr>
        <w:t>o</w:t>
      </w:r>
      <w:r>
        <w:rPr>
          <w:b w:val="0"/>
          <w:vertAlign w:val="baseline"/>
        </w:rPr>
        <w:t> had negative coefficients, indicating that the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risk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decreases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with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increase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road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surface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width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out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shoulder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width.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As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indicated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coefficient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variable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Curve,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curve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segment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could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increase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risk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on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freeways.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These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results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are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consistent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with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findings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previous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studies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(</w:t>
      </w:r>
      <w:hyperlink w:history="true" w:anchor="_bookmark26">
        <w:r>
          <w:rPr>
            <w:b w:val="0"/>
            <w:color w:val="000065"/>
            <w:w w:val="95"/>
            <w:vertAlign w:val="baseline"/>
          </w:rPr>
          <w:t>Anastasopoulos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and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Mannering,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2009;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Das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and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Abdel-Aty,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2010;</w:t>
        </w:r>
      </w:hyperlink>
      <w:r>
        <w:rPr>
          <w:b w:val="0"/>
          <w:color w:val="000065"/>
          <w:spacing w:val="1"/>
          <w:w w:val="95"/>
          <w:vertAlign w:val="baseline"/>
        </w:rPr>
        <w:t> </w:t>
      </w:r>
      <w:hyperlink w:history="true" w:anchor="_bookmark26">
        <w:r>
          <w:rPr>
            <w:b w:val="0"/>
            <w:color w:val="000065"/>
            <w:w w:val="95"/>
            <w:vertAlign w:val="baseline"/>
          </w:rPr>
          <w:t>Shively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et al., </w:t>
        </w:r>
      </w:hyperlink>
      <w:hyperlink w:history="true" w:anchor="_bookmark26">
        <w:r>
          <w:rPr>
            <w:b w:val="0"/>
            <w:color w:val="000065"/>
            <w:w w:val="95"/>
            <w:vertAlign w:val="baseline"/>
          </w:rPr>
          <w:t>2010</w:t>
        </w:r>
        <w:r>
          <w:rPr>
            <w:b w:val="0"/>
            <w:w w:val="95"/>
            <w:vertAlign w:val="baseline"/>
          </w:rPr>
          <w:t>). </w:t>
        </w:r>
      </w:hyperlink>
      <w:r>
        <w:rPr>
          <w:b w:val="0"/>
          <w:w w:val="95"/>
          <w:vertAlign w:val="baseline"/>
        </w:rPr>
        <w:t>The positive coefficient of weather conditions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indicates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adverse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weather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conditions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could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increase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like-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lihood on freeways. Surprisingly, the model does not include the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presence of on-ramps and off-ramps between the detector sta-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tions.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It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seems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that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six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traffic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flow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characteristics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included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4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model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have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already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captured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impacts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ramps.</w:t>
      </w:r>
    </w:p>
    <w:p>
      <w:pPr>
        <w:pStyle w:val="BodyText"/>
        <w:spacing w:line="266" w:lineRule="auto" w:before="3"/>
        <w:ind w:left="318" w:right="108" w:firstLine="239"/>
        <w:jc w:val="both"/>
        <w:rPr>
          <w:b w:val="0"/>
        </w:rPr>
      </w:pPr>
      <w:r>
        <w:rPr>
          <w:b w:val="0"/>
        </w:rPr>
        <w:t>As mentioned above, the parameter estimates in the binary</w:t>
      </w:r>
      <w:r>
        <w:rPr>
          <w:b w:val="0"/>
          <w:spacing w:val="1"/>
        </w:rPr>
        <w:t> </w:t>
      </w:r>
      <w:r>
        <w:rPr>
          <w:b w:val="0"/>
        </w:rPr>
        <w:t>sequential logit model are unbiased except constant terms when</w:t>
      </w:r>
      <w:r>
        <w:rPr>
          <w:b w:val="0"/>
          <w:spacing w:val="-49"/>
        </w:rPr>
        <w:t> </w:t>
      </w:r>
      <w:r>
        <w:rPr>
          <w:b w:val="0"/>
        </w:rPr>
        <w:t>MLE is used to the outcome-based samples. To account for the</w:t>
      </w:r>
      <w:r>
        <w:rPr>
          <w:b w:val="0"/>
          <w:spacing w:val="1"/>
        </w:rPr>
        <w:t> </w:t>
      </w:r>
      <w:r>
        <w:rPr>
          <w:b w:val="0"/>
          <w:w w:val="95"/>
        </w:rPr>
        <w:t>biases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caused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by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outcome-based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sampling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scheme,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Eq.</w:t>
      </w:r>
      <w:r>
        <w:rPr>
          <w:b w:val="0"/>
          <w:spacing w:val="-8"/>
          <w:w w:val="95"/>
        </w:rPr>
        <w:t> </w:t>
      </w:r>
      <w:hyperlink w:history="true" w:anchor="_bookmark11">
        <w:r>
          <w:rPr>
            <w:b w:val="0"/>
            <w:color w:val="000065"/>
            <w:w w:val="95"/>
          </w:rPr>
          <w:t>(4)</w:t>
        </w:r>
        <w:r>
          <w:rPr>
            <w:b w:val="0"/>
            <w:color w:val="000065"/>
            <w:spacing w:val="-8"/>
            <w:w w:val="95"/>
          </w:rPr>
          <w:t> </w:t>
        </w:r>
      </w:hyperlink>
      <w:r>
        <w:rPr>
          <w:b w:val="0"/>
          <w:w w:val="95"/>
        </w:rPr>
        <w:t>was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used</w:t>
      </w:r>
      <w:r>
        <w:rPr>
          <w:b w:val="0"/>
          <w:spacing w:val="-46"/>
          <w:w w:val="95"/>
        </w:rPr>
        <w:t> </w:t>
      </w:r>
      <w:r>
        <w:rPr>
          <w:b w:val="0"/>
        </w:rPr>
        <w:t>to</w:t>
      </w:r>
      <w:r>
        <w:rPr>
          <w:b w:val="0"/>
          <w:spacing w:val="-10"/>
        </w:rPr>
        <w:t> </w:t>
      </w:r>
      <w:r>
        <w:rPr>
          <w:b w:val="0"/>
        </w:rPr>
        <w:t>adjust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intercept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model</w:t>
      </w:r>
      <w:r>
        <w:rPr>
          <w:b w:val="0"/>
          <w:spacing w:val="-10"/>
        </w:rPr>
        <w:t> </w:t>
      </w:r>
      <w:r>
        <w:rPr>
          <w:b w:val="0"/>
        </w:rPr>
        <w:t>at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0"/>
        </w:rPr>
        <w:t> </w:t>
      </w:r>
      <w:r>
        <w:rPr>
          <w:b w:val="0"/>
        </w:rPr>
        <w:t>first</w:t>
      </w:r>
      <w:r>
        <w:rPr>
          <w:b w:val="0"/>
          <w:spacing w:val="-10"/>
        </w:rPr>
        <w:t> </w:t>
      </w:r>
      <w:r>
        <w:rPr>
          <w:b w:val="0"/>
        </w:rPr>
        <w:t>stage</w:t>
      </w:r>
      <w:r>
        <w:rPr>
          <w:b w:val="0"/>
          <w:spacing w:val="-10"/>
        </w:rPr>
        <w:t> </w:t>
      </w:r>
      <w:r>
        <w:rPr>
          <w:b w:val="0"/>
        </w:rPr>
        <w:t>as</w:t>
      </w:r>
      <w:r>
        <w:rPr>
          <w:b w:val="0"/>
          <w:spacing w:val="-10"/>
        </w:rPr>
        <w:t> </w:t>
      </w:r>
      <w:r>
        <w:rPr>
          <w:b w:val="0"/>
        </w:rPr>
        <w:t>follows: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366" w:space="40"/>
            <w:col w:w="5464"/>
          </w:cols>
        </w:sectPr>
      </w:pPr>
    </w:p>
    <w:p>
      <w:pPr>
        <w:pStyle w:val="BodyText"/>
        <w:spacing w:line="266" w:lineRule="auto" w:before="3"/>
        <w:ind w:left="334" w:right="-3" w:hanging="1"/>
        <w:rPr>
          <w:b w:val="0"/>
        </w:rPr>
      </w:pPr>
      <w:r>
        <w:rPr>
          <w:b w:val="0"/>
        </w:rPr>
        <w:t>increase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these</w:t>
      </w:r>
      <w:r>
        <w:rPr>
          <w:b w:val="0"/>
          <w:spacing w:val="-10"/>
        </w:rPr>
        <w:t> </w:t>
      </w:r>
      <w:r>
        <w:rPr>
          <w:b w:val="0"/>
        </w:rPr>
        <w:t>six</w:t>
      </w:r>
      <w:r>
        <w:rPr>
          <w:b w:val="0"/>
          <w:spacing w:val="-10"/>
        </w:rPr>
        <w:t> </w:t>
      </w:r>
      <w:r>
        <w:rPr>
          <w:b w:val="0"/>
        </w:rPr>
        <w:t>traffic</w:t>
      </w:r>
      <w:r>
        <w:rPr>
          <w:b w:val="0"/>
          <w:spacing w:val="-10"/>
        </w:rPr>
        <w:t> </w:t>
      </w:r>
      <w:r>
        <w:rPr>
          <w:b w:val="0"/>
        </w:rPr>
        <w:t>flow</w:t>
      </w:r>
      <w:r>
        <w:rPr>
          <w:b w:val="0"/>
          <w:spacing w:val="-10"/>
        </w:rPr>
        <w:t> </w:t>
      </w:r>
      <w:r>
        <w:rPr>
          <w:b w:val="0"/>
        </w:rPr>
        <w:t>characteristics</w:t>
      </w:r>
      <w:r>
        <w:rPr>
          <w:b w:val="0"/>
          <w:spacing w:val="-10"/>
        </w:rPr>
        <w:t> </w:t>
      </w:r>
      <w:r>
        <w:rPr>
          <w:b w:val="0"/>
        </w:rPr>
        <w:t>is</w:t>
      </w:r>
      <w:r>
        <w:rPr>
          <w:b w:val="0"/>
          <w:spacing w:val="-10"/>
        </w:rPr>
        <w:t> </w:t>
      </w:r>
      <w:r>
        <w:rPr>
          <w:b w:val="0"/>
        </w:rPr>
        <w:t>associated</w:t>
      </w:r>
      <w:r>
        <w:rPr>
          <w:b w:val="0"/>
          <w:spacing w:val="-10"/>
        </w:rPr>
        <w:t> </w:t>
      </w:r>
      <w:r>
        <w:rPr>
          <w:b w:val="0"/>
        </w:rPr>
        <w:t>with</w:t>
      </w:r>
      <w:r>
        <w:rPr>
          <w:b w:val="0"/>
          <w:spacing w:val="-48"/>
        </w:rPr>
        <w:t> </w:t>
      </w:r>
      <w:r>
        <w:rPr>
          <w:b w:val="0"/>
          <w:w w:val="90"/>
        </w:rPr>
        <w:t>the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0.467%,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0.224%,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0.189%,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0.299%,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0.090%,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0.038%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increases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in</w:t>
      </w:r>
    </w:p>
    <w:p>
      <w:pPr>
        <w:pStyle w:val="BodyText"/>
        <w:spacing w:before="2"/>
        <w:ind w:left="334"/>
        <w:rPr>
          <w:b w:val="0"/>
        </w:rPr>
      </w:pPr>
      <w:r>
        <w:rPr>
          <w:b w:val="0"/>
          <w:w w:val="95"/>
        </w:rPr>
        <w:t>the</w:t>
      </w:r>
      <w:r>
        <w:rPr>
          <w:b w:val="0"/>
          <w:spacing w:val="12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12"/>
          <w:w w:val="95"/>
        </w:rPr>
        <w:t> </w:t>
      </w:r>
      <w:r>
        <w:rPr>
          <w:b w:val="0"/>
          <w:w w:val="95"/>
        </w:rPr>
        <w:t>probability,</w:t>
      </w:r>
      <w:r>
        <w:rPr>
          <w:b w:val="0"/>
          <w:spacing w:val="13"/>
          <w:w w:val="95"/>
        </w:rPr>
        <w:t> </w:t>
      </w:r>
      <w:r>
        <w:rPr>
          <w:b w:val="0"/>
          <w:w w:val="95"/>
        </w:rPr>
        <w:t>respectively.</w:t>
      </w:r>
    </w:p>
    <w:p>
      <w:pPr>
        <w:spacing w:line="240" w:lineRule="auto" w:before="0"/>
        <w:rPr>
          <w:b w:val="0"/>
          <w:sz w:val="16"/>
        </w:rPr>
      </w:pPr>
      <w:r>
        <w:rPr/>
        <w:br w:type="column"/>
      </w:r>
      <w:r>
        <w:rPr>
          <w:b w:val="0"/>
          <w:sz w:val="16"/>
        </w:rPr>
      </w:r>
    </w:p>
    <w:p>
      <w:pPr>
        <w:pStyle w:val="BodyText"/>
        <w:spacing w:before="6"/>
        <w:rPr>
          <w:b w:val="0"/>
          <w:sz w:val="13"/>
        </w:rPr>
      </w:pPr>
    </w:p>
    <w:p>
      <w:pPr>
        <w:pStyle w:val="BodyText"/>
        <w:ind w:left="318"/>
        <w:rPr>
          <w:b w:val="0"/>
        </w:rPr>
      </w:pPr>
      <w:r>
        <w:rPr>
          <w:b w:val="0"/>
        </w:rPr>
        <w:t>offset</w:t>
      </w:r>
      <w:r>
        <w:rPr>
          <w:b w:val="0"/>
          <w:spacing w:val="-7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b w:val="0"/>
        </w:rPr>
        <w:t>Ln</w:t>
      </w:r>
    </w:p>
    <w:p>
      <w:pPr>
        <w:spacing w:line="240" w:lineRule="auto" w:before="5"/>
        <w:rPr>
          <w:b w:val="0"/>
          <w:sz w:val="21"/>
        </w:rPr>
      </w:pPr>
      <w:r>
        <w:rPr/>
        <w:br w:type="column"/>
      </w:r>
      <w:r>
        <w:rPr>
          <w:b w:val="0"/>
          <w:sz w:val="21"/>
        </w:rPr>
      </w:r>
    </w:p>
    <w:p>
      <w:pPr>
        <w:spacing w:line="247" w:lineRule="auto" w:before="0"/>
        <w:ind w:left="129" w:right="-18" w:firstLine="4"/>
        <w:jc w:val="left"/>
        <w:rPr>
          <w:b w:val="0"/>
          <w:sz w:val="12"/>
        </w:rPr>
      </w:pPr>
      <w:r>
        <w:rPr/>
        <w:pict>
          <v:line style="position:absolute;mso-position-horizontal-relative:page;mso-position-vertical-relative:paragraph;z-index:-16768512" from="408.549011pt,42.442978pt" to="433.268012pt,42.442978pt" stroked="true" strokeweight=".398pt" strokecolor="#000000">
            <v:stroke dashstyle="solid"/>
            <w10:wrap type="none"/>
          </v:line>
        </w:pict>
      </w:r>
      <w:r>
        <w:rPr>
          <w:b w:val="0"/>
          <w:i/>
          <w:w w:val="90"/>
          <w:position w:val="4"/>
          <w:sz w:val="16"/>
          <w:u w:val="single"/>
        </w:rPr>
        <w:t>SR</w:t>
      </w:r>
      <w:r>
        <w:rPr>
          <w:b w:val="0"/>
          <w:w w:val="90"/>
          <w:sz w:val="12"/>
          <w:u w:val="single"/>
        </w:rPr>
        <w:t>crash</w:t>
      </w:r>
      <w:r>
        <w:rPr>
          <w:b w:val="0"/>
          <w:spacing w:val="-33"/>
          <w:w w:val="90"/>
          <w:sz w:val="12"/>
        </w:rPr>
        <w:t> </w:t>
      </w:r>
      <w:r>
        <w:rPr>
          <w:b w:val="0"/>
          <w:i/>
          <w:w w:val="90"/>
          <w:position w:val="4"/>
          <w:sz w:val="16"/>
        </w:rPr>
        <w:t>PR</w:t>
      </w:r>
      <w:r>
        <w:rPr>
          <w:b w:val="0"/>
          <w:w w:val="90"/>
          <w:sz w:val="12"/>
        </w:rPr>
        <w:t>crash</w:t>
      </w:r>
    </w:p>
    <w:p>
      <w:pPr>
        <w:spacing w:line="240" w:lineRule="auto" w:before="0"/>
        <w:rPr>
          <w:b w:val="0"/>
          <w:sz w:val="16"/>
        </w:rPr>
      </w:pPr>
      <w:r>
        <w:rPr/>
        <w:br w:type="column"/>
      </w:r>
      <w:r>
        <w:rPr>
          <w:b w:val="0"/>
          <w:sz w:val="16"/>
        </w:rPr>
      </w:r>
    </w:p>
    <w:p>
      <w:pPr>
        <w:pStyle w:val="BodyText"/>
        <w:spacing w:before="6"/>
        <w:rPr>
          <w:b w:val="0"/>
          <w:sz w:val="13"/>
        </w:rPr>
      </w:pPr>
    </w:p>
    <w:p>
      <w:pPr>
        <w:pStyle w:val="BodyText"/>
        <w:ind w:left="157"/>
        <w:rPr>
          <w:b w:val="0"/>
        </w:rPr>
      </w:pPr>
      <w:r>
        <w:rPr>
          <w:rFonts w:ascii="Lucida Sans Unicode" w:hAnsi="Lucida Sans Unicode"/>
          <w:spacing w:val="-5"/>
          <w:w w:val="95"/>
        </w:rPr>
        <w:t>= −</w:t>
      </w:r>
      <w:r>
        <w:rPr>
          <w:b w:val="0"/>
          <w:spacing w:val="-5"/>
          <w:w w:val="95"/>
        </w:rPr>
        <w:t>Ln</w:t>
      </w:r>
    </w:p>
    <w:p>
      <w:pPr>
        <w:spacing w:line="226" w:lineRule="exact" w:before="50"/>
        <w:ind w:left="-14" w:right="0" w:firstLine="0"/>
        <w:jc w:val="left"/>
        <w:rPr>
          <w:rFonts w:ascii="Verdana"/>
          <w:sz w:val="20"/>
        </w:rPr>
      </w:pPr>
      <w:r>
        <w:rPr/>
        <w:br w:type="column"/>
      </w:r>
      <w:r>
        <w:rPr>
          <w:rFonts w:ascii="Verdana"/>
          <w:w w:val="160"/>
          <w:sz w:val="20"/>
        </w:rPr>
        <w:t>(</w:t>
      </w:r>
    </w:p>
    <w:p>
      <w:pPr>
        <w:pStyle w:val="BodyText"/>
        <w:spacing w:line="171" w:lineRule="exact"/>
        <w:ind w:left="166"/>
        <w:rPr>
          <w:b w:val="0"/>
          <w:i/>
        </w:rPr>
      </w:pPr>
      <w:r>
        <w:rPr>
          <w:b w:val="0"/>
          <w:w w:val="90"/>
        </w:rPr>
        <w:t>Crash</w:t>
      </w:r>
      <w:r>
        <w:rPr>
          <w:b w:val="0"/>
          <w:i/>
          <w:w w:val="90"/>
          <w:vertAlign w:val="subscript"/>
        </w:rPr>
        <w:t>s</w:t>
      </w:r>
    </w:p>
    <w:p>
      <w:pPr>
        <w:pStyle w:val="BodyText"/>
        <w:rPr>
          <w:b w:val="0"/>
          <w:i/>
          <w:sz w:val="3"/>
        </w:rPr>
      </w:pPr>
    </w:p>
    <w:p>
      <w:pPr>
        <w:pStyle w:val="BodyText"/>
        <w:spacing w:line="20" w:lineRule="exact"/>
        <w:ind w:left="157" w:right="-72"/>
        <w:rPr>
          <w:sz w:val="2"/>
        </w:rPr>
      </w:pPr>
      <w:r>
        <w:rPr>
          <w:sz w:val="2"/>
        </w:rPr>
        <w:pict>
          <v:group style="width:25.4pt;height:.4pt;mso-position-horizontal-relative:char;mso-position-vertical-relative:line" id="docshapegroup19" coordorigin="0,0" coordsize="508,8">
            <v:line style="position:absolute" from="0,4" to="507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151" w:lineRule="exact"/>
        <w:ind w:left="157"/>
        <w:rPr>
          <w:b w:val="0"/>
          <w:i/>
        </w:rPr>
      </w:pPr>
      <w:r>
        <w:rPr/>
        <w:pict>
          <v:line style="position:absolute;mso-position-horizontal-relative:page;mso-position-vertical-relative:paragraph;z-index:-16768000" from="445.450012pt,30.751968pt" to="489.015013pt,30.751968pt" stroked="true" strokeweight=".398pt" strokecolor="#000000">
            <v:stroke dashstyle="solid"/>
            <w10:wrap type="none"/>
          </v:line>
        </w:pict>
      </w:r>
      <w:r>
        <w:rPr>
          <w:b w:val="0"/>
          <w:w w:val="90"/>
        </w:rPr>
        <w:t>Crash</w:t>
      </w:r>
      <w:r>
        <w:rPr>
          <w:b w:val="0"/>
          <w:i/>
          <w:w w:val="90"/>
          <w:vertAlign w:val="subscript"/>
        </w:rPr>
        <w:t>p</w:t>
      </w:r>
    </w:p>
    <w:p>
      <w:pPr>
        <w:spacing w:line="240" w:lineRule="auto" w:before="11"/>
        <w:rPr>
          <w:b w:val="0"/>
          <w:i/>
          <w:sz w:val="22"/>
        </w:rPr>
      </w:pPr>
      <w:r>
        <w:rPr/>
        <w:br w:type="column"/>
      </w:r>
      <w:r>
        <w:rPr>
          <w:b w:val="0"/>
          <w:i/>
          <w:sz w:val="22"/>
        </w:rPr>
      </w:r>
    </w:p>
    <w:p>
      <w:pPr>
        <w:pStyle w:val="BodyText"/>
        <w:spacing w:line="163" w:lineRule="auto"/>
        <w:ind w:left="222" w:right="1016" w:hanging="194"/>
        <w:rPr>
          <w:b w:val="0"/>
          <w:i/>
        </w:rPr>
      </w:pPr>
      <w:r>
        <w:rPr>
          <w:rFonts w:ascii="Lucida Sans Unicode" w:hAnsi="Lucida Sans Unicode"/>
          <w:position w:val="-11"/>
        </w:rPr>
        <w:t>× </w:t>
      </w:r>
      <w:r>
        <w:rPr>
          <w:b w:val="0"/>
        </w:rPr>
        <w:t>Non-crash</w:t>
      </w:r>
      <w:r>
        <w:rPr>
          <w:b w:val="0"/>
          <w:i/>
          <w:vertAlign w:val="subscript"/>
        </w:rPr>
        <w:t>p</w:t>
      </w:r>
      <w:r>
        <w:rPr>
          <w:b w:val="0"/>
          <w:i/>
          <w:spacing w:val="-46"/>
          <w:vertAlign w:val="baseline"/>
        </w:rPr>
        <w:t> </w:t>
      </w:r>
      <w:r>
        <w:rPr>
          <w:b w:val="0"/>
          <w:w w:val="95"/>
          <w:vertAlign w:val="baseline"/>
        </w:rPr>
        <w:t>Non-crash</w:t>
      </w:r>
      <w:r>
        <w:rPr>
          <w:b w:val="0"/>
          <w:i/>
          <w:w w:val="95"/>
          <w:vertAlign w:val="subscript"/>
        </w:rPr>
        <w:t>s</w:t>
      </w:r>
    </w:p>
    <w:p>
      <w:pPr>
        <w:spacing w:after="0" w:line="163" w:lineRule="auto"/>
        <w:sectPr>
          <w:type w:val="continuous"/>
          <w:pgSz w:w="11910" w:h="15880"/>
          <w:pgMar w:top="660" w:bottom="280" w:left="520" w:right="520"/>
          <w:cols w:num="6" w:equalWidth="0">
            <w:col w:w="5366" w:space="40"/>
            <w:col w:w="1298" w:space="39"/>
            <w:col w:w="622" w:space="40"/>
            <w:col w:w="634" w:space="39"/>
            <w:col w:w="655" w:space="40"/>
            <w:col w:w="2097"/>
          </w:cols>
        </w:sectPr>
      </w:pPr>
    </w:p>
    <w:p>
      <w:pPr>
        <w:pStyle w:val="BodyText"/>
        <w:spacing w:line="120" w:lineRule="exact"/>
        <w:ind w:left="573"/>
        <w:jc w:val="both"/>
        <w:rPr>
          <w:b w:val="0"/>
        </w:rPr>
      </w:pPr>
      <w:bookmarkStart w:name="_bookmark16" w:id="28"/>
      <w:bookmarkEnd w:id="28"/>
      <w:r>
        <w:rPr/>
      </w:r>
      <w:r>
        <w:rPr>
          <w:b w:val="0"/>
          <w:w w:val="95"/>
        </w:rPr>
        <w:t>Among</w:t>
      </w:r>
      <w:r>
        <w:rPr>
          <w:b w:val="0"/>
          <w:spacing w:val="19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geometric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variables,</w:t>
      </w:r>
      <w:r>
        <w:rPr>
          <w:b w:val="0"/>
          <w:spacing w:val="19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spacing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between</w:t>
      </w:r>
      <w:r>
        <w:rPr>
          <w:b w:val="0"/>
          <w:spacing w:val="19"/>
          <w:w w:val="95"/>
        </w:rPr>
        <w:t> </w:t>
      </w:r>
      <w:r>
        <w:rPr>
          <w:b w:val="0"/>
          <w:w w:val="95"/>
        </w:rPr>
        <w:t>upstream</w:t>
      </w:r>
    </w:p>
    <w:p>
      <w:pPr>
        <w:pStyle w:val="BodyText"/>
        <w:spacing w:line="247" w:lineRule="auto" w:before="21"/>
        <w:ind w:left="334" w:right="38"/>
        <w:jc w:val="both"/>
        <w:rPr>
          <w:b w:val="0"/>
        </w:rPr>
      </w:pPr>
      <w:r>
        <w:rPr>
          <w:b w:val="0"/>
        </w:rPr>
        <w:t>and downstream stations (DetDist</w:t>
      </w:r>
      <w:r>
        <w:rPr>
          <w:b w:val="0"/>
          <w:position w:val="-3"/>
          <w:sz w:val="12"/>
        </w:rPr>
        <w:t>u–d</w:t>
      </w:r>
      <w:r>
        <w:rPr>
          <w:b w:val="0"/>
        </w:rPr>
        <w:t>), the road surface width</w:t>
      </w:r>
      <w:r>
        <w:rPr>
          <w:b w:val="0"/>
          <w:spacing w:val="1"/>
        </w:rPr>
        <w:t> </w:t>
      </w:r>
      <w:r>
        <w:rPr>
          <w:b w:val="0"/>
        </w:rPr>
        <w:t>(Width</w:t>
      </w:r>
      <w:r>
        <w:rPr>
          <w:b w:val="0"/>
          <w:vertAlign w:val="subscript"/>
        </w:rPr>
        <w:t>s</w:t>
      </w:r>
      <w:r>
        <w:rPr>
          <w:b w:val="0"/>
          <w:vertAlign w:val="baseline"/>
        </w:rPr>
        <w:t>), the outer shoulder width (Width</w:t>
      </w:r>
      <w:r>
        <w:rPr>
          <w:b w:val="0"/>
          <w:vertAlign w:val="subscript"/>
        </w:rPr>
        <w:t>o</w:t>
      </w:r>
      <w:r>
        <w:rPr>
          <w:b w:val="0"/>
          <w:vertAlign w:val="baseline"/>
        </w:rPr>
        <w:t>) and the curve sec-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tion</w:t>
      </w:r>
      <w:r>
        <w:rPr>
          <w:b w:val="0"/>
          <w:spacing w:val="-1"/>
          <w:vertAlign w:val="baseline"/>
        </w:rPr>
        <w:t> </w:t>
      </w:r>
      <w:r>
        <w:rPr>
          <w:b w:val="0"/>
          <w:vertAlign w:val="baseline"/>
        </w:rPr>
        <w:t>(Curve) were</w:t>
      </w:r>
      <w:r>
        <w:rPr>
          <w:b w:val="0"/>
          <w:spacing w:val="-1"/>
          <w:vertAlign w:val="baseline"/>
        </w:rPr>
        <w:t> </w:t>
      </w:r>
      <w:r>
        <w:rPr>
          <w:b w:val="0"/>
          <w:vertAlign w:val="baseline"/>
        </w:rPr>
        <w:t>found to be</w:t>
      </w:r>
      <w:r>
        <w:rPr>
          <w:b w:val="0"/>
          <w:spacing w:val="-1"/>
          <w:vertAlign w:val="baseline"/>
        </w:rPr>
        <w:t> </w:t>
      </w:r>
      <w:r>
        <w:rPr>
          <w:b w:val="0"/>
          <w:vertAlign w:val="baseline"/>
        </w:rPr>
        <w:t>significant in the</w:t>
      </w:r>
      <w:r>
        <w:rPr>
          <w:b w:val="0"/>
          <w:spacing w:val="-1"/>
          <w:vertAlign w:val="baseline"/>
        </w:rPr>
        <w:t> </w:t>
      </w:r>
      <w:r>
        <w:rPr>
          <w:b w:val="0"/>
          <w:vertAlign w:val="baseline"/>
        </w:rPr>
        <w:t>crash probability</w:t>
      </w:r>
    </w:p>
    <w:p>
      <w:pPr>
        <w:spacing w:line="240" w:lineRule="auto" w:before="6"/>
        <w:rPr>
          <w:b w:val="0"/>
          <w:sz w:val="22"/>
        </w:rPr>
      </w:pPr>
      <w:r>
        <w:rPr/>
        <w:br w:type="column"/>
      </w:r>
      <w:r>
        <w:rPr>
          <w:b w:val="0"/>
          <w:sz w:val="22"/>
        </w:rPr>
      </w:r>
    </w:p>
    <w:p>
      <w:pPr>
        <w:pStyle w:val="BodyText"/>
        <w:spacing w:before="1"/>
        <w:ind w:left="334"/>
        <w:rPr>
          <w:b w:val="0"/>
        </w:rPr>
      </w:pPr>
      <w:r>
        <w:rPr>
          <w:rFonts w:ascii="Lucida Sans Unicode" w:hAnsi="Lucida Sans Unicode"/>
          <w:spacing w:val="-6"/>
        </w:rPr>
        <w:t>= −</w:t>
      </w:r>
      <w:r>
        <w:rPr>
          <w:b w:val="0"/>
          <w:spacing w:val="-6"/>
        </w:rPr>
        <w:t>Ln</w:t>
      </w:r>
    </w:p>
    <w:p>
      <w:pPr>
        <w:spacing w:line="195" w:lineRule="exact" w:before="0"/>
        <w:ind w:left="-14" w:right="0" w:firstLine="0"/>
        <w:jc w:val="left"/>
        <w:rPr>
          <w:rFonts w:ascii="Verdana"/>
          <w:sz w:val="20"/>
        </w:rPr>
      </w:pPr>
      <w:r>
        <w:rPr/>
        <w:br w:type="column"/>
      </w:r>
      <w:r>
        <w:rPr>
          <w:rFonts w:ascii="Verdana"/>
          <w:w w:val="160"/>
          <w:sz w:val="20"/>
        </w:rPr>
        <w:t>(</w:t>
      </w:r>
    </w:p>
    <w:p>
      <w:pPr>
        <w:pStyle w:val="BodyText"/>
        <w:spacing w:line="171" w:lineRule="exact"/>
        <w:ind w:left="163"/>
        <w:rPr>
          <w:b w:val="0"/>
          <w:i/>
        </w:rPr>
      </w:pPr>
      <w:r>
        <w:rPr>
          <w:b w:val="0"/>
          <w:w w:val="95"/>
        </w:rPr>
        <w:t>Crash</w:t>
      </w:r>
      <w:r>
        <w:rPr>
          <w:b w:val="0"/>
          <w:i/>
          <w:w w:val="95"/>
          <w:vertAlign w:val="subscript"/>
        </w:rPr>
        <w:t>r</w:t>
      </w:r>
    </w:p>
    <w:p>
      <w:pPr>
        <w:pStyle w:val="BodyText"/>
        <w:spacing w:before="11"/>
        <w:rPr>
          <w:b w:val="0"/>
          <w:i/>
          <w:sz w:val="2"/>
        </w:rPr>
      </w:pPr>
    </w:p>
    <w:p>
      <w:pPr>
        <w:pStyle w:val="BodyText"/>
        <w:spacing w:line="20" w:lineRule="exact"/>
        <w:ind w:left="157" w:right="-72"/>
        <w:rPr>
          <w:sz w:val="2"/>
        </w:rPr>
      </w:pPr>
      <w:r>
        <w:rPr>
          <w:sz w:val="2"/>
        </w:rPr>
        <w:pict>
          <v:group style="width:25.4pt;height:.4pt;mso-position-horizontal-relative:char;mso-position-vertical-relative:line" id="docshapegroup20" coordorigin="0,0" coordsize="508,8">
            <v:line style="position:absolute" from="0,4" to="507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ind w:left="157"/>
        <w:rPr>
          <w:b w:val="0"/>
          <w:i/>
        </w:rPr>
      </w:pPr>
      <w:r>
        <w:rPr>
          <w:b w:val="0"/>
          <w:w w:val="90"/>
        </w:rPr>
        <w:t>Crash</w:t>
      </w:r>
      <w:r>
        <w:rPr>
          <w:b w:val="0"/>
          <w:i/>
          <w:w w:val="90"/>
          <w:vertAlign w:val="subscript"/>
        </w:rPr>
        <w:t>p</w:t>
      </w:r>
    </w:p>
    <w:p>
      <w:pPr>
        <w:spacing w:line="240" w:lineRule="auto" w:before="11"/>
        <w:rPr>
          <w:b w:val="0"/>
          <w:i/>
          <w:sz w:val="16"/>
        </w:rPr>
      </w:pPr>
      <w:r>
        <w:rPr/>
        <w:br w:type="column"/>
      </w:r>
      <w:r>
        <w:rPr>
          <w:b w:val="0"/>
          <w:i/>
          <w:sz w:val="16"/>
        </w:rPr>
      </w:r>
    </w:p>
    <w:p>
      <w:pPr>
        <w:pStyle w:val="BodyText"/>
        <w:spacing w:line="163" w:lineRule="auto"/>
        <w:ind w:left="213" w:right="-12" w:hanging="185"/>
        <w:rPr>
          <w:b w:val="0"/>
          <w:i/>
        </w:rPr>
      </w:pPr>
      <w:r>
        <w:rPr>
          <w:rFonts w:ascii="Lucida Sans Unicode" w:hAnsi="Lucida Sans Unicode"/>
          <w:spacing w:val="-1"/>
          <w:w w:val="95"/>
          <w:position w:val="-10"/>
        </w:rPr>
        <w:t>× </w:t>
      </w:r>
      <w:r>
        <w:rPr>
          <w:b w:val="0"/>
          <w:spacing w:val="-1"/>
          <w:w w:val="95"/>
        </w:rPr>
        <w:t>Crash</w:t>
      </w:r>
      <w:r>
        <w:rPr>
          <w:b w:val="0"/>
          <w:i/>
          <w:spacing w:val="-1"/>
          <w:w w:val="95"/>
          <w:vertAlign w:val="subscript"/>
        </w:rPr>
        <w:t>s</w:t>
      </w:r>
      <w:r>
        <w:rPr>
          <w:b w:val="0"/>
          <w:i/>
          <w:spacing w:val="-43"/>
          <w:w w:val="95"/>
          <w:vertAlign w:val="baseline"/>
        </w:rPr>
        <w:t> </w:t>
      </w:r>
      <w:r>
        <w:rPr>
          <w:b w:val="0"/>
          <w:w w:val="90"/>
          <w:vertAlign w:val="baseline"/>
        </w:rPr>
        <w:t>Crash</w:t>
      </w:r>
      <w:r>
        <w:rPr>
          <w:b w:val="0"/>
          <w:i/>
          <w:w w:val="90"/>
          <w:vertAlign w:val="subscript"/>
        </w:rPr>
        <w:t>r</w:t>
      </w:r>
    </w:p>
    <w:p>
      <w:pPr>
        <w:spacing w:line="240" w:lineRule="auto" w:before="2"/>
        <w:rPr>
          <w:b w:val="0"/>
          <w:i/>
          <w:sz w:val="16"/>
        </w:rPr>
      </w:pPr>
      <w:r>
        <w:rPr/>
        <w:br w:type="column"/>
      </w:r>
      <w:r>
        <w:rPr>
          <w:b w:val="0"/>
          <w:i/>
          <w:sz w:val="16"/>
        </w:rPr>
      </w:r>
    </w:p>
    <w:p>
      <w:pPr>
        <w:pStyle w:val="BodyText"/>
        <w:spacing w:line="163" w:lineRule="auto" w:before="1"/>
        <w:ind w:left="225" w:right="38" w:hanging="194"/>
        <w:rPr>
          <w:b w:val="0"/>
          <w:i/>
        </w:rPr>
      </w:pPr>
      <w:r>
        <w:rPr/>
        <w:pict>
          <v:line style="position:absolute;mso-position-horizontal-relative:page;mso-position-vertical-relative:paragraph;z-index:-16769024" from="475.302002pt,-20.327854pt" to="518.867003pt,-20.327854pt" stroked="true" strokeweight=".398pt" strokecolor="#000000">
            <v:stroke dashstyle="solid"/>
            <w10:wrap type="none"/>
          </v:line>
        </w:pict>
      </w:r>
      <w:r>
        <w:rPr>
          <w:rFonts w:ascii="Lucida Sans Unicode" w:hAnsi="Lucida Sans Unicode"/>
          <w:position w:val="-11"/>
        </w:rPr>
        <w:t>×</w:t>
      </w:r>
      <w:r>
        <w:rPr>
          <w:rFonts w:ascii="Lucida Sans Unicode" w:hAnsi="Lucida Sans Unicode"/>
          <w:spacing w:val="-5"/>
          <w:position w:val="-11"/>
        </w:rPr>
        <w:t> </w:t>
      </w:r>
      <w:r>
        <w:rPr>
          <w:b w:val="0"/>
        </w:rPr>
        <w:t>Non-crash</w:t>
      </w:r>
      <w:r>
        <w:rPr>
          <w:b w:val="0"/>
          <w:i/>
          <w:vertAlign w:val="subscript"/>
        </w:rPr>
        <w:t>p</w:t>
      </w:r>
      <w:r>
        <w:rPr>
          <w:b w:val="0"/>
          <w:i/>
          <w:spacing w:val="-45"/>
          <w:vertAlign w:val="baseline"/>
        </w:rPr>
        <w:t> </w:t>
      </w:r>
      <w:r>
        <w:rPr>
          <w:b w:val="0"/>
          <w:w w:val="95"/>
          <w:vertAlign w:val="baseline"/>
        </w:rPr>
        <w:t>Non-crash</w:t>
      </w:r>
      <w:r>
        <w:rPr>
          <w:b w:val="0"/>
          <w:i/>
          <w:w w:val="95"/>
          <w:vertAlign w:val="subscript"/>
        </w:rPr>
        <w:t>s</w:t>
      </w:r>
    </w:p>
    <w:p>
      <w:pPr>
        <w:spacing w:line="240" w:lineRule="auto" w:before="0"/>
        <w:rPr>
          <w:b w:val="0"/>
          <w:i/>
          <w:sz w:val="16"/>
        </w:rPr>
      </w:pPr>
      <w:r>
        <w:rPr/>
        <w:br w:type="column"/>
      </w:r>
      <w:r>
        <w:rPr>
          <w:b w:val="0"/>
          <w:i/>
          <w:sz w:val="16"/>
        </w:rPr>
      </w:r>
    </w:p>
    <w:p>
      <w:pPr>
        <w:pStyle w:val="BodyText"/>
        <w:spacing w:before="102"/>
        <w:ind w:left="334"/>
        <w:rPr>
          <w:b w:val="0"/>
        </w:rPr>
      </w:pPr>
      <w:r>
        <w:rPr>
          <w:b w:val="0"/>
          <w:w w:val="105"/>
        </w:rPr>
        <w:t>(11)</w:t>
      </w:r>
    </w:p>
    <w:p>
      <w:pPr>
        <w:spacing w:after="0"/>
        <w:sectPr>
          <w:type w:val="continuous"/>
          <w:pgSz w:w="11910" w:h="15880"/>
          <w:pgMar w:top="660" w:bottom="280" w:left="520" w:right="520"/>
          <w:cols w:num="6" w:equalWidth="0">
            <w:col w:w="5406" w:space="471"/>
            <w:col w:w="827" w:space="39"/>
            <w:col w:w="655" w:space="40"/>
            <w:col w:w="696" w:space="39"/>
            <w:col w:w="1118" w:space="815"/>
            <w:col w:w="764"/>
          </w:cols>
        </w:sectPr>
      </w:pPr>
    </w:p>
    <w:p>
      <w:pPr>
        <w:tabs>
          <w:tab w:pos="3564" w:val="left" w:leader="none"/>
        </w:tabs>
        <w:spacing w:before="73"/>
        <w:ind w:left="118" w:right="0" w:firstLine="0"/>
        <w:jc w:val="left"/>
        <w:rPr>
          <w:rFonts w:ascii="Arial" w:hAnsi="Arial"/>
          <w:i/>
          <w:sz w:val="12"/>
        </w:rPr>
      </w:pPr>
      <w:bookmarkStart w:name="4.1.2 Second-stage model – injury crashe" w:id="29"/>
      <w:bookmarkEnd w:id="29"/>
      <w:r>
        <w:rPr/>
      </w:r>
      <w:bookmarkStart w:name="4.2 Prediction performance" w:id="30"/>
      <w:bookmarkEnd w:id="30"/>
      <w:r>
        <w:rPr/>
      </w:r>
      <w:bookmarkStart w:name="4.2.1 Test design" w:id="31"/>
      <w:bookmarkEnd w:id="31"/>
      <w:r>
        <w:rPr/>
      </w:r>
      <w:r>
        <w:rPr>
          <w:b w:val="0"/>
          <w:sz w:val="12"/>
        </w:rPr>
        <w:t>36</w:t>
        <w:tab/>
      </w:r>
      <w:r>
        <w:rPr>
          <w:b w:val="0"/>
          <w:i/>
          <w:sz w:val="12"/>
        </w:rPr>
        <w:t>C.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3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4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3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(2013)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30–39</w:t>
      </w:r>
    </w:p>
    <w:p>
      <w:pPr>
        <w:pStyle w:val="BodyText"/>
        <w:spacing w:before="1"/>
        <w:rPr>
          <w:rFonts w:ascii="Arial"/>
          <w:i/>
          <w:sz w:val="14"/>
        </w:rPr>
      </w:pPr>
    </w:p>
    <w:p>
      <w:pPr>
        <w:spacing w:after="0"/>
        <w:rPr>
          <w:rFonts w:ascii="Arial"/>
          <w:sz w:val="14"/>
        </w:rPr>
        <w:sectPr>
          <w:pgSz w:w="11910" w:h="15880"/>
          <w:pgMar w:top="640" w:bottom="280" w:left="520" w:right="520"/>
        </w:sectPr>
      </w:pPr>
    </w:p>
    <w:p>
      <w:pPr>
        <w:pStyle w:val="BodyText"/>
        <w:spacing w:line="210" w:lineRule="exact" w:before="60"/>
        <w:ind w:left="118" w:right="38"/>
        <w:jc w:val="both"/>
        <w:rPr>
          <w:b w:val="0"/>
        </w:rPr>
      </w:pPr>
      <w:r>
        <w:rPr>
          <w:b w:val="0"/>
          <w:w w:val="95"/>
        </w:rPr>
        <w:t>where</w:t>
      </w:r>
      <w:r>
        <w:rPr>
          <w:b w:val="0"/>
          <w:spacing w:val="-7"/>
          <w:w w:val="95"/>
        </w:rPr>
        <w:t> </w:t>
      </w:r>
      <w:r>
        <w:rPr>
          <w:b w:val="0"/>
          <w:i/>
          <w:w w:val="95"/>
        </w:rPr>
        <w:t>SR</w:t>
      </w:r>
      <w:r>
        <w:rPr>
          <w:b w:val="0"/>
          <w:w w:val="95"/>
          <w:position w:val="-3"/>
          <w:sz w:val="12"/>
        </w:rPr>
        <w:t>crash</w:t>
      </w:r>
      <w:r>
        <w:rPr>
          <w:b w:val="0"/>
          <w:spacing w:val="16"/>
          <w:w w:val="95"/>
          <w:position w:val="-3"/>
          <w:sz w:val="12"/>
        </w:rPr>
        <w:t> </w:t>
      </w:r>
      <w:r>
        <w:rPr>
          <w:b w:val="0"/>
          <w:w w:val="95"/>
        </w:rPr>
        <w:t>represents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ratio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crash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cases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cases</w:t>
      </w:r>
      <w:r>
        <w:rPr>
          <w:b w:val="0"/>
          <w:spacing w:val="-47"/>
          <w:w w:val="95"/>
        </w:rPr>
        <w:t> </w:t>
      </w:r>
      <w:r>
        <w:rPr>
          <w:b w:val="0"/>
        </w:rPr>
        <w:t>in the data sample; </w:t>
      </w:r>
      <w:r>
        <w:rPr>
          <w:b w:val="0"/>
          <w:i/>
        </w:rPr>
        <w:t>PR</w:t>
      </w:r>
      <w:r>
        <w:rPr>
          <w:b w:val="0"/>
          <w:position w:val="-3"/>
          <w:sz w:val="12"/>
        </w:rPr>
        <w:t>crash </w:t>
      </w:r>
      <w:r>
        <w:rPr>
          <w:b w:val="0"/>
        </w:rPr>
        <w:t>represents the ratio of crash cases to</w:t>
      </w:r>
      <w:r>
        <w:rPr>
          <w:b w:val="0"/>
          <w:spacing w:val="-49"/>
        </w:rPr>
        <w:t> </w:t>
      </w:r>
      <w:r>
        <w:rPr>
          <w:b w:val="0"/>
          <w:w w:val="95"/>
        </w:rPr>
        <w:t>non-crash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cases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total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population;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Non-crash</w:t>
      </w:r>
      <w:r>
        <w:rPr>
          <w:b w:val="0"/>
          <w:i/>
          <w:w w:val="95"/>
          <w:vertAlign w:val="subscript"/>
        </w:rPr>
        <w:t>s</w:t>
      </w:r>
      <w:r>
        <w:rPr>
          <w:b w:val="0"/>
          <w:i/>
          <w:spacing w:val="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Non-crash</w:t>
      </w:r>
      <w:r>
        <w:rPr>
          <w:b w:val="0"/>
          <w:i/>
          <w:w w:val="95"/>
          <w:vertAlign w:val="subscript"/>
        </w:rPr>
        <w:t>p</w:t>
      </w:r>
      <w:r>
        <w:rPr>
          <w:b w:val="0"/>
          <w:i/>
          <w:spacing w:val="-43"/>
          <w:w w:val="95"/>
          <w:vertAlign w:val="baseline"/>
        </w:rPr>
        <w:t> </w:t>
      </w:r>
      <w:r>
        <w:rPr>
          <w:b w:val="0"/>
          <w:vertAlign w:val="baseline"/>
        </w:rPr>
        <w:t>represent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number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non-crash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cases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data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sample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total population, respectively; Crash</w:t>
      </w:r>
      <w:r>
        <w:rPr>
          <w:b w:val="0"/>
          <w:i/>
          <w:vertAlign w:val="subscript"/>
        </w:rPr>
        <w:t>s</w:t>
      </w:r>
      <w:r>
        <w:rPr>
          <w:b w:val="0"/>
          <w:i/>
          <w:vertAlign w:val="baseline"/>
        </w:rPr>
        <w:t> </w:t>
      </w:r>
      <w:r>
        <w:rPr>
          <w:b w:val="0"/>
          <w:vertAlign w:val="baseline"/>
        </w:rPr>
        <w:t>and Crash</w:t>
      </w:r>
      <w:r>
        <w:rPr>
          <w:b w:val="0"/>
          <w:i/>
          <w:vertAlign w:val="subscript"/>
        </w:rPr>
        <w:t>p</w:t>
      </w:r>
      <w:r>
        <w:rPr>
          <w:b w:val="0"/>
          <w:i/>
          <w:vertAlign w:val="baseline"/>
        </w:rPr>
        <w:t> </w:t>
      </w:r>
      <w:r>
        <w:rPr>
          <w:b w:val="0"/>
          <w:vertAlign w:val="baseline"/>
        </w:rPr>
        <w:t>represent the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number of crashes in the data sample and total population, respec-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tively;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i/>
          <w:vertAlign w:val="subscript"/>
        </w:rPr>
        <w:t>r</w:t>
      </w:r>
      <w:r>
        <w:rPr>
          <w:b w:val="0"/>
          <w:i/>
          <w:spacing w:val="-1"/>
          <w:vertAlign w:val="baseline"/>
        </w:rPr>
        <w:t> </w:t>
      </w:r>
      <w:r>
        <w:rPr>
          <w:b w:val="0"/>
          <w:vertAlign w:val="baseline"/>
        </w:rPr>
        <w:t>represents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reported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number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13"/>
          <w:vertAlign w:val="baseline"/>
        </w:rPr>
        <w:t> </w:t>
      </w:r>
      <w:r>
        <w:rPr>
          <w:b w:val="0"/>
          <w:vertAlign w:val="baseline"/>
        </w:rPr>
        <w:t>crashes.</w:t>
      </w:r>
    </w:p>
    <w:p>
      <w:pPr>
        <w:pStyle w:val="BodyText"/>
        <w:spacing w:line="266" w:lineRule="auto" w:before="12"/>
        <w:ind w:left="118" w:right="38" w:firstLine="239"/>
        <w:jc w:val="both"/>
        <w:rPr>
          <w:b w:val="0"/>
        </w:rPr>
      </w:pPr>
      <w:r>
        <w:rPr>
          <w:b w:val="0"/>
        </w:rPr>
        <w:t>As shown in Eq. </w:t>
      </w:r>
      <w:hyperlink w:history="true" w:anchor="_bookmark16">
        <w:r>
          <w:rPr>
            <w:b w:val="0"/>
            <w:color w:val="000065"/>
          </w:rPr>
          <w:t>(11)</w:t>
        </w:r>
        <w:r>
          <w:rPr>
            <w:b w:val="0"/>
          </w:rPr>
          <w:t>, </w:t>
        </w:r>
      </w:hyperlink>
      <w:r>
        <w:rPr>
          <w:b w:val="0"/>
        </w:rPr>
        <w:t>three ratios were included in the offset</w:t>
      </w:r>
      <w:r>
        <w:rPr>
          <w:b w:val="0"/>
          <w:spacing w:val="1"/>
        </w:rPr>
        <w:t> </w:t>
      </w:r>
      <w:r>
        <w:rPr>
          <w:b w:val="0"/>
        </w:rPr>
        <w:t>to</w:t>
      </w:r>
      <w:r>
        <w:rPr>
          <w:b w:val="0"/>
          <w:spacing w:val="-8"/>
        </w:rPr>
        <w:t> </w:t>
      </w:r>
      <w:r>
        <w:rPr>
          <w:b w:val="0"/>
        </w:rPr>
        <w:t>account</w:t>
      </w:r>
      <w:r>
        <w:rPr>
          <w:b w:val="0"/>
          <w:spacing w:val="-8"/>
        </w:rPr>
        <w:t> </w:t>
      </w:r>
      <w:r>
        <w:rPr>
          <w:b w:val="0"/>
        </w:rPr>
        <w:t>for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biased</w:t>
      </w:r>
      <w:r>
        <w:rPr>
          <w:b w:val="0"/>
          <w:spacing w:val="-8"/>
        </w:rPr>
        <w:t> </w:t>
      </w:r>
      <w:r>
        <w:rPr>
          <w:b w:val="0"/>
        </w:rPr>
        <w:t>caused</w:t>
      </w:r>
      <w:r>
        <w:rPr>
          <w:b w:val="0"/>
          <w:spacing w:val="-8"/>
        </w:rPr>
        <w:t> </w:t>
      </w:r>
      <w:r>
        <w:rPr>
          <w:b w:val="0"/>
        </w:rPr>
        <w:t>by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outcome-based</w:t>
      </w:r>
      <w:r>
        <w:rPr>
          <w:b w:val="0"/>
          <w:spacing w:val="-8"/>
        </w:rPr>
        <w:t> </w:t>
      </w:r>
      <w:r>
        <w:rPr>
          <w:b w:val="0"/>
        </w:rPr>
        <w:t>sampling</w:t>
      </w:r>
      <w:r>
        <w:rPr>
          <w:b w:val="0"/>
          <w:spacing w:val="-48"/>
        </w:rPr>
        <w:t> </w:t>
      </w:r>
      <w:r>
        <w:rPr>
          <w:b w:val="0"/>
          <w:w w:val="95"/>
        </w:rPr>
        <w:t>scheme. The ratio between Non-Crash</w:t>
      </w:r>
      <w:r>
        <w:rPr>
          <w:b w:val="0"/>
          <w:i/>
          <w:w w:val="95"/>
          <w:vertAlign w:val="subscript"/>
        </w:rPr>
        <w:t>s</w:t>
      </w:r>
      <w:r>
        <w:rPr>
          <w:b w:val="0"/>
          <w:i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 Non-Crash</w:t>
      </w:r>
      <w:r>
        <w:rPr>
          <w:b w:val="0"/>
          <w:i/>
          <w:w w:val="95"/>
          <w:vertAlign w:val="subscript"/>
        </w:rPr>
        <w:t>p</w:t>
      </w:r>
      <w:r>
        <w:rPr>
          <w:b w:val="0"/>
          <w:i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is used to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account for the reduction in the number of non-crash cases in the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data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sample.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Due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to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missing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or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invalid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real-time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traffic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data,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spacing w:val="-1"/>
          <w:vertAlign w:val="baseline"/>
        </w:rPr>
        <w:t>number</w:t>
      </w:r>
      <w:r>
        <w:rPr>
          <w:b w:val="0"/>
          <w:spacing w:val="-12"/>
          <w:vertAlign w:val="baseline"/>
        </w:rPr>
        <w:t> </w:t>
      </w:r>
      <w:r>
        <w:rPr>
          <w:b w:val="0"/>
          <w:spacing w:val="-1"/>
          <w:vertAlign w:val="baseline"/>
        </w:rPr>
        <w:t>of</w:t>
      </w:r>
      <w:r>
        <w:rPr>
          <w:b w:val="0"/>
          <w:spacing w:val="-12"/>
          <w:vertAlign w:val="baseline"/>
        </w:rPr>
        <w:t> </w:t>
      </w:r>
      <w:r>
        <w:rPr>
          <w:b w:val="0"/>
          <w:spacing w:val="-1"/>
          <w:vertAlign w:val="baseline"/>
        </w:rPr>
        <w:t>crashes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1"/>
          <w:vertAlign w:val="baseline"/>
        </w:rPr>
        <w:t>in</w:t>
      </w:r>
      <w:r>
        <w:rPr>
          <w:b w:val="0"/>
          <w:spacing w:val="-12"/>
          <w:vertAlign w:val="baseline"/>
        </w:rPr>
        <w:t> </w:t>
      </w:r>
      <w:r>
        <w:rPr>
          <w:b w:val="0"/>
          <w:spacing w:val="-1"/>
          <w:vertAlign w:val="baseline"/>
        </w:rPr>
        <w:t>the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1"/>
          <w:vertAlign w:val="baseline"/>
        </w:rPr>
        <w:t>data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sample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is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smaller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than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number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reported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crashes.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ratio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between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i/>
          <w:vertAlign w:val="subscript"/>
        </w:rPr>
        <w:t>s</w:t>
      </w:r>
      <w:r>
        <w:rPr>
          <w:b w:val="0"/>
          <w:i/>
          <w:spacing w:val="2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i/>
          <w:vertAlign w:val="subscript"/>
        </w:rPr>
        <w:t>r</w:t>
      </w:r>
      <w:r>
        <w:rPr>
          <w:b w:val="0"/>
          <w:i/>
          <w:spacing w:val="2"/>
          <w:vertAlign w:val="baseline"/>
        </w:rPr>
        <w:t> </w:t>
      </w:r>
      <w:r>
        <w:rPr>
          <w:b w:val="0"/>
          <w:vertAlign w:val="baseline"/>
        </w:rPr>
        <w:t>is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used</w:t>
      </w:r>
      <w:r>
        <w:rPr>
          <w:b w:val="0"/>
          <w:spacing w:val="-48"/>
          <w:vertAlign w:val="baseline"/>
        </w:rPr>
        <w:t> </w:t>
      </w:r>
      <w:r>
        <w:rPr>
          <w:b w:val="0"/>
          <w:vertAlign w:val="baseline"/>
        </w:rPr>
        <w:t>to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account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for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2"/>
          <w:vertAlign w:val="baseline"/>
        </w:rPr>
        <w:t> </w:t>
      </w:r>
      <w:r>
        <w:rPr>
          <w:b w:val="0"/>
          <w:vertAlign w:val="baseline"/>
        </w:rPr>
        <w:t>reduction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2"/>
          <w:vertAlign w:val="baseline"/>
        </w:rPr>
        <w:t> </w:t>
      </w:r>
      <w:r>
        <w:rPr>
          <w:b w:val="0"/>
          <w:vertAlign w:val="baseline"/>
        </w:rPr>
        <w:t>number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crashes</w:t>
      </w:r>
      <w:r>
        <w:rPr>
          <w:b w:val="0"/>
          <w:spacing w:val="-3"/>
          <w:vertAlign w:val="baseline"/>
        </w:rPr>
        <w:t> </w:t>
      </w:r>
      <w:r>
        <w:rPr>
          <w:b w:val="0"/>
          <w:vertAlign w:val="baseline"/>
        </w:rPr>
        <w:t>caused</w:t>
      </w:r>
      <w:r>
        <w:rPr>
          <w:b w:val="0"/>
          <w:spacing w:val="-2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49"/>
          <w:vertAlign w:val="baseline"/>
        </w:rPr>
        <w:t> </w:t>
      </w:r>
      <w:r>
        <w:rPr>
          <w:b w:val="0"/>
          <w:spacing w:val="-1"/>
          <w:vertAlign w:val="baseline"/>
        </w:rPr>
        <w:t>missing</w:t>
      </w:r>
      <w:r>
        <w:rPr>
          <w:b w:val="0"/>
          <w:spacing w:val="-12"/>
          <w:vertAlign w:val="baseline"/>
        </w:rPr>
        <w:t> </w:t>
      </w:r>
      <w:r>
        <w:rPr>
          <w:b w:val="0"/>
          <w:spacing w:val="-1"/>
          <w:vertAlign w:val="baseline"/>
        </w:rPr>
        <w:t>or</w:t>
      </w:r>
      <w:r>
        <w:rPr>
          <w:b w:val="0"/>
          <w:spacing w:val="-10"/>
          <w:vertAlign w:val="baseline"/>
        </w:rPr>
        <w:t> </w:t>
      </w:r>
      <w:r>
        <w:rPr>
          <w:b w:val="0"/>
          <w:spacing w:val="-1"/>
          <w:vertAlign w:val="baseline"/>
        </w:rPr>
        <w:t>invalid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1"/>
          <w:vertAlign w:val="baseline"/>
        </w:rPr>
        <w:t>real-time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traffic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data.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Finally,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ratio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between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i/>
          <w:w w:val="95"/>
          <w:vertAlign w:val="subscript"/>
        </w:rPr>
        <w:t>r</w:t>
      </w:r>
      <w:r>
        <w:rPr>
          <w:b w:val="0"/>
          <w:i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 Crash</w:t>
      </w:r>
      <w:r>
        <w:rPr>
          <w:b w:val="0"/>
          <w:i/>
          <w:w w:val="95"/>
          <w:vertAlign w:val="subscript"/>
        </w:rPr>
        <w:t>p</w:t>
      </w:r>
      <w:r>
        <w:rPr>
          <w:b w:val="0"/>
          <w:i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is used to account for the effect of underreport-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ing of crash data. Although the actual value for reporting rate of all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crashes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is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unknown,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this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value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can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be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estimated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using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results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previous studies about under reporting of crashes. The study con-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ducted by </w:t>
      </w:r>
      <w:hyperlink w:history="true" w:anchor="_bookmark30">
        <w:r>
          <w:rPr>
            <w:b w:val="0"/>
            <w:color w:val="000065"/>
            <w:w w:val="95"/>
            <w:vertAlign w:val="baseline"/>
          </w:rPr>
          <w:t>Elvik </w:t>
        </w:r>
      </w:hyperlink>
      <w:hyperlink w:history="true" w:anchor="_bookmark30">
        <w:r>
          <w:rPr>
            <w:b w:val="0"/>
            <w:color w:val="000065"/>
            <w:w w:val="95"/>
            <w:vertAlign w:val="baseline"/>
          </w:rPr>
          <w:t>and </w:t>
        </w:r>
      </w:hyperlink>
      <w:hyperlink w:history="true" w:anchor="_bookmark30">
        <w:r>
          <w:rPr>
            <w:b w:val="0"/>
            <w:color w:val="000065"/>
            <w:w w:val="95"/>
            <w:vertAlign w:val="baseline"/>
          </w:rPr>
          <w:t>Mysen </w:t>
        </w:r>
      </w:hyperlink>
      <w:hyperlink w:history="true" w:anchor="_bookmark30">
        <w:r>
          <w:rPr>
            <w:b w:val="0"/>
            <w:color w:val="000065"/>
            <w:w w:val="95"/>
            <w:vertAlign w:val="baseline"/>
          </w:rPr>
          <w:t>(1999) </w:t>
        </w:r>
      </w:hyperlink>
      <w:r>
        <w:rPr>
          <w:b w:val="0"/>
          <w:w w:val="95"/>
          <w:vertAlign w:val="baseline"/>
        </w:rPr>
        <w:t>reported that the reporting rates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0"/>
          <w:vertAlign w:val="baseline"/>
        </w:rPr>
        <w:t>for</w:t>
      </w:r>
      <w:r>
        <w:rPr>
          <w:b w:val="0"/>
          <w:spacing w:val="-20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crash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K,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A,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B,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C,</w:t>
      </w:r>
      <w:r>
        <w:rPr>
          <w:b w:val="0"/>
          <w:spacing w:val="-20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O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are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95%,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69%,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27%,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11%,</w:t>
      </w:r>
      <w:r>
        <w:rPr>
          <w:b w:val="0"/>
          <w:spacing w:val="-20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and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25%,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respectively.</w:t>
      </w:r>
      <w:r>
        <w:rPr>
          <w:b w:val="0"/>
          <w:spacing w:val="-19"/>
          <w:w w:val="90"/>
          <w:vertAlign w:val="baseline"/>
        </w:rPr>
        <w:t> </w:t>
      </w:r>
      <w:r>
        <w:rPr>
          <w:b w:val="0"/>
          <w:w w:val="90"/>
          <w:vertAlign w:val="baseline"/>
        </w:rPr>
        <w:t>By</w:t>
      </w:r>
      <w:r>
        <w:rPr>
          <w:b w:val="0"/>
          <w:spacing w:val="-44"/>
          <w:w w:val="90"/>
          <w:vertAlign w:val="baseline"/>
        </w:rPr>
        <w:t> </w:t>
      </w:r>
      <w:r>
        <w:rPr>
          <w:b w:val="0"/>
          <w:w w:val="95"/>
          <w:vertAlign w:val="baseline"/>
        </w:rPr>
        <w:t>the combination of the above reporting rates and reported crashes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data,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reporting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rate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all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crashes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can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easily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esti-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mated. After determining the reporting rate of all crashes, the offset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for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adjusting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intercept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model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at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first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stage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can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esti-</w:t>
      </w:r>
      <w:r>
        <w:rPr>
          <w:b w:val="0"/>
          <w:spacing w:val="-4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mated using Eq. </w:t>
      </w:r>
      <w:hyperlink w:history="true" w:anchor="_bookmark16">
        <w:r>
          <w:rPr>
            <w:b w:val="0"/>
            <w:color w:val="000065"/>
            <w:w w:val="95"/>
            <w:vertAlign w:val="baseline"/>
          </w:rPr>
          <w:t>(11)</w:t>
        </w:r>
        <w:r>
          <w:rPr>
            <w:b w:val="0"/>
            <w:w w:val="95"/>
            <w:vertAlign w:val="baseline"/>
          </w:rPr>
          <w:t>. </w:t>
        </w:r>
      </w:hyperlink>
      <w:r>
        <w:rPr>
          <w:b w:val="0"/>
          <w:w w:val="95"/>
          <w:vertAlign w:val="baseline"/>
        </w:rPr>
        <w:t>The offsets for adjusting the intercept terms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at other stages shown in </w:t>
      </w:r>
      <w:hyperlink w:history="true" w:anchor="_bookmark13">
        <w:r>
          <w:rPr>
            <w:b w:val="0"/>
            <w:color w:val="000065"/>
            <w:w w:val="95"/>
            <w:vertAlign w:val="baseline"/>
          </w:rPr>
          <w:t>Table 3 </w:t>
        </w:r>
      </w:hyperlink>
      <w:r>
        <w:rPr>
          <w:b w:val="0"/>
          <w:w w:val="95"/>
          <w:vertAlign w:val="baseline"/>
        </w:rPr>
        <w:t>can be estimated using the similar</w:t>
      </w:r>
      <w:r>
        <w:rPr>
          <w:b w:val="0"/>
          <w:spacing w:val="-47"/>
          <w:w w:val="95"/>
          <w:vertAlign w:val="baseline"/>
        </w:rPr>
        <w:t> </w:t>
      </w:r>
      <w:r>
        <w:rPr>
          <w:b w:val="0"/>
          <w:vertAlign w:val="baseline"/>
        </w:rPr>
        <w:t>method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shown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above.</w:t>
      </w:r>
    </w:p>
    <w:p>
      <w:pPr>
        <w:pStyle w:val="BodyText"/>
        <w:spacing w:before="2"/>
        <w:rPr>
          <w:b w:val="0"/>
          <w:sz w:val="19"/>
        </w:r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Second-stage</w:t>
      </w:r>
      <w:r>
        <w:rPr>
          <w:b w:val="0"/>
          <w:i/>
          <w:spacing w:val="-5"/>
          <w:w w:val="95"/>
          <w:sz w:val="16"/>
        </w:rPr>
        <w:t> </w:t>
      </w:r>
      <w:r>
        <w:rPr>
          <w:b w:val="0"/>
          <w:i/>
          <w:w w:val="95"/>
          <w:sz w:val="16"/>
        </w:rPr>
        <w:t>model</w:t>
      </w:r>
      <w:r>
        <w:rPr>
          <w:b w:val="0"/>
          <w:i/>
          <w:spacing w:val="-4"/>
          <w:w w:val="95"/>
          <w:sz w:val="16"/>
        </w:rPr>
        <w:t> </w:t>
      </w:r>
      <w:r>
        <w:rPr>
          <w:b w:val="0"/>
          <w:i/>
          <w:w w:val="95"/>
          <w:sz w:val="16"/>
        </w:rPr>
        <w:t>–</w:t>
      </w:r>
      <w:r>
        <w:rPr>
          <w:b w:val="0"/>
          <w:i/>
          <w:spacing w:val="-4"/>
          <w:w w:val="95"/>
          <w:sz w:val="16"/>
        </w:rPr>
        <w:t> </w:t>
      </w:r>
      <w:r>
        <w:rPr>
          <w:b w:val="0"/>
          <w:i/>
          <w:w w:val="95"/>
          <w:sz w:val="16"/>
        </w:rPr>
        <w:t>injury</w:t>
      </w:r>
      <w:r>
        <w:rPr>
          <w:b w:val="0"/>
          <w:i/>
          <w:spacing w:val="-4"/>
          <w:w w:val="95"/>
          <w:sz w:val="16"/>
        </w:rPr>
        <w:t> </w:t>
      </w:r>
      <w:r>
        <w:rPr>
          <w:b w:val="0"/>
          <w:i/>
          <w:w w:val="95"/>
          <w:sz w:val="16"/>
        </w:rPr>
        <w:t>crashes</w:t>
      </w:r>
    </w:p>
    <w:p>
      <w:pPr>
        <w:pStyle w:val="BodyText"/>
        <w:spacing w:line="210" w:lineRule="exact" w:before="4"/>
        <w:ind w:left="118" w:right="38" w:firstLine="239"/>
        <w:jc w:val="both"/>
        <w:rPr>
          <w:b w:val="0"/>
        </w:rPr>
      </w:pPr>
      <w:r>
        <w:rPr>
          <w:b w:val="0"/>
        </w:rPr>
        <w:t>At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second</w:t>
      </w:r>
      <w:r>
        <w:rPr>
          <w:b w:val="0"/>
          <w:spacing w:val="-4"/>
        </w:rPr>
        <w:t> </w:t>
      </w:r>
      <w:r>
        <w:rPr>
          <w:b w:val="0"/>
        </w:rPr>
        <w:t>stage,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upstream</w:t>
      </w:r>
      <w:r>
        <w:rPr>
          <w:b w:val="0"/>
          <w:spacing w:val="-5"/>
        </w:rPr>
        <w:t> </w:t>
      </w:r>
      <w:r>
        <w:rPr>
          <w:b w:val="0"/>
        </w:rPr>
        <w:t>traffic</w:t>
      </w:r>
      <w:r>
        <w:rPr>
          <w:b w:val="0"/>
          <w:spacing w:val="-5"/>
        </w:rPr>
        <w:t> </w:t>
      </w:r>
      <w:r>
        <w:rPr>
          <w:b w:val="0"/>
        </w:rPr>
        <w:t>density</w:t>
      </w:r>
      <w:r>
        <w:rPr>
          <w:b w:val="0"/>
          <w:spacing w:val="-4"/>
        </w:rPr>
        <w:t> </w:t>
      </w:r>
      <w:r>
        <w:rPr>
          <w:b w:val="0"/>
        </w:rPr>
        <w:t>(represented</w:t>
      </w:r>
      <w:r>
        <w:rPr>
          <w:b w:val="0"/>
          <w:spacing w:val="-49"/>
        </w:rPr>
        <w:t> </w:t>
      </w:r>
      <w:r>
        <w:rPr>
          <w:b w:val="0"/>
        </w:rPr>
        <w:t>by</w:t>
      </w:r>
      <w:r>
        <w:rPr>
          <w:b w:val="0"/>
          <w:spacing w:val="1"/>
        </w:rPr>
        <w:t> </w:t>
      </w:r>
      <w:r>
        <w:rPr>
          <w:b w:val="0"/>
        </w:rPr>
        <w:t>DetOcc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),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downstream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traffic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volume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(represented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VehCnt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), the weather conditions (represented by weather), the</w:t>
      </w:r>
      <w:r>
        <w:rPr>
          <w:b w:val="0"/>
          <w:spacing w:val="1"/>
          <w:vertAlign w:val="baseline"/>
        </w:rPr>
        <w:t> </w:t>
      </w:r>
      <w:r>
        <w:rPr>
          <w:b w:val="0"/>
          <w:spacing w:val="-1"/>
          <w:vertAlign w:val="baseline"/>
        </w:rPr>
        <w:t>peak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1"/>
          <w:vertAlign w:val="baseline"/>
        </w:rPr>
        <w:t>period</w:t>
      </w:r>
      <w:r>
        <w:rPr>
          <w:b w:val="0"/>
          <w:spacing w:val="-11"/>
          <w:vertAlign w:val="baseline"/>
        </w:rPr>
        <w:t> </w:t>
      </w:r>
      <w:r>
        <w:rPr>
          <w:b w:val="0"/>
          <w:spacing w:val="-1"/>
          <w:vertAlign w:val="baseline"/>
        </w:rPr>
        <w:t>(represented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by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Peak),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road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surface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width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(repre-</w:t>
      </w:r>
      <w:bookmarkStart w:name="4.1.3 Third-stage model – fatal and inca" w:id="32"/>
      <w:bookmarkEnd w:id="32"/>
      <w:r>
        <w:rPr>
          <w:b w:val="0"/>
          <w:vertAlign w:val="baseline"/>
        </w:rPr>
      </w:r>
      <w:r>
        <w:rPr>
          <w:b w:val="0"/>
          <w:spacing w:val="-49"/>
          <w:vertAlign w:val="baseline"/>
        </w:rPr>
        <w:t> </w:t>
      </w:r>
      <w:bookmarkStart w:name="4.2.2 Measure of performance and results" w:id="33"/>
      <w:bookmarkEnd w:id="33"/>
      <w:r>
        <w:rPr>
          <w:b w:val="0"/>
          <w:vertAlign w:val="baseline"/>
        </w:rPr>
        <w:t>sented</w:t>
      </w:r>
      <w:r>
        <w:rPr>
          <w:b w:val="0"/>
          <w:vertAlign w:val="baseline"/>
        </w:rPr>
        <w:t> by Width</w:t>
      </w:r>
      <w:r>
        <w:rPr>
          <w:b w:val="0"/>
          <w:vertAlign w:val="subscript"/>
        </w:rPr>
        <w:t>s</w:t>
      </w:r>
      <w:r>
        <w:rPr>
          <w:b w:val="0"/>
          <w:vertAlign w:val="baseline"/>
        </w:rPr>
        <w:t>) were found to be significantly correlated with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risk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injury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fatality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once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a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happens.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negative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coefficients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two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traffic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flow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variables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indicate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injury</w:t>
      </w:r>
      <w:r>
        <w:rPr>
          <w:b w:val="0"/>
          <w:spacing w:val="-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is</w:t>
      </w:r>
      <w:r>
        <w:rPr>
          <w:b w:val="0"/>
          <w:spacing w:val="-4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less</w:t>
      </w:r>
      <w:r>
        <w:rPr>
          <w:b w:val="0"/>
          <w:spacing w:val="-1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likely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to</w:t>
      </w:r>
      <w:r>
        <w:rPr>
          <w:b w:val="0"/>
          <w:spacing w:val="-1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result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from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</w:t>
      </w:r>
      <w:r>
        <w:rPr>
          <w:b w:val="0"/>
          <w:spacing w:val="-1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occurs</w:t>
      </w:r>
      <w:r>
        <w:rPr>
          <w:b w:val="0"/>
          <w:spacing w:val="-1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more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intense</w:t>
      </w:r>
      <w:r>
        <w:rPr>
          <w:b w:val="0"/>
          <w:spacing w:val="-1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13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con-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gested traffic. The interpretation here is that more congested traffic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tends to be slower than less congested conditions; thus crashes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tend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to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occur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at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relatively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low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speeds,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thereby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decreasing</w:t>
      </w:r>
      <w:r>
        <w:rPr>
          <w:b w:val="0"/>
          <w:spacing w:val="-10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9"/>
          <w:vertAlign w:val="baseline"/>
        </w:rPr>
        <w:t> </w:t>
      </w:r>
      <w:r>
        <w:rPr>
          <w:b w:val="0"/>
          <w:vertAlign w:val="baseline"/>
        </w:rPr>
        <w:t>risk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of injury and fatality. The findings from the aggregate crash predic-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tion models in previous studies also demonstrated that the crashes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occurred in congested traffic conditions are likely to be less severe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(</w:t>
      </w:r>
      <w:hyperlink w:history="true" w:anchor="_bookmark40">
        <w:r>
          <w:rPr>
            <w:b w:val="0"/>
            <w:color w:val="000065"/>
            <w:w w:val="95"/>
            <w:vertAlign w:val="baseline"/>
          </w:rPr>
          <w:t>Shefer,</w:t>
        </w:r>
        <w:r>
          <w:rPr>
            <w:b w:val="0"/>
            <w:color w:val="000065"/>
            <w:spacing w:val="-8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1997;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Chang</w:t>
        </w:r>
        <w:r>
          <w:rPr>
            <w:b w:val="0"/>
            <w:color w:val="000065"/>
            <w:spacing w:val="-8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and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Xiang,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2003;</w:t>
        </w:r>
        <w:r>
          <w:rPr>
            <w:b w:val="0"/>
            <w:color w:val="000065"/>
            <w:spacing w:val="-8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Wang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et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  <w:r>
          <w:rPr>
            <w:b w:val="0"/>
            <w:color w:val="000065"/>
            <w:w w:val="95"/>
            <w:vertAlign w:val="baseline"/>
          </w:rPr>
          <w:t>al.,</w:t>
        </w:r>
        <w:r>
          <w:rPr>
            <w:b w:val="0"/>
            <w:color w:val="000065"/>
            <w:spacing w:val="-8"/>
            <w:w w:val="95"/>
            <w:vertAlign w:val="baseline"/>
          </w:rPr>
          <w:t> </w:t>
        </w:r>
      </w:hyperlink>
      <w:hyperlink w:history="true" w:anchor="_bookmark40">
        <w:r>
          <w:rPr>
            <w:b w:val="0"/>
            <w:color w:val="000065"/>
            <w:w w:val="95"/>
            <w:vertAlign w:val="baseline"/>
          </w:rPr>
          <w:t>2009</w:t>
        </w:r>
        <w:r>
          <w:rPr>
            <w:b w:val="0"/>
            <w:w w:val="95"/>
            <w:vertAlign w:val="baseline"/>
          </w:rPr>
          <w:t>).</w:t>
        </w:r>
        <w:r>
          <w:rPr>
            <w:b w:val="0"/>
            <w:spacing w:val="-7"/>
            <w:w w:val="95"/>
            <w:vertAlign w:val="baseline"/>
          </w:rPr>
          <w:t> </w:t>
        </w:r>
      </w:hyperlink>
      <w:r>
        <w:rPr>
          <w:b w:val="0"/>
          <w:w w:val="95"/>
          <w:vertAlign w:val="baseline"/>
        </w:rPr>
        <w:t>The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aver-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age elasticity for the upstream occupancy (DetOcc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) was </w:t>
      </w:r>
      <w:r>
        <w:rPr>
          <w:rFonts w:ascii="Lucida Sans Unicode" w:hAnsi="Lucida Sans Unicode"/>
          <w:vertAlign w:val="baseline"/>
        </w:rPr>
        <w:t>−</w:t>
      </w:r>
      <w:r>
        <w:rPr>
          <w:b w:val="0"/>
          <w:vertAlign w:val="baseline"/>
        </w:rPr>
        <w:t>0.202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which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indicates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that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1%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increase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6"/>
          <w:vertAlign w:val="baseline"/>
        </w:rPr>
        <w:t> </w:t>
      </w:r>
      <w:r>
        <w:rPr>
          <w:b w:val="0"/>
          <w:vertAlign w:val="baseline"/>
        </w:rPr>
        <w:t>upstream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occupancy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will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result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0.202%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reduction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in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probability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of</w:t>
      </w:r>
      <w:r>
        <w:rPr>
          <w:b w:val="0"/>
          <w:spacing w:val="-5"/>
          <w:vertAlign w:val="baseline"/>
        </w:rPr>
        <w:t> </w:t>
      </w:r>
      <w:r>
        <w:rPr>
          <w:b w:val="0"/>
          <w:vertAlign w:val="baseline"/>
        </w:rPr>
        <w:t>injury</w:t>
      </w:r>
      <w:r>
        <w:rPr>
          <w:b w:val="0"/>
          <w:spacing w:val="-4"/>
          <w:vertAlign w:val="baseline"/>
        </w:rPr>
        <w:t> </w:t>
      </w:r>
      <w:r>
        <w:rPr>
          <w:b w:val="0"/>
          <w:vertAlign w:val="baseline"/>
        </w:rPr>
        <w:t>crash.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The average elasticity of </w:t>
      </w:r>
      <w:r>
        <w:rPr>
          <w:rFonts w:ascii="Lucida Sans Unicode" w:hAnsi="Lucida Sans Unicode"/>
          <w:w w:val="95"/>
          <w:vertAlign w:val="baseline"/>
        </w:rPr>
        <w:t>−</w:t>
      </w:r>
      <w:r>
        <w:rPr>
          <w:b w:val="0"/>
          <w:w w:val="95"/>
          <w:vertAlign w:val="baseline"/>
        </w:rPr>
        <w:t>0.303 for the downstream flow indicates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probability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injury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decreases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by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0.303%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for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each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1%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increase in VehCnt</w:t>
      </w:r>
      <w:r>
        <w:rPr>
          <w:b w:val="0"/>
          <w:w w:val="95"/>
          <w:position w:val="-3"/>
          <w:sz w:val="12"/>
          <w:vertAlign w:val="baseline"/>
        </w:rPr>
        <w:t>d</w:t>
      </w:r>
      <w:r>
        <w:rPr>
          <w:b w:val="0"/>
          <w:w w:val="95"/>
          <w:vertAlign w:val="baseline"/>
        </w:rPr>
        <w:t>. The variable Width</w:t>
      </w:r>
      <w:r>
        <w:rPr>
          <w:b w:val="0"/>
          <w:w w:val="95"/>
          <w:vertAlign w:val="subscript"/>
        </w:rPr>
        <w:t>s</w:t>
      </w:r>
      <w:r>
        <w:rPr>
          <w:b w:val="0"/>
          <w:w w:val="95"/>
          <w:vertAlign w:val="baseline"/>
        </w:rPr>
        <w:t> had negative coefficients,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vertAlign w:val="baseline"/>
        </w:rPr>
        <w:t>indicating that the risk of injury and fatality decreases with the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increase in road surface width. Large road surface width gives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drivers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more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space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for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taking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avoidance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maneuver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reduc-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ing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severity.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Both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variables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Peak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Weather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had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negative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coefficient, indicating that the peak period and adverse weather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conditions could decrease the risk of injury and fatality. These are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consistent</w:t>
      </w:r>
      <w:r>
        <w:rPr>
          <w:b w:val="0"/>
          <w:spacing w:val="-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with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findings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previous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studies</w:t>
      </w:r>
      <w:r>
        <w:rPr>
          <w:b w:val="0"/>
          <w:spacing w:val="-5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(</w:t>
      </w:r>
      <w:hyperlink w:history="true" w:anchor="_bookmark29">
        <w:r>
          <w:rPr>
            <w:b w:val="0"/>
            <w:color w:val="000065"/>
            <w:w w:val="95"/>
            <w:vertAlign w:val="baseline"/>
          </w:rPr>
          <w:t>Das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and</w:t>
        </w:r>
        <w:r>
          <w:rPr>
            <w:b w:val="0"/>
            <w:color w:val="000065"/>
            <w:spacing w:val="-5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Abdel-Aty,</w:t>
        </w:r>
      </w:hyperlink>
      <w:r>
        <w:rPr>
          <w:b w:val="0"/>
          <w:color w:val="000065"/>
          <w:spacing w:val="-46"/>
          <w:w w:val="95"/>
          <w:vertAlign w:val="baseline"/>
        </w:rPr>
        <w:t> </w:t>
      </w:r>
      <w:hyperlink w:history="true" w:anchor="_bookmark29">
        <w:r>
          <w:rPr>
            <w:b w:val="0"/>
            <w:color w:val="000065"/>
            <w:w w:val="95"/>
            <w:vertAlign w:val="baseline"/>
          </w:rPr>
          <w:t>2010;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Khattak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and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Knapp,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2001;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Kim</w:t>
        </w:r>
        <w:r>
          <w:rPr>
            <w:b w:val="0"/>
            <w:color w:val="000065"/>
            <w:spacing w:val="-7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et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  <w:r>
          <w:rPr>
            <w:b w:val="0"/>
            <w:color w:val="000065"/>
            <w:w w:val="95"/>
            <w:vertAlign w:val="baseline"/>
          </w:rPr>
          <w:t>al.,</w:t>
        </w:r>
        <w:r>
          <w:rPr>
            <w:b w:val="0"/>
            <w:color w:val="000065"/>
            <w:spacing w:val="-6"/>
            <w:w w:val="95"/>
            <w:vertAlign w:val="baseline"/>
          </w:rPr>
          <w:t> </w:t>
        </w:r>
      </w:hyperlink>
      <w:hyperlink w:history="true" w:anchor="_bookmark29">
        <w:r>
          <w:rPr>
            <w:b w:val="0"/>
            <w:color w:val="000065"/>
            <w:w w:val="95"/>
            <w:vertAlign w:val="baseline"/>
          </w:rPr>
          <w:t>2013</w:t>
        </w:r>
        <w:r>
          <w:rPr>
            <w:b w:val="0"/>
            <w:w w:val="95"/>
            <w:vertAlign w:val="baseline"/>
          </w:rPr>
          <w:t>).</w:t>
        </w:r>
      </w:hyperlink>
    </w:p>
    <w:p>
      <w:pPr>
        <w:pStyle w:val="BodyText"/>
        <w:spacing w:before="4"/>
        <w:rPr>
          <w:b w:val="0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Third-stage</w:t>
      </w:r>
      <w:r>
        <w:rPr>
          <w:b w:val="0"/>
          <w:i/>
          <w:spacing w:val="-3"/>
          <w:w w:val="95"/>
          <w:sz w:val="16"/>
        </w:rPr>
        <w:t> </w:t>
      </w:r>
      <w:r>
        <w:rPr>
          <w:b w:val="0"/>
          <w:i/>
          <w:w w:val="95"/>
          <w:sz w:val="16"/>
        </w:rPr>
        <w:t>model</w:t>
      </w:r>
      <w:r>
        <w:rPr>
          <w:b w:val="0"/>
          <w:i/>
          <w:spacing w:val="-2"/>
          <w:w w:val="95"/>
          <w:sz w:val="16"/>
        </w:rPr>
        <w:t> </w:t>
      </w:r>
      <w:r>
        <w:rPr>
          <w:b w:val="0"/>
          <w:i/>
          <w:w w:val="95"/>
          <w:sz w:val="16"/>
        </w:rPr>
        <w:t>–</w:t>
      </w:r>
      <w:r>
        <w:rPr>
          <w:b w:val="0"/>
          <w:i/>
          <w:spacing w:val="-2"/>
          <w:w w:val="95"/>
          <w:sz w:val="16"/>
        </w:rPr>
        <w:t> </w:t>
      </w:r>
      <w:r>
        <w:rPr>
          <w:b w:val="0"/>
          <w:i/>
          <w:w w:val="95"/>
          <w:sz w:val="16"/>
        </w:rPr>
        <w:t>fatal</w:t>
      </w:r>
      <w:r>
        <w:rPr>
          <w:b w:val="0"/>
          <w:i/>
          <w:spacing w:val="-2"/>
          <w:w w:val="95"/>
          <w:sz w:val="16"/>
        </w:rPr>
        <w:t> </w:t>
      </w:r>
      <w:r>
        <w:rPr>
          <w:b w:val="0"/>
          <w:i/>
          <w:w w:val="95"/>
          <w:sz w:val="16"/>
        </w:rPr>
        <w:t>and</w:t>
      </w:r>
      <w:r>
        <w:rPr>
          <w:b w:val="0"/>
          <w:i/>
          <w:spacing w:val="-3"/>
          <w:w w:val="95"/>
          <w:sz w:val="16"/>
        </w:rPr>
        <w:t> </w:t>
      </w:r>
      <w:r>
        <w:rPr>
          <w:b w:val="0"/>
          <w:i/>
          <w:w w:val="95"/>
          <w:sz w:val="16"/>
        </w:rPr>
        <w:t>incapacitating</w:t>
      </w:r>
      <w:r>
        <w:rPr>
          <w:b w:val="0"/>
          <w:i/>
          <w:spacing w:val="-2"/>
          <w:w w:val="95"/>
          <w:sz w:val="16"/>
        </w:rPr>
        <w:t> </w:t>
      </w:r>
      <w:r>
        <w:rPr>
          <w:b w:val="0"/>
          <w:i/>
          <w:w w:val="95"/>
          <w:sz w:val="16"/>
        </w:rPr>
        <w:t>injury</w:t>
      </w:r>
      <w:r>
        <w:rPr>
          <w:b w:val="0"/>
          <w:i/>
          <w:spacing w:val="-2"/>
          <w:w w:val="95"/>
          <w:sz w:val="16"/>
        </w:rPr>
        <w:t> </w:t>
      </w:r>
      <w:r>
        <w:rPr>
          <w:b w:val="0"/>
          <w:i/>
          <w:w w:val="95"/>
          <w:sz w:val="16"/>
        </w:rPr>
        <w:t>crashes</w:t>
      </w:r>
    </w:p>
    <w:p>
      <w:pPr>
        <w:pStyle w:val="BodyText"/>
        <w:spacing w:line="266" w:lineRule="auto" w:before="21"/>
        <w:ind w:left="118" w:right="38" w:firstLine="239"/>
        <w:jc w:val="both"/>
        <w:rPr>
          <w:b w:val="0"/>
        </w:rPr>
      </w:pPr>
      <w:r>
        <w:rPr>
          <w:b w:val="0"/>
        </w:rPr>
        <w:t>The model estimated in the third stage implies that the aver-</w:t>
      </w:r>
      <w:r>
        <w:rPr>
          <w:b w:val="0"/>
          <w:spacing w:val="-49"/>
        </w:rPr>
        <w:t> </w:t>
      </w:r>
      <w:r>
        <w:rPr>
          <w:b w:val="0"/>
        </w:rPr>
        <w:t>age speed measured at the upstream detector station (AvgSpd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),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the difference in speeds between adjacent lanes at the upstream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station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(SpdDif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)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and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downstream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traffic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flow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(represented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by</w:t>
      </w:r>
    </w:p>
    <w:p>
      <w:pPr>
        <w:pStyle w:val="BodyText"/>
        <w:spacing w:line="210" w:lineRule="exact" w:before="60"/>
        <w:ind w:left="118" w:right="324"/>
        <w:jc w:val="both"/>
        <w:rPr>
          <w:b w:val="0"/>
        </w:rPr>
      </w:pPr>
      <w:r>
        <w:rPr/>
        <w:br w:type="column"/>
      </w:r>
      <w:r>
        <w:rPr>
          <w:b w:val="0"/>
          <w:w w:val="95"/>
        </w:rPr>
        <w:t>VehCnt</w:t>
      </w:r>
      <w:r>
        <w:rPr>
          <w:b w:val="0"/>
          <w:w w:val="95"/>
          <w:position w:val="-3"/>
          <w:sz w:val="12"/>
        </w:rPr>
        <w:t>d</w:t>
      </w:r>
      <w:r>
        <w:rPr>
          <w:b w:val="0"/>
          <w:w w:val="95"/>
        </w:rPr>
        <w:t>) were significantly correlated with the risk of fatal or inca-</w:t>
      </w:r>
      <w:r>
        <w:rPr>
          <w:b w:val="0"/>
          <w:spacing w:val="1"/>
          <w:w w:val="95"/>
        </w:rPr>
        <w:t> </w:t>
      </w:r>
      <w:r>
        <w:rPr>
          <w:b w:val="0"/>
        </w:rPr>
        <w:t>pacitating</w:t>
      </w:r>
      <w:r>
        <w:rPr>
          <w:b w:val="0"/>
          <w:spacing w:val="-9"/>
        </w:rPr>
        <w:t> </w:t>
      </w:r>
      <w:r>
        <w:rPr>
          <w:b w:val="0"/>
        </w:rPr>
        <w:t>injury</w:t>
      </w:r>
      <w:r>
        <w:rPr>
          <w:b w:val="0"/>
          <w:spacing w:val="-8"/>
        </w:rPr>
        <w:t> </w:t>
      </w:r>
      <w:r>
        <w:rPr>
          <w:b w:val="0"/>
        </w:rPr>
        <w:t>upon</w:t>
      </w:r>
      <w:r>
        <w:rPr>
          <w:b w:val="0"/>
          <w:spacing w:val="-8"/>
        </w:rPr>
        <w:t> </w:t>
      </w:r>
      <w:r>
        <w:rPr>
          <w:b w:val="0"/>
        </w:rPr>
        <w:t>crash</w:t>
      </w:r>
      <w:r>
        <w:rPr>
          <w:b w:val="0"/>
          <w:spacing w:val="-8"/>
        </w:rPr>
        <w:t> </w:t>
      </w:r>
      <w:r>
        <w:rPr>
          <w:b w:val="0"/>
        </w:rPr>
        <w:t>occurrence.</w:t>
      </w:r>
      <w:r>
        <w:rPr>
          <w:b w:val="0"/>
          <w:spacing w:val="-8"/>
        </w:rPr>
        <w:t> </w:t>
      </w:r>
      <w:r>
        <w:rPr>
          <w:b w:val="0"/>
        </w:rPr>
        <w:t>Both</w:t>
      </w:r>
      <w:r>
        <w:rPr>
          <w:b w:val="0"/>
          <w:spacing w:val="-8"/>
        </w:rPr>
        <w:t> </w:t>
      </w:r>
      <w:r>
        <w:rPr>
          <w:b w:val="0"/>
        </w:rPr>
        <w:t>variables</w:t>
      </w:r>
      <w:r>
        <w:rPr>
          <w:b w:val="0"/>
          <w:spacing w:val="-8"/>
        </w:rPr>
        <w:t> </w:t>
      </w:r>
      <w:r>
        <w:rPr>
          <w:b w:val="0"/>
        </w:rPr>
        <w:t>AvgSpd</w:t>
      </w:r>
      <w:r>
        <w:rPr>
          <w:b w:val="0"/>
          <w:vertAlign w:val="subscript"/>
        </w:rPr>
        <w:t>u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SpdDif</w:t>
      </w:r>
      <w:r>
        <w:rPr>
          <w:b w:val="0"/>
          <w:w w:val="95"/>
          <w:vertAlign w:val="subscript"/>
        </w:rPr>
        <w:t>u</w:t>
      </w:r>
      <w:r>
        <w:rPr>
          <w:b w:val="0"/>
          <w:spacing w:val="4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had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positive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coefficients,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indicating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high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risk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fatal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or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incapacitating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injury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outcome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from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a</w:t>
      </w:r>
      <w:r>
        <w:rPr>
          <w:b w:val="0"/>
          <w:spacing w:val="-7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if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the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crash</w:t>
      </w:r>
      <w:r>
        <w:rPr>
          <w:b w:val="0"/>
          <w:spacing w:val="-8"/>
          <w:vertAlign w:val="baseline"/>
        </w:rPr>
        <w:t> </w:t>
      </w:r>
      <w:r>
        <w:rPr>
          <w:b w:val="0"/>
          <w:vertAlign w:val="baseline"/>
        </w:rPr>
        <w:t>occurs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at high speed and considerable speed difference between lanes.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On the other hand, the negative coefficient of the downstream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flow variable (VehCnt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) indicates that a fatality and incapacitat-</w:t>
      </w:r>
      <w:r>
        <w:rPr>
          <w:b w:val="0"/>
          <w:spacing w:val="1"/>
          <w:vertAlign w:val="baseline"/>
        </w:rPr>
        <w:t> </w:t>
      </w:r>
      <w:r>
        <w:rPr>
          <w:b w:val="0"/>
          <w:vertAlign w:val="baseline"/>
        </w:rPr>
        <w:t>ing injury are less likely in a crash that occurs in a high-volume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traffic flow. Therefore, crashes that occur in less congested traf-</w:t>
      </w:r>
      <w:r>
        <w:rPr>
          <w:b w:val="0"/>
          <w:spacing w:val="-49"/>
          <w:vertAlign w:val="baseline"/>
        </w:rPr>
        <w:t> </w:t>
      </w:r>
      <w:r>
        <w:rPr>
          <w:b w:val="0"/>
          <w:vertAlign w:val="baseline"/>
        </w:rPr>
        <w:t>fic flow conditions with high speeds and high speed differences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between adjacent lanes are prone to produce fatal and incapacitat-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vertAlign w:val="baseline"/>
        </w:rPr>
        <w:t>ing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injuries.</w:t>
      </w:r>
    </w:p>
    <w:p>
      <w:pPr>
        <w:pStyle w:val="BodyText"/>
        <w:spacing w:line="247" w:lineRule="auto" w:before="8"/>
        <w:ind w:left="118" w:right="324" w:firstLine="239"/>
        <w:jc w:val="both"/>
        <w:rPr>
          <w:b w:val="0"/>
        </w:rPr>
      </w:pPr>
      <w:r>
        <w:rPr>
          <w:b w:val="0"/>
        </w:rPr>
        <w:t>The</w:t>
      </w:r>
      <w:r>
        <w:rPr>
          <w:b w:val="0"/>
          <w:spacing w:val="-16"/>
        </w:rPr>
        <w:t> </w:t>
      </w:r>
      <w:r>
        <w:rPr>
          <w:b w:val="0"/>
        </w:rPr>
        <w:t>average</w:t>
      </w:r>
      <w:r>
        <w:rPr>
          <w:b w:val="0"/>
          <w:spacing w:val="-16"/>
        </w:rPr>
        <w:t> </w:t>
      </w:r>
      <w:r>
        <w:rPr>
          <w:b w:val="0"/>
        </w:rPr>
        <w:t>elasticity</w:t>
      </w:r>
      <w:r>
        <w:rPr>
          <w:b w:val="0"/>
          <w:spacing w:val="-16"/>
        </w:rPr>
        <w:t> </w:t>
      </w:r>
      <w:r>
        <w:rPr>
          <w:b w:val="0"/>
        </w:rPr>
        <w:t>for</w:t>
      </w:r>
      <w:r>
        <w:rPr>
          <w:b w:val="0"/>
          <w:spacing w:val="-15"/>
        </w:rPr>
        <w:t> </w:t>
      </w:r>
      <w:r>
        <w:rPr>
          <w:b w:val="0"/>
        </w:rPr>
        <w:t>average</w:t>
      </w:r>
      <w:r>
        <w:rPr>
          <w:b w:val="0"/>
          <w:spacing w:val="-16"/>
        </w:rPr>
        <w:t> </w:t>
      </w:r>
      <w:r>
        <w:rPr>
          <w:b w:val="0"/>
        </w:rPr>
        <w:t>speed</w:t>
      </w:r>
      <w:r>
        <w:rPr>
          <w:b w:val="0"/>
          <w:spacing w:val="-16"/>
        </w:rPr>
        <w:t> </w:t>
      </w:r>
      <w:r>
        <w:rPr>
          <w:b w:val="0"/>
        </w:rPr>
        <w:t>variable</w:t>
      </w:r>
      <w:r>
        <w:rPr>
          <w:b w:val="0"/>
          <w:spacing w:val="-15"/>
        </w:rPr>
        <w:t> </w:t>
      </w:r>
      <w:r>
        <w:rPr>
          <w:b w:val="0"/>
        </w:rPr>
        <w:t>(AvgSpd</w:t>
      </w:r>
      <w:r>
        <w:rPr>
          <w:b w:val="0"/>
          <w:vertAlign w:val="subscript"/>
        </w:rPr>
        <w:t>u</w:t>
      </w:r>
      <w:r>
        <w:rPr>
          <w:b w:val="0"/>
          <w:vertAlign w:val="baseline"/>
        </w:rPr>
        <w:t>)</w:t>
      </w:r>
      <w:r>
        <w:rPr>
          <w:b w:val="0"/>
          <w:spacing w:val="-16"/>
          <w:vertAlign w:val="baseline"/>
        </w:rPr>
        <w:t> </w:t>
      </w:r>
      <w:r>
        <w:rPr>
          <w:b w:val="0"/>
          <w:vertAlign w:val="baseline"/>
        </w:rPr>
        <w:t>was</w:t>
      </w:r>
      <w:r>
        <w:rPr>
          <w:b w:val="0"/>
          <w:spacing w:val="-49"/>
          <w:vertAlign w:val="baseline"/>
        </w:rPr>
        <w:t> </w:t>
      </w:r>
      <w:r>
        <w:rPr>
          <w:b w:val="0"/>
          <w:w w:val="95"/>
          <w:vertAlign w:val="baseline"/>
        </w:rPr>
        <w:t>2.022; and for the speed difference across lanes (SpdDif</w:t>
      </w:r>
      <w:r>
        <w:rPr>
          <w:b w:val="0"/>
          <w:w w:val="95"/>
          <w:position w:val="-3"/>
          <w:sz w:val="12"/>
          <w:vertAlign w:val="baseline"/>
        </w:rPr>
        <w:t>d</w:t>
      </w:r>
      <w:r>
        <w:rPr>
          <w:b w:val="0"/>
          <w:w w:val="95"/>
          <w:vertAlign w:val="baseline"/>
        </w:rPr>
        <w:t>), the aver-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age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elasticity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was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0.859,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indicating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1%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increase</w:t>
      </w:r>
      <w:r>
        <w:rPr>
          <w:b w:val="0"/>
          <w:spacing w:val="1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</w:t>
      </w:r>
      <w:r>
        <w:rPr>
          <w:b w:val="0"/>
          <w:spacing w:val="1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AvgSpd</w:t>
      </w:r>
      <w:r>
        <w:rPr>
          <w:b w:val="0"/>
          <w:w w:val="95"/>
          <w:vertAlign w:val="subscript"/>
        </w:rPr>
        <w:t>u</w:t>
      </w:r>
    </w:p>
    <w:p>
      <w:pPr>
        <w:pStyle w:val="BodyText"/>
        <w:spacing w:line="249" w:lineRule="auto" w:before="16"/>
        <w:ind w:left="118" w:right="324"/>
        <w:jc w:val="both"/>
        <w:rPr>
          <w:b w:val="0"/>
        </w:rPr>
      </w:pPr>
      <w:r>
        <w:rPr>
          <w:b w:val="0"/>
          <w:w w:val="95"/>
        </w:rPr>
        <w:t>and SpdDif</w:t>
      </w:r>
      <w:r>
        <w:rPr>
          <w:b w:val="0"/>
          <w:w w:val="95"/>
          <w:vertAlign w:val="subscript"/>
        </w:rPr>
        <w:t>u</w:t>
      </w:r>
      <w:r>
        <w:rPr>
          <w:b w:val="0"/>
          <w:w w:val="95"/>
          <w:vertAlign w:val="baseline"/>
        </w:rPr>
        <w:t> increases the probability of a fatal and incapacitating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injury crash by 2.022% and 0.859%, respectively. The average elas-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vertAlign w:val="baseline"/>
        </w:rPr>
        <w:t>ticity of </w:t>
      </w:r>
      <w:r>
        <w:rPr>
          <w:rFonts w:ascii="Lucida Sans Unicode" w:hAnsi="Lucida Sans Unicode"/>
          <w:vertAlign w:val="baseline"/>
        </w:rPr>
        <w:t>−</w:t>
      </w:r>
      <w:r>
        <w:rPr>
          <w:b w:val="0"/>
          <w:vertAlign w:val="baseline"/>
        </w:rPr>
        <w:t>1.007 for the flow intensity (represented by VehCnt</w:t>
      </w:r>
      <w:r>
        <w:rPr>
          <w:b w:val="0"/>
          <w:position w:val="-3"/>
          <w:sz w:val="12"/>
          <w:vertAlign w:val="baseline"/>
        </w:rPr>
        <w:t>d</w:t>
      </w:r>
      <w:r>
        <w:rPr>
          <w:b w:val="0"/>
          <w:vertAlign w:val="baseline"/>
        </w:rPr>
        <w:t>)</w:t>
      </w:r>
      <w:r>
        <w:rPr>
          <w:b w:val="0"/>
          <w:spacing w:val="1"/>
          <w:vertAlign w:val="baseline"/>
        </w:rPr>
        <w:t> </w:t>
      </w:r>
      <w:r>
        <w:rPr>
          <w:b w:val="0"/>
          <w:w w:val="95"/>
          <w:vertAlign w:val="baseline"/>
        </w:rPr>
        <w:t>implies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probability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of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fatal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incapacitating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injury</w:t>
      </w:r>
      <w:r>
        <w:rPr>
          <w:b w:val="0"/>
          <w:spacing w:val="-10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crash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decreases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1.007%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for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1%</w:t>
      </w:r>
      <w:r>
        <w:rPr>
          <w:b w:val="0"/>
          <w:spacing w:val="-7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increase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VehCnt</w:t>
      </w:r>
      <w:r>
        <w:rPr>
          <w:b w:val="0"/>
          <w:w w:val="95"/>
          <w:position w:val="-3"/>
          <w:sz w:val="12"/>
          <w:vertAlign w:val="baseline"/>
        </w:rPr>
        <w:t>d</w:t>
      </w:r>
      <w:r>
        <w:rPr>
          <w:b w:val="0"/>
          <w:w w:val="95"/>
          <w:vertAlign w:val="baseline"/>
        </w:rPr>
        <w:t>.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1"/>
          <w:numId w:val="3"/>
        </w:numPr>
        <w:tabs>
          <w:tab w:pos="478" w:val="left" w:leader="none"/>
        </w:tabs>
        <w:spacing w:line="240" w:lineRule="auto" w:before="0" w:after="0"/>
        <w:ind w:left="477" w:right="0" w:hanging="360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Prediction</w:t>
      </w:r>
      <w:r>
        <w:rPr>
          <w:b w:val="0"/>
          <w:i/>
          <w:spacing w:val="12"/>
          <w:w w:val="95"/>
          <w:sz w:val="16"/>
        </w:rPr>
        <w:t> </w:t>
      </w:r>
      <w:r>
        <w:rPr>
          <w:b w:val="0"/>
          <w:i/>
          <w:w w:val="95"/>
          <w:sz w:val="16"/>
        </w:rPr>
        <w:t>performance</w:t>
      </w:r>
    </w:p>
    <w:p>
      <w:pPr>
        <w:pStyle w:val="BodyText"/>
        <w:spacing w:before="8"/>
        <w:rPr>
          <w:b w:val="0"/>
          <w:i/>
          <w:sz w:val="19"/>
        </w:rPr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0"/>
          <w:sz w:val="16"/>
        </w:rPr>
        <w:t>Test</w:t>
      </w:r>
      <w:r>
        <w:rPr>
          <w:b w:val="0"/>
          <w:i/>
          <w:spacing w:val="2"/>
          <w:w w:val="90"/>
          <w:sz w:val="16"/>
        </w:rPr>
        <w:t> </w:t>
      </w:r>
      <w:r>
        <w:rPr>
          <w:b w:val="0"/>
          <w:i/>
          <w:w w:val="90"/>
          <w:sz w:val="16"/>
        </w:rPr>
        <w:t>design</w:t>
      </w:r>
    </w:p>
    <w:p>
      <w:pPr>
        <w:pStyle w:val="BodyText"/>
        <w:spacing w:line="266" w:lineRule="auto" w:before="21"/>
        <w:ind w:left="118" w:right="324" w:firstLine="239"/>
        <w:jc w:val="both"/>
        <w:rPr>
          <w:b w:val="0"/>
        </w:rPr>
      </w:pPr>
      <w:r>
        <w:rPr>
          <w:b w:val="0"/>
        </w:rPr>
        <w:t>This</w:t>
      </w:r>
      <w:r>
        <w:rPr>
          <w:b w:val="0"/>
          <w:spacing w:val="-12"/>
        </w:rPr>
        <w:t> </w:t>
      </w:r>
      <w:r>
        <w:rPr>
          <w:b w:val="0"/>
        </w:rPr>
        <w:t>study</w:t>
      </w:r>
      <w:r>
        <w:rPr>
          <w:b w:val="0"/>
          <w:spacing w:val="-12"/>
        </w:rPr>
        <w:t> </w:t>
      </w:r>
      <w:r>
        <w:rPr>
          <w:b w:val="0"/>
        </w:rPr>
        <w:t>applied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20-fold</w:t>
      </w:r>
      <w:r>
        <w:rPr>
          <w:b w:val="0"/>
          <w:spacing w:val="-12"/>
        </w:rPr>
        <w:t> </w:t>
      </w:r>
      <w:r>
        <w:rPr>
          <w:b w:val="0"/>
        </w:rPr>
        <w:t>cross-validation</w:t>
      </w:r>
      <w:r>
        <w:rPr>
          <w:b w:val="0"/>
          <w:spacing w:val="-12"/>
        </w:rPr>
        <w:t> </w:t>
      </w:r>
      <w:r>
        <w:rPr>
          <w:b w:val="0"/>
        </w:rPr>
        <w:t>method</w:t>
      </w:r>
      <w:r>
        <w:rPr>
          <w:b w:val="0"/>
          <w:spacing w:val="-12"/>
        </w:rPr>
        <w:t> </w:t>
      </w: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esti-</w:t>
      </w:r>
      <w:r>
        <w:rPr>
          <w:b w:val="0"/>
          <w:spacing w:val="-49"/>
        </w:rPr>
        <w:t> </w:t>
      </w:r>
      <w:r>
        <w:rPr>
          <w:b w:val="0"/>
        </w:rPr>
        <w:t>mate the prediction performance of the developed models. The</w:t>
      </w:r>
      <w:r>
        <w:rPr>
          <w:b w:val="0"/>
          <w:spacing w:val="1"/>
        </w:rPr>
        <w:t> </w:t>
      </w:r>
      <w:r>
        <w:rPr>
          <w:b w:val="0"/>
          <w:w w:val="95"/>
        </w:rPr>
        <w:t>whole sample was randomly partitioned into 20 mutually exclusive</w:t>
      </w:r>
      <w:r>
        <w:rPr>
          <w:b w:val="0"/>
          <w:spacing w:val="1"/>
          <w:w w:val="95"/>
        </w:rPr>
        <w:t> </w:t>
      </w:r>
      <w:r>
        <w:rPr>
          <w:b w:val="0"/>
        </w:rPr>
        <w:t>sub-samples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approximately</w:t>
      </w:r>
      <w:r>
        <w:rPr>
          <w:b w:val="0"/>
          <w:spacing w:val="-10"/>
        </w:rPr>
        <w:t> </w:t>
      </w:r>
      <w:r>
        <w:rPr>
          <w:b w:val="0"/>
        </w:rPr>
        <w:t>equal</w:t>
      </w:r>
      <w:r>
        <w:rPr>
          <w:b w:val="0"/>
          <w:spacing w:val="-11"/>
        </w:rPr>
        <w:t> </w:t>
      </w:r>
      <w:r>
        <w:rPr>
          <w:b w:val="0"/>
        </w:rPr>
        <w:t>size.</w:t>
      </w:r>
      <w:r>
        <w:rPr>
          <w:b w:val="0"/>
          <w:spacing w:val="-10"/>
        </w:rPr>
        <w:t> </w:t>
      </w:r>
      <w:r>
        <w:rPr>
          <w:b w:val="0"/>
        </w:rPr>
        <w:t>Then,</w:t>
      </w:r>
      <w:r>
        <w:rPr>
          <w:b w:val="0"/>
          <w:spacing w:val="-11"/>
        </w:rPr>
        <w:t> </w:t>
      </w:r>
      <w:r>
        <w:rPr>
          <w:b w:val="0"/>
        </w:rPr>
        <w:t>each</w:t>
      </w:r>
      <w:r>
        <w:rPr>
          <w:b w:val="0"/>
          <w:spacing w:val="-10"/>
        </w:rPr>
        <w:t> </w:t>
      </w:r>
      <w:r>
        <w:rPr>
          <w:b w:val="0"/>
        </w:rPr>
        <w:t>sub-sample</w:t>
      </w:r>
      <w:r>
        <w:rPr>
          <w:b w:val="0"/>
          <w:spacing w:val="-49"/>
        </w:rPr>
        <w:t> </w:t>
      </w:r>
      <w:r>
        <w:rPr>
          <w:b w:val="0"/>
          <w:w w:val="95"/>
        </w:rPr>
        <w:t>was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used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validation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sample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other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19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sub-samples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were</w:t>
      </w:r>
      <w:r>
        <w:rPr>
          <w:b w:val="0"/>
          <w:spacing w:val="-47"/>
          <w:w w:val="95"/>
        </w:rPr>
        <w:t> </w:t>
      </w:r>
      <w:r>
        <w:rPr>
          <w:b w:val="0"/>
        </w:rPr>
        <w:t>combined</w:t>
      </w:r>
      <w:r>
        <w:rPr>
          <w:b w:val="0"/>
          <w:spacing w:val="-5"/>
        </w:rPr>
        <w:t> </w:t>
      </w:r>
      <w:r>
        <w:rPr>
          <w:b w:val="0"/>
        </w:rPr>
        <w:t>as</w:t>
      </w:r>
      <w:r>
        <w:rPr>
          <w:b w:val="0"/>
          <w:spacing w:val="-4"/>
        </w:rPr>
        <w:t> </w:t>
      </w:r>
      <w:r>
        <w:rPr>
          <w:b w:val="0"/>
        </w:rPr>
        <w:t>a</w:t>
      </w:r>
      <w:r>
        <w:rPr>
          <w:b w:val="0"/>
          <w:spacing w:val="-5"/>
        </w:rPr>
        <w:t> </w:t>
      </w:r>
      <w:r>
        <w:rPr>
          <w:b w:val="0"/>
        </w:rPr>
        <w:t>training</w:t>
      </w:r>
      <w:r>
        <w:rPr>
          <w:b w:val="0"/>
          <w:spacing w:val="-4"/>
        </w:rPr>
        <w:t> </w:t>
      </w:r>
      <w:r>
        <w:rPr>
          <w:b w:val="0"/>
        </w:rPr>
        <w:t>sample.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sequential</w:t>
      </w:r>
      <w:r>
        <w:rPr>
          <w:b w:val="0"/>
          <w:spacing w:val="-4"/>
        </w:rPr>
        <w:t> </w:t>
      </w:r>
      <w:r>
        <w:rPr>
          <w:b w:val="0"/>
        </w:rPr>
        <w:t>logit</w:t>
      </w:r>
      <w:r>
        <w:rPr>
          <w:b w:val="0"/>
          <w:spacing w:val="-4"/>
        </w:rPr>
        <w:t> </w:t>
      </w:r>
      <w:r>
        <w:rPr>
          <w:b w:val="0"/>
        </w:rPr>
        <w:t>models</w:t>
      </w:r>
      <w:r>
        <w:rPr>
          <w:b w:val="0"/>
          <w:spacing w:val="-5"/>
        </w:rPr>
        <w:t> </w:t>
      </w:r>
      <w:r>
        <w:rPr>
          <w:b w:val="0"/>
        </w:rPr>
        <w:t>were</w:t>
      </w:r>
      <w:r>
        <w:rPr>
          <w:b w:val="0"/>
          <w:spacing w:val="-48"/>
        </w:rPr>
        <w:t> </w:t>
      </w:r>
      <w:r>
        <w:rPr>
          <w:b w:val="0"/>
        </w:rPr>
        <w:t>developed for different training samples. Note that the explana-</w:t>
      </w:r>
      <w:r>
        <w:rPr>
          <w:b w:val="0"/>
          <w:spacing w:val="1"/>
        </w:rPr>
        <w:t> </w:t>
      </w:r>
      <w:r>
        <w:rPr>
          <w:b w:val="0"/>
          <w:w w:val="95"/>
        </w:rPr>
        <w:t>tory variables included in the binary logit model at each stage were</w:t>
      </w:r>
      <w:r>
        <w:rPr>
          <w:b w:val="0"/>
          <w:spacing w:val="1"/>
          <w:w w:val="95"/>
        </w:rPr>
        <w:t> </w:t>
      </w:r>
      <w:r>
        <w:rPr>
          <w:b w:val="0"/>
        </w:rPr>
        <w:t>the same variables shown in </w:t>
      </w:r>
      <w:hyperlink w:history="true" w:anchor="_bookmark13">
        <w:r>
          <w:rPr>
            <w:b w:val="0"/>
            <w:color w:val="000065"/>
          </w:rPr>
          <w:t>Table 3</w:t>
        </w:r>
        <w:r>
          <w:rPr>
            <w:b w:val="0"/>
          </w:rPr>
          <w:t>. </w:t>
        </w:r>
      </w:hyperlink>
      <w:r>
        <w:rPr>
          <w:b w:val="0"/>
        </w:rPr>
        <w:t>Eqs. </w:t>
      </w:r>
      <w:hyperlink w:history="true" w:anchor="_bookmark10">
        <w:r>
          <w:rPr>
            <w:b w:val="0"/>
            <w:color w:val="000065"/>
          </w:rPr>
          <w:t>(7)–(10) </w:t>
        </w:r>
      </w:hyperlink>
      <w:r>
        <w:rPr>
          <w:b w:val="0"/>
        </w:rPr>
        <w:t>were used to</w:t>
      </w:r>
      <w:r>
        <w:rPr>
          <w:b w:val="0"/>
          <w:spacing w:val="1"/>
        </w:rPr>
        <w:t> </w:t>
      </w:r>
      <w:r>
        <w:rPr>
          <w:b w:val="0"/>
        </w:rPr>
        <w:t>calculate the crash likelihood at different severity levels for the</w:t>
      </w:r>
      <w:r>
        <w:rPr>
          <w:b w:val="0"/>
          <w:spacing w:val="1"/>
        </w:rPr>
        <w:t> </w:t>
      </w:r>
      <w:r>
        <w:rPr>
          <w:b w:val="0"/>
        </w:rPr>
        <w:t>observations</w:t>
      </w:r>
      <w:r>
        <w:rPr>
          <w:b w:val="0"/>
          <w:spacing w:val="-11"/>
        </w:rPr>
        <w:t> </w:t>
      </w: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each</w:t>
      </w:r>
      <w:r>
        <w:rPr>
          <w:b w:val="0"/>
          <w:spacing w:val="-11"/>
        </w:rPr>
        <w:t> </w:t>
      </w:r>
      <w:r>
        <w:rPr>
          <w:b w:val="0"/>
        </w:rPr>
        <w:t>validation</w:t>
      </w:r>
      <w:r>
        <w:rPr>
          <w:b w:val="0"/>
          <w:spacing w:val="-11"/>
        </w:rPr>
        <w:t> </w:t>
      </w:r>
      <w:r>
        <w:rPr>
          <w:b w:val="0"/>
        </w:rPr>
        <w:t>sample.</w:t>
      </w:r>
    </w:p>
    <w:p>
      <w:pPr>
        <w:pStyle w:val="BodyText"/>
        <w:spacing w:before="6"/>
        <w:rPr>
          <w:b w:val="0"/>
          <w:sz w:val="18"/>
        </w:rPr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0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Measure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of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performance</w:t>
      </w:r>
      <w:r>
        <w:rPr>
          <w:b w:val="0"/>
          <w:i/>
          <w:spacing w:val="-5"/>
          <w:w w:val="95"/>
          <w:sz w:val="16"/>
        </w:rPr>
        <w:t> </w:t>
      </w:r>
      <w:r>
        <w:rPr>
          <w:b w:val="0"/>
          <w:i/>
          <w:w w:val="95"/>
          <w:sz w:val="16"/>
        </w:rPr>
        <w:t>and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results</w:t>
      </w:r>
    </w:p>
    <w:p>
      <w:pPr>
        <w:pStyle w:val="BodyText"/>
        <w:spacing w:line="210" w:lineRule="exact" w:before="4"/>
        <w:ind w:left="118" w:right="324" w:firstLine="239"/>
        <w:jc w:val="both"/>
        <w:rPr>
          <w:b w:val="0"/>
        </w:rPr>
      </w:pPr>
      <w:r>
        <w:rPr>
          <w:b w:val="0"/>
          <w:w w:val="95"/>
        </w:rPr>
        <w:t>The prediction accuracy of a model of binary outcome (event = 1</w:t>
      </w:r>
      <w:r>
        <w:rPr>
          <w:b w:val="0"/>
          <w:spacing w:val="-46"/>
          <w:w w:val="95"/>
        </w:rPr>
        <w:t> </w:t>
      </w:r>
      <w:r>
        <w:rPr>
          <w:b w:val="0"/>
        </w:rPr>
        <w:t>and</w:t>
      </w:r>
      <w:r>
        <w:rPr>
          <w:b w:val="0"/>
          <w:spacing w:val="-24"/>
        </w:rPr>
        <w:t> </w:t>
      </w:r>
      <w:r>
        <w:rPr>
          <w:b w:val="0"/>
        </w:rPr>
        <w:t>non-event</w:t>
      </w:r>
      <w:r>
        <w:rPr>
          <w:b w:val="0"/>
          <w:spacing w:val="-25"/>
        </w:rPr>
        <w:t> </w:t>
      </w:r>
      <w:r>
        <w:rPr>
          <w:b w:val="0"/>
        </w:rPr>
        <w:t>=</w:t>
      </w:r>
      <w:r>
        <w:rPr>
          <w:b w:val="0"/>
          <w:spacing w:val="-24"/>
        </w:rPr>
        <w:t> </w:t>
      </w:r>
      <w:r>
        <w:rPr>
          <w:b w:val="0"/>
        </w:rPr>
        <w:t>0)</w:t>
      </w:r>
      <w:r>
        <w:rPr>
          <w:b w:val="0"/>
          <w:spacing w:val="-24"/>
        </w:rPr>
        <w:t> </w:t>
      </w:r>
      <w:r>
        <w:rPr>
          <w:b w:val="0"/>
        </w:rPr>
        <w:t>can</w:t>
      </w:r>
      <w:r>
        <w:rPr>
          <w:b w:val="0"/>
          <w:spacing w:val="-23"/>
        </w:rPr>
        <w:t> </w:t>
      </w:r>
      <w:r>
        <w:rPr>
          <w:b w:val="0"/>
        </w:rPr>
        <w:t>be</w:t>
      </w:r>
      <w:r>
        <w:rPr>
          <w:b w:val="0"/>
          <w:spacing w:val="-24"/>
        </w:rPr>
        <w:t> </w:t>
      </w:r>
      <w:r>
        <w:rPr>
          <w:b w:val="0"/>
        </w:rPr>
        <w:t>measured</w:t>
      </w:r>
      <w:r>
        <w:rPr>
          <w:b w:val="0"/>
          <w:spacing w:val="-23"/>
        </w:rPr>
        <w:t> </w:t>
      </w:r>
      <w:r>
        <w:rPr>
          <w:b w:val="0"/>
        </w:rPr>
        <w:t>with</w:t>
      </w:r>
      <w:r>
        <w:rPr>
          <w:b w:val="0"/>
          <w:spacing w:val="-24"/>
        </w:rPr>
        <w:t> </w:t>
      </w:r>
      <w:r>
        <w:rPr>
          <w:b w:val="0"/>
        </w:rPr>
        <w:t>two</w:t>
      </w:r>
      <w:r>
        <w:rPr>
          <w:b w:val="0"/>
          <w:spacing w:val="-23"/>
        </w:rPr>
        <w:t> </w:t>
      </w:r>
      <w:r>
        <w:rPr>
          <w:b w:val="0"/>
        </w:rPr>
        <w:t>complementary</w:t>
      </w:r>
      <w:r>
        <w:rPr>
          <w:b w:val="0"/>
          <w:spacing w:val="-24"/>
        </w:rPr>
        <w:t> </w:t>
      </w:r>
      <w:r>
        <w:rPr>
          <w:b w:val="0"/>
        </w:rPr>
        <w:t>indi-</w:t>
      </w:r>
      <w:r>
        <w:rPr>
          <w:b w:val="0"/>
          <w:spacing w:val="-49"/>
        </w:rPr>
        <w:t> </w:t>
      </w:r>
      <w:r>
        <w:rPr>
          <w:b w:val="0"/>
        </w:rPr>
        <w:t>cators: (1) the proportion of events predicted as an event (true</w:t>
      </w:r>
      <w:r>
        <w:rPr>
          <w:b w:val="0"/>
          <w:spacing w:val="1"/>
        </w:rPr>
        <w:t> </w:t>
      </w:r>
      <w:r>
        <w:rPr>
          <w:b w:val="0"/>
        </w:rPr>
        <w:t>positive rate) called </w:t>
      </w:r>
      <w:r>
        <w:rPr>
          <w:b w:val="0"/>
          <w:i/>
        </w:rPr>
        <w:t>sensitivity </w:t>
      </w:r>
      <w:r>
        <w:rPr>
          <w:b w:val="0"/>
        </w:rPr>
        <w:t>in SAS, and (2) the proportion of</w:t>
      </w:r>
      <w:r>
        <w:rPr>
          <w:b w:val="0"/>
          <w:spacing w:val="1"/>
        </w:rPr>
        <w:t> </w:t>
      </w:r>
      <w:r>
        <w:rPr>
          <w:b w:val="0"/>
        </w:rPr>
        <w:t>non-events predicted as a non-event (true negative rate) called</w:t>
      </w:r>
      <w:r>
        <w:rPr>
          <w:b w:val="0"/>
          <w:spacing w:val="1"/>
        </w:rPr>
        <w:t> </w:t>
      </w:r>
      <w:r>
        <w:rPr>
          <w:b w:val="0"/>
          <w:i/>
          <w:w w:val="95"/>
        </w:rPr>
        <w:t>specificity</w:t>
      </w:r>
      <w:r>
        <w:rPr>
          <w:b w:val="0"/>
          <w:i/>
          <w:spacing w:val="-2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SAS.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model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predicts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an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event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if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predicted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prob-</w:t>
      </w:r>
      <w:r>
        <w:rPr>
          <w:b w:val="0"/>
          <w:spacing w:val="-47"/>
          <w:w w:val="95"/>
        </w:rPr>
        <w:t> </w:t>
      </w:r>
      <w:r>
        <w:rPr>
          <w:b w:val="0"/>
        </w:rPr>
        <w:t>ability of event exceeds a pre-specified threshold. The sensitivity</w:t>
      </w:r>
      <w:r>
        <w:rPr>
          <w:b w:val="0"/>
          <w:spacing w:val="-49"/>
        </w:rPr>
        <w:t> </w:t>
      </w:r>
      <w:r>
        <w:rPr>
          <w:b w:val="0"/>
        </w:rPr>
        <w:t>and specificity depend on the same threshold varying between 0</w:t>
      </w:r>
      <w:r>
        <w:rPr>
          <w:b w:val="0"/>
          <w:spacing w:val="-49"/>
        </w:rPr>
        <w:t> </w:t>
      </w:r>
      <w:r>
        <w:rPr>
          <w:b w:val="0"/>
        </w:rPr>
        <w:t>and 1. A convenient and meaningful tool for evaluating the pre-</w:t>
      </w:r>
      <w:r>
        <w:rPr>
          <w:b w:val="0"/>
          <w:spacing w:val="1"/>
        </w:rPr>
        <w:t> </w:t>
      </w:r>
      <w:r>
        <w:rPr>
          <w:b w:val="0"/>
        </w:rPr>
        <w:t>diction</w:t>
      </w:r>
      <w:r>
        <w:rPr>
          <w:b w:val="0"/>
          <w:spacing w:val="-9"/>
        </w:rPr>
        <w:t> </w:t>
      </w:r>
      <w:r>
        <w:rPr>
          <w:b w:val="0"/>
        </w:rPr>
        <w:t>performance</w:t>
      </w:r>
      <w:r>
        <w:rPr>
          <w:b w:val="0"/>
          <w:spacing w:val="-9"/>
        </w:rPr>
        <w:t> </w:t>
      </w:r>
      <w:r>
        <w:rPr>
          <w:b w:val="0"/>
        </w:rPr>
        <w:t>of</w:t>
      </w:r>
      <w:r>
        <w:rPr>
          <w:b w:val="0"/>
          <w:spacing w:val="-9"/>
        </w:rPr>
        <w:t> </w:t>
      </w:r>
      <w:r>
        <w:rPr>
          <w:b w:val="0"/>
        </w:rPr>
        <w:t>a</w:t>
      </w:r>
      <w:r>
        <w:rPr>
          <w:b w:val="0"/>
          <w:spacing w:val="-8"/>
        </w:rPr>
        <w:t> </w:t>
      </w:r>
      <w:r>
        <w:rPr>
          <w:b w:val="0"/>
        </w:rPr>
        <w:t>logit</w:t>
      </w:r>
      <w:r>
        <w:rPr>
          <w:b w:val="0"/>
          <w:spacing w:val="-9"/>
        </w:rPr>
        <w:t> </w:t>
      </w:r>
      <w:r>
        <w:rPr>
          <w:b w:val="0"/>
        </w:rPr>
        <w:t>model</w:t>
      </w:r>
      <w:r>
        <w:rPr>
          <w:b w:val="0"/>
          <w:spacing w:val="-9"/>
        </w:rPr>
        <w:t> </w:t>
      </w:r>
      <w:r>
        <w:rPr>
          <w:b w:val="0"/>
        </w:rPr>
        <w:t>is</w:t>
      </w:r>
      <w:r>
        <w:rPr>
          <w:b w:val="0"/>
          <w:spacing w:val="-9"/>
        </w:rPr>
        <w:t> </w:t>
      </w:r>
      <w:r>
        <w:rPr>
          <w:b w:val="0"/>
        </w:rPr>
        <w:t>a</w:t>
      </w:r>
      <w:r>
        <w:rPr>
          <w:b w:val="0"/>
          <w:spacing w:val="-9"/>
        </w:rPr>
        <w:t> </w:t>
      </w:r>
      <w:r>
        <w:rPr>
          <w:b w:val="0"/>
        </w:rPr>
        <w:t>curve</w:t>
      </w:r>
      <w:r>
        <w:rPr>
          <w:b w:val="0"/>
          <w:spacing w:val="-8"/>
        </w:rPr>
        <w:t> </w:t>
      </w:r>
      <w:r>
        <w:rPr>
          <w:b w:val="0"/>
        </w:rPr>
        <w:t>called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Receiver</w:t>
      </w:r>
      <w:r>
        <w:rPr>
          <w:b w:val="0"/>
          <w:spacing w:val="-49"/>
        </w:rPr>
        <w:t> </w:t>
      </w:r>
      <w:r>
        <w:rPr>
          <w:b w:val="0"/>
          <w:w w:val="95"/>
        </w:rPr>
        <w:t>Operating Characteristic (ROC), which compares the sensitivity and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1</w:t>
      </w:r>
      <w:r>
        <w:rPr>
          <w:b w:val="0"/>
          <w:spacing w:val="-17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6"/>
          <w:w w:val="95"/>
        </w:rPr>
        <w:t> </w:t>
      </w:r>
      <w:r>
        <w:rPr>
          <w:b w:val="0"/>
          <w:w w:val="95"/>
        </w:rPr>
        <w:t>specificity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threshold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running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from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0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1.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Thus,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ROC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curve is a graphical plot of the sensitivity (</w:t>
      </w:r>
      <w:r>
        <w:rPr>
          <w:b w:val="0"/>
          <w:i/>
          <w:w w:val="95"/>
        </w:rPr>
        <w:t>y</w:t>
      </w:r>
      <w:r>
        <w:rPr>
          <w:b w:val="0"/>
          <w:w w:val="95"/>
        </w:rPr>
        <w:t>-axis) vs. 1 </w:t>
      </w:r>
      <w:r>
        <w:rPr>
          <w:rFonts w:ascii="Lucida Sans Unicode" w:hAnsi="Lucida Sans Unicode"/>
          <w:w w:val="95"/>
        </w:rPr>
        <w:t>− </w:t>
      </w:r>
      <w:r>
        <w:rPr>
          <w:b w:val="0"/>
          <w:w w:val="95"/>
        </w:rPr>
        <w:t>specificity</w:t>
      </w:r>
      <w:r>
        <w:rPr>
          <w:b w:val="0"/>
          <w:spacing w:val="-46"/>
          <w:w w:val="95"/>
        </w:rPr>
        <w:t> </w:t>
      </w:r>
      <w:r>
        <w:rPr>
          <w:b w:val="0"/>
        </w:rPr>
        <w:t>(</w:t>
      </w:r>
      <w:r>
        <w:rPr>
          <w:b w:val="0"/>
          <w:i/>
        </w:rPr>
        <w:t>x</w:t>
      </w:r>
      <w:r>
        <w:rPr>
          <w:b w:val="0"/>
        </w:rPr>
        <w:t>-axis).</w:t>
      </w:r>
      <w:r>
        <w:rPr>
          <w:b w:val="0"/>
          <w:spacing w:val="-11"/>
        </w:rPr>
        <w:t> </w:t>
      </w:r>
      <w:r>
        <w:rPr>
          <w:b w:val="0"/>
        </w:rPr>
        <w:t>To</w:t>
      </w:r>
      <w:r>
        <w:rPr>
          <w:b w:val="0"/>
          <w:spacing w:val="-11"/>
        </w:rPr>
        <w:t> </w:t>
      </w:r>
      <w:r>
        <w:rPr>
          <w:b w:val="0"/>
        </w:rPr>
        <w:t>generate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ROC</w:t>
      </w:r>
      <w:r>
        <w:rPr>
          <w:b w:val="0"/>
          <w:spacing w:val="-11"/>
        </w:rPr>
        <w:t> </w:t>
      </w:r>
      <w:r>
        <w:rPr>
          <w:b w:val="0"/>
        </w:rPr>
        <w:t>curve</w:t>
      </w:r>
      <w:r>
        <w:rPr>
          <w:b w:val="0"/>
          <w:spacing w:val="-11"/>
        </w:rPr>
        <w:t> </w:t>
      </w:r>
      <w:r>
        <w:rPr>
          <w:b w:val="0"/>
        </w:rPr>
        <w:t>for</w:t>
      </w:r>
      <w:r>
        <w:rPr>
          <w:b w:val="0"/>
          <w:spacing w:val="-11"/>
        </w:rPr>
        <w:t> </w:t>
      </w:r>
      <w:r>
        <w:rPr>
          <w:b w:val="0"/>
        </w:rPr>
        <w:t>each</w:t>
      </w:r>
      <w:r>
        <w:rPr>
          <w:b w:val="0"/>
          <w:spacing w:val="-11"/>
        </w:rPr>
        <w:t> </w:t>
      </w:r>
      <w:r>
        <w:rPr>
          <w:b w:val="0"/>
        </w:rPr>
        <w:t>severity</w:t>
      </w:r>
      <w:r>
        <w:rPr>
          <w:b w:val="0"/>
          <w:spacing w:val="-10"/>
        </w:rPr>
        <w:t> </w:t>
      </w:r>
      <w:r>
        <w:rPr>
          <w:b w:val="0"/>
        </w:rPr>
        <w:t>level,</w:t>
      </w:r>
      <w:r>
        <w:rPr>
          <w:b w:val="0"/>
          <w:spacing w:val="-11"/>
        </w:rPr>
        <w:t> </w:t>
      </w:r>
      <w:r>
        <w:rPr>
          <w:b w:val="0"/>
        </w:rPr>
        <w:t>we</w:t>
      </w:r>
      <w:r>
        <w:rPr>
          <w:b w:val="0"/>
          <w:spacing w:val="-11"/>
        </w:rPr>
        <w:t> </w:t>
      </w:r>
      <w:r>
        <w:rPr>
          <w:b w:val="0"/>
        </w:rPr>
        <w:t>cal-</w:t>
      </w:r>
      <w:r>
        <w:rPr>
          <w:b w:val="0"/>
          <w:spacing w:val="-49"/>
        </w:rPr>
        <w:t> </w:t>
      </w:r>
      <w:r>
        <w:rPr>
          <w:b w:val="0"/>
          <w:w w:val="95"/>
        </w:rPr>
        <w:t>culated the sensitivity and 1 </w:t>
      </w:r>
      <w:r>
        <w:rPr>
          <w:rFonts w:ascii="Lucida Sans Unicode" w:hAnsi="Lucida Sans Unicode"/>
          <w:w w:val="95"/>
        </w:rPr>
        <w:t>− </w:t>
      </w:r>
      <w:r>
        <w:rPr>
          <w:b w:val="0"/>
          <w:w w:val="95"/>
        </w:rPr>
        <w:t>specificity for multiple thresholds by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using all of the validation samples. </w:t>
      </w:r>
      <w:hyperlink w:history="true" w:anchor="_bookmark17">
        <w:r>
          <w:rPr>
            <w:b w:val="0"/>
            <w:color w:val="000065"/>
            <w:w w:val="95"/>
          </w:rPr>
          <w:t>Fig. 5 </w:t>
        </w:r>
      </w:hyperlink>
      <w:r>
        <w:rPr>
          <w:b w:val="0"/>
          <w:w w:val="95"/>
        </w:rPr>
        <w:t>presents the ROC curves</w:t>
      </w:r>
      <w:r>
        <w:rPr>
          <w:b w:val="0"/>
          <w:spacing w:val="1"/>
          <w:w w:val="95"/>
        </w:rPr>
        <w:t> </w:t>
      </w:r>
      <w:r>
        <w:rPr>
          <w:b w:val="0"/>
          <w:spacing w:val="-1"/>
        </w:rPr>
        <w:t>for</w:t>
      </w:r>
      <w:r>
        <w:rPr>
          <w:b w:val="0"/>
          <w:spacing w:val="-16"/>
        </w:rPr>
        <w:t> </w:t>
      </w:r>
      <w:r>
        <w:rPr>
          <w:b w:val="0"/>
        </w:rPr>
        <w:t>four</w:t>
      </w:r>
      <w:r>
        <w:rPr>
          <w:b w:val="0"/>
          <w:spacing w:val="-16"/>
        </w:rPr>
        <w:t> </w:t>
      </w:r>
      <w:r>
        <w:rPr>
          <w:b w:val="0"/>
        </w:rPr>
        <w:t>possible</w:t>
      </w:r>
      <w:r>
        <w:rPr>
          <w:b w:val="0"/>
          <w:spacing w:val="-16"/>
        </w:rPr>
        <w:t> </w:t>
      </w:r>
      <w:r>
        <w:rPr>
          <w:b w:val="0"/>
        </w:rPr>
        <w:t>outcomes</w:t>
      </w:r>
      <w:r>
        <w:rPr>
          <w:b w:val="0"/>
          <w:spacing w:val="-16"/>
        </w:rPr>
        <w:t> </w:t>
      </w:r>
      <w:r>
        <w:rPr>
          <w:b w:val="0"/>
        </w:rPr>
        <w:t>for</w:t>
      </w:r>
      <w:r>
        <w:rPr>
          <w:b w:val="0"/>
          <w:spacing w:val="-16"/>
        </w:rPr>
        <w:t> </w:t>
      </w:r>
      <w:r>
        <w:rPr>
          <w:b w:val="0"/>
        </w:rPr>
        <w:t>the</w:t>
      </w:r>
      <w:r>
        <w:rPr>
          <w:b w:val="0"/>
          <w:spacing w:val="-16"/>
        </w:rPr>
        <w:t> </w:t>
      </w:r>
      <w:r>
        <w:rPr>
          <w:b w:val="0"/>
        </w:rPr>
        <w:t>sequential</w:t>
      </w:r>
      <w:r>
        <w:rPr>
          <w:b w:val="0"/>
          <w:spacing w:val="-16"/>
        </w:rPr>
        <w:t> </w:t>
      </w:r>
      <w:r>
        <w:rPr>
          <w:b w:val="0"/>
        </w:rPr>
        <w:t>logit</w:t>
      </w:r>
      <w:r>
        <w:rPr>
          <w:b w:val="0"/>
          <w:spacing w:val="-16"/>
        </w:rPr>
        <w:t> </w:t>
      </w:r>
      <w:r>
        <w:rPr>
          <w:b w:val="0"/>
        </w:rPr>
        <w:t>model:</w:t>
      </w:r>
      <w:r>
        <w:rPr>
          <w:b w:val="0"/>
          <w:spacing w:val="-16"/>
        </w:rPr>
        <w:t> </w:t>
      </w:r>
      <w:r>
        <w:rPr>
          <w:b w:val="0"/>
        </w:rPr>
        <w:t>(1)</w:t>
      </w:r>
      <w:r>
        <w:rPr>
          <w:b w:val="0"/>
          <w:spacing w:val="-16"/>
        </w:rPr>
        <w:t> </w:t>
      </w:r>
      <w:r>
        <w:rPr>
          <w:b w:val="0"/>
        </w:rPr>
        <w:t>crash</w:t>
      </w:r>
      <w:r>
        <w:rPr>
          <w:b w:val="0"/>
          <w:spacing w:val="-49"/>
        </w:rPr>
        <w:t> </w:t>
      </w:r>
      <w:r>
        <w:rPr>
          <w:b w:val="0"/>
        </w:rPr>
        <w:t>at any severity level, (2) property-damage-only crash (PDO), (3)</w:t>
      </w:r>
      <w:r>
        <w:rPr>
          <w:b w:val="0"/>
          <w:spacing w:val="1"/>
        </w:rPr>
        <w:t> </w:t>
      </w:r>
      <w:r>
        <w:rPr>
          <w:b w:val="0"/>
        </w:rPr>
        <w:t>non-incapacitating or possible injury crash (BC), and (4) fatal or</w:t>
      </w:r>
      <w:r>
        <w:rPr>
          <w:b w:val="0"/>
          <w:spacing w:val="-49"/>
        </w:rPr>
        <w:t> </w:t>
      </w:r>
      <w:r>
        <w:rPr>
          <w:b w:val="0"/>
        </w:rPr>
        <w:t>incapacitating</w:t>
      </w:r>
      <w:r>
        <w:rPr>
          <w:b w:val="0"/>
          <w:spacing w:val="-11"/>
        </w:rPr>
        <w:t> </w:t>
      </w:r>
      <w:r>
        <w:rPr>
          <w:b w:val="0"/>
        </w:rPr>
        <w:t>injury</w:t>
      </w:r>
      <w:r>
        <w:rPr>
          <w:b w:val="0"/>
          <w:spacing w:val="-11"/>
        </w:rPr>
        <w:t> </w:t>
      </w:r>
      <w:r>
        <w:rPr>
          <w:b w:val="0"/>
        </w:rPr>
        <w:t>crash</w:t>
      </w:r>
      <w:r>
        <w:rPr>
          <w:b w:val="0"/>
          <w:spacing w:val="-11"/>
        </w:rPr>
        <w:t> </w:t>
      </w:r>
      <w:r>
        <w:rPr>
          <w:b w:val="0"/>
        </w:rPr>
        <w:t>(KA).</w:t>
      </w:r>
    </w:p>
    <w:p>
      <w:pPr>
        <w:pStyle w:val="BodyText"/>
        <w:spacing w:line="266" w:lineRule="auto" w:before="2"/>
        <w:ind w:left="118" w:right="324" w:firstLine="239"/>
        <w:jc w:val="both"/>
        <w:rPr>
          <w:b w:val="0"/>
        </w:rPr>
      </w:pPr>
      <w:r>
        <w:rPr>
          <w:b w:val="0"/>
          <w:w w:val="95"/>
        </w:rPr>
        <w:t>The areas under the ROC curves for the four possible outcomes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were found to be 0.784, 0.803, 0.758, and 0.797 respectively, indi-</w:t>
      </w:r>
      <w:r>
        <w:rPr>
          <w:b w:val="0"/>
          <w:spacing w:val="1"/>
          <w:w w:val="95"/>
        </w:rPr>
        <w:t> </w:t>
      </w:r>
      <w:r>
        <w:rPr>
          <w:b w:val="0"/>
        </w:rPr>
        <w:t>cating</w:t>
      </w:r>
      <w:r>
        <w:rPr>
          <w:b w:val="0"/>
          <w:spacing w:val="-9"/>
        </w:rPr>
        <w:t> </w:t>
      </w:r>
      <w:r>
        <w:rPr>
          <w:b w:val="0"/>
        </w:rPr>
        <w:t>that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sequential</w:t>
      </w:r>
      <w:r>
        <w:rPr>
          <w:b w:val="0"/>
          <w:spacing w:val="-9"/>
        </w:rPr>
        <w:t> </w:t>
      </w:r>
      <w:r>
        <w:rPr>
          <w:b w:val="0"/>
        </w:rPr>
        <w:t>logit</w:t>
      </w:r>
      <w:r>
        <w:rPr>
          <w:b w:val="0"/>
          <w:spacing w:val="-9"/>
        </w:rPr>
        <w:t> </w:t>
      </w:r>
      <w:r>
        <w:rPr>
          <w:b w:val="0"/>
        </w:rPr>
        <w:t>model</w:t>
      </w:r>
      <w:r>
        <w:rPr>
          <w:b w:val="0"/>
          <w:spacing w:val="-9"/>
        </w:rPr>
        <w:t> </w:t>
      </w:r>
      <w:r>
        <w:rPr>
          <w:b w:val="0"/>
        </w:rPr>
        <w:t>can</w:t>
      </w:r>
      <w:r>
        <w:rPr>
          <w:b w:val="0"/>
          <w:spacing w:val="-9"/>
        </w:rPr>
        <w:t> </w:t>
      </w:r>
      <w:r>
        <w:rPr>
          <w:b w:val="0"/>
        </w:rPr>
        <w:t>provide</w:t>
      </w:r>
      <w:r>
        <w:rPr>
          <w:b w:val="0"/>
          <w:spacing w:val="-9"/>
        </w:rPr>
        <w:t> </w:t>
      </w:r>
      <w:r>
        <w:rPr>
          <w:b w:val="0"/>
        </w:rPr>
        <w:t>good</w:t>
      </w:r>
      <w:r>
        <w:rPr>
          <w:b w:val="0"/>
          <w:spacing w:val="-9"/>
        </w:rPr>
        <w:t> </w:t>
      </w:r>
      <w:r>
        <w:rPr>
          <w:b w:val="0"/>
        </w:rPr>
        <w:t>predictive</w:t>
      </w:r>
      <w:r>
        <w:rPr>
          <w:b w:val="0"/>
          <w:spacing w:val="-48"/>
        </w:rPr>
        <w:t> </w:t>
      </w:r>
      <w:r>
        <w:rPr>
          <w:b w:val="0"/>
        </w:rPr>
        <w:t>performance. </w:t>
      </w:r>
      <w:hyperlink w:history="true" w:anchor="_bookmark18">
        <w:r>
          <w:rPr>
            <w:b w:val="0"/>
            <w:color w:val="000065"/>
          </w:rPr>
          <w:t>Table 4</w:t>
        </w:r>
      </w:hyperlink>
      <w:r>
        <w:rPr>
          <w:b w:val="0"/>
          <w:color w:val="000065"/>
        </w:rPr>
        <w:t> </w:t>
      </w:r>
      <w:r>
        <w:rPr>
          <w:b w:val="0"/>
        </w:rPr>
        <w:t>summarizes the crash prediction perfor-</w:t>
      </w:r>
      <w:r>
        <w:rPr>
          <w:b w:val="0"/>
          <w:spacing w:val="1"/>
        </w:rPr>
        <w:t> </w:t>
      </w:r>
      <w:r>
        <w:rPr>
          <w:b w:val="0"/>
        </w:rPr>
        <w:t>mance</w:t>
      </w:r>
      <w:r>
        <w:rPr>
          <w:b w:val="0"/>
          <w:spacing w:val="-19"/>
        </w:rPr>
        <w:t> </w:t>
      </w:r>
      <w:r>
        <w:rPr>
          <w:b w:val="0"/>
        </w:rPr>
        <w:t>at</w:t>
      </w:r>
      <w:r>
        <w:rPr>
          <w:b w:val="0"/>
          <w:spacing w:val="-18"/>
        </w:rPr>
        <w:t> </w:t>
      </w:r>
      <w:r>
        <w:rPr>
          <w:b w:val="0"/>
        </w:rPr>
        <w:t>different</w:t>
      </w:r>
      <w:r>
        <w:rPr>
          <w:b w:val="0"/>
          <w:spacing w:val="-19"/>
        </w:rPr>
        <w:t> </w:t>
      </w:r>
      <w:r>
        <w:rPr>
          <w:b w:val="0"/>
        </w:rPr>
        <w:t>severity</w:t>
      </w:r>
      <w:r>
        <w:rPr>
          <w:b w:val="0"/>
          <w:spacing w:val="-18"/>
        </w:rPr>
        <w:t> </w:t>
      </w:r>
      <w:r>
        <w:rPr>
          <w:b w:val="0"/>
        </w:rPr>
        <w:t>levels</w:t>
      </w:r>
      <w:r>
        <w:rPr>
          <w:b w:val="0"/>
          <w:spacing w:val="-19"/>
        </w:rPr>
        <w:t> </w:t>
      </w:r>
      <w:r>
        <w:rPr>
          <w:b w:val="0"/>
        </w:rPr>
        <w:t>for</w:t>
      </w:r>
      <w:r>
        <w:rPr>
          <w:b w:val="0"/>
          <w:spacing w:val="-17"/>
        </w:rPr>
        <w:t> </w:t>
      </w:r>
      <w:r>
        <w:rPr>
          <w:b w:val="0"/>
        </w:rPr>
        <w:t>the</w:t>
      </w:r>
      <w:r>
        <w:rPr>
          <w:b w:val="0"/>
          <w:spacing w:val="-18"/>
        </w:rPr>
        <w:t> </w:t>
      </w:r>
      <w:r>
        <w:rPr>
          <w:b w:val="0"/>
        </w:rPr>
        <w:t>developed</w:t>
      </w:r>
      <w:r>
        <w:rPr>
          <w:b w:val="0"/>
          <w:spacing w:val="-19"/>
        </w:rPr>
        <w:t> </w:t>
      </w:r>
      <w:r>
        <w:rPr>
          <w:b w:val="0"/>
        </w:rPr>
        <w:t>sequential</w:t>
      </w:r>
      <w:r>
        <w:rPr>
          <w:b w:val="0"/>
          <w:spacing w:val="-19"/>
        </w:rPr>
        <w:t> </w:t>
      </w:r>
      <w:r>
        <w:rPr>
          <w:b w:val="0"/>
        </w:rPr>
        <w:t>logit</w:t>
      </w:r>
      <w:r>
        <w:rPr>
          <w:b w:val="0"/>
          <w:spacing w:val="-49"/>
        </w:rPr>
        <w:t> </w:t>
      </w:r>
      <w:r>
        <w:rPr>
          <w:b w:val="0"/>
        </w:rPr>
        <w:t>model.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prediction</w:t>
      </w:r>
      <w:r>
        <w:rPr>
          <w:b w:val="0"/>
          <w:spacing w:val="-10"/>
        </w:rPr>
        <w:t> </w:t>
      </w:r>
      <w:r>
        <w:rPr>
          <w:b w:val="0"/>
        </w:rPr>
        <w:t>performance</w:t>
      </w:r>
      <w:r>
        <w:rPr>
          <w:b w:val="0"/>
          <w:spacing w:val="-9"/>
        </w:rPr>
        <w:t> </w:t>
      </w:r>
      <w:r>
        <w:rPr>
          <w:b w:val="0"/>
        </w:rPr>
        <w:t>is</w:t>
      </w:r>
      <w:r>
        <w:rPr>
          <w:b w:val="0"/>
          <w:spacing w:val="-9"/>
        </w:rPr>
        <w:t> </w:t>
      </w:r>
      <w:r>
        <w:rPr>
          <w:b w:val="0"/>
        </w:rPr>
        <w:t>measured</w:t>
      </w:r>
      <w:r>
        <w:rPr>
          <w:b w:val="0"/>
          <w:spacing w:val="-10"/>
        </w:rPr>
        <w:t> </w:t>
      </w:r>
      <w:r>
        <w:rPr>
          <w:b w:val="0"/>
        </w:rPr>
        <w:t>by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percent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48"/>
        </w:rPr>
        <w:t> </w:t>
      </w:r>
      <w:r>
        <w:rPr>
          <w:b w:val="0"/>
          <w:w w:val="95"/>
        </w:rPr>
        <w:t>predicted crashes at each severity level and for several false alarm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(false positive) rates. As shown in </w:t>
      </w:r>
      <w:hyperlink w:history="true" w:anchor="_bookmark18">
        <w:r>
          <w:rPr>
            <w:b w:val="0"/>
            <w:color w:val="000065"/>
            <w:w w:val="95"/>
          </w:rPr>
          <w:t>Table 4</w:t>
        </w:r>
        <w:r>
          <w:rPr>
            <w:b w:val="0"/>
            <w:w w:val="95"/>
          </w:rPr>
          <w:t>, </w:t>
        </w:r>
      </w:hyperlink>
      <w:r>
        <w:rPr>
          <w:b w:val="0"/>
          <w:w w:val="95"/>
        </w:rPr>
        <w:t>the prediction accuracy</w:t>
      </w:r>
      <w:r>
        <w:rPr>
          <w:b w:val="0"/>
          <w:spacing w:val="1"/>
          <w:w w:val="95"/>
        </w:rPr>
        <w:t> </w:t>
      </w:r>
      <w:r>
        <w:rPr>
          <w:b w:val="0"/>
        </w:rPr>
        <w:t>of</w:t>
      </w:r>
      <w:r>
        <w:rPr>
          <w:b w:val="0"/>
          <w:spacing w:val="3"/>
        </w:rPr>
        <w:t> </w:t>
      </w:r>
      <w:r>
        <w:rPr>
          <w:b w:val="0"/>
        </w:rPr>
        <w:t>crashes</w:t>
      </w:r>
      <w:r>
        <w:rPr>
          <w:b w:val="0"/>
          <w:spacing w:val="3"/>
        </w:rPr>
        <w:t> </w:t>
      </w:r>
      <w:r>
        <w:rPr>
          <w:b w:val="0"/>
        </w:rPr>
        <w:t>increased</w:t>
      </w:r>
      <w:r>
        <w:rPr>
          <w:b w:val="0"/>
          <w:spacing w:val="4"/>
        </w:rPr>
        <w:t> </w:t>
      </w:r>
      <w:r>
        <w:rPr>
          <w:b w:val="0"/>
        </w:rPr>
        <w:t>as</w:t>
      </w:r>
      <w:r>
        <w:rPr>
          <w:b w:val="0"/>
          <w:spacing w:val="3"/>
        </w:rPr>
        <w:t> </w:t>
      </w:r>
      <w:r>
        <w:rPr>
          <w:b w:val="0"/>
        </w:rPr>
        <w:t>the</w:t>
      </w:r>
      <w:r>
        <w:rPr>
          <w:b w:val="0"/>
          <w:spacing w:val="3"/>
        </w:rPr>
        <w:t> </w:t>
      </w:r>
      <w:r>
        <w:rPr>
          <w:b w:val="0"/>
        </w:rPr>
        <w:t>false</w:t>
      </w:r>
      <w:r>
        <w:rPr>
          <w:b w:val="0"/>
          <w:spacing w:val="4"/>
        </w:rPr>
        <w:t> </w:t>
      </w:r>
      <w:r>
        <w:rPr>
          <w:b w:val="0"/>
        </w:rPr>
        <w:t>alarm</w:t>
      </w:r>
      <w:r>
        <w:rPr>
          <w:b w:val="0"/>
          <w:spacing w:val="3"/>
        </w:rPr>
        <w:t> </w:t>
      </w:r>
      <w:r>
        <w:rPr>
          <w:b w:val="0"/>
        </w:rPr>
        <w:t>rate</w:t>
      </w:r>
      <w:r>
        <w:rPr>
          <w:b w:val="0"/>
          <w:spacing w:val="3"/>
        </w:rPr>
        <w:t> </w:t>
      </w:r>
      <w:r>
        <w:rPr>
          <w:b w:val="0"/>
        </w:rPr>
        <w:t>was</w:t>
      </w:r>
      <w:r>
        <w:rPr>
          <w:b w:val="0"/>
          <w:spacing w:val="4"/>
        </w:rPr>
        <w:t> </w:t>
      </w:r>
      <w:r>
        <w:rPr>
          <w:b w:val="0"/>
        </w:rPr>
        <w:t>increased.</w:t>
      </w:r>
      <w:r>
        <w:rPr>
          <w:b w:val="0"/>
          <w:spacing w:val="3"/>
        </w:rPr>
        <w:t> </w:t>
      </w:r>
      <w:r>
        <w:rPr>
          <w:b w:val="0"/>
        </w:rPr>
        <w:t>This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tabs>
          <w:tab w:pos="10765" w:val="right" w:leader="none"/>
        </w:tabs>
        <w:spacing w:before="73"/>
        <w:ind w:left="3780" w:right="0" w:firstLine="0"/>
        <w:jc w:val="left"/>
        <w:rPr>
          <w:b w:val="0"/>
          <w:sz w:val="12"/>
        </w:rPr>
      </w:pPr>
      <w:bookmarkStart w:name="_bookmark17" w:id="34"/>
      <w:bookmarkEnd w:id="34"/>
      <w:r>
        <w:rPr/>
      </w:r>
      <w:r>
        <w:rPr>
          <w:b w:val="0"/>
          <w:i/>
          <w:sz w:val="12"/>
        </w:rPr>
        <w:t>C.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-1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-2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-1"/>
          <w:sz w:val="12"/>
        </w:rPr>
        <w:t> </w:t>
      </w:r>
      <w:r>
        <w:rPr>
          <w:rFonts w:ascii="Arial" w:hAnsi="Arial"/>
          <w:i/>
          <w:sz w:val="12"/>
        </w:rPr>
        <w:t>(2013) 30–39</w:t>
        <w:tab/>
      </w:r>
      <w:r>
        <w:rPr>
          <w:b w:val="0"/>
          <w:sz w:val="12"/>
        </w:rPr>
        <w:t>37</w:t>
      </w:r>
    </w:p>
    <w:p>
      <w:pPr>
        <w:pStyle w:val="BodyText"/>
        <w:spacing w:before="5"/>
        <w:rPr>
          <w:b w:val="0"/>
          <w:sz w:val="19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1412938</wp:posOffset>
            </wp:positionH>
            <wp:positionV relativeFrom="paragraph">
              <wp:posOffset>160111</wp:posOffset>
            </wp:positionV>
            <wp:extent cx="4877568" cy="4166616"/>
            <wp:effectExtent l="0" t="0" r="0" b="0"/>
            <wp:wrapTopAndBottom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568" cy="4166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 w:val="0"/>
        </w:rPr>
      </w:pPr>
    </w:p>
    <w:p>
      <w:pPr>
        <w:spacing w:before="1"/>
        <w:ind w:left="3281" w:right="3058" w:firstLine="0"/>
        <w:jc w:val="center"/>
        <w:rPr>
          <w:b w:val="0"/>
          <w:sz w:val="12"/>
        </w:rPr>
      </w:pPr>
      <w:r>
        <w:rPr>
          <w:b w:val="0"/>
          <w:w w:val="105"/>
          <w:sz w:val="12"/>
        </w:rPr>
        <w:t>Fig.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5.</w:t>
      </w:r>
      <w:r>
        <w:rPr>
          <w:b w:val="0"/>
          <w:spacing w:val="30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ROC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curve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each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severity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level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for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sequential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logit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model.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"/>
        <w:rPr>
          <w:b w:val="0"/>
          <w:sz w:val="15"/>
        </w:rPr>
      </w:pPr>
    </w:p>
    <w:p>
      <w:pPr>
        <w:spacing w:after="0"/>
        <w:rPr>
          <w:sz w:val="15"/>
        </w:rPr>
        <w:sectPr>
          <w:pgSz w:w="11910" w:h="15880"/>
          <w:pgMar w:top="640" w:bottom="280" w:left="520" w:right="520"/>
        </w:sectPr>
      </w:pPr>
    </w:p>
    <w:p>
      <w:pPr>
        <w:spacing w:before="87"/>
        <w:ind w:left="334" w:right="0" w:firstLine="0"/>
        <w:jc w:val="left"/>
        <w:rPr>
          <w:b w:val="0"/>
          <w:sz w:val="12"/>
        </w:rPr>
      </w:pPr>
      <w:bookmarkStart w:name="_bookmark18" w:id="35"/>
      <w:bookmarkEnd w:id="35"/>
      <w:r>
        <w:rPr/>
      </w:r>
      <w:r>
        <w:rPr>
          <w:b w:val="0"/>
          <w:w w:val="105"/>
          <w:sz w:val="12"/>
        </w:rPr>
        <w:t>Table</w:t>
      </w:r>
      <w:r>
        <w:rPr>
          <w:b w:val="0"/>
          <w:spacing w:val="2"/>
          <w:w w:val="105"/>
          <w:sz w:val="12"/>
        </w:rPr>
        <w:t> </w:t>
      </w:r>
      <w:r>
        <w:rPr>
          <w:b w:val="0"/>
          <w:w w:val="105"/>
          <w:sz w:val="12"/>
        </w:rPr>
        <w:t>4</w:t>
      </w:r>
    </w:p>
    <w:p>
      <w:pPr>
        <w:spacing w:before="31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Prediction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performance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at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different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false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alarm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rates.</w:t>
      </w:r>
    </w:p>
    <w:p>
      <w:pPr>
        <w:pStyle w:val="BodyText"/>
        <w:spacing w:before="2"/>
        <w:rPr>
          <w:b w:val="0"/>
          <w:sz w:val="11"/>
        </w:rPr>
      </w:pPr>
    </w:p>
    <w:p>
      <w:pPr>
        <w:tabs>
          <w:tab w:pos="2261" w:val="left" w:leader="none"/>
        </w:tabs>
        <w:spacing w:before="0"/>
        <w:ind w:left="454" w:right="0" w:firstLine="0"/>
        <w:jc w:val="left"/>
        <w:rPr>
          <w:b w:val="0"/>
          <w:sz w:val="12"/>
        </w:rPr>
      </w:pPr>
      <w:r>
        <w:rPr/>
        <w:pict>
          <v:line style="position:absolute;mso-position-horizontal-relative:page;mso-position-vertical-relative:paragraph;z-index:15742976" from="42.732002pt,-2.305937pt" to="294.289006pt,-2.305937pt" stroked="true" strokeweight=".398pt" strokecolor="#231f20">
            <v:stroke dashstyle="solid"/>
            <w10:wrap type="none"/>
          </v:line>
        </w:pict>
      </w:r>
      <w:r>
        <w:rPr/>
        <w:pict>
          <v:shape style="position:absolute;margin-left:42.732002pt;margin-top:11.960064pt;width:251.6pt;height:69.45pt;mso-position-horizontal-relative:page;mso-position-vertical-relative:paragraph;z-index:15743488" type="#_x0000_t202" id="docshape2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27"/>
                    <w:gridCol w:w="831"/>
                    <w:gridCol w:w="1318"/>
                    <w:gridCol w:w="836"/>
                    <w:gridCol w:w="120"/>
                  </w:tblGrid>
                  <w:tr>
                    <w:trPr>
                      <w:trHeight w:val="250" w:hRule="atLeast"/>
                    </w:trPr>
                    <w:tc>
                      <w:tcPr>
                        <w:tcW w:w="1927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31" w:type="dxa"/>
                        <w:tcBorders>
                          <w:top w:val="single" w:sz="4" w:space="0" w:color="231F20"/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PDO</w:t>
                        </w:r>
                      </w:p>
                    </w:tc>
                    <w:tc>
                      <w:tcPr>
                        <w:tcW w:w="1318" w:type="dxa"/>
                        <w:tcBorders>
                          <w:top w:val="single" w:sz="4" w:space="0" w:color="231F20"/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BC</w:t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4" w:space="0" w:color="231F20"/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105"/>
                            <w:sz w:val="12"/>
                          </w:rPr>
                          <w:t>KA</w:t>
                        </w:r>
                      </w:p>
                    </w:tc>
                    <w:tc>
                      <w:tcPr>
                        <w:tcW w:w="120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1927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9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0.02</w:t>
                        </w:r>
                      </w:p>
                    </w:tc>
                    <w:tc>
                      <w:tcPr>
                        <w:tcW w:w="831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9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22.8%</w:t>
                        </w:r>
                      </w:p>
                    </w:tc>
                    <w:tc>
                      <w:tcPr>
                        <w:tcW w:w="1318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9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16.5%</w:t>
                        </w:r>
                      </w:p>
                    </w:tc>
                    <w:tc>
                      <w:tcPr>
                        <w:tcW w:w="836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59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22.4%</w:t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single" w:sz="4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0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0.1</w:t>
                        </w:r>
                      </w:p>
                    </w:tc>
                    <w:tc>
                      <w:tcPr>
                        <w:tcW w:w="831" w:type="dxa"/>
                      </w:tcPr>
                      <w:p>
                        <w:pPr>
                          <w:pStyle w:val="TableParagraph"/>
                          <w:spacing w:before="10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48.5%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38.0%</w:t>
                        </w:r>
                      </w:p>
                    </w:tc>
                    <w:tc>
                      <w:tcPr>
                        <w:tcW w:w="836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37.9%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0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0.2</w:t>
                        </w:r>
                      </w:p>
                    </w:tc>
                    <w:tc>
                      <w:tcPr>
                        <w:tcW w:w="831" w:type="dxa"/>
                      </w:tcPr>
                      <w:p>
                        <w:pPr>
                          <w:pStyle w:val="TableParagraph"/>
                          <w:spacing w:before="10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66.2%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59.5%</w:t>
                        </w:r>
                      </w:p>
                    </w:tc>
                    <w:tc>
                      <w:tcPr>
                        <w:tcW w:w="836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60.3%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0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0.3</w:t>
                        </w:r>
                      </w:p>
                    </w:tc>
                    <w:tc>
                      <w:tcPr>
                        <w:tcW w:w="831" w:type="dxa"/>
                      </w:tcPr>
                      <w:p>
                        <w:pPr>
                          <w:pStyle w:val="TableParagraph"/>
                          <w:spacing w:before="10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75.7%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67.5%</w:t>
                        </w:r>
                      </w:p>
                    </w:tc>
                    <w:tc>
                      <w:tcPr>
                        <w:tcW w:w="836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75.9%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0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0.4</w:t>
                        </w:r>
                      </w:p>
                    </w:tc>
                    <w:tc>
                      <w:tcPr>
                        <w:tcW w:w="831" w:type="dxa"/>
                      </w:tcPr>
                      <w:p>
                        <w:pPr>
                          <w:pStyle w:val="TableParagraph"/>
                          <w:spacing w:before="10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82.3%</w:t>
                        </w:r>
                      </w:p>
                    </w:tc>
                    <w:tc>
                      <w:tcPr>
                        <w:tcW w:w="1318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76.5%</w:t>
                        </w:r>
                      </w:p>
                    </w:tc>
                    <w:tc>
                      <w:tcPr>
                        <w:tcW w:w="836" w:type="dxa"/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84.5%</w:t>
                        </w:r>
                      </w:p>
                    </w:tc>
                    <w:tc>
                      <w:tcPr>
                        <w:tcW w:w="1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1927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10"/>
                          <w:ind w:left="119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0.5</w:t>
                        </w:r>
                      </w:p>
                    </w:tc>
                    <w:tc>
                      <w:tcPr>
                        <w:tcW w:w="831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10"/>
                          <w:ind w:left="-1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87.2%</w:t>
                        </w:r>
                      </w:p>
                    </w:tc>
                    <w:tc>
                      <w:tcPr>
                        <w:tcW w:w="1318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sz w:val="12"/>
                          </w:rPr>
                          <w:t>84.5%</w:t>
                        </w:r>
                      </w:p>
                    </w:tc>
                    <w:tc>
                      <w:tcPr>
                        <w:tcW w:w="836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spacing w:before="10"/>
                          <w:ind w:left="486"/>
                          <w:rPr>
                            <w:b w:val="0"/>
                            <w:sz w:val="12"/>
                          </w:rPr>
                        </w:pPr>
                        <w:r>
                          <w:rPr>
                            <w:b w:val="0"/>
                            <w:color w:val="231F20"/>
                            <w:w w:val="90"/>
                            <w:sz w:val="12"/>
                          </w:rPr>
                          <w:t>91.4%</w:t>
                        </w:r>
                      </w:p>
                    </w:tc>
                    <w:tc>
                      <w:tcPr>
                        <w:tcW w:w="120" w:type="dxa"/>
                        <w:tcBorders>
                          <w:bottom w:val="single" w:sz="4" w:space="0" w:color="231F2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 w:val="0"/>
          <w:color w:val="231F20"/>
          <w:w w:val="105"/>
          <w:sz w:val="12"/>
        </w:rPr>
        <w:t>1</w:t>
      </w:r>
      <w:r>
        <w:rPr>
          <w:b w:val="0"/>
          <w:color w:val="231F20"/>
          <w:spacing w:val="-19"/>
          <w:w w:val="105"/>
          <w:sz w:val="12"/>
        </w:rPr>
        <w:t> </w:t>
      </w:r>
      <w:r>
        <w:rPr>
          <w:rFonts w:ascii="Lucida Sans Unicode" w:hAnsi="Lucida Sans Unicode"/>
          <w:color w:val="231F20"/>
          <w:w w:val="105"/>
          <w:sz w:val="12"/>
        </w:rPr>
        <w:t>−</w:t>
      </w:r>
      <w:r>
        <w:rPr>
          <w:rFonts w:ascii="Lucida Sans Unicode" w:hAnsi="Lucida Sans Unicode"/>
          <w:color w:val="231F20"/>
          <w:spacing w:val="-18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specificity</w:t>
        <w:tab/>
        <w:t>Sensitivity</w:t>
      </w:r>
      <w:r>
        <w:rPr>
          <w:b w:val="0"/>
          <w:color w:val="231F20"/>
          <w:spacing w:val="-2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of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the</w:t>
      </w:r>
      <w:r>
        <w:rPr>
          <w:b w:val="0"/>
          <w:color w:val="231F20"/>
          <w:spacing w:val="-2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sequential</w:t>
      </w:r>
      <w:r>
        <w:rPr>
          <w:b w:val="0"/>
          <w:color w:val="231F20"/>
          <w:spacing w:val="-3"/>
          <w:w w:val="105"/>
          <w:sz w:val="12"/>
        </w:rPr>
        <w:t> </w:t>
      </w:r>
      <w:r>
        <w:rPr>
          <w:b w:val="0"/>
          <w:color w:val="231F20"/>
          <w:w w:val="105"/>
          <w:sz w:val="12"/>
        </w:rPr>
        <w:t>model</w:t>
      </w:r>
    </w:p>
    <w:p>
      <w:pPr>
        <w:pStyle w:val="BodyText"/>
        <w:spacing w:line="266" w:lineRule="auto" w:before="87"/>
        <w:ind w:left="334" w:right="108"/>
        <w:jc w:val="both"/>
        <w:rPr>
          <w:b w:val="0"/>
        </w:rPr>
      </w:pPr>
      <w:r>
        <w:rPr/>
        <w:br w:type="column"/>
      </w:r>
      <w:r>
        <w:rPr>
          <w:b w:val="0"/>
          <w:color w:val="231F20"/>
          <w:w w:val="95"/>
        </w:rPr>
        <w:t>trade-off between the prediction accuracy and the false alarm rate</w:t>
      </w:r>
      <w:r>
        <w:rPr>
          <w:b w:val="0"/>
          <w:color w:val="231F20"/>
          <w:spacing w:val="1"/>
          <w:w w:val="95"/>
        </w:rPr>
        <w:t> </w:t>
      </w:r>
      <w:r>
        <w:rPr>
          <w:b w:val="0"/>
          <w:color w:val="231F20"/>
        </w:rPr>
        <w:t>must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be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considered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when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setting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a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threshold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value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and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needs</w:t>
      </w:r>
      <w:r>
        <w:rPr>
          <w:b w:val="0"/>
          <w:color w:val="231F20"/>
          <w:spacing w:val="-3"/>
        </w:rPr>
        <w:t> </w:t>
      </w:r>
      <w:r>
        <w:rPr>
          <w:b w:val="0"/>
          <w:color w:val="231F20"/>
        </w:rPr>
        <w:t>to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</w:rPr>
        <w:t>be determined carefully to meet the requirement of the practical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  <w:w w:val="95"/>
        </w:rPr>
        <w:t>implementation or the preference of a specific traffic agency. After</w:t>
      </w:r>
      <w:r>
        <w:rPr>
          <w:b w:val="0"/>
          <w:color w:val="231F20"/>
          <w:spacing w:val="1"/>
          <w:w w:val="95"/>
        </w:rPr>
        <w:t> </w:t>
      </w:r>
      <w:r>
        <w:rPr>
          <w:b w:val="0"/>
          <w:color w:val="231F20"/>
        </w:rPr>
        <w:t>determining the threshold, the ROC curve can be easily used to</w:t>
      </w:r>
      <w:r>
        <w:rPr>
          <w:b w:val="0"/>
          <w:color w:val="231F20"/>
          <w:spacing w:val="1"/>
        </w:rPr>
        <w:t> </w:t>
      </w:r>
      <w:r>
        <w:rPr>
          <w:b w:val="0"/>
          <w:color w:val="231F20"/>
        </w:rPr>
        <w:t>estimate the predictive performance. For example, if a threshold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</w:rPr>
        <w:t>value is selected to accept a 30% false alarm rate, the prediction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  <w:w w:val="95"/>
        </w:rPr>
        <w:t>accuracy of PDO, BC, KA crashes is found to be 75.7%, 67.5% and</w:t>
      </w:r>
      <w:r>
        <w:rPr>
          <w:b w:val="0"/>
          <w:color w:val="231F20"/>
          <w:spacing w:val="1"/>
          <w:w w:val="95"/>
        </w:rPr>
        <w:t> </w:t>
      </w:r>
      <w:r>
        <w:rPr>
          <w:b w:val="0"/>
          <w:color w:val="231F20"/>
          <w:w w:val="95"/>
        </w:rPr>
        <w:t>75.9%, respectively on the ROC curve. For comparison purpose, we</w:t>
      </w:r>
      <w:r>
        <w:rPr>
          <w:b w:val="0"/>
          <w:color w:val="231F20"/>
          <w:spacing w:val="-46"/>
          <w:w w:val="95"/>
        </w:rPr>
        <w:t> </w:t>
      </w:r>
      <w:r>
        <w:rPr>
          <w:b w:val="0"/>
          <w:color w:val="231F20"/>
        </w:rPr>
        <w:t>also briefly summarized the previous studies regarding the real-</w:t>
      </w:r>
      <w:r>
        <w:rPr>
          <w:b w:val="0"/>
          <w:color w:val="231F20"/>
          <w:spacing w:val="-49"/>
        </w:rPr>
        <w:t> </w:t>
      </w:r>
      <w:r>
        <w:rPr>
          <w:b w:val="0"/>
          <w:color w:val="231F20"/>
        </w:rPr>
        <w:t>time crash risk prediction modes in </w:t>
      </w:r>
      <w:hyperlink w:history="true" w:anchor="_bookmark19">
        <w:r>
          <w:rPr>
            <w:b w:val="0"/>
            <w:color w:val="000065"/>
          </w:rPr>
          <w:t>Table 5</w:t>
        </w:r>
        <w:r>
          <w:rPr>
            <w:b w:val="0"/>
          </w:rPr>
          <w:t>. </w:t>
        </w:r>
      </w:hyperlink>
      <w:r>
        <w:rPr>
          <w:b w:val="0"/>
        </w:rPr>
        <w:t>Compared with the</w:t>
      </w:r>
      <w:r>
        <w:rPr>
          <w:b w:val="0"/>
          <w:spacing w:val="-49"/>
        </w:rPr>
        <w:t> </w:t>
      </w:r>
      <w:r>
        <w:rPr>
          <w:b w:val="0"/>
          <w:w w:val="95"/>
        </w:rPr>
        <w:t>predictive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performance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models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previous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studies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hyperlink w:history="true" w:anchor="_bookmark19">
        <w:r>
          <w:rPr>
            <w:b w:val="0"/>
            <w:color w:val="000065"/>
            <w:w w:val="95"/>
          </w:rPr>
          <w:t>Table</w:t>
        </w:r>
        <w:r>
          <w:rPr>
            <w:b w:val="0"/>
            <w:color w:val="000065"/>
            <w:spacing w:val="-5"/>
            <w:w w:val="95"/>
          </w:rPr>
          <w:t> </w:t>
        </w:r>
        <w:r>
          <w:rPr>
            <w:b w:val="0"/>
            <w:color w:val="000065"/>
            <w:w w:val="95"/>
          </w:rPr>
          <w:t>5</w:t>
        </w:r>
        <w:r>
          <w:rPr>
            <w:b w:val="0"/>
            <w:w w:val="95"/>
          </w:rPr>
          <w:t>,</w:t>
        </w:r>
      </w:hyperlink>
      <w:r>
        <w:rPr>
          <w:b w:val="0"/>
          <w:spacing w:val="-46"/>
          <w:w w:val="95"/>
        </w:rPr>
        <w:t> </w:t>
      </w:r>
      <w:bookmarkStart w:name="_bookmark19" w:id="36"/>
      <w:bookmarkEnd w:id="36"/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predictive</w:t>
      </w:r>
      <w:r>
        <w:rPr>
          <w:b w:val="0"/>
          <w:spacing w:val="-11"/>
        </w:rPr>
        <w:t> </w:t>
      </w:r>
      <w:r>
        <w:rPr>
          <w:b w:val="0"/>
        </w:rPr>
        <w:t>performance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models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this</w:t>
      </w:r>
      <w:r>
        <w:rPr>
          <w:b w:val="0"/>
          <w:spacing w:val="-11"/>
        </w:rPr>
        <w:t> </w:t>
      </w:r>
      <w:r>
        <w:rPr>
          <w:b w:val="0"/>
        </w:rPr>
        <w:t>study</w:t>
      </w:r>
      <w:r>
        <w:rPr>
          <w:b w:val="0"/>
          <w:spacing w:val="-11"/>
        </w:rPr>
        <w:t> </w:t>
      </w:r>
      <w:r>
        <w:rPr>
          <w:b w:val="0"/>
        </w:rPr>
        <w:t>is</w:t>
      </w:r>
      <w:r>
        <w:rPr>
          <w:b w:val="0"/>
          <w:spacing w:val="-11"/>
        </w:rPr>
        <w:t> </w:t>
      </w:r>
      <w:r>
        <w:rPr>
          <w:b w:val="0"/>
        </w:rPr>
        <w:t>good.</w:t>
      </w:r>
    </w:p>
    <w:p>
      <w:pPr>
        <w:spacing w:after="0" w:line="266" w:lineRule="auto"/>
        <w:jc w:val="both"/>
        <w:sectPr>
          <w:type w:val="continuous"/>
          <w:pgSz w:w="11910" w:h="15880"/>
          <w:pgMar w:top="660" w:bottom="280" w:left="520" w:right="520"/>
          <w:cols w:num="2" w:equalWidth="0">
            <w:col w:w="4416" w:space="974"/>
            <w:col w:w="5480"/>
          </w:cols>
        </w:sectPr>
      </w:pPr>
    </w:p>
    <w:p>
      <w:pPr>
        <w:pStyle w:val="BodyText"/>
        <w:spacing w:before="8"/>
        <w:rPr>
          <w:b w:val="0"/>
          <w:sz w:val="18"/>
        </w:rPr>
      </w:pPr>
    </w:p>
    <w:p>
      <w:pPr>
        <w:spacing w:before="88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Table</w:t>
      </w:r>
      <w:r>
        <w:rPr>
          <w:b w:val="0"/>
          <w:spacing w:val="-4"/>
          <w:w w:val="105"/>
          <w:sz w:val="12"/>
        </w:rPr>
        <w:t> </w:t>
      </w:r>
      <w:r>
        <w:rPr>
          <w:b w:val="0"/>
          <w:w w:val="105"/>
          <w:sz w:val="12"/>
        </w:rPr>
        <w:t>5</w:t>
      </w:r>
    </w:p>
    <w:p>
      <w:pPr>
        <w:spacing w:before="31"/>
        <w:ind w:left="334" w:right="0" w:firstLine="0"/>
        <w:jc w:val="left"/>
        <w:rPr>
          <w:b w:val="0"/>
          <w:sz w:val="12"/>
        </w:rPr>
      </w:pPr>
      <w:r>
        <w:rPr>
          <w:b w:val="0"/>
          <w:w w:val="105"/>
          <w:sz w:val="12"/>
        </w:rPr>
        <w:t>Summary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predictive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performance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of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the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real-time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crash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risk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models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in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previous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studies.</w:t>
      </w:r>
    </w:p>
    <w:p>
      <w:pPr>
        <w:pStyle w:val="BodyText"/>
        <w:spacing w:before="2"/>
        <w:rPr>
          <w:b w:val="0"/>
          <w:sz w:val="7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5"/>
        <w:gridCol w:w="1918"/>
        <w:gridCol w:w="1962"/>
        <w:gridCol w:w="1396"/>
        <w:gridCol w:w="1597"/>
        <w:gridCol w:w="1238"/>
      </w:tblGrid>
      <w:tr>
        <w:trPr>
          <w:trHeight w:val="424" w:hRule="atLeast"/>
        </w:trPr>
        <w:tc>
          <w:tcPr>
            <w:tcW w:w="2305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before="59"/>
              <w:ind w:left="119"/>
              <w:rPr>
                <w:b w:val="0"/>
                <w:sz w:val="12"/>
              </w:rPr>
            </w:pPr>
            <w:r>
              <w:rPr>
                <w:b w:val="0"/>
                <w:color w:val="231F20"/>
                <w:w w:val="105"/>
                <w:sz w:val="12"/>
              </w:rPr>
              <w:t>Authors</w:t>
            </w:r>
          </w:p>
        </w:tc>
        <w:tc>
          <w:tcPr>
            <w:tcW w:w="1918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92" w:lineRule="auto" w:before="59"/>
              <w:ind w:left="264" w:right="290"/>
              <w:rPr>
                <w:b w:val="0"/>
                <w:sz w:val="12"/>
              </w:rPr>
            </w:pPr>
            <w:r>
              <w:rPr>
                <w:b w:val="0"/>
                <w:color w:val="231F20"/>
                <w:spacing w:val="-1"/>
                <w:w w:val="105"/>
                <w:sz w:val="12"/>
              </w:rPr>
              <w:t>Prediction accuracy </w:t>
            </w:r>
            <w:r>
              <w:rPr>
                <w:b w:val="0"/>
                <w:color w:val="231F20"/>
                <w:w w:val="105"/>
                <w:sz w:val="12"/>
              </w:rPr>
              <w:t>of</w:t>
            </w:r>
            <w:r>
              <w:rPr>
                <w:b w:val="0"/>
                <w:color w:val="231F20"/>
                <w:spacing w:val="-38"/>
                <w:w w:val="105"/>
                <w:sz w:val="12"/>
              </w:rPr>
              <w:t> </w:t>
            </w:r>
            <w:r>
              <w:rPr>
                <w:b w:val="0"/>
                <w:color w:val="231F20"/>
                <w:w w:val="105"/>
                <w:sz w:val="12"/>
              </w:rPr>
              <w:t>crash</w:t>
            </w:r>
          </w:p>
        </w:tc>
        <w:tc>
          <w:tcPr>
            <w:tcW w:w="1962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92" w:lineRule="auto" w:before="59"/>
              <w:ind w:left="309" w:right="304"/>
              <w:rPr>
                <w:b w:val="0"/>
                <w:sz w:val="12"/>
              </w:rPr>
            </w:pPr>
            <w:r>
              <w:rPr>
                <w:b w:val="0"/>
                <w:color w:val="231F20"/>
                <w:spacing w:val="-1"/>
                <w:w w:val="105"/>
                <w:sz w:val="12"/>
              </w:rPr>
              <w:t>Prediction accuracy </w:t>
            </w:r>
            <w:r>
              <w:rPr>
                <w:b w:val="0"/>
                <w:color w:val="231F20"/>
                <w:w w:val="105"/>
                <w:sz w:val="12"/>
              </w:rPr>
              <w:t>of</w:t>
            </w:r>
            <w:r>
              <w:rPr>
                <w:b w:val="0"/>
                <w:color w:val="231F20"/>
                <w:spacing w:val="-38"/>
                <w:w w:val="105"/>
                <w:sz w:val="12"/>
              </w:rPr>
              <w:t> </w:t>
            </w:r>
            <w:r>
              <w:rPr>
                <w:b w:val="0"/>
                <w:color w:val="231F20"/>
                <w:w w:val="105"/>
                <w:sz w:val="12"/>
              </w:rPr>
              <w:t>non-crash</w:t>
            </w:r>
          </w:p>
        </w:tc>
        <w:tc>
          <w:tcPr>
            <w:tcW w:w="1396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92" w:lineRule="auto" w:before="59"/>
              <w:ind w:left="310" w:right="379"/>
              <w:rPr>
                <w:b w:val="0"/>
                <w:sz w:val="12"/>
              </w:rPr>
            </w:pPr>
            <w:r>
              <w:rPr>
                <w:b w:val="0"/>
                <w:color w:val="231F20"/>
                <w:sz w:val="12"/>
              </w:rPr>
              <w:t>False alarm</w:t>
            </w:r>
            <w:r>
              <w:rPr>
                <w:b w:val="0"/>
                <w:color w:val="231F20"/>
                <w:spacing w:val="-36"/>
                <w:sz w:val="12"/>
              </w:rPr>
              <w:t> </w:t>
            </w:r>
            <w:r>
              <w:rPr>
                <w:b w:val="0"/>
                <w:color w:val="231F20"/>
                <w:w w:val="105"/>
                <w:sz w:val="12"/>
              </w:rPr>
              <w:t>rate</w:t>
            </w:r>
          </w:p>
        </w:tc>
        <w:tc>
          <w:tcPr>
            <w:tcW w:w="1597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92" w:lineRule="auto" w:before="59"/>
              <w:ind w:left="398" w:right="230"/>
              <w:rPr>
                <w:b w:val="0"/>
                <w:sz w:val="12"/>
              </w:rPr>
            </w:pPr>
            <w:r>
              <w:rPr>
                <w:b w:val="0"/>
                <w:color w:val="231F20"/>
                <w:spacing w:val="-1"/>
                <w:w w:val="105"/>
                <w:sz w:val="12"/>
              </w:rPr>
              <w:t>Sample </w:t>
            </w:r>
            <w:r>
              <w:rPr>
                <w:b w:val="0"/>
                <w:color w:val="231F20"/>
                <w:w w:val="105"/>
                <w:sz w:val="12"/>
              </w:rPr>
              <w:t>sized of</w:t>
            </w:r>
            <w:r>
              <w:rPr>
                <w:b w:val="0"/>
                <w:color w:val="231F20"/>
                <w:spacing w:val="-38"/>
                <w:w w:val="105"/>
                <w:sz w:val="12"/>
              </w:rPr>
              <w:t> </w:t>
            </w:r>
            <w:r>
              <w:rPr>
                <w:b w:val="0"/>
                <w:color w:val="231F20"/>
                <w:w w:val="105"/>
                <w:sz w:val="12"/>
              </w:rPr>
              <w:t>crash</w:t>
            </w:r>
          </w:p>
        </w:tc>
        <w:tc>
          <w:tcPr>
            <w:tcW w:w="1238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92" w:lineRule="auto" w:before="59"/>
              <w:ind w:left="286" w:right="78"/>
              <w:rPr>
                <w:b w:val="0"/>
                <w:sz w:val="12"/>
              </w:rPr>
            </w:pPr>
            <w:r>
              <w:rPr>
                <w:b w:val="0"/>
                <w:color w:val="231F20"/>
                <w:spacing w:val="-1"/>
                <w:w w:val="105"/>
                <w:sz w:val="12"/>
              </w:rPr>
              <w:t>Sample </w:t>
            </w:r>
            <w:r>
              <w:rPr>
                <w:b w:val="0"/>
                <w:color w:val="231F20"/>
                <w:w w:val="105"/>
                <w:sz w:val="12"/>
              </w:rPr>
              <w:t>size of</w:t>
            </w:r>
            <w:r>
              <w:rPr>
                <w:b w:val="0"/>
                <w:color w:val="231F20"/>
                <w:spacing w:val="-38"/>
                <w:w w:val="105"/>
                <w:sz w:val="12"/>
              </w:rPr>
              <w:t> </w:t>
            </w:r>
            <w:r>
              <w:rPr>
                <w:b w:val="0"/>
                <w:color w:val="231F20"/>
                <w:w w:val="105"/>
                <w:sz w:val="12"/>
              </w:rPr>
              <w:t>non-crash</w:t>
            </w:r>
          </w:p>
        </w:tc>
      </w:tr>
      <w:tr>
        <w:trPr>
          <w:trHeight w:val="220" w:hRule="atLeast"/>
        </w:trPr>
        <w:tc>
          <w:tcPr>
            <w:tcW w:w="2305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119"/>
              <w:rPr>
                <w:b w:val="0"/>
                <w:sz w:val="12"/>
              </w:rPr>
            </w:pPr>
            <w:hyperlink w:history="true" w:anchor="_bookmark28">
              <w:r>
                <w:rPr>
                  <w:b w:val="0"/>
                  <w:color w:val="000065"/>
                  <w:w w:val="105"/>
                  <w:sz w:val="12"/>
                </w:rPr>
                <w:t>Oh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28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28">
              <w:r>
                <w:rPr>
                  <w:b w:val="0"/>
                  <w:color w:val="000065"/>
                  <w:w w:val="105"/>
                  <w:sz w:val="12"/>
                </w:rPr>
                <w:t>(2001)</w:t>
              </w:r>
            </w:hyperlink>
          </w:p>
        </w:tc>
        <w:tc>
          <w:tcPr>
            <w:tcW w:w="1918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55.8%</w:t>
            </w:r>
          </w:p>
        </w:tc>
        <w:tc>
          <w:tcPr>
            <w:tcW w:w="1962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72.1%</w:t>
            </w:r>
          </w:p>
        </w:tc>
        <w:tc>
          <w:tcPr>
            <w:tcW w:w="1396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27.9%</w:t>
            </w:r>
          </w:p>
        </w:tc>
        <w:tc>
          <w:tcPr>
            <w:tcW w:w="1597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left="552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52</w:t>
            </w:r>
          </w:p>
        </w:tc>
        <w:tc>
          <w:tcPr>
            <w:tcW w:w="1238" w:type="dxa"/>
            <w:tcBorders>
              <w:top w:val="single" w:sz="4" w:space="0" w:color="231F20"/>
            </w:tcBorders>
          </w:tcPr>
          <w:p>
            <w:pPr>
              <w:pStyle w:val="TableParagraph"/>
              <w:spacing w:before="59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4787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9">
              <w:r>
                <w:rPr>
                  <w:b w:val="0"/>
                  <w:color w:val="000065"/>
                  <w:w w:val="105"/>
                  <w:sz w:val="12"/>
                </w:rPr>
                <w:t>Oh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29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29">
              <w:r>
                <w:rPr>
                  <w:b w:val="0"/>
                  <w:color w:val="000065"/>
                  <w:w w:val="105"/>
                  <w:sz w:val="12"/>
                </w:rPr>
                <w:t>(2005)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35.2%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73.5%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26.5%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552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52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4787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0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0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0">
              <w:r>
                <w:rPr>
                  <w:b w:val="0"/>
                  <w:color w:val="000065"/>
                  <w:w w:val="105"/>
                  <w:sz w:val="12"/>
                </w:rPr>
                <w:t>(2004)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69.4%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52.8%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47.2%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375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1875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2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3"/>
                  <w:w w:val="105"/>
                  <w:sz w:val="12"/>
                </w:rPr>
                <w:t> </w:t>
              </w:r>
            </w:hyperlink>
            <w:hyperlink w:history="true" w:anchor="_bookmark22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22">
              <w:r>
                <w:rPr>
                  <w:b w:val="0"/>
                  <w:color w:val="000065"/>
                  <w:w w:val="105"/>
                  <w:sz w:val="12"/>
                </w:rPr>
                <w:t>Pande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22">
              <w:r>
                <w:rPr>
                  <w:b w:val="0"/>
                  <w:color w:val="000065"/>
                  <w:w w:val="105"/>
                  <w:sz w:val="12"/>
                </w:rPr>
                <w:t>(2005)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73.9%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71.3%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28.7%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377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2857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1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1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1">
              <w:r>
                <w:rPr>
                  <w:b w:val="0"/>
                  <w:color w:val="000065"/>
                  <w:w w:val="105"/>
                  <w:sz w:val="12"/>
                </w:rPr>
                <w:t>(2005)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56.0%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80.0%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20.0%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398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1528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6112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31">
              <w:r>
                <w:rPr>
                  <w:b w:val="0"/>
                  <w:color w:val="000065"/>
                  <w:w w:val="105"/>
                  <w:sz w:val="12"/>
                </w:rPr>
                <w:t>Pande</w:t>
              </w:r>
              <w:r>
                <w:rPr>
                  <w:b w:val="0"/>
                  <w:color w:val="000065"/>
                  <w:spacing w:val="-3"/>
                  <w:w w:val="105"/>
                  <w:sz w:val="12"/>
                </w:rPr>
                <w:t> </w:t>
              </w:r>
            </w:hyperlink>
            <w:hyperlink w:history="true" w:anchor="_bookmark31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31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31">
              <w:r>
                <w:rPr>
                  <w:b w:val="0"/>
                  <w:color w:val="000065"/>
                  <w:w w:val="105"/>
                  <w:sz w:val="12"/>
                </w:rPr>
                <w:t>(2006)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57.0%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70.0%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30.0%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162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3650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37">
              <w:r>
                <w:rPr>
                  <w:b w:val="0"/>
                  <w:color w:val="000065"/>
                  <w:w w:val="105"/>
                  <w:sz w:val="12"/>
                </w:rPr>
                <w:t>Hossain</w:t>
              </w:r>
              <w:r>
                <w:rPr>
                  <w:b w:val="0"/>
                  <w:color w:val="000065"/>
                  <w:spacing w:val="-9"/>
                  <w:w w:val="105"/>
                  <w:sz w:val="12"/>
                </w:rPr>
                <w:t> </w:t>
              </w:r>
            </w:hyperlink>
            <w:hyperlink w:history="true" w:anchor="_bookmark37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37">
              <w:r>
                <w:rPr>
                  <w:b w:val="0"/>
                  <w:color w:val="000065"/>
                  <w:w w:val="105"/>
                  <w:sz w:val="12"/>
                </w:rPr>
                <w:t>Muromachi</w:t>
              </w:r>
              <w:r>
                <w:rPr>
                  <w:b w:val="0"/>
                  <w:color w:val="000065"/>
                  <w:spacing w:val="-9"/>
                  <w:w w:val="105"/>
                  <w:sz w:val="12"/>
                </w:rPr>
                <w:t> </w:t>
              </w:r>
            </w:hyperlink>
            <w:hyperlink w:history="true" w:anchor="_bookmark37">
              <w:r>
                <w:rPr>
                  <w:b w:val="0"/>
                  <w:color w:val="000065"/>
                  <w:w w:val="105"/>
                  <w:sz w:val="12"/>
                </w:rPr>
                <w:t>(2010)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63.3%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80.0%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20.0%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250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23,068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35">
              <w:r>
                <w:rPr>
                  <w:b w:val="0"/>
                  <w:color w:val="000065"/>
                  <w:w w:val="105"/>
                  <w:sz w:val="12"/>
                </w:rPr>
                <w:t>Hassan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35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</w:hyperlink>
            <w:hyperlink w:history="true" w:anchor="_bookmark35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</w:hyperlink>
            <w:hyperlink w:history="true" w:anchor="_bookmark35">
              <w:r>
                <w:rPr>
                  <w:b w:val="0"/>
                  <w:color w:val="000065"/>
                  <w:w w:val="105"/>
                  <w:sz w:val="12"/>
                </w:rPr>
                <w:t>(2011)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67.2%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64.7%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35.3%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552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67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201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32">
              <w:r>
                <w:rPr>
                  <w:b w:val="0"/>
                  <w:color w:val="000065"/>
                  <w:w w:val="105"/>
                  <w:sz w:val="12"/>
                </w:rPr>
                <w:t>Pande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</w:hyperlink>
            <w:hyperlink w:history="true" w:anchor="_bookmark32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7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6"/>
                  <w:w w:val="105"/>
                  <w:sz w:val="12"/>
                </w:rPr>
                <w:t> </w:t>
              </w:r>
            </w:hyperlink>
            <w:hyperlink w:history="true" w:anchor="_bookmark32">
              <w:r>
                <w:rPr>
                  <w:b w:val="0"/>
                  <w:color w:val="000065"/>
                  <w:w w:val="105"/>
                  <w:sz w:val="12"/>
                </w:rPr>
                <w:t>(2011)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45.0%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80.0%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20.0%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533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2660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3">
              <w:r>
                <w:rPr>
                  <w:b w:val="0"/>
                  <w:color w:val="000065"/>
                  <w:w w:val="105"/>
                  <w:sz w:val="12"/>
                </w:rPr>
                <w:t>Ahmed</w:t>
              </w:r>
              <w:r>
                <w:rPr>
                  <w:b w:val="0"/>
                  <w:color w:val="000065"/>
                  <w:spacing w:val="1"/>
                  <w:w w:val="105"/>
                  <w:sz w:val="12"/>
                </w:rPr>
                <w:t> </w:t>
              </w:r>
            </w:hyperlink>
            <w:hyperlink w:history="true" w:anchor="_bookmark23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1"/>
                  <w:w w:val="105"/>
                  <w:sz w:val="12"/>
                </w:rPr>
                <w:t> </w:t>
              </w:r>
            </w:hyperlink>
            <w:hyperlink w:history="true" w:anchor="_bookmark23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1"/>
                  <w:w w:val="105"/>
                  <w:sz w:val="12"/>
                </w:rPr>
                <w:t> </w:t>
              </w:r>
            </w:hyperlink>
            <w:hyperlink w:history="true" w:anchor="_bookmark23">
              <w:r>
                <w:rPr>
                  <w:b w:val="0"/>
                  <w:color w:val="000065"/>
                  <w:w w:val="105"/>
                  <w:sz w:val="12"/>
                </w:rPr>
                <w:t>(2012)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69.9%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54.9%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45.2%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670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2680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4">
              <w:r>
                <w:rPr>
                  <w:b w:val="0"/>
                  <w:color w:val="000065"/>
                  <w:w w:val="105"/>
                  <w:sz w:val="12"/>
                </w:rPr>
                <w:t>Ahmed</w:t>
              </w:r>
              <w:r>
                <w:rPr>
                  <w:b w:val="0"/>
                  <w:color w:val="000065"/>
                  <w:spacing w:val="-4"/>
                  <w:w w:val="105"/>
                  <w:sz w:val="12"/>
                </w:rPr>
                <w:t> </w:t>
              </w:r>
            </w:hyperlink>
            <w:hyperlink w:history="true" w:anchor="_bookmark24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3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3"/>
                  <w:w w:val="105"/>
                  <w:sz w:val="12"/>
                </w:rPr>
                <w:t> </w:t>
              </w:r>
            </w:hyperlink>
            <w:hyperlink w:history="true" w:anchor="_bookmark24">
              <w:r>
                <w:rPr>
                  <w:b w:val="0"/>
                  <w:color w:val="000065"/>
                  <w:w w:val="105"/>
                  <w:sz w:val="12"/>
                </w:rPr>
                <w:t>(2012)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72.9%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57.9%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42.0%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447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1788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25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5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1"/>
                  <w:w w:val="105"/>
                  <w:sz w:val="12"/>
                </w:rPr>
                <w:t> </w:t>
              </w:r>
            </w:hyperlink>
            <w:hyperlink w:history="true" w:anchor="_bookmark25">
              <w:r>
                <w:rPr>
                  <w:b w:val="0"/>
                  <w:color w:val="000065"/>
                  <w:w w:val="105"/>
                  <w:sz w:val="12"/>
                </w:rPr>
                <w:t>(2012)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73.1%</w:t>
            </w: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60.3%</w:t>
            </w:r>
          </w:p>
        </w:tc>
        <w:tc>
          <w:tcPr>
            <w:tcW w:w="1396" w:type="dxa"/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39.7%</w:t>
            </w: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106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670</w:t>
            </w:r>
          </w:p>
        </w:tc>
      </w:tr>
      <w:tr>
        <w:trPr>
          <w:trHeight w:val="171" w:hRule="atLeast"/>
        </w:trPr>
        <w:tc>
          <w:tcPr>
            <w:tcW w:w="2305" w:type="dxa"/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48">
              <w:r>
                <w:rPr>
                  <w:b w:val="0"/>
                  <w:color w:val="000065"/>
                  <w:w w:val="105"/>
                  <w:sz w:val="12"/>
                </w:rPr>
                <w:t>Yu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48">
              <w:r>
                <w:rPr>
                  <w:b w:val="0"/>
                  <w:color w:val="000065"/>
                  <w:w w:val="105"/>
                  <w:sz w:val="12"/>
                </w:rPr>
                <w:t>and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48">
              <w:r>
                <w:rPr>
                  <w:b w:val="0"/>
                  <w:color w:val="000065"/>
                  <w:w w:val="105"/>
                  <w:sz w:val="12"/>
                </w:rPr>
                <w:t>Abdel-Aty</w:t>
              </w:r>
              <w:r>
                <w:rPr>
                  <w:b w:val="0"/>
                  <w:color w:val="000065"/>
                  <w:spacing w:val="-2"/>
                  <w:w w:val="105"/>
                  <w:sz w:val="12"/>
                </w:rPr>
                <w:t> </w:t>
              </w:r>
            </w:hyperlink>
            <w:hyperlink w:history="true" w:anchor="_bookmark48">
              <w:r>
                <w:rPr>
                  <w:b w:val="0"/>
                  <w:color w:val="000065"/>
                  <w:w w:val="105"/>
                  <w:sz w:val="12"/>
                </w:rPr>
                <w:t>(2013)</w:t>
              </w:r>
            </w:hyperlink>
          </w:p>
        </w:tc>
        <w:tc>
          <w:tcPr>
            <w:tcW w:w="191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2" w:type="dxa"/>
          </w:tcPr>
          <w:p>
            <w:pPr>
              <w:pStyle w:val="TableParagraph"/>
              <w:spacing w:before="10"/>
              <w:ind w:left="468"/>
              <w:rPr>
                <w:b w:val="0"/>
                <w:sz w:val="12"/>
              </w:rPr>
            </w:pPr>
            <w:r>
              <w:rPr>
                <w:b w:val="0"/>
                <w:w w:val="95"/>
                <w:sz w:val="12"/>
              </w:rPr>
              <w:t>AUC</w:t>
            </w:r>
            <w:r>
              <w:rPr>
                <w:b w:val="0"/>
                <w:spacing w:val="-9"/>
                <w:w w:val="95"/>
                <w:sz w:val="12"/>
              </w:rPr>
              <w:t> </w:t>
            </w:r>
            <w:r>
              <w:rPr>
                <w:b w:val="0"/>
                <w:w w:val="95"/>
                <w:sz w:val="12"/>
              </w:rPr>
              <w:t>=</w:t>
            </w:r>
            <w:r>
              <w:rPr>
                <w:b w:val="0"/>
                <w:spacing w:val="-9"/>
                <w:w w:val="95"/>
                <w:sz w:val="12"/>
              </w:rPr>
              <w:t> </w:t>
            </w:r>
            <w:r>
              <w:rPr>
                <w:b w:val="0"/>
                <w:w w:val="95"/>
                <w:sz w:val="12"/>
              </w:rPr>
              <w:t>0.75</w:t>
            </w:r>
          </w:p>
        </w:tc>
        <w:tc>
          <w:tcPr>
            <w:tcW w:w="1396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7" w:type="dxa"/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265</w:t>
            </w:r>
          </w:p>
        </w:tc>
        <w:tc>
          <w:tcPr>
            <w:tcW w:w="1238" w:type="dxa"/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1017</w:t>
            </w:r>
          </w:p>
        </w:tc>
      </w:tr>
      <w:tr>
        <w:trPr>
          <w:trHeight w:val="205" w:hRule="atLeast"/>
        </w:trPr>
        <w:tc>
          <w:tcPr>
            <w:tcW w:w="23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119"/>
              <w:rPr>
                <w:b w:val="0"/>
                <w:sz w:val="12"/>
              </w:rPr>
            </w:pPr>
            <w:hyperlink w:history="true" w:anchor="_bookmark44">
              <w:r>
                <w:rPr>
                  <w:b w:val="0"/>
                  <w:color w:val="000065"/>
                  <w:w w:val="105"/>
                  <w:sz w:val="12"/>
                </w:rPr>
                <w:t>Xu</w:t>
              </w:r>
              <w:r>
                <w:rPr>
                  <w:b w:val="0"/>
                  <w:color w:val="000065"/>
                  <w:spacing w:val="-9"/>
                  <w:w w:val="105"/>
                  <w:sz w:val="12"/>
                </w:rPr>
                <w:t> </w:t>
              </w:r>
            </w:hyperlink>
            <w:hyperlink w:history="true" w:anchor="_bookmark44">
              <w:r>
                <w:rPr>
                  <w:b w:val="0"/>
                  <w:color w:val="000065"/>
                  <w:w w:val="105"/>
                  <w:sz w:val="12"/>
                </w:rPr>
                <w:t>et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  <w:r>
                <w:rPr>
                  <w:b w:val="0"/>
                  <w:color w:val="000065"/>
                  <w:w w:val="105"/>
                  <w:sz w:val="12"/>
                </w:rPr>
                <w:t>al.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44">
              <w:r>
                <w:rPr>
                  <w:b w:val="0"/>
                  <w:color w:val="000065"/>
                  <w:w w:val="105"/>
                  <w:sz w:val="12"/>
                </w:rPr>
                <w:t>(in</w:t>
              </w:r>
              <w:r>
                <w:rPr>
                  <w:b w:val="0"/>
                  <w:color w:val="000065"/>
                  <w:spacing w:val="-8"/>
                  <w:w w:val="105"/>
                  <w:sz w:val="12"/>
                </w:rPr>
                <w:t> </w:t>
              </w:r>
            </w:hyperlink>
            <w:hyperlink w:history="true" w:anchor="_bookmark44">
              <w:r>
                <w:rPr>
                  <w:b w:val="0"/>
                  <w:color w:val="000065"/>
                  <w:w w:val="105"/>
                  <w:sz w:val="12"/>
                </w:rPr>
                <w:t>press)</w:t>
              </w:r>
            </w:hyperlink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264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61.0%</w:t>
            </w:r>
          </w:p>
        </w:tc>
        <w:tc>
          <w:tcPr>
            <w:tcW w:w="196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309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80.0%</w:t>
            </w:r>
          </w:p>
        </w:tc>
        <w:tc>
          <w:tcPr>
            <w:tcW w:w="13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310"/>
              <w:rPr>
                <w:b w:val="0"/>
                <w:sz w:val="12"/>
              </w:rPr>
            </w:pPr>
            <w:r>
              <w:rPr>
                <w:b w:val="0"/>
                <w:sz w:val="12"/>
              </w:rPr>
              <w:t>20.0%</w:t>
            </w:r>
          </w:p>
        </w:tc>
        <w:tc>
          <w:tcPr>
            <w:tcW w:w="159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475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807</w:t>
            </w:r>
          </w:p>
        </w:tc>
        <w:tc>
          <w:tcPr>
            <w:tcW w:w="12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"/>
              <w:ind w:right="565"/>
              <w:jc w:val="right"/>
              <w:rPr>
                <w:b w:val="0"/>
                <w:sz w:val="12"/>
              </w:rPr>
            </w:pPr>
            <w:r>
              <w:rPr>
                <w:b w:val="0"/>
                <w:w w:val="105"/>
                <w:sz w:val="12"/>
              </w:rPr>
              <w:t>8070</w:t>
            </w:r>
          </w:p>
        </w:tc>
      </w:tr>
    </w:tbl>
    <w:p>
      <w:pPr>
        <w:spacing w:after="0"/>
        <w:jc w:val="right"/>
        <w:rPr>
          <w:sz w:val="12"/>
        </w:rPr>
        <w:sectPr>
          <w:type w:val="continuous"/>
          <w:pgSz w:w="11910" w:h="15880"/>
          <w:pgMar w:top="660" w:bottom="280" w:left="520" w:right="520"/>
        </w:sectPr>
      </w:pPr>
    </w:p>
    <w:p>
      <w:pPr>
        <w:tabs>
          <w:tab w:pos="3564" w:val="left" w:leader="none"/>
        </w:tabs>
        <w:spacing w:before="73"/>
        <w:ind w:left="118" w:right="0" w:firstLine="0"/>
        <w:jc w:val="left"/>
        <w:rPr>
          <w:rFonts w:ascii="Arial" w:hAnsi="Arial"/>
          <w:i/>
          <w:sz w:val="12"/>
        </w:rPr>
      </w:pPr>
      <w:bookmarkStart w:name="4.2.3 Implementation discussion" w:id="37"/>
      <w:bookmarkEnd w:id="37"/>
      <w:r>
        <w:rPr/>
      </w:r>
      <w:bookmarkStart w:name="4.3 Temporal and spatial transferability" w:id="38"/>
      <w:bookmarkEnd w:id="38"/>
      <w:r>
        <w:rPr/>
      </w:r>
      <w:r>
        <w:rPr>
          <w:b w:val="0"/>
          <w:sz w:val="12"/>
        </w:rPr>
        <w:t>38</w:t>
        <w:tab/>
      </w:r>
      <w:r>
        <w:rPr>
          <w:b w:val="0"/>
          <w:i/>
          <w:sz w:val="12"/>
        </w:rPr>
        <w:t>C.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3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4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3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(2013)</w:t>
      </w:r>
      <w:r>
        <w:rPr>
          <w:rFonts w:ascii="Arial" w:hAnsi="Arial"/>
          <w:i/>
          <w:spacing w:val="4"/>
          <w:sz w:val="12"/>
        </w:rPr>
        <w:t> </w:t>
      </w:r>
      <w:r>
        <w:rPr>
          <w:rFonts w:ascii="Arial" w:hAnsi="Arial"/>
          <w:i/>
          <w:sz w:val="12"/>
        </w:rPr>
        <w:t>30–39</w:t>
      </w:r>
    </w:p>
    <w:p>
      <w:pPr>
        <w:pStyle w:val="BodyText"/>
        <w:spacing w:before="1"/>
        <w:rPr>
          <w:rFonts w:ascii="Arial"/>
          <w:i/>
          <w:sz w:val="14"/>
        </w:rPr>
      </w:pPr>
    </w:p>
    <w:p>
      <w:pPr>
        <w:spacing w:after="0"/>
        <w:rPr>
          <w:rFonts w:ascii="Arial"/>
          <w:sz w:val="14"/>
        </w:rPr>
        <w:sectPr>
          <w:pgSz w:w="11910" w:h="15880"/>
          <w:pgMar w:top="640" w:bottom="280" w:left="520" w:right="520"/>
        </w:sectPr>
      </w:pPr>
    </w:p>
    <w:p>
      <w:pPr>
        <w:pStyle w:val="ListParagraph"/>
        <w:numPr>
          <w:ilvl w:val="2"/>
          <w:numId w:val="3"/>
        </w:numPr>
        <w:tabs>
          <w:tab w:pos="607" w:val="left" w:leader="none"/>
        </w:tabs>
        <w:spacing w:line="240" w:lineRule="auto" w:before="77" w:after="0"/>
        <w:ind w:left="606" w:right="0" w:hanging="489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Implementation</w:t>
      </w:r>
      <w:r>
        <w:rPr>
          <w:b w:val="0"/>
          <w:i/>
          <w:spacing w:val="1"/>
          <w:w w:val="95"/>
          <w:sz w:val="16"/>
        </w:rPr>
        <w:t> </w:t>
      </w:r>
      <w:r>
        <w:rPr>
          <w:b w:val="0"/>
          <w:i/>
          <w:w w:val="95"/>
          <w:sz w:val="16"/>
        </w:rPr>
        <w:t>discussion</w:t>
      </w:r>
    </w:p>
    <w:p>
      <w:pPr>
        <w:pStyle w:val="BodyText"/>
        <w:spacing w:line="266" w:lineRule="auto" w:before="22"/>
        <w:ind w:left="118" w:right="38" w:firstLine="239"/>
        <w:jc w:val="both"/>
        <w:rPr>
          <w:b w:val="0"/>
        </w:rPr>
      </w:pPr>
      <w:r>
        <w:rPr>
          <w:b w:val="0"/>
          <w:w w:val="95"/>
        </w:rPr>
        <w:t>One possible real-time implementation of a model such the one</w:t>
      </w:r>
      <w:r>
        <w:rPr>
          <w:b w:val="0"/>
          <w:spacing w:val="1"/>
          <w:w w:val="95"/>
        </w:rPr>
        <w:t> </w:t>
      </w:r>
      <w:r>
        <w:rPr>
          <w:b w:val="0"/>
        </w:rPr>
        <w:t>presented</w:t>
      </w:r>
      <w:r>
        <w:rPr>
          <w:b w:val="0"/>
          <w:spacing w:val="-7"/>
        </w:rPr>
        <w:t> </w:t>
      </w:r>
      <w:r>
        <w:rPr>
          <w:b w:val="0"/>
        </w:rPr>
        <w:t>in</w:t>
      </w:r>
      <w:r>
        <w:rPr>
          <w:b w:val="0"/>
          <w:spacing w:val="-6"/>
        </w:rPr>
        <w:t> </w:t>
      </w:r>
      <w:r>
        <w:rPr>
          <w:b w:val="0"/>
        </w:rPr>
        <w:t>this</w:t>
      </w:r>
      <w:r>
        <w:rPr>
          <w:b w:val="0"/>
          <w:spacing w:val="-7"/>
        </w:rPr>
        <w:t> </w:t>
      </w:r>
      <w:r>
        <w:rPr>
          <w:b w:val="0"/>
        </w:rPr>
        <w:t>paper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6"/>
        </w:rPr>
        <w:t> </w:t>
      </w:r>
      <w:r>
        <w:rPr>
          <w:b w:val="0"/>
        </w:rPr>
        <w:t>calculating</w:t>
      </w:r>
      <w:r>
        <w:rPr>
          <w:b w:val="0"/>
          <w:spacing w:val="-7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probabilities</w:t>
      </w:r>
      <w:r>
        <w:rPr>
          <w:b w:val="0"/>
          <w:spacing w:val="-6"/>
        </w:rPr>
        <w:t> </w:t>
      </w:r>
      <w:r>
        <w:rPr>
          <w:b w:val="0"/>
        </w:rPr>
        <w:t>of</w:t>
      </w:r>
      <w:r>
        <w:rPr>
          <w:b w:val="0"/>
          <w:spacing w:val="-7"/>
        </w:rPr>
        <w:t> </w:t>
      </w:r>
      <w:r>
        <w:rPr>
          <w:b w:val="0"/>
        </w:rPr>
        <w:t>crashes</w:t>
      </w:r>
      <w:r>
        <w:rPr>
          <w:b w:val="0"/>
          <w:spacing w:val="-48"/>
        </w:rPr>
        <w:t> </w:t>
      </w:r>
      <w:r>
        <w:rPr>
          <w:b w:val="0"/>
        </w:rPr>
        <w:t>at</w:t>
      </w:r>
      <w:r>
        <w:rPr>
          <w:b w:val="0"/>
          <w:spacing w:val="-9"/>
        </w:rPr>
        <w:t> </w:t>
      </w:r>
      <w:r>
        <w:rPr>
          <w:b w:val="0"/>
        </w:rPr>
        <w:t>certain</w:t>
      </w:r>
      <w:r>
        <w:rPr>
          <w:b w:val="0"/>
          <w:spacing w:val="-8"/>
        </w:rPr>
        <w:t> </w:t>
      </w:r>
      <w:r>
        <w:rPr>
          <w:b w:val="0"/>
        </w:rPr>
        <w:t>levels</w:t>
      </w:r>
      <w:r>
        <w:rPr>
          <w:b w:val="0"/>
          <w:spacing w:val="-8"/>
        </w:rPr>
        <w:t> </w:t>
      </w:r>
      <w:r>
        <w:rPr>
          <w:b w:val="0"/>
        </w:rPr>
        <w:t>of</w:t>
      </w:r>
      <w:r>
        <w:rPr>
          <w:b w:val="0"/>
          <w:spacing w:val="-8"/>
        </w:rPr>
        <w:t> </w:t>
      </w:r>
      <w:r>
        <w:rPr>
          <w:b w:val="0"/>
        </w:rPr>
        <w:t>severity</w:t>
      </w:r>
      <w:r>
        <w:rPr>
          <w:b w:val="0"/>
          <w:spacing w:val="-9"/>
        </w:rPr>
        <w:t> </w:t>
      </w:r>
      <w:r>
        <w:rPr>
          <w:b w:val="0"/>
        </w:rPr>
        <w:t>between</w:t>
      </w:r>
      <w:r>
        <w:rPr>
          <w:b w:val="0"/>
          <w:spacing w:val="-8"/>
        </w:rPr>
        <w:t> </w:t>
      </w:r>
      <w:r>
        <w:rPr>
          <w:b w:val="0"/>
        </w:rPr>
        <w:t>specific</w:t>
      </w:r>
      <w:r>
        <w:rPr>
          <w:b w:val="0"/>
          <w:spacing w:val="-8"/>
        </w:rPr>
        <w:t> </w:t>
      </w:r>
      <w:r>
        <w:rPr>
          <w:b w:val="0"/>
        </w:rPr>
        <w:t>detector</w:t>
      </w:r>
      <w:r>
        <w:rPr>
          <w:b w:val="0"/>
          <w:spacing w:val="-8"/>
        </w:rPr>
        <w:t> </w:t>
      </w:r>
      <w:r>
        <w:rPr>
          <w:b w:val="0"/>
        </w:rPr>
        <w:t>stations</w:t>
      </w:r>
      <w:r>
        <w:rPr>
          <w:b w:val="0"/>
          <w:spacing w:val="-8"/>
        </w:rPr>
        <w:t> </w:t>
      </w:r>
      <w:r>
        <w:rPr>
          <w:b w:val="0"/>
        </w:rPr>
        <w:t>and</w:t>
      </w:r>
      <w:r>
        <w:rPr>
          <w:b w:val="0"/>
          <w:spacing w:val="-49"/>
        </w:rPr>
        <w:t> </w:t>
      </w:r>
      <w:r>
        <w:rPr>
          <w:b w:val="0"/>
        </w:rPr>
        <w:t>warning drivers entering the segment about the high risk. It is</w:t>
      </w:r>
      <w:r>
        <w:rPr>
          <w:b w:val="0"/>
          <w:spacing w:val="1"/>
        </w:rPr>
        <w:t> </w:t>
      </w:r>
      <w:r>
        <w:rPr>
          <w:b w:val="0"/>
        </w:rPr>
        <w:t>imperative,</w:t>
      </w:r>
      <w:r>
        <w:rPr>
          <w:b w:val="0"/>
          <w:spacing w:val="-3"/>
        </w:rPr>
        <w:t> </w:t>
      </w:r>
      <w:r>
        <w:rPr>
          <w:b w:val="0"/>
        </w:rPr>
        <w:t>however,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r>
        <w:rPr>
          <w:b w:val="0"/>
        </w:rPr>
        <w:t>such</w:t>
      </w:r>
      <w:r>
        <w:rPr>
          <w:b w:val="0"/>
          <w:spacing w:val="-3"/>
        </w:rPr>
        <w:t> </w:t>
      </w:r>
      <w:r>
        <w:rPr>
          <w:b w:val="0"/>
        </w:rPr>
        <w:t>an</w:t>
      </w:r>
      <w:r>
        <w:rPr>
          <w:b w:val="0"/>
          <w:spacing w:val="-3"/>
        </w:rPr>
        <w:t> </w:t>
      </w:r>
      <w:r>
        <w:rPr>
          <w:b w:val="0"/>
        </w:rPr>
        <w:t>implementation,</w:t>
      </w:r>
      <w:r>
        <w:rPr>
          <w:b w:val="0"/>
          <w:spacing w:val="-3"/>
        </w:rPr>
        <w:t> </w:t>
      </w:r>
      <w:r>
        <w:rPr>
          <w:b w:val="0"/>
        </w:rPr>
        <w:t>that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rate</w:t>
      </w:r>
      <w:r>
        <w:rPr>
          <w:b w:val="0"/>
          <w:spacing w:val="-3"/>
        </w:rPr>
        <w:t> </w:t>
      </w:r>
      <w:r>
        <w:rPr>
          <w:b w:val="0"/>
        </w:rPr>
        <w:t>of</w:t>
      </w:r>
      <w:r>
        <w:rPr>
          <w:b w:val="0"/>
          <w:spacing w:val="-49"/>
        </w:rPr>
        <w:t> </w:t>
      </w:r>
      <w:r>
        <w:rPr>
          <w:b w:val="0"/>
          <w:w w:val="95"/>
        </w:rPr>
        <w:t>false positives is not too high because of the anticipated erosion of</w:t>
      </w:r>
      <w:r>
        <w:rPr>
          <w:b w:val="0"/>
          <w:spacing w:val="1"/>
          <w:w w:val="95"/>
        </w:rPr>
        <w:t> </w:t>
      </w:r>
      <w:r>
        <w:rPr>
          <w:b w:val="0"/>
        </w:rPr>
        <w:t>drivers’</w:t>
      </w:r>
      <w:r>
        <w:rPr>
          <w:b w:val="0"/>
          <w:spacing w:val="-3"/>
        </w:rPr>
        <w:t> </w:t>
      </w:r>
      <w:r>
        <w:rPr>
          <w:b w:val="0"/>
        </w:rPr>
        <w:t>attention</w:t>
      </w:r>
      <w:r>
        <w:rPr>
          <w:b w:val="0"/>
          <w:spacing w:val="-2"/>
        </w:rPr>
        <w:t> </w:t>
      </w:r>
      <w:r>
        <w:rPr>
          <w:b w:val="0"/>
        </w:rPr>
        <w:t>to</w:t>
      </w:r>
      <w:r>
        <w:rPr>
          <w:b w:val="0"/>
          <w:spacing w:val="-2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message.</w:t>
      </w:r>
      <w:r>
        <w:rPr>
          <w:b w:val="0"/>
          <w:spacing w:val="-2"/>
        </w:rPr>
        <w:t> </w:t>
      </w:r>
      <w:r>
        <w:rPr>
          <w:b w:val="0"/>
        </w:rPr>
        <w:t>Although</w:t>
      </w:r>
      <w:r>
        <w:rPr>
          <w:b w:val="0"/>
          <w:spacing w:val="-2"/>
        </w:rPr>
        <w:t> </w:t>
      </w:r>
      <w:r>
        <w:rPr>
          <w:b w:val="0"/>
        </w:rPr>
        <w:t>drivers</w:t>
      </w:r>
      <w:r>
        <w:rPr>
          <w:b w:val="0"/>
          <w:spacing w:val="-3"/>
        </w:rPr>
        <w:t> </w:t>
      </w:r>
      <w:r>
        <w:rPr>
          <w:b w:val="0"/>
        </w:rPr>
        <w:t>cannot</w:t>
      </w:r>
      <w:r>
        <w:rPr>
          <w:b w:val="0"/>
          <w:spacing w:val="-2"/>
        </w:rPr>
        <w:t> </w:t>
      </w:r>
      <w:r>
        <w:rPr>
          <w:b w:val="0"/>
        </w:rPr>
        <w:t>tell</w:t>
      </w:r>
      <w:r>
        <w:rPr>
          <w:b w:val="0"/>
          <w:spacing w:val="-2"/>
        </w:rPr>
        <w:t> </w:t>
      </w:r>
      <w:r>
        <w:rPr>
          <w:b w:val="0"/>
        </w:rPr>
        <w:t>in</w:t>
      </w:r>
      <w:r>
        <w:rPr>
          <w:b w:val="0"/>
          <w:spacing w:val="-49"/>
        </w:rPr>
        <w:t> </w:t>
      </w:r>
      <w:r>
        <w:rPr>
          <w:b w:val="0"/>
        </w:rPr>
        <w:t>advance</w:t>
      </w:r>
      <w:r>
        <w:rPr>
          <w:b w:val="0"/>
          <w:spacing w:val="-5"/>
        </w:rPr>
        <w:t> </w:t>
      </w:r>
      <w:r>
        <w:rPr>
          <w:b w:val="0"/>
        </w:rPr>
        <w:t>which</w:t>
      </w:r>
      <w:r>
        <w:rPr>
          <w:b w:val="0"/>
          <w:spacing w:val="-4"/>
        </w:rPr>
        <w:t> </w:t>
      </w:r>
      <w:r>
        <w:rPr>
          <w:b w:val="0"/>
        </w:rPr>
        <w:t>alerts</w:t>
      </w:r>
      <w:r>
        <w:rPr>
          <w:b w:val="0"/>
          <w:spacing w:val="-4"/>
        </w:rPr>
        <w:t> </w:t>
      </w:r>
      <w:r>
        <w:rPr>
          <w:b w:val="0"/>
        </w:rPr>
        <w:t>will</w:t>
      </w:r>
      <w:r>
        <w:rPr>
          <w:b w:val="0"/>
          <w:spacing w:val="-4"/>
        </w:rPr>
        <w:t> </w:t>
      </w:r>
      <w:r>
        <w:rPr>
          <w:b w:val="0"/>
        </w:rPr>
        <w:t>not</w:t>
      </w:r>
      <w:r>
        <w:rPr>
          <w:b w:val="0"/>
          <w:spacing w:val="-4"/>
        </w:rPr>
        <w:t> </w:t>
      </w:r>
      <w:r>
        <w:rPr>
          <w:b w:val="0"/>
        </w:rPr>
        <w:t>be</w:t>
      </w:r>
      <w:r>
        <w:rPr>
          <w:b w:val="0"/>
          <w:spacing w:val="-4"/>
        </w:rPr>
        <w:t> </w:t>
      </w:r>
      <w:r>
        <w:rPr>
          <w:b w:val="0"/>
        </w:rPr>
        <w:t>followed</w:t>
      </w:r>
      <w:r>
        <w:rPr>
          <w:b w:val="0"/>
          <w:spacing w:val="-4"/>
        </w:rPr>
        <w:t> </w:t>
      </w:r>
      <w:r>
        <w:rPr>
          <w:b w:val="0"/>
        </w:rPr>
        <w:t>by</w:t>
      </w:r>
      <w:r>
        <w:rPr>
          <w:b w:val="0"/>
          <w:spacing w:val="-4"/>
        </w:rPr>
        <w:t> </w:t>
      </w:r>
      <w:r>
        <w:rPr>
          <w:b w:val="0"/>
        </w:rPr>
        <w:t>actual</w:t>
      </w:r>
      <w:r>
        <w:rPr>
          <w:b w:val="0"/>
          <w:spacing w:val="-4"/>
        </w:rPr>
        <w:t> </w:t>
      </w:r>
      <w:r>
        <w:rPr>
          <w:b w:val="0"/>
        </w:rPr>
        <w:t>crash</w:t>
      </w:r>
      <w:r>
        <w:rPr>
          <w:b w:val="0"/>
          <w:spacing w:val="-4"/>
        </w:rPr>
        <w:t> </w:t>
      </w:r>
      <w:r>
        <w:rPr>
          <w:b w:val="0"/>
        </w:rPr>
        <w:t>events,</w:t>
      </w:r>
      <w:r>
        <w:rPr>
          <w:b w:val="0"/>
          <w:spacing w:val="-49"/>
        </w:rPr>
        <w:t> </w:t>
      </w:r>
      <w:r>
        <w:rPr>
          <w:b w:val="0"/>
        </w:rPr>
        <w:t>they</w:t>
      </w:r>
      <w:r>
        <w:rPr>
          <w:b w:val="0"/>
          <w:spacing w:val="-13"/>
        </w:rPr>
        <w:t> </w:t>
      </w:r>
      <w:r>
        <w:rPr>
          <w:b w:val="0"/>
        </w:rPr>
        <w:t>will</w:t>
      </w:r>
      <w:r>
        <w:rPr>
          <w:b w:val="0"/>
          <w:spacing w:val="-12"/>
        </w:rPr>
        <w:t> </w:t>
      </w:r>
      <w:r>
        <w:rPr>
          <w:b w:val="0"/>
        </w:rPr>
        <w:t>soon</w:t>
      </w:r>
      <w:r>
        <w:rPr>
          <w:b w:val="0"/>
          <w:spacing w:val="-13"/>
        </w:rPr>
        <w:t> </w:t>
      </w:r>
      <w:r>
        <w:rPr>
          <w:b w:val="0"/>
        </w:rPr>
        <w:t>realize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3"/>
        </w:rPr>
        <w:t> </w:t>
      </w:r>
      <w:r>
        <w:rPr>
          <w:b w:val="0"/>
        </w:rPr>
        <w:t>high</w:t>
      </w:r>
      <w:r>
        <w:rPr>
          <w:b w:val="0"/>
          <w:spacing w:val="-12"/>
        </w:rPr>
        <w:t> </w:t>
      </w:r>
      <w:r>
        <w:rPr>
          <w:b w:val="0"/>
        </w:rPr>
        <w:t>frequency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3"/>
        </w:rPr>
        <w:t> </w:t>
      </w:r>
      <w:r>
        <w:rPr>
          <w:b w:val="0"/>
        </w:rPr>
        <w:t>such</w:t>
      </w:r>
      <w:r>
        <w:rPr>
          <w:b w:val="0"/>
          <w:spacing w:val="-12"/>
        </w:rPr>
        <w:t> </w:t>
      </w:r>
      <w:r>
        <w:rPr>
          <w:b w:val="0"/>
        </w:rPr>
        <w:t>alerts.</w:t>
      </w:r>
      <w:r>
        <w:rPr>
          <w:b w:val="0"/>
          <w:spacing w:val="-13"/>
        </w:rPr>
        <w:t> </w:t>
      </w:r>
      <w:r>
        <w:rPr>
          <w:b w:val="0"/>
        </w:rPr>
        <w:t>For</w:t>
      </w:r>
      <w:r>
        <w:rPr>
          <w:b w:val="0"/>
          <w:spacing w:val="-12"/>
        </w:rPr>
        <w:t> </w:t>
      </w:r>
      <w:r>
        <w:rPr>
          <w:b w:val="0"/>
        </w:rPr>
        <w:t>exam-</w:t>
      </w:r>
      <w:r>
        <w:rPr>
          <w:b w:val="0"/>
          <w:spacing w:val="-49"/>
        </w:rPr>
        <w:t> </w:t>
      </w:r>
      <w:r>
        <w:rPr>
          <w:b w:val="0"/>
          <w:w w:val="95"/>
        </w:rPr>
        <w:t>ple,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let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us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assume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false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alarm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rate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50%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driver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who</w:t>
      </w:r>
      <w:r>
        <w:rPr>
          <w:b w:val="0"/>
          <w:spacing w:val="-16"/>
          <w:w w:val="95"/>
        </w:rPr>
        <w:t> </w:t>
      </w:r>
      <w:r>
        <w:rPr>
          <w:b w:val="0"/>
          <w:w w:val="95"/>
        </w:rPr>
        <w:t>travels</w:t>
      </w:r>
      <w:r>
        <w:rPr>
          <w:b w:val="0"/>
          <w:spacing w:val="-46"/>
          <w:w w:val="95"/>
        </w:rPr>
        <w:t> </w:t>
      </w:r>
      <w:r>
        <w:rPr>
          <w:b w:val="0"/>
        </w:rPr>
        <w:t>daily</w:t>
      </w:r>
      <w:r>
        <w:rPr>
          <w:b w:val="0"/>
          <w:spacing w:val="-13"/>
        </w:rPr>
        <w:t> </w:t>
      </w:r>
      <w:r>
        <w:rPr>
          <w:b w:val="0"/>
        </w:rPr>
        <w:t>to</w:t>
      </w:r>
      <w:r>
        <w:rPr>
          <w:b w:val="0"/>
          <w:spacing w:val="-13"/>
        </w:rPr>
        <w:t> </w:t>
      </w:r>
      <w:r>
        <w:rPr>
          <w:b w:val="0"/>
        </w:rPr>
        <w:t>work</w:t>
      </w:r>
      <w:r>
        <w:rPr>
          <w:b w:val="0"/>
          <w:spacing w:val="-12"/>
        </w:rPr>
        <w:t> </w:t>
      </w:r>
      <w:r>
        <w:rPr>
          <w:b w:val="0"/>
        </w:rPr>
        <w:t>on</w:t>
      </w:r>
      <w:r>
        <w:rPr>
          <w:b w:val="0"/>
          <w:spacing w:val="-13"/>
        </w:rPr>
        <w:t> </w:t>
      </w:r>
      <w:r>
        <w:rPr>
          <w:b w:val="0"/>
        </w:rPr>
        <w:t>a</w:t>
      </w:r>
      <w:r>
        <w:rPr>
          <w:b w:val="0"/>
          <w:spacing w:val="-12"/>
        </w:rPr>
        <w:t> </w:t>
      </w:r>
      <w:r>
        <w:rPr>
          <w:b w:val="0"/>
        </w:rPr>
        <w:t>five-mile</w:t>
      </w:r>
      <w:r>
        <w:rPr>
          <w:b w:val="0"/>
          <w:spacing w:val="-13"/>
        </w:rPr>
        <w:t> </w:t>
      </w:r>
      <w:r>
        <w:rPr>
          <w:b w:val="0"/>
        </w:rPr>
        <w:t>freeway</w:t>
      </w:r>
      <w:r>
        <w:rPr>
          <w:b w:val="0"/>
          <w:spacing w:val="-12"/>
        </w:rPr>
        <w:t> </w:t>
      </w:r>
      <w:r>
        <w:rPr>
          <w:b w:val="0"/>
        </w:rPr>
        <w:t>section</w:t>
      </w:r>
      <w:r>
        <w:rPr>
          <w:b w:val="0"/>
          <w:spacing w:val="-13"/>
        </w:rPr>
        <w:t> </w:t>
      </w:r>
      <w:r>
        <w:rPr>
          <w:b w:val="0"/>
        </w:rPr>
        <w:t>with</w:t>
      </w:r>
      <w:r>
        <w:rPr>
          <w:b w:val="0"/>
          <w:spacing w:val="-12"/>
        </w:rPr>
        <w:t> </w:t>
      </w:r>
      <w:r>
        <w:rPr>
          <w:b w:val="0"/>
        </w:rPr>
        <w:t>10</w:t>
      </w:r>
      <w:r>
        <w:rPr>
          <w:b w:val="0"/>
          <w:spacing w:val="-13"/>
        </w:rPr>
        <w:t> </w:t>
      </w:r>
      <w:r>
        <w:rPr>
          <w:b w:val="0"/>
        </w:rPr>
        <w:t>pairs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3"/>
        </w:rPr>
        <w:t> </w:t>
      </w:r>
      <w:r>
        <w:rPr>
          <w:b w:val="0"/>
        </w:rPr>
        <w:t>detec-</w:t>
      </w:r>
      <w:r>
        <w:rPr>
          <w:b w:val="0"/>
          <w:spacing w:val="-48"/>
        </w:rPr>
        <w:t> </w:t>
      </w:r>
      <w:r>
        <w:rPr>
          <w:b w:val="0"/>
          <w:w w:val="95"/>
        </w:rPr>
        <w:t>tor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stations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who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will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be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subject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five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alarms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7"/>
          <w:w w:val="95"/>
        </w:rPr>
        <w:t> </w:t>
      </w:r>
      <w:r>
        <w:rPr>
          <w:b w:val="0"/>
          <w:w w:val="95"/>
        </w:rPr>
        <w:t>average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during</w:t>
      </w:r>
      <w:r>
        <w:rPr>
          <w:b w:val="0"/>
          <w:spacing w:val="-46"/>
          <w:w w:val="95"/>
        </w:rPr>
        <w:t> </w:t>
      </w:r>
      <w:r>
        <w:rPr>
          <w:b w:val="0"/>
        </w:rPr>
        <w:t>a</w:t>
      </w:r>
      <w:r>
        <w:rPr>
          <w:b w:val="0"/>
          <w:spacing w:val="-9"/>
        </w:rPr>
        <w:t> </w:t>
      </w:r>
      <w:r>
        <w:rPr>
          <w:b w:val="0"/>
        </w:rPr>
        <w:t>one-way</w:t>
      </w:r>
      <w:r>
        <w:rPr>
          <w:b w:val="0"/>
          <w:spacing w:val="-8"/>
        </w:rPr>
        <w:t> </w:t>
      </w:r>
      <w:r>
        <w:rPr>
          <w:b w:val="0"/>
        </w:rPr>
        <w:t>trip.</w:t>
      </w:r>
      <w:r>
        <w:rPr>
          <w:b w:val="0"/>
          <w:spacing w:val="-8"/>
        </w:rPr>
        <w:t> </w:t>
      </w:r>
      <w:r>
        <w:rPr>
          <w:b w:val="0"/>
        </w:rPr>
        <w:t>Even</w:t>
      </w:r>
      <w:r>
        <w:rPr>
          <w:b w:val="0"/>
          <w:spacing w:val="-9"/>
        </w:rPr>
        <w:t> </w:t>
      </w:r>
      <w:r>
        <w:rPr>
          <w:b w:val="0"/>
        </w:rPr>
        <w:t>if</w:t>
      </w:r>
      <w:r>
        <w:rPr>
          <w:b w:val="0"/>
          <w:spacing w:val="-8"/>
        </w:rPr>
        <w:t> </w:t>
      </w:r>
      <w:r>
        <w:rPr>
          <w:b w:val="0"/>
        </w:rPr>
        <w:t>drivers</w:t>
      </w:r>
      <w:r>
        <w:rPr>
          <w:b w:val="0"/>
          <w:spacing w:val="-8"/>
        </w:rPr>
        <w:t> </w:t>
      </w:r>
      <w:r>
        <w:rPr>
          <w:b w:val="0"/>
        </w:rPr>
        <w:t>are</w:t>
      </w:r>
      <w:r>
        <w:rPr>
          <w:b w:val="0"/>
          <w:spacing w:val="-8"/>
        </w:rPr>
        <w:t> </w:t>
      </w:r>
      <w:r>
        <w:rPr>
          <w:b w:val="0"/>
        </w:rPr>
        <w:t>not</w:t>
      </w:r>
      <w:r>
        <w:rPr>
          <w:b w:val="0"/>
          <w:spacing w:val="-9"/>
        </w:rPr>
        <w:t> </w:t>
      </w:r>
      <w:r>
        <w:rPr>
          <w:b w:val="0"/>
        </w:rPr>
        <w:t>familiar</w:t>
      </w:r>
      <w:r>
        <w:rPr>
          <w:b w:val="0"/>
          <w:spacing w:val="-8"/>
        </w:rPr>
        <w:t> </w:t>
      </w:r>
      <w:r>
        <w:rPr>
          <w:b w:val="0"/>
        </w:rPr>
        <w:t>with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frequency</w:t>
      </w:r>
      <w:r>
        <w:rPr>
          <w:b w:val="0"/>
          <w:spacing w:val="-48"/>
        </w:rPr>
        <w:t> </w:t>
      </w:r>
      <w:r>
        <w:rPr>
          <w:b w:val="0"/>
        </w:rPr>
        <w:t>of crashes, they may become immune to the alerts quickly if no</w:t>
      </w:r>
      <w:r>
        <w:rPr>
          <w:b w:val="0"/>
          <w:spacing w:val="1"/>
        </w:rPr>
        <w:t> </w:t>
      </w:r>
      <w:r>
        <w:rPr>
          <w:b w:val="0"/>
        </w:rPr>
        <w:t>crashes</w:t>
      </w:r>
      <w:r>
        <w:rPr>
          <w:b w:val="0"/>
          <w:spacing w:val="-4"/>
        </w:rPr>
        <w:t> </w:t>
      </w:r>
      <w:r>
        <w:rPr>
          <w:b w:val="0"/>
        </w:rPr>
        <w:t>are</w:t>
      </w:r>
      <w:r>
        <w:rPr>
          <w:b w:val="0"/>
          <w:spacing w:val="-4"/>
        </w:rPr>
        <w:t> </w:t>
      </w:r>
      <w:r>
        <w:rPr>
          <w:b w:val="0"/>
        </w:rPr>
        <w:t>apparent.</w:t>
      </w:r>
      <w:r>
        <w:rPr>
          <w:b w:val="0"/>
          <w:spacing w:val="-4"/>
        </w:rPr>
        <w:t> </w:t>
      </w:r>
      <w:r>
        <w:rPr>
          <w:b w:val="0"/>
        </w:rPr>
        <w:t>If</w:t>
      </w:r>
      <w:r>
        <w:rPr>
          <w:b w:val="0"/>
          <w:spacing w:val="-4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false</w:t>
      </w:r>
      <w:r>
        <w:rPr>
          <w:b w:val="0"/>
          <w:spacing w:val="-3"/>
        </w:rPr>
        <w:t> </w:t>
      </w:r>
      <w:r>
        <w:rPr>
          <w:b w:val="0"/>
        </w:rPr>
        <w:t>alarm</w:t>
      </w:r>
      <w:r>
        <w:rPr>
          <w:b w:val="0"/>
          <w:spacing w:val="-4"/>
        </w:rPr>
        <w:t> </w:t>
      </w:r>
      <w:r>
        <w:rPr>
          <w:b w:val="0"/>
        </w:rPr>
        <w:t>rate</w:t>
      </w:r>
      <w:r>
        <w:rPr>
          <w:b w:val="0"/>
          <w:spacing w:val="-4"/>
        </w:rPr>
        <w:t> </w:t>
      </w:r>
      <w:r>
        <w:rPr>
          <w:b w:val="0"/>
        </w:rPr>
        <w:t>is</w:t>
      </w:r>
      <w:r>
        <w:rPr>
          <w:b w:val="0"/>
          <w:spacing w:val="-4"/>
        </w:rPr>
        <w:t> </w:t>
      </w:r>
      <w:r>
        <w:rPr>
          <w:b w:val="0"/>
        </w:rPr>
        <w:t>set</w:t>
      </w:r>
      <w:r>
        <w:rPr>
          <w:b w:val="0"/>
          <w:spacing w:val="-4"/>
        </w:rPr>
        <w:t> </w:t>
      </w:r>
      <w:r>
        <w:rPr>
          <w:b w:val="0"/>
        </w:rPr>
        <w:t>at</w:t>
      </w:r>
      <w:r>
        <w:rPr>
          <w:b w:val="0"/>
          <w:spacing w:val="-4"/>
        </w:rPr>
        <w:t> </w:t>
      </w:r>
      <w:r>
        <w:rPr>
          <w:b w:val="0"/>
        </w:rPr>
        <w:t>much</w:t>
      </w:r>
      <w:r>
        <w:rPr>
          <w:b w:val="0"/>
          <w:spacing w:val="-3"/>
        </w:rPr>
        <w:t> </w:t>
      </w:r>
      <w:r>
        <w:rPr>
          <w:b w:val="0"/>
        </w:rPr>
        <w:t>lower</w:t>
      </w:r>
      <w:r>
        <w:rPr>
          <w:b w:val="0"/>
          <w:spacing w:val="-49"/>
        </w:rPr>
        <w:t> </w:t>
      </w:r>
      <w:r>
        <w:rPr>
          <w:b w:val="0"/>
        </w:rPr>
        <w:t>rate,</w:t>
      </w:r>
      <w:r>
        <w:rPr>
          <w:b w:val="0"/>
          <w:spacing w:val="-12"/>
        </w:rPr>
        <w:t> </w:t>
      </w:r>
      <w:r>
        <w:rPr>
          <w:b w:val="0"/>
        </w:rPr>
        <w:t>say</w:t>
      </w:r>
      <w:r>
        <w:rPr>
          <w:b w:val="0"/>
          <w:spacing w:val="-12"/>
        </w:rPr>
        <w:t> </w:t>
      </w:r>
      <w:r>
        <w:rPr>
          <w:b w:val="0"/>
        </w:rPr>
        <w:t>1/50,</w:t>
      </w:r>
      <w:r>
        <w:rPr>
          <w:b w:val="0"/>
          <w:spacing w:val="-11"/>
        </w:rPr>
        <w:t> </w:t>
      </w:r>
      <w:r>
        <w:rPr>
          <w:b w:val="0"/>
        </w:rPr>
        <w:t>then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traveler</w:t>
      </w:r>
      <w:r>
        <w:rPr>
          <w:b w:val="0"/>
          <w:spacing w:val="-12"/>
        </w:rPr>
        <w:t> </w:t>
      </w:r>
      <w:r>
        <w:rPr>
          <w:b w:val="0"/>
        </w:rPr>
        <w:t>in</w:t>
      </w:r>
      <w:r>
        <w:rPr>
          <w:b w:val="0"/>
          <w:spacing w:val="-11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considered</w:t>
      </w:r>
      <w:r>
        <w:rPr>
          <w:b w:val="0"/>
          <w:spacing w:val="-12"/>
        </w:rPr>
        <w:t> </w:t>
      </w:r>
      <w:r>
        <w:rPr>
          <w:b w:val="0"/>
        </w:rPr>
        <w:t>example</w:t>
      </w:r>
      <w:r>
        <w:rPr>
          <w:b w:val="0"/>
          <w:spacing w:val="-11"/>
        </w:rPr>
        <w:t> </w:t>
      </w:r>
      <w:r>
        <w:rPr>
          <w:b w:val="0"/>
        </w:rPr>
        <w:t>would</w:t>
      </w:r>
      <w:r>
        <w:rPr>
          <w:b w:val="0"/>
          <w:spacing w:val="-49"/>
        </w:rPr>
        <w:t> </w:t>
      </w:r>
      <w:r>
        <w:rPr>
          <w:b w:val="0"/>
        </w:rPr>
        <w:t>witness one false alarm a week. However, setting the false alarm</w:t>
      </w:r>
      <w:r>
        <w:rPr>
          <w:b w:val="0"/>
          <w:spacing w:val="-49"/>
        </w:rPr>
        <w:t> </w:t>
      </w:r>
      <w:r>
        <w:rPr>
          <w:b w:val="0"/>
          <w:w w:val="95"/>
        </w:rPr>
        <w:t>rate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at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0.02%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makes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prediction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performance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rather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low.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Fortun-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ately, it seems that predictive accuracy of the most severe crashes</w:t>
      </w:r>
      <w:r>
        <w:rPr>
          <w:b w:val="0"/>
          <w:spacing w:val="1"/>
          <w:w w:val="95"/>
        </w:rPr>
        <w:t> </w:t>
      </w:r>
      <w:r>
        <w:rPr>
          <w:b w:val="0"/>
        </w:rPr>
        <w:t>is not too bad. Being able to predict approximately 22% of inca-</w:t>
      </w:r>
      <w:r>
        <w:rPr>
          <w:b w:val="0"/>
          <w:spacing w:val="1"/>
        </w:rPr>
        <w:t> </w:t>
      </w:r>
      <w:r>
        <w:rPr>
          <w:b w:val="0"/>
        </w:rPr>
        <w:t>pacitating</w:t>
      </w:r>
      <w:r>
        <w:rPr>
          <w:b w:val="0"/>
          <w:spacing w:val="-9"/>
        </w:rPr>
        <w:t> </w:t>
      </w:r>
      <w:r>
        <w:rPr>
          <w:b w:val="0"/>
        </w:rPr>
        <w:t>injury</w:t>
      </w:r>
      <w:r>
        <w:rPr>
          <w:b w:val="0"/>
          <w:spacing w:val="-9"/>
        </w:rPr>
        <w:t> </w:t>
      </w:r>
      <w:r>
        <w:rPr>
          <w:b w:val="0"/>
        </w:rPr>
        <w:t>or</w:t>
      </w:r>
      <w:r>
        <w:rPr>
          <w:b w:val="0"/>
          <w:spacing w:val="-10"/>
        </w:rPr>
        <w:t> </w:t>
      </w:r>
      <w:r>
        <w:rPr>
          <w:b w:val="0"/>
        </w:rPr>
        <w:t>fatal</w:t>
      </w:r>
      <w:r>
        <w:rPr>
          <w:b w:val="0"/>
          <w:spacing w:val="-9"/>
        </w:rPr>
        <w:t> </w:t>
      </w:r>
      <w:r>
        <w:rPr>
          <w:b w:val="0"/>
        </w:rPr>
        <w:t>crashes</w:t>
      </w:r>
      <w:r>
        <w:rPr>
          <w:b w:val="0"/>
          <w:spacing w:val="-9"/>
        </w:rPr>
        <w:t> </w:t>
      </w:r>
      <w:r>
        <w:rPr>
          <w:b w:val="0"/>
        </w:rPr>
        <w:t>and</w:t>
      </w:r>
      <w:r>
        <w:rPr>
          <w:b w:val="0"/>
          <w:spacing w:val="-9"/>
        </w:rPr>
        <w:t> </w:t>
      </w:r>
      <w:r>
        <w:rPr>
          <w:b w:val="0"/>
        </w:rPr>
        <w:t>preventing,</w:t>
      </w:r>
      <w:r>
        <w:rPr>
          <w:b w:val="0"/>
          <w:spacing w:val="-9"/>
        </w:rPr>
        <w:t> </w:t>
      </w:r>
      <w:r>
        <w:rPr>
          <w:b w:val="0"/>
        </w:rPr>
        <w:t>hopefully,</w:t>
      </w:r>
      <w:r>
        <w:rPr>
          <w:b w:val="0"/>
          <w:spacing w:val="-9"/>
        </w:rPr>
        <w:t> </w:t>
      </w:r>
      <w:r>
        <w:rPr>
          <w:b w:val="0"/>
        </w:rPr>
        <w:t>most</w:t>
      </w:r>
      <w:r>
        <w:rPr>
          <w:b w:val="0"/>
          <w:spacing w:val="-49"/>
        </w:rPr>
        <w:t> </w:t>
      </w:r>
      <w:r>
        <w:rPr>
          <w:b w:val="0"/>
        </w:rPr>
        <w:t>of them without eroding the alertness of motorists might be suf-</w:t>
      </w:r>
      <w:r>
        <w:rPr>
          <w:b w:val="0"/>
          <w:spacing w:val="-49"/>
        </w:rPr>
        <w:t> </w:t>
      </w:r>
      <w:r>
        <w:rPr>
          <w:b w:val="0"/>
        </w:rPr>
        <w:t>ficient justification for implementing real-time warning systems</w:t>
      </w:r>
      <w:r>
        <w:rPr>
          <w:b w:val="0"/>
          <w:spacing w:val="1"/>
        </w:rPr>
        <w:t> </w:t>
      </w:r>
      <w:r>
        <w:rPr>
          <w:b w:val="0"/>
        </w:rPr>
        <w:t>utilizing</w:t>
      </w:r>
      <w:r>
        <w:rPr>
          <w:b w:val="0"/>
          <w:spacing w:val="-12"/>
        </w:rPr>
        <w:t> </w:t>
      </w:r>
      <w:r>
        <w:rPr>
          <w:b w:val="0"/>
        </w:rPr>
        <w:t>models</w:t>
      </w:r>
      <w:r>
        <w:rPr>
          <w:b w:val="0"/>
          <w:spacing w:val="-12"/>
        </w:rPr>
        <w:t> </w:t>
      </w:r>
      <w:r>
        <w:rPr>
          <w:b w:val="0"/>
        </w:rPr>
        <w:t>such</w:t>
      </w:r>
      <w:r>
        <w:rPr>
          <w:b w:val="0"/>
          <w:spacing w:val="-12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one</w:t>
      </w:r>
      <w:r>
        <w:rPr>
          <w:b w:val="0"/>
          <w:spacing w:val="-11"/>
        </w:rPr>
        <w:t> </w:t>
      </w:r>
      <w:r>
        <w:rPr>
          <w:b w:val="0"/>
        </w:rPr>
        <w:t>presented</w:t>
      </w:r>
      <w:r>
        <w:rPr>
          <w:b w:val="0"/>
          <w:spacing w:val="-12"/>
        </w:rPr>
        <w:t> </w:t>
      </w:r>
      <w:r>
        <w:rPr>
          <w:b w:val="0"/>
        </w:rPr>
        <w:t>in</w:t>
      </w:r>
      <w:r>
        <w:rPr>
          <w:b w:val="0"/>
          <w:spacing w:val="-12"/>
        </w:rPr>
        <w:t> </w:t>
      </w:r>
      <w:r>
        <w:rPr>
          <w:b w:val="0"/>
        </w:rPr>
        <w:t>this</w:t>
      </w:r>
      <w:r>
        <w:rPr>
          <w:b w:val="0"/>
          <w:spacing w:val="-12"/>
        </w:rPr>
        <w:t> </w:t>
      </w:r>
      <w:r>
        <w:rPr>
          <w:b w:val="0"/>
        </w:rPr>
        <w:t>paper.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1"/>
          <w:numId w:val="3"/>
        </w:numPr>
        <w:tabs>
          <w:tab w:pos="478" w:val="left" w:leader="none"/>
        </w:tabs>
        <w:spacing w:line="240" w:lineRule="auto" w:before="121" w:after="0"/>
        <w:ind w:left="477" w:right="0" w:hanging="360"/>
        <w:jc w:val="both"/>
        <w:rPr>
          <w:b w:val="0"/>
          <w:i/>
          <w:sz w:val="16"/>
        </w:rPr>
      </w:pPr>
      <w:r>
        <w:rPr>
          <w:b w:val="0"/>
          <w:i/>
          <w:w w:val="95"/>
          <w:sz w:val="16"/>
        </w:rPr>
        <w:t>Temporal</w:t>
      </w:r>
      <w:r>
        <w:rPr>
          <w:b w:val="0"/>
          <w:i/>
          <w:spacing w:val="-7"/>
          <w:w w:val="95"/>
          <w:sz w:val="16"/>
        </w:rPr>
        <w:t> </w:t>
      </w:r>
      <w:r>
        <w:rPr>
          <w:b w:val="0"/>
          <w:i/>
          <w:w w:val="95"/>
          <w:sz w:val="16"/>
        </w:rPr>
        <w:t>and</w:t>
      </w:r>
      <w:r>
        <w:rPr>
          <w:b w:val="0"/>
          <w:i/>
          <w:spacing w:val="-6"/>
          <w:w w:val="95"/>
          <w:sz w:val="16"/>
        </w:rPr>
        <w:t> </w:t>
      </w:r>
      <w:r>
        <w:rPr>
          <w:b w:val="0"/>
          <w:i/>
          <w:w w:val="95"/>
          <w:sz w:val="16"/>
        </w:rPr>
        <w:t>spatial</w:t>
      </w:r>
      <w:r>
        <w:rPr>
          <w:b w:val="0"/>
          <w:i/>
          <w:spacing w:val="-7"/>
          <w:w w:val="95"/>
          <w:sz w:val="16"/>
        </w:rPr>
        <w:t> </w:t>
      </w:r>
      <w:r>
        <w:rPr>
          <w:b w:val="0"/>
          <w:i/>
          <w:w w:val="95"/>
          <w:sz w:val="16"/>
        </w:rPr>
        <w:t>transferability</w:t>
      </w:r>
    </w:p>
    <w:p>
      <w:pPr>
        <w:pStyle w:val="BodyText"/>
        <w:spacing w:before="8"/>
        <w:rPr>
          <w:b w:val="0"/>
          <w:i/>
          <w:sz w:val="19"/>
        </w:rPr>
      </w:pPr>
    </w:p>
    <w:p>
      <w:pPr>
        <w:pStyle w:val="BodyText"/>
        <w:spacing w:line="266" w:lineRule="auto"/>
        <w:ind w:left="118" w:right="38" w:firstLine="239"/>
        <w:jc w:val="both"/>
        <w:rPr>
          <w:b w:val="0"/>
        </w:rPr>
      </w:pPr>
      <w:r>
        <w:rPr>
          <w:b w:val="0"/>
        </w:rPr>
        <w:t>Previous studies have demonstrated that the real-time crash</w:t>
      </w:r>
      <w:r>
        <w:rPr>
          <w:b w:val="0"/>
          <w:spacing w:val="1"/>
        </w:rPr>
        <w:t> </w:t>
      </w:r>
      <w:r>
        <w:rPr>
          <w:b w:val="0"/>
        </w:rPr>
        <w:t>prediction models cannot be directly transferred from one road</w:t>
      </w:r>
      <w:r>
        <w:rPr>
          <w:b w:val="0"/>
          <w:spacing w:val="1"/>
        </w:rPr>
        <w:t> </w:t>
      </w:r>
      <w:r>
        <w:rPr>
          <w:b w:val="0"/>
        </w:rPr>
        <w:t>to another due to the difference in driver population and traffic</w:t>
      </w:r>
      <w:r>
        <w:rPr>
          <w:b w:val="0"/>
          <w:spacing w:val="1"/>
        </w:rPr>
        <w:t> </w:t>
      </w:r>
      <w:r>
        <w:rPr>
          <w:b w:val="0"/>
        </w:rPr>
        <w:t>patterns (</w:t>
      </w:r>
      <w:hyperlink w:history="true" w:anchor="_bookmark32">
        <w:r>
          <w:rPr>
            <w:b w:val="0"/>
            <w:color w:val="000065"/>
          </w:rPr>
          <w:t>Pande </w:t>
        </w:r>
      </w:hyperlink>
      <w:hyperlink w:history="true" w:anchor="_bookmark32">
        <w:r>
          <w:rPr>
            <w:b w:val="0"/>
            <w:color w:val="000065"/>
          </w:rPr>
          <w:t>et al., </w:t>
        </w:r>
      </w:hyperlink>
      <w:hyperlink w:history="true" w:anchor="_bookmark32">
        <w:r>
          <w:rPr>
            <w:b w:val="0"/>
            <w:color w:val="000065"/>
          </w:rPr>
          <w:t>2011; </w:t>
        </w:r>
      </w:hyperlink>
      <w:hyperlink w:history="true" w:anchor="_bookmark32">
        <w:r>
          <w:rPr>
            <w:b w:val="0"/>
            <w:color w:val="000065"/>
          </w:rPr>
          <w:t>Ahmed </w:t>
        </w:r>
      </w:hyperlink>
      <w:hyperlink w:history="true" w:anchor="_bookmark32">
        <w:r>
          <w:rPr>
            <w:b w:val="0"/>
            <w:color w:val="000065"/>
          </w:rPr>
          <w:t>and </w:t>
        </w:r>
      </w:hyperlink>
      <w:hyperlink w:history="true" w:anchor="_bookmark32">
        <w:r>
          <w:rPr>
            <w:b w:val="0"/>
            <w:color w:val="000065"/>
          </w:rPr>
          <w:t>Abdel-Aty, </w:t>
        </w:r>
      </w:hyperlink>
      <w:hyperlink w:history="true" w:anchor="_bookmark32">
        <w:r>
          <w:rPr>
            <w:b w:val="0"/>
            <w:color w:val="000065"/>
          </w:rPr>
          <w:t>2012</w:t>
        </w:r>
        <w:r>
          <w:rPr>
            <w:b w:val="0"/>
          </w:rPr>
          <w:t>). </w:t>
        </w:r>
      </w:hyperlink>
      <w:r>
        <w:rPr>
          <w:b w:val="0"/>
        </w:rPr>
        <w:t>The</w:t>
      </w:r>
      <w:r>
        <w:rPr>
          <w:b w:val="0"/>
          <w:spacing w:val="1"/>
        </w:rPr>
        <w:t> </w:t>
      </w:r>
      <w:r>
        <w:rPr>
          <w:b w:val="0"/>
          <w:w w:val="95"/>
        </w:rPr>
        <w:t>Bayesian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updating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approach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could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be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used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improve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temporal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and spatial transferability of the developed sequential model above.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Bayesian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updating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approach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could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update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old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model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new</w:t>
      </w:r>
      <w:bookmarkStart w:name="5 Conclusions" w:id="39"/>
      <w:bookmarkEnd w:id="39"/>
      <w:r>
        <w:rPr>
          <w:b w:val="0"/>
          <w:w w:val="95"/>
        </w:rPr>
      </w:r>
      <w:bookmarkStart w:name="Acknowledgement" w:id="40"/>
      <w:bookmarkEnd w:id="40"/>
      <w:r>
        <w:rPr>
          <w:b w:val="0"/>
          <w:w w:val="95"/>
        </w:rPr>
      </w:r>
      <w:r>
        <w:rPr>
          <w:b w:val="0"/>
          <w:spacing w:val="-46"/>
          <w:w w:val="95"/>
        </w:rPr>
        <w:t> </w:t>
      </w:r>
      <w:bookmarkStart w:name="References" w:id="41"/>
      <w:bookmarkEnd w:id="41"/>
      <w:r>
        <w:rPr>
          <w:b w:val="0"/>
          <w:w w:val="95"/>
        </w:rPr>
        <w:t>data</w:t>
      </w:r>
      <w:r>
        <w:rPr>
          <w:b w:val="0"/>
          <w:w w:val="95"/>
        </w:rPr>
        <w:t> becomes available. Assuming that a real-time crash prediction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model has been developed based on the historical data </w:t>
      </w:r>
      <w:r>
        <w:rPr>
          <w:b w:val="0"/>
          <w:i/>
          <w:w w:val="95"/>
        </w:rPr>
        <w:t>Y</w:t>
      </w:r>
      <w:r>
        <w:rPr>
          <w:b w:val="0"/>
          <w:w w:val="95"/>
          <w:vertAlign w:val="subscript"/>
        </w:rPr>
        <w:t>1</w:t>
      </w:r>
      <w:r>
        <w:rPr>
          <w:b w:val="0"/>
          <w:w w:val="95"/>
          <w:vertAlign w:val="baseline"/>
        </w:rPr>
        <w:t>, and that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 new data or data from other road </w:t>
      </w:r>
      <w:r>
        <w:rPr>
          <w:b w:val="0"/>
          <w:i/>
          <w:w w:val="95"/>
          <w:vertAlign w:val="baseline"/>
        </w:rPr>
        <w:t>Y</w:t>
      </w:r>
      <w:r>
        <w:rPr>
          <w:b w:val="0"/>
          <w:w w:val="95"/>
          <w:vertAlign w:val="subscript"/>
        </w:rPr>
        <w:t>2</w:t>
      </w:r>
      <w:r>
        <w:rPr>
          <w:b w:val="0"/>
          <w:w w:val="95"/>
          <w:vertAlign w:val="baseline"/>
        </w:rPr>
        <w:t> are then obtained, the pos-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terior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distribution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can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be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updated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using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Bayes’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theorem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as</w:t>
      </w:r>
      <w:r>
        <w:rPr>
          <w:b w:val="0"/>
          <w:spacing w:val="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follows:</w:t>
      </w:r>
    </w:p>
    <w:p>
      <w:pPr>
        <w:pStyle w:val="BodyText"/>
        <w:rPr>
          <w:b w:val="0"/>
        </w:rPr>
      </w:pPr>
    </w:p>
    <w:p>
      <w:pPr>
        <w:pStyle w:val="BodyText"/>
        <w:spacing w:before="7"/>
        <w:rPr>
          <w:b w:val="0"/>
          <w:sz w:val="14"/>
        </w:rPr>
      </w:pPr>
    </w:p>
    <w:p>
      <w:pPr>
        <w:spacing w:before="0"/>
        <w:ind w:left="118" w:right="0" w:firstLine="0"/>
        <w:jc w:val="both"/>
        <w:rPr>
          <w:b w:val="0"/>
          <w:sz w:val="16"/>
        </w:rPr>
      </w:pPr>
      <w:r>
        <w:rPr>
          <w:b w:val="0"/>
          <w:i/>
          <w:sz w:val="16"/>
        </w:rPr>
        <w:t>n</w:t>
      </w:r>
      <w:r>
        <w:rPr>
          <w:b w:val="0"/>
          <w:sz w:val="16"/>
        </w:rPr>
        <w:t>(</w:t>
      </w:r>
      <w:r>
        <w:rPr>
          <w:b w:val="0"/>
          <w:i/>
          <w:sz w:val="16"/>
        </w:rPr>
        <w:t>0</w:t>
      </w:r>
      <w:r>
        <w:rPr>
          <w:rFonts w:ascii="Lucida Sans Unicode" w:hAnsi="Lucida Sans Unicode"/>
          <w:sz w:val="16"/>
        </w:rPr>
        <w:t>|</w:t>
      </w:r>
      <w:r>
        <w:rPr>
          <w:b w:val="0"/>
          <w:i/>
          <w:sz w:val="16"/>
        </w:rPr>
        <w:t>Y</w:t>
      </w:r>
      <w:r>
        <w:rPr>
          <w:b w:val="0"/>
          <w:sz w:val="16"/>
          <w:vertAlign w:val="subscript"/>
        </w:rPr>
        <w:t>1</w:t>
      </w:r>
      <w:r>
        <w:rPr>
          <w:b w:val="0"/>
          <w:i/>
          <w:sz w:val="16"/>
          <w:vertAlign w:val="baseline"/>
        </w:rPr>
        <w:t>,</w:t>
      </w:r>
      <w:r>
        <w:rPr>
          <w:b w:val="0"/>
          <w:i/>
          <w:spacing w:val="-13"/>
          <w:sz w:val="16"/>
          <w:vertAlign w:val="baseline"/>
        </w:rPr>
        <w:t> 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2</w:t>
      </w:r>
      <w:r>
        <w:rPr>
          <w:b w:val="0"/>
          <w:sz w:val="16"/>
          <w:vertAlign w:val="baseline"/>
        </w:rPr>
        <w:t>)</w:t>
      </w:r>
      <w:r>
        <w:rPr>
          <w:b w:val="0"/>
          <w:spacing w:val="9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∝</w:t>
      </w:r>
      <w:r>
        <w:rPr>
          <w:rFonts w:ascii="Lucida Sans Unicode" w:hAnsi="Lucida Sans Unicode"/>
          <w:spacing w:val="9"/>
          <w:sz w:val="16"/>
          <w:vertAlign w:val="baseline"/>
        </w:rPr>
        <w:t> </w:t>
      </w:r>
      <w:r>
        <w:rPr>
          <w:b w:val="0"/>
          <w:i/>
          <w:sz w:val="16"/>
          <w:vertAlign w:val="baseline"/>
        </w:rPr>
        <w:t>f</w:t>
      </w:r>
      <w:r>
        <w:rPr>
          <w:b w:val="0"/>
          <w:i/>
          <w:spacing w:val="-10"/>
          <w:sz w:val="16"/>
          <w:vertAlign w:val="baseline"/>
        </w:rPr>
        <w:t> </w:t>
      </w:r>
      <w:r>
        <w:rPr>
          <w:b w:val="0"/>
          <w:sz w:val="16"/>
          <w:vertAlign w:val="baseline"/>
        </w:rPr>
        <w:t>(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1</w:t>
      </w:r>
      <w:r>
        <w:rPr>
          <w:b w:val="0"/>
          <w:i/>
          <w:sz w:val="16"/>
          <w:vertAlign w:val="baseline"/>
        </w:rPr>
        <w:t>,</w:t>
      </w:r>
      <w:r>
        <w:rPr>
          <w:b w:val="0"/>
          <w:i/>
          <w:spacing w:val="-12"/>
          <w:sz w:val="16"/>
          <w:vertAlign w:val="baseline"/>
        </w:rPr>
        <w:t> 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2</w:t>
      </w:r>
      <w:r>
        <w:rPr>
          <w:rFonts w:ascii="Lucida Sans Unicode" w:hAnsi="Lucida Sans Unicode"/>
          <w:sz w:val="16"/>
          <w:vertAlign w:val="baseline"/>
        </w:rPr>
        <w:t>|</w:t>
      </w:r>
      <w:r>
        <w:rPr>
          <w:b w:val="0"/>
          <w:i/>
          <w:sz w:val="16"/>
          <w:vertAlign w:val="baseline"/>
        </w:rPr>
        <w:t>0</w:t>
      </w:r>
      <w:r>
        <w:rPr>
          <w:b w:val="0"/>
          <w:sz w:val="16"/>
          <w:vertAlign w:val="baseline"/>
        </w:rPr>
        <w:t>)</w:t>
      </w:r>
      <w:r>
        <w:rPr>
          <w:b w:val="0"/>
          <w:i/>
          <w:sz w:val="16"/>
          <w:vertAlign w:val="baseline"/>
        </w:rPr>
        <w:t>n</w:t>
      </w:r>
      <w:r>
        <w:rPr>
          <w:b w:val="0"/>
          <w:sz w:val="16"/>
          <w:vertAlign w:val="baseline"/>
        </w:rPr>
        <w:t>(</w:t>
      </w:r>
      <w:r>
        <w:rPr>
          <w:b w:val="0"/>
          <w:i/>
          <w:sz w:val="16"/>
          <w:vertAlign w:val="baseline"/>
        </w:rPr>
        <w:t>0</w:t>
      </w:r>
      <w:r>
        <w:rPr>
          <w:b w:val="0"/>
          <w:sz w:val="16"/>
          <w:vertAlign w:val="baseline"/>
        </w:rPr>
        <w:t>)</w:t>
      </w:r>
      <w:r>
        <w:rPr>
          <w:b w:val="0"/>
          <w:spacing w:val="29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31"/>
          <w:sz w:val="16"/>
          <w:vertAlign w:val="baseline"/>
        </w:rPr>
        <w:t> </w:t>
      </w:r>
      <w:r>
        <w:rPr>
          <w:b w:val="0"/>
          <w:i/>
          <w:sz w:val="16"/>
          <w:vertAlign w:val="baseline"/>
        </w:rPr>
        <w:t>f</w:t>
      </w:r>
      <w:r>
        <w:rPr>
          <w:b w:val="0"/>
          <w:i/>
          <w:spacing w:val="-10"/>
          <w:sz w:val="16"/>
          <w:vertAlign w:val="baseline"/>
        </w:rPr>
        <w:t> </w:t>
      </w:r>
      <w:r>
        <w:rPr>
          <w:b w:val="0"/>
          <w:sz w:val="16"/>
          <w:vertAlign w:val="baseline"/>
        </w:rPr>
        <w:t>(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2</w:t>
      </w:r>
      <w:r>
        <w:rPr>
          <w:rFonts w:ascii="Lucida Sans Unicode" w:hAnsi="Lucida Sans Unicode"/>
          <w:sz w:val="16"/>
          <w:vertAlign w:val="baseline"/>
        </w:rPr>
        <w:t>|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1</w:t>
      </w:r>
      <w:r>
        <w:rPr>
          <w:b w:val="0"/>
          <w:i/>
          <w:sz w:val="16"/>
          <w:vertAlign w:val="baseline"/>
        </w:rPr>
        <w:t>,</w:t>
      </w:r>
      <w:r>
        <w:rPr>
          <w:b w:val="0"/>
          <w:i/>
          <w:spacing w:val="-12"/>
          <w:sz w:val="16"/>
          <w:vertAlign w:val="baseline"/>
        </w:rPr>
        <w:t> </w:t>
      </w:r>
      <w:r>
        <w:rPr>
          <w:b w:val="0"/>
          <w:i/>
          <w:sz w:val="16"/>
          <w:vertAlign w:val="baseline"/>
        </w:rPr>
        <w:t>0</w:t>
      </w:r>
      <w:r>
        <w:rPr>
          <w:b w:val="0"/>
          <w:sz w:val="16"/>
          <w:vertAlign w:val="baseline"/>
        </w:rPr>
        <w:t>)</w:t>
      </w:r>
      <w:r>
        <w:rPr>
          <w:b w:val="0"/>
          <w:i/>
          <w:sz w:val="16"/>
          <w:vertAlign w:val="baseline"/>
        </w:rPr>
        <w:t>f</w:t>
      </w:r>
      <w:r>
        <w:rPr>
          <w:b w:val="0"/>
          <w:i/>
          <w:spacing w:val="-10"/>
          <w:sz w:val="16"/>
          <w:vertAlign w:val="baseline"/>
        </w:rPr>
        <w:t> </w:t>
      </w:r>
      <w:r>
        <w:rPr>
          <w:b w:val="0"/>
          <w:sz w:val="16"/>
          <w:vertAlign w:val="baseline"/>
        </w:rPr>
        <w:t>(</w:t>
      </w:r>
      <w:r>
        <w:rPr>
          <w:b w:val="0"/>
          <w:i/>
          <w:sz w:val="16"/>
          <w:vertAlign w:val="baseline"/>
        </w:rPr>
        <w:t>Y</w:t>
      </w:r>
      <w:r>
        <w:rPr>
          <w:b w:val="0"/>
          <w:sz w:val="16"/>
          <w:vertAlign w:val="subscript"/>
        </w:rPr>
        <w:t>1</w:t>
      </w:r>
      <w:r>
        <w:rPr>
          <w:rFonts w:ascii="Lucida Sans Unicode" w:hAnsi="Lucida Sans Unicode"/>
          <w:sz w:val="16"/>
          <w:vertAlign w:val="baseline"/>
        </w:rPr>
        <w:t>|</w:t>
      </w:r>
      <w:r>
        <w:rPr>
          <w:b w:val="0"/>
          <w:i/>
          <w:sz w:val="16"/>
          <w:vertAlign w:val="baseline"/>
        </w:rPr>
        <w:t>0</w:t>
      </w:r>
      <w:r>
        <w:rPr>
          <w:b w:val="0"/>
          <w:sz w:val="16"/>
          <w:vertAlign w:val="baseline"/>
        </w:rPr>
        <w:t>)</w:t>
      </w:r>
      <w:r>
        <w:rPr>
          <w:b w:val="0"/>
          <w:i/>
          <w:sz w:val="16"/>
          <w:vertAlign w:val="baseline"/>
        </w:rPr>
        <w:t>n</w:t>
      </w:r>
      <w:r>
        <w:rPr>
          <w:b w:val="0"/>
          <w:sz w:val="16"/>
          <w:vertAlign w:val="baseline"/>
        </w:rPr>
        <w:t>(</w:t>
      </w:r>
      <w:r>
        <w:rPr>
          <w:b w:val="0"/>
          <w:i/>
          <w:sz w:val="16"/>
          <w:vertAlign w:val="baseline"/>
        </w:rPr>
        <w:t>0</w:t>
      </w:r>
      <w:r>
        <w:rPr>
          <w:b w:val="0"/>
          <w:sz w:val="16"/>
          <w:vertAlign w:val="baseline"/>
        </w:rPr>
        <w:t>)</w:t>
      </w:r>
    </w:p>
    <w:p>
      <w:pPr>
        <w:tabs>
          <w:tab w:pos="4834" w:val="left" w:leader="none"/>
        </w:tabs>
        <w:spacing w:before="83"/>
        <w:ind w:left="2502" w:right="0" w:firstLine="0"/>
        <w:jc w:val="left"/>
        <w:rPr>
          <w:b w:val="0"/>
          <w:sz w:val="16"/>
        </w:rPr>
      </w:pPr>
      <w:r>
        <w:rPr>
          <w:rFonts w:ascii="Lucida Sans Unicode" w:hAnsi="Lucida Sans Unicode"/>
          <w:w w:val="95"/>
          <w:sz w:val="16"/>
        </w:rPr>
        <w:t>∝</w:t>
      </w:r>
      <w:r>
        <w:rPr>
          <w:rFonts w:ascii="Lucida Sans Unicode" w:hAnsi="Lucida Sans Unicode"/>
          <w:spacing w:val="9"/>
          <w:w w:val="95"/>
          <w:sz w:val="16"/>
        </w:rPr>
        <w:t> </w:t>
      </w:r>
      <w:r>
        <w:rPr>
          <w:b w:val="0"/>
          <w:i/>
          <w:w w:val="95"/>
          <w:sz w:val="16"/>
        </w:rPr>
        <w:t>f</w:t>
      </w:r>
      <w:r>
        <w:rPr>
          <w:b w:val="0"/>
          <w:i/>
          <w:spacing w:val="-8"/>
          <w:w w:val="95"/>
          <w:sz w:val="16"/>
        </w:rPr>
        <w:t> </w:t>
      </w:r>
      <w:r>
        <w:rPr>
          <w:b w:val="0"/>
          <w:w w:val="95"/>
          <w:sz w:val="16"/>
        </w:rPr>
        <w:t>(</w:t>
      </w:r>
      <w:r>
        <w:rPr>
          <w:b w:val="0"/>
          <w:i/>
          <w:w w:val="95"/>
          <w:sz w:val="16"/>
        </w:rPr>
        <w:t>Y</w:t>
      </w:r>
      <w:r>
        <w:rPr>
          <w:b w:val="0"/>
          <w:w w:val="95"/>
          <w:sz w:val="16"/>
          <w:vertAlign w:val="subscript"/>
        </w:rPr>
        <w:t>2</w:t>
      </w:r>
      <w:r>
        <w:rPr>
          <w:rFonts w:ascii="Lucida Sans Unicode" w:hAnsi="Lucida Sans Unicode"/>
          <w:w w:val="95"/>
          <w:sz w:val="16"/>
          <w:vertAlign w:val="baseline"/>
        </w:rPr>
        <w:t>|</w:t>
      </w:r>
      <w:r>
        <w:rPr>
          <w:b w:val="0"/>
          <w:i/>
          <w:w w:val="95"/>
          <w:sz w:val="16"/>
          <w:vertAlign w:val="baseline"/>
        </w:rPr>
        <w:t>0</w:t>
      </w:r>
      <w:r>
        <w:rPr>
          <w:b w:val="0"/>
          <w:w w:val="95"/>
          <w:sz w:val="16"/>
          <w:vertAlign w:val="baseline"/>
        </w:rPr>
        <w:t>)</w:t>
      </w:r>
      <w:r>
        <w:rPr>
          <w:b w:val="0"/>
          <w:i/>
          <w:w w:val="95"/>
          <w:sz w:val="16"/>
          <w:vertAlign w:val="baseline"/>
        </w:rPr>
        <w:t>n</w:t>
      </w:r>
      <w:r>
        <w:rPr>
          <w:b w:val="0"/>
          <w:w w:val="95"/>
          <w:sz w:val="16"/>
          <w:vertAlign w:val="baseline"/>
        </w:rPr>
        <w:t>(</w:t>
      </w:r>
      <w:r>
        <w:rPr>
          <w:b w:val="0"/>
          <w:i/>
          <w:w w:val="95"/>
          <w:sz w:val="16"/>
          <w:vertAlign w:val="baseline"/>
        </w:rPr>
        <w:t>0</w:t>
      </w:r>
      <w:r>
        <w:rPr>
          <w:rFonts w:ascii="Lucida Sans Unicode" w:hAnsi="Lucida Sans Unicode"/>
          <w:w w:val="95"/>
          <w:sz w:val="16"/>
          <w:vertAlign w:val="baseline"/>
        </w:rPr>
        <w:t>|</w:t>
      </w:r>
      <w:r>
        <w:rPr>
          <w:b w:val="0"/>
          <w:i/>
          <w:w w:val="95"/>
          <w:sz w:val="16"/>
          <w:vertAlign w:val="baseline"/>
        </w:rPr>
        <w:t>Y</w:t>
      </w:r>
      <w:r>
        <w:rPr>
          <w:b w:val="0"/>
          <w:w w:val="95"/>
          <w:sz w:val="16"/>
          <w:vertAlign w:val="subscript"/>
        </w:rPr>
        <w:t>1</w:t>
      </w:r>
      <w:r>
        <w:rPr>
          <w:b w:val="0"/>
          <w:w w:val="95"/>
          <w:sz w:val="16"/>
          <w:vertAlign w:val="baseline"/>
        </w:rPr>
        <w:t>)</w:t>
        <w:tab/>
      </w:r>
      <w:r>
        <w:rPr>
          <w:b w:val="0"/>
          <w:sz w:val="16"/>
          <w:vertAlign w:val="baseline"/>
        </w:rPr>
        <w:t>(12)</w:t>
      </w:r>
    </w:p>
    <w:p>
      <w:pPr>
        <w:pStyle w:val="BodyText"/>
        <w:spacing w:line="210" w:lineRule="exact" w:before="137"/>
        <w:ind w:left="118" w:right="38"/>
        <w:jc w:val="both"/>
        <w:rPr>
          <w:b w:val="0"/>
        </w:rPr>
      </w:pPr>
      <w:r>
        <w:rPr>
          <w:b w:val="0"/>
        </w:rPr>
        <w:t>Thus, when updating a new model, we can use the estimation</w:t>
      </w:r>
      <w:r>
        <w:rPr>
          <w:b w:val="0"/>
          <w:spacing w:val="1"/>
        </w:rPr>
        <w:t> </w:t>
      </w:r>
      <w:r>
        <w:rPr>
          <w:b w:val="0"/>
        </w:rPr>
        <w:t>results</w:t>
      </w:r>
      <w:r>
        <w:rPr>
          <w:b w:val="0"/>
          <w:spacing w:val="-5"/>
        </w:rPr>
        <w:t> </w:t>
      </w:r>
      <w:r>
        <w:rPr>
          <w:b w:val="0"/>
        </w:rPr>
        <w:t>of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>
          <w:b w:val="0"/>
        </w:rPr>
        <w:t>sequential</w:t>
      </w:r>
      <w:r>
        <w:rPr>
          <w:b w:val="0"/>
          <w:spacing w:val="-5"/>
        </w:rPr>
        <w:t> </w:t>
      </w:r>
      <w:r>
        <w:rPr>
          <w:b w:val="0"/>
        </w:rPr>
        <w:t>logit</w:t>
      </w:r>
      <w:r>
        <w:rPr>
          <w:b w:val="0"/>
          <w:spacing w:val="-4"/>
        </w:rPr>
        <w:t> </w:t>
      </w:r>
      <w:r>
        <w:rPr>
          <w:b w:val="0"/>
        </w:rPr>
        <w:t>model</w:t>
      </w:r>
      <w:r>
        <w:rPr>
          <w:b w:val="0"/>
          <w:spacing w:val="-5"/>
        </w:rPr>
        <w:t> </w:t>
      </w:r>
      <w:r>
        <w:rPr>
          <w:b w:val="0"/>
        </w:rPr>
        <w:t>above</w:t>
      </w:r>
      <w:r>
        <w:rPr>
          <w:b w:val="0"/>
          <w:spacing w:val="-5"/>
        </w:rPr>
        <w:t> </w:t>
      </w:r>
      <w:r>
        <w:rPr>
          <w:b w:val="0"/>
        </w:rPr>
        <w:t>to</w:t>
      </w:r>
      <w:r>
        <w:rPr>
          <w:b w:val="0"/>
          <w:spacing w:val="-5"/>
        </w:rPr>
        <w:t> </w:t>
      </w:r>
      <w:r>
        <w:rPr>
          <w:b w:val="0"/>
        </w:rPr>
        <w:t>develop</w:t>
      </w:r>
      <w:r>
        <w:rPr>
          <w:b w:val="0"/>
          <w:spacing w:val="-5"/>
        </w:rPr>
        <w:t> </w:t>
      </w:r>
      <w:r>
        <w:rPr>
          <w:b w:val="0"/>
        </w:rPr>
        <w:t>informative</w:t>
      </w:r>
      <w:r>
        <w:rPr>
          <w:b w:val="0"/>
          <w:spacing w:val="-48"/>
        </w:rPr>
        <w:t> </w:t>
      </w:r>
      <w:r>
        <w:rPr>
          <w:b w:val="0"/>
          <w:w w:val="95"/>
        </w:rPr>
        <w:t>prior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distribution</w:t>
      </w:r>
      <w:r>
        <w:rPr>
          <w:b w:val="0"/>
          <w:spacing w:val="-2"/>
          <w:w w:val="95"/>
        </w:rPr>
        <w:t> </w:t>
      </w:r>
      <w:r>
        <w:rPr>
          <w:b w:val="0"/>
          <w:i/>
          <w:w w:val="95"/>
        </w:rPr>
        <w:t>n</w:t>
      </w:r>
      <w:r>
        <w:rPr>
          <w:b w:val="0"/>
          <w:w w:val="95"/>
        </w:rPr>
        <w:t>(</w:t>
      </w:r>
      <w:r>
        <w:rPr>
          <w:b w:val="0"/>
          <w:i/>
          <w:w w:val="95"/>
        </w:rPr>
        <w:t>0</w:t>
      </w:r>
      <w:r>
        <w:rPr>
          <w:rFonts w:ascii="Lucida Sans Unicode"/>
          <w:w w:val="95"/>
        </w:rPr>
        <w:t>|</w:t>
      </w:r>
      <w:r>
        <w:rPr>
          <w:b w:val="0"/>
          <w:i/>
          <w:w w:val="95"/>
        </w:rPr>
        <w:t>Y</w:t>
      </w:r>
      <w:r>
        <w:rPr>
          <w:b w:val="0"/>
          <w:w w:val="95"/>
          <w:vertAlign w:val="subscript"/>
        </w:rPr>
        <w:t>1</w:t>
      </w:r>
      <w:r>
        <w:rPr>
          <w:b w:val="0"/>
          <w:w w:val="95"/>
          <w:vertAlign w:val="baseline"/>
        </w:rPr>
        <w:t>)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and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incorporate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new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data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or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data</w:t>
      </w:r>
      <w:r>
        <w:rPr>
          <w:b w:val="0"/>
          <w:spacing w:val="-2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from</w:t>
      </w:r>
      <w:r>
        <w:rPr>
          <w:b w:val="0"/>
          <w:spacing w:val="-46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other road </w:t>
      </w:r>
      <w:r>
        <w:rPr>
          <w:b w:val="0"/>
          <w:i/>
          <w:w w:val="95"/>
          <w:vertAlign w:val="baseline"/>
        </w:rPr>
        <w:t>Y</w:t>
      </w:r>
      <w:r>
        <w:rPr>
          <w:b w:val="0"/>
          <w:w w:val="95"/>
          <w:vertAlign w:val="subscript"/>
        </w:rPr>
        <w:t>2</w:t>
      </w:r>
      <w:r>
        <w:rPr>
          <w:b w:val="0"/>
          <w:w w:val="95"/>
          <w:vertAlign w:val="baseline"/>
        </w:rPr>
        <w:t> in a new updated posterior distribution. It is obvious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that the developed sequential logit model in this study can be eas-</w:t>
      </w:r>
      <w:r>
        <w:rPr>
          <w:b w:val="0"/>
          <w:spacing w:val="1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ily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updated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by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the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Bayesian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updating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approach,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but</w:t>
      </w:r>
      <w:r>
        <w:rPr>
          <w:b w:val="0"/>
          <w:spacing w:val="-9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this</w:t>
      </w:r>
      <w:r>
        <w:rPr>
          <w:b w:val="0"/>
          <w:spacing w:val="-8"/>
          <w:w w:val="95"/>
          <w:vertAlign w:val="baseline"/>
        </w:rPr>
        <w:t> </w:t>
      </w:r>
      <w:r>
        <w:rPr>
          <w:b w:val="0"/>
          <w:w w:val="95"/>
          <w:vertAlign w:val="baseline"/>
        </w:rPr>
        <w:t>application</w:t>
      </w:r>
      <w:r>
        <w:rPr>
          <w:b w:val="0"/>
          <w:spacing w:val="-47"/>
          <w:w w:val="95"/>
          <w:vertAlign w:val="baseline"/>
        </w:rPr>
        <w:t> </w:t>
      </w:r>
      <w:r>
        <w:rPr>
          <w:b w:val="0"/>
          <w:vertAlign w:val="baseline"/>
        </w:rPr>
        <w:t>remains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as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a</w:t>
      </w:r>
      <w:r>
        <w:rPr>
          <w:b w:val="0"/>
          <w:spacing w:val="-12"/>
          <w:vertAlign w:val="baseline"/>
        </w:rPr>
        <w:t> </w:t>
      </w:r>
      <w:r>
        <w:rPr>
          <w:b w:val="0"/>
          <w:vertAlign w:val="baseline"/>
        </w:rPr>
        <w:t>future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study</w:t>
      </w:r>
      <w:r>
        <w:rPr>
          <w:b w:val="0"/>
          <w:spacing w:val="-11"/>
          <w:vertAlign w:val="baseline"/>
        </w:rPr>
        <w:t> </w:t>
      </w:r>
      <w:r>
        <w:rPr>
          <w:b w:val="0"/>
          <w:vertAlign w:val="baseline"/>
        </w:rPr>
        <w:t>task.</w:t>
      </w:r>
    </w:p>
    <w:p>
      <w:pPr>
        <w:pStyle w:val="BodyText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126" w:after="0"/>
        <w:ind w:left="356" w:right="0" w:hanging="239"/>
        <w:jc w:val="both"/>
        <w:rPr>
          <w:b w:val="0"/>
          <w:sz w:val="16"/>
        </w:rPr>
      </w:pPr>
      <w:bookmarkStart w:name="_bookmark20" w:id="42"/>
      <w:bookmarkEnd w:id="42"/>
      <w:r>
        <w:rPr/>
      </w:r>
      <w:bookmarkStart w:name="_bookmark20" w:id="43"/>
      <w:bookmarkEnd w:id="43"/>
      <w:r>
        <w:rPr>
          <w:b w:val="0"/>
          <w:sz w:val="16"/>
        </w:rPr>
        <w:t>Conclusions</w:t>
      </w:r>
    </w:p>
    <w:p>
      <w:pPr>
        <w:pStyle w:val="BodyText"/>
        <w:spacing w:before="7"/>
        <w:rPr>
          <w:b w:val="0"/>
          <w:sz w:val="19"/>
        </w:rPr>
      </w:pPr>
    </w:p>
    <w:p>
      <w:pPr>
        <w:pStyle w:val="BodyText"/>
        <w:spacing w:line="266" w:lineRule="auto"/>
        <w:ind w:left="118" w:right="38" w:firstLine="239"/>
        <w:jc w:val="both"/>
        <w:rPr>
          <w:b w:val="0"/>
        </w:rPr>
      </w:pPr>
      <w:bookmarkStart w:name="_bookmark21" w:id="44"/>
      <w:bookmarkEnd w:id="44"/>
      <w:r>
        <w:rPr/>
      </w:r>
      <w:r>
        <w:rPr>
          <w:b w:val="0"/>
        </w:rPr>
        <w:t>Most of the existing studies consider the likelihood of crash</w:t>
      </w:r>
      <w:r>
        <w:rPr>
          <w:b w:val="0"/>
          <w:spacing w:val="1"/>
        </w:rPr>
        <w:t> </w:t>
      </w:r>
      <w:r>
        <w:rPr>
          <w:b w:val="0"/>
        </w:rPr>
        <w:t>without considering the crash outcome severity based on the</w:t>
      </w:r>
      <w:r>
        <w:rPr>
          <w:b w:val="0"/>
          <w:spacing w:val="1"/>
        </w:rPr>
        <w:t> </w:t>
      </w:r>
      <w:bookmarkStart w:name="_bookmark22" w:id="45"/>
      <w:bookmarkEnd w:id="45"/>
      <w:r>
        <w:rPr>
          <w:b w:val="0"/>
        </w:rPr>
        <w:t>differing</w:t>
      </w:r>
      <w:r>
        <w:rPr>
          <w:b w:val="0"/>
        </w:rPr>
        <w:t> contribution of traffic flow characteristics to the crash</w:t>
      </w:r>
      <w:r>
        <w:rPr>
          <w:b w:val="0"/>
          <w:spacing w:val="1"/>
        </w:rPr>
        <w:t> </w:t>
      </w:r>
      <w:bookmarkStart w:name="_bookmark25" w:id="46"/>
      <w:bookmarkEnd w:id="46"/>
      <w:r>
        <w:rPr>
          <w:b w:val="0"/>
          <w:spacing w:val="-1"/>
        </w:rPr>
        <w:t>probability</w:t>
      </w:r>
      <w:r>
        <w:rPr>
          <w:b w:val="0"/>
          <w:spacing w:val="-15"/>
        </w:rPr>
        <w:t> </w:t>
      </w:r>
      <w:r>
        <w:rPr>
          <w:b w:val="0"/>
        </w:rPr>
        <w:t>at</w:t>
      </w:r>
      <w:r>
        <w:rPr>
          <w:b w:val="0"/>
          <w:spacing w:val="-15"/>
        </w:rPr>
        <w:t> </w:t>
      </w:r>
      <w:r>
        <w:rPr>
          <w:b w:val="0"/>
        </w:rPr>
        <w:t>different</w:t>
      </w:r>
      <w:r>
        <w:rPr>
          <w:b w:val="0"/>
          <w:spacing w:val="-15"/>
        </w:rPr>
        <w:t> </w:t>
      </w:r>
      <w:r>
        <w:rPr>
          <w:b w:val="0"/>
        </w:rPr>
        <w:t>severity</w:t>
      </w:r>
      <w:r>
        <w:rPr>
          <w:b w:val="0"/>
          <w:spacing w:val="-15"/>
        </w:rPr>
        <w:t> </w:t>
      </w:r>
      <w:r>
        <w:rPr>
          <w:b w:val="0"/>
        </w:rPr>
        <w:t>levels.</w:t>
      </w:r>
      <w:r>
        <w:rPr>
          <w:b w:val="0"/>
          <w:spacing w:val="-15"/>
        </w:rPr>
        <w:t> </w:t>
      </w:r>
      <w:r>
        <w:rPr>
          <w:b w:val="0"/>
        </w:rPr>
        <w:t>However,</w:t>
      </w:r>
      <w:r>
        <w:rPr>
          <w:b w:val="0"/>
          <w:spacing w:val="-15"/>
        </w:rPr>
        <w:t> </w:t>
      </w:r>
      <w:r>
        <w:rPr>
          <w:b w:val="0"/>
        </w:rPr>
        <w:t>due</w:t>
      </w:r>
      <w:r>
        <w:rPr>
          <w:b w:val="0"/>
          <w:spacing w:val="-15"/>
        </w:rPr>
        <w:t> </w:t>
      </w:r>
      <w:r>
        <w:rPr>
          <w:b w:val="0"/>
        </w:rPr>
        <w:t>to</w:t>
      </w:r>
      <w:r>
        <w:rPr>
          <w:b w:val="0"/>
          <w:spacing w:val="-15"/>
        </w:rPr>
        <w:t> </w:t>
      </w:r>
      <w:r>
        <w:rPr>
          <w:b w:val="0"/>
        </w:rPr>
        <w:t>their</w:t>
      </w:r>
      <w:r>
        <w:rPr>
          <w:b w:val="0"/>
          <w:spacing w:val="-14"/>
        </w:rPr>
        <w:t> </w:t>
      </w:r>
      <w:r>
        <w:rPr>
          <w:b w:val="0"/>
        </w:rPr>
        <w:t>much</w:t>
      </w:r>
      <w:r>
        <w:rPr>
          <w:b w:val="0"/>
          <w:spacing w:val="-49"/>
        </w:rPr>
        <w:t> </w:t>
      </w:r>
      <w:bookmarkStart w:name="_bookmark23" w:id="47"/>
      <w:bookmarkEnd w:id="47"/>
      <w:r>
        <w:rPr>
          <w:b w:val="0"/>
        </w:rPr>
        <w:t>higher</w:t>
      </w:r>
      <w:r>
        <w:rPr>
          <w:b w:val="0"/>
          <w:spacing w:val="-10"/>
        </w:rPr>
        <w:t> </w:t>
      </w:r>
      <w:r>
        <w:rPr>
          <w:b w:val="0"/>
        </w:rPr>
        <w:t>social</w:t>
      </w:r>
      <w:r>
        <w:rPr>
          <w:b w:val="0"/>
          <w:spacing w:val="-9"/>
        </w:rPr>
        <w:t> </w:t>
      </w:r>
      <w:r>
        <w:rPr>
          <w:b w:val="0"/>
        </w:rPr>
        <w:t>and</w:t>
      </w:r>
      <w:r>
        <w:rPr>
          <w:b w:val="0"/>
          <w:spacing w:val="-10"/>
        </w:rPr>
        <w:t> </w:t>
      </w:r>
      <w:r>
        <w:rPr>
          <w:b w:val="0"/>
        </w:rPr>
        <w:t>economic</w:t>
      </w:r>
      <w:r>
        <w:rPr>
          <w:b w:val="0"/>
          <w:spacing w:val="-10"/>
        </w:rPr>
        <w:t> </w:t>
      </w:r>
      <w:r>
        <w:rPr>
          <w:b w:val="0"/>
        </w:rPr>
        <w:t>impacts</w:t>
      </w:r>
      <w:r>
        <w:rPr>
          <w:b w:val="0"/>
          <w:spacing w:val="-9"/>
        </w:rPr>
        <w:t> </w:t>
      </w:r>
      <w:r>
        <w:rPr>
          <w:b w:val="0"/>
        </w:rPr>
        <w:t>than</w:t>
      </w:r>
      <w:r>
        <w:rPr>
          <w:b w:val="0"/>
          <w:spacing w:val="-10"/>
        </w:rPr>
        <w:t> </w:t>
      </w:r>
      <w:r>
        <w:rPr>
          <w:b w:val="0"/>
        </w:rPr>
        <w:t>less</w:t>
      </w:r>
      <w:r>
        <w:rPr>
          <w:b w:val="0"/>
          <w:spacing w:val="-9"/>
        </w:rPr>
        <w:t> </w:t>
      </w:r>
      <w:r>
        <w:rPr>
          <w:b w:val="0"/>
        </w:rPr>
        <w:t>severe</w:t>
      </w:r>
      <w:r>
        <w:rPr>
          <w:b w:val="0"/>
          <w:spacing w:val="-10"/>
        </w:rPr>
        <w:t> </w:t>
      </w:r>
      <w:r>
        <w:rPr>
          <w:b w:val="0"/>
        </w:rPr>
        <w:t>crashes,</w:t>
      </w:r>
      <w:r>
        <w:rPr>
          <w:b w:val="0"/>
          <w:spacing w:val="-9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ability to predict the occurrence likelihood of severe crashes is</w:t>
      </w:r>
      <w:r>
        <w:rPr>
          <w:b w:val="0"/>
          <w:spacing w:val="1"/>
        </w:rPr>
        <w:t> </w:t>
      </w:r>
      <w:r>
        <w:rPr>
          <w:b w:val="0"/>
        </w:rPr>
        <w:t>important.</w:t>
      </w:r>
      <w:r>
        <w:rPr>
          <w:b w:val="0"/>
          <w:spacing w:val="-5"/>
        </w:rPr>
        <w:t> </w:t>
      </w:r>
      <w:r>
        <w:rPr>
          <w:b w:val="0"/>
        </w:rPr>
        <w:t>This</w:t>
      </w:r>
      <w:r>
        <w:rPr>
          <w:b w:val="0"/>
          <w:spacing w:val="-5"/>
        </w:rPr>
        <w:t> </w:t>
      </w:r>
      <w:r>
        <w:rPr>
          <w:b w:val="0"/>
        </w:rPr>
        <w:t>study</w:t>
      </w:r>
      <w:r>
        <w:rPr>
          <w:b w:val="0"/>
          <w:spacing w:val="-4"/>
        </w:rPr>
        <w:t> </w:t>
      </w:r>
      <w:r>
        <w:rPr>
          <w:b w:val="0"/>
        </w:rPr>
        <w:t>not</w:t>
      </w:r>
      <w:r>
        <w:rPr>
          <w:b w:val="0"/>
          <w:spacing w:val="-5"/>
        </w:rPr>
        <w:t> </w:t>
      </w:r>
      <w:r>
        <w:rPr>
          <w:b w:val="0"/>
        </w:rPr>
        <w:t>only</w:t>
      </w:r>
      <w:r>
        <w:rPr>
          <w:b w:val="0"/>
          <w:spacing w:val="-4"/>
        </w:rPr>
        <w:t> </w:t>
      </w:r>
      <w:r>
        <w:rPr>
          <w:b w:val="0"/>
        </w:rPr>
        <w:t>further</w:t>
      </w:r>
      <w:r>
        <w:rPr>
          <w:b w:val="0"/>
          <w:spacing w:val="-5"/>
        </w:rPr>
        <w:t> </w:t>
      </w:r>
      <w:r>
        <w:rPr>
          <w:b w:val="0"/>
        </w:rPr>
        <w:t>developed</w:t>
      </w:r>
      <w:r>
        <w:rPr>
          <w:b w:val="0"/>
          <w:spacing w:val="-4"/>
        </w:rPr>
        <w:t> </w:t>
      </w:r>
      <w:r>
        <w:rPr>
          <w:b w:val="0"/>
        </w:rPr>
        <w:t>real-time</w:t>
      </w:r>
      <w:r>
        <w:rPr>
          <w:b w:val="0"/>
          <w:spacing w:val="-5"/>
        </w:rPr>
        <w:t> </w:t>
      </w:r>
      <w:r>
        <w:rPr>
          <w:b w:val="0"/>
        </w:rPr>
        <w:t>crash</w:t>
      </w:r>
      <w:r>
        <w:rPr>
          <w:b w:val="0"/>
          <w:spacing w:val="-48"/>
        </w:rPr>
        <w:t> </w:t>
      </w:r>
      <w:bookmarkStart w:name="_bookmark24" w:id="48"/>
      <w:bookmarkEnd w:id="48"/>
      <w:r>
        <w:rPr>
          <w:b w:val="0"/>
          <w:w w:val="95"/>
        </w:rPr>
        <w:t>risk</w:t>
      </w:r>
      <w:r>
        <w:rPr>
          <w:b w:val="0"/>
          <w:w w:val="95"/>
        </w:rPr>
        <w:t> prediction models to identify hazardous traffic conditions that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potentially lead to crashes, but addressed as well the possibility of</w:t>
      </w:r>
      <w:r>
        <w:rPr>
          <w:b w:val="0"/>
          <w:spacing w:val="1"/>
          <w:w w:val="95"/>
        </w:rPr>
        <w:t> </w:t>
      </w:r>
      <w:r>
        <w:rPr>
          <w:b w:val="0"/>
        </w:rPr>
        <w:t>predicting crashes at various levels of severity in real-time using</w:t>
      </w:r>
      <w:r>
        <w:rPr>
          <w:b w:val="0"/>
          <w:spacing w:val="-49"/>
        </w:rPr>
        <w:t> </w:t>
      </w:r>
      <w:r>
        <w:rPr>
          <w:b w:val="0"/>
        </w:rPr>
        <w:t>traffic</w:t>
      </w:r>
      <w:r>
        <w:rPr>
          <w:b w:val="0"/>
          <w:spacing w:val="-10"/>
        </w:rPr>
        <w:t> </w:t>
      </w:r>
      <w:r>
        <w:rPr>
          <w:b w:val="0"/>
        </w:rPr>
        <w:t>data</w:t>
      </w:r>
      <w:r>
        <w:rPr>
          <w:b w:val="0"/>
          <w:spacing w:val="-9"/>
        </w:rPr>
        <w:t> </w:t>
      </w:r>
      <w:r>
        <w:rPr>
          <w:b w:val="0"/>
        </w:rPr>
        <w:t>collected</w:t>
      </w:r>
      <w:r>
        <w:rPr>
          <w:b w:val="0"/>
          <w:spacing w:val="-9"/>
        </w:rPr>
        <w:t> </w:t>
      </w:r>
      <w:r>
        <w:rPr>
          <w:b w:val="0"/>
        </w:rPr>
        <w:t>with</w:t>
      </w:r>
      <w:r>
        <w:rPr>
          <w:b w:val="0"/>
          <w:spacing w:val="-9"/>
        </w:rPr>
        <w:t> </w:t>
      </w:r>
      <w:r>
        <w:rPr>
          <w:b w:val="0"/>
        </w:rPr>
        <w:t>freeway</w:t>
      </w:r>
      <w:r>
        <w:rPr>
          <w:b w:val="0"/>
          <w:spacing w:val="-10"/>
        </w:rPr>
        <w:t> </w:t>
      </w:r>
      <w:r>
        <w:rPr>
          <w:b w:val="0"/>
        </w:rPr>
        <w:t>loop</w:t>
      </w:r>
      <w:r>
        <w:rPr>
          <w:b w:val="0"/>
          <w:spacing w:val="-9"/>
        </w:rPr>
        <w:t> </w:t>
      </w:r>
      <w:r>
        <w:rPr>
          <w:b w:val="0"/>
        </w:rPr>
        <w:t>detectors.</w:t>
      </w:r>
    </w:p>
    <w:p>
      <w:pPr>
        <w:pStyle w:val="BodyText"/>
        <w:spacing w:line="266" w:lineRule="auto" w:before="77"/>
        <w:ind w:left="118" w:right="324" w:firstLine="239"/>
        <w:jc w:val="both"/>
        <w:rPr>
          <w:b w:val="0"/>
        </w:rPr>
      </w:pPr>
      <w:r>
        <w:rPr/>
        <w:br w:type="column"/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sequential</w:t>
      </w:r>
      <w:r>
        <w:rPr>
          <w:b w:val="0"/>
          <w:spacing w:val="-10"/>
        </w:rPr>
        <w:t> </w:t>
      </w:r>
      <w:r>
        <w:rPr>
          <w:b w:val="0"/>
        </w:rPr>
        <w:t>logit</w:t>
      </w:r>
      <w:r>
        <w:rPr>
          <w:b w:val="0"/>
          <w:spacing w:val="-11"/>
        </w:rPr>
        <w:t> </w:t>
      </w:r>
      <w:r>
        <w:rPr>
          <w:b w:val="0"/>
        </w:rPr>
        <w:t>model</w:t>
      </w:r>
      <w:r>
        <w:rPr>
          <w:b w:val="0"/>
          <w:spacing w:val="-10"/>
        </w:rPr>
        <w:t> </w:t>
      </w:r>
      <w:r>
        <w:rPr>
          <w:b w:val="0"/>
        </w:rPr>
        <w:t>was</w:t>
      </w:r>
      <w:r>
        <w:rPr>
          <w:b w:val="0"/>
          <w:spacing w:val="-11"/>
        </w:rPr>
        <w:t> </w:t>
      </w:r>
      <w:r>
        <w:rPr>
          <w:b w:val="0"/>
        </w:rPr>
        <w:t>applied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11"/>
        </w:rPr>
        <w:t> </w:t>
      </w:r>
      <w:r>
        <w:rPr>
          <w:b w:val="0"/>
        </w:rPr>
        <w:t>link</w:t>
      </w:r>
      <w:r>
        <w:rPr>
          <w:b w:val="0"/>
          <w:spacing w:val="-10"/>
        </w:rPr>
        <w:t> </w:t>
      </w:r>
      <w:r>
        <w:rPr>
          <w:b w:val="0"/>
        </w:rPr>
        <w:t>the</w:t>
      </w:r>
      <w:r>
        <w:rPr>
          <w:b w:val="0"/>
          <w:spacing w:val="-11"/>
        </w:rPr>
        <w:t> </w:t>
      </w:r>
      <w:r>
        <w:rPr>
          <w:b w:val="0"/>
        </w:rPr>
        <w:t>likelihood</w:t>
      </w:r>
      <w:r>
        <w:rPr>
          <w:b w:val="0"/>
          <w:spacing w:val="-10"/>
        </w:rPr>
        <w:t> </w:t>
      </w:r>
      <w:r>
        <w:rPr>
          <w:b w:val="0"/>
        </w:rPr>
        <w:t>of</w:t>
      </w:r>
      <w:r>
        <w:rPr>
          <w:b w:val="0"/>
          <w:spacing w:val="-49"/>
        </w:rPr>
        <w:t> </w:t>
      </w:r>
      <w:r>
        <w:rPr>
          <w:b w:val="0"/>
        </w:rPr>
        <w:t>crash occurrences at different severity levels with various traffic</w:t>
      </w:r>
      <w:r>
        <w:rPr>
          <w:b w:val="0"/>
          <w:spacing w:val="-49"/>
        </w:rPr>
        <w:t> </w:t>
      </w:r>
      <w:r>
        <w:rPr>
          <w:b w:val="0"/>
          <w:w w:val="95"/>
        </w:rPr>
        <w:t>flow characteristics. The real-time traffic and crash data utilized in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this study were obtained on the I-880 freeway in California, United</w:t>
      </w:r>
      <w:r>
        <w:rPr>
          <w:b w:val="0"/>
          <w:spacing w:val="1"/>
          <w:w w:val="95"/>
        </w:rPr>
        <w:t> </w:t>
      </w:r>
      <w:r>
        <w:rPr>
          <w:b w:val="0"/>
        </w:rPr>
        <w:t>States.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model</w:t>
      </w:r>
      <w:r>
        <w:rPr>
          <w:b w:val="0"/>
          <w:spacing w:val="-3"/>
        </w:rPr>
        <w:t> </w:t>
      </w:r>
      <w:r>
        <w:rPr>
          <w:b w:val="0"/>
        </w:rPr>
        <w:t>estimation</w:t>
      </w:r>
      <w:r>
        <w:rPr>
          <w:b w:val="0"/>
          <w:spacing w:val="-3"/>
        </w:rPr>
        <w:t> </w:t>
      </w:r>
      <w:r>
        <w:rPr>
          <w:b w:val="0"/>
        </w:rPr>
        <w:t>results</w:t>
      </w:r>
      <w:r>
        <w:rPr>
          <w:b w:val="0"/>
          <w:spacing w:val="-3"/>
        </w:rPr>
        <w:t> </w:t>
      </w:r>
      <w:r>
        <w:rPr>
          <w:b w:val="0"/>
        </w:rPr>
        <w:t>showed</w:t>
      </w:r>
      <w:r>
        <w:rPr>
          <w:b w:val="0"/>
          <w:spacing w:val="-3"/>
        </w:rPr>
        <w:t> </w:t>
      </w:r>
      <w:r>
        <w:rPr>
          <w:b w:val="0"/>
        </w:rPr>
        <w:t>that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>
          <w:b w:val="0"/>
        </w:rPr>
        <w:t>traffic</w:t>
      </w:r>
      <w:r>
        <w:rPr>
          <w:b w:val="0"/>
          <w:spacing w:val="-2"/>
        </w:rPr>
        <w:t> </w:t>
      </w:r>
      <w:r>
        <w:rPr>
          <w:b w:val="0"/>
        </w:rPr>
        <w:t>flow</w:t>
      </w:r>
      <w:r>
        <w:rPr>
          <w:b w:val="0"/>
          <w:spacing w:val="-49"/>
        </w:rPr>
        <w:t> </w:t>
      </w:r>
      <w:r>
        <w:rPr>
          <w:b w:val="0"/>
          <w:w w:val="95"/>
        </w:rPr>
        <w:t>characteristics contributing to crash probability were found to vary</w:t>
      </w:r>
      <w:r>
        <w:rPr>
          <w:b w:val="0"/>
          <w:spacing w:val="1"/>
          <w:w w:val="95"/>
        </w:rPr>
        <w:t> </w:t>
      </w:r>
      <w:r>
        <w:rPr>
          <w:b w:val="0"/>
        </w:rPr>
        <w:t>substantially</w:t>
      </w:r>
      <w:r>
        <w:rPr>
          <w:b w:val="0"/>
          <w:spacing w:val="-3"/>
        </w:rPr>
        <w:t> </w:t>
      </w:r>
      <w:r>
        <w:rPr>
          <w:b w:val="0"/>
        </w:rPr>
        <w:t>across</w:t>
      </w:r>
      <w:r>
        <w:rPr>
          <w:b w:val="0"/>
          <w:spacing w:val="-3"/>
        </w:rPr>
        <w:t> </w:t>
      </w:r>
      <w:r>
        <w:rPr>
          <w:b w:val="0"/>
        </w:rPr>
        <w:t>different</w:t>
      </w:r>
      <w:r>
        <w:rPr>
          <w:b w:val="0"/>
          <w:spacing w:val="-3"/>
        </w:rPr>
        <w:t> </w:t>
      </w:r>
      <w:r>
        <w:rPr>
          <w:b w:val="0"/>
        </w:rPr>
        <w:t>crash</w:t>
      </w:r>
      <w:r>
        <w:rPr>
          <w:b w:val="0"/>
          <w:spacing w:val="-3"/>
        </w:rPr>
        <w:t> </w:t>
      </w:r>
      <w:r>
        <w:rPr>
          <w:b w:val="0"/>
        </w:rPr>
        <w:t>severity</w:t>
      </w:r>
      <w:r>
        <w:rPr>
          <w:b w:val="0"/>
          <w:spacing w:val="-3"/>
        </w:rPr>
        <w:t> </w:t>
      </w:r>
      <w:r>
        <w:rPr>
          <w:b w:val="0"/>
        </w:rPr>
        <w:t>level.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r>
        <w:rPr>
          <w:b w:val="0"/>
        </w:rPr>
        <w:t>general,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low</w:t>
      </w:r>
      <w:r>
        <w:rPr>
          <w:b w:val="0"/>
          <w:spacing w:val="-23"/>
        </w:rPr>
        <w:t> </w:t>
      </w:r>
      <w:r>
        <w:rPr>
          <w:b w:val="0"/>
        </w:rPr>
        <w:t>severity</w:t>
      </w:r>
      <w:r>
        <w:rPr>
          <w:b w:val="0"/>
          <w:spacing w:val="-23"/>
        </w:rPr>
        <w:t> </w:t>
      </w:r>
      <w:r>
        <w:rPr>
          <w:b w:val="0"/>
        </w:rPr>
        <w:t>crashes</w:t>
      </w:r>
      <w:r>
        <w:rPr>
          <w:b w:val="0"/>
          <w:spacing w:val="-23"/>
        </w:rPr>
        <w:t> </w:t>
      </w:r>
      <w:r>
        <w:rPr>
          <w:b w:val="0"/>
        </w:rPr>
        <w:t>(PDO)</w:t>
      </w:r>
      <w:r>
        <w:rPr>
          <w:b w:val="0"/>
          <w:spacing w:val="-22"/>
        </w:rPr>
        <w:t> </w:t>
      </w:r>
      <w:r>
        <w:rPr>
          <w:b w:val="0"/>
        </w:rPr>
        <w:t>tended</w:t>
      </w:r>
      <w:r>
        <w:rPr>
          <w:b w:val="0"/>
          <w:spacing w:val="-23"/>
        </w:rPr>
        <w:t> </w:t>
      </w:r>
      <w:r>
        <w:rPr>
          <w:b w:val="0"/>
        </w:rPr>
        <w:t>to</w:t>
      </w:r>
      <w:r>
        <w:rPr>
          <w:b w:val="0"/>
          <w:spacing w:val="-23"/>
        </w:rPr>
        <w:t> </w:t>
      </w:r>
      <w:r>
        <w:rPr>
          <w:b w:val="0"/>
        </w:rPr>
        <w:t>occur</w:t>
      </w:r>
      <w:r>
        <w:rPr>
          <w:b w:val="0"/>
          <w:spacing w:val="-23"/>
        </w:rPr>
        <w:t> </w:t>
      </w:r>
      <w:r>
        <w:rPr>
          <w:b w:val="0"/>
        </w:rPr>
        <w:t>in</w:t>
      </w:r>
      <w:r>
        <w:rPr>
          <w:b w:val="0"/>
          <w:spacing w:val="-22"/>
        </w:rPr>
        <w:t> </w:t>
      </w:r>
      <w:r>
        <w:rPr>
          <w:b w:val="0"/>
        </w:rPr>
        <w:t>congested</w:t>
      </w:r>
      <w:r>
        <w:rPr>
          <w:b w:val="0"/>
          <w:spacing w:val="-23"/>
        </w:rPr>
        <w:t> </w:t>
      </w:r>
      <w:r>
        <w:rPr>
          <w:b w:val="0"/>
        </w:rPr>
        <w:t>traffic</w:t>
      </w:r>
      <w:r>
        <w:rPr>
          <w:b w:val="0"/>
          <w:spacing w:val="-23"/>
        </w:rPr>
        <w:t> </w:t>
      </w:r>
      <w:r>
        <w:rPr>
          <w:b w:val="0"/>
        </w:rPr>
        <w:t>flow</w:t>
      </w:r>
      <w:r>
        <w:rPr>
          <w:b w:val="0"/>
          <w:spacing w:val="-48"/>
        </w:rPr>
        <w:t> </w:t>
      </w:r>
      <w:r>
        <w:rPr>
          <w:b w:val="0"/>
        </w:rPr>
        <w:t>conditions</w:t>
      </w:r>
      <w:r>
        <w:rPr>
          <w:b w:val="0"/>
          <w:spacing w:val="-8"/>
        </w:rPr>
        <w:t> </w:t>
      </w:r>
      <w:r>
        <w:rPr>
          <w:b w:val="0"/>
        </w:rPr>
        <w:t>with</w:t>
      </w:r>
      <w:r>
        <w:rPr>
          <w:b w:val="0"/>
          <w:spacing w:val="-8"/>
        </w:rPr>
        <w:t> </w:t>
      </w:r>
      <w:r>
        <w:rPr>
          <w:b w:val="0"/>
        </w:rPr>
        <w:t>highly</w:t>
      </w:r>
      <w:r>
        <w:rPr>
          <w:b w:val="0"/>
          <w:spacing w:val="-8"/>
        </w:rPr>
        <w:t> </w:t>
      </w:r>
      <w:r>
        <w:rPr>
          <w:b w:val="0"/>
        </w:rPr>
        <w:t>variable</w:t>
      </w:r>
      <w:r>
        <w:rPr>
          <w:b w:val="0"/>
          <w:spacing w:val="-8"/>
        </w:rPr>
        <w:t> </w:t>
      </w:r>
      <w:r>
        <w:rPr>
          <w:b w:val="0"/>
        </w:rPr>
        <w:t>speed</w:t>
      </w:r>
      <w:r>
        <w:rPr>
          <w:b w:val="0"/>
          <w:spacing w:val="-8"/>
        </w:rPr>
        <w:t> </w:t>
      </w:r>
      <w:r>
        <w:rPr>
          <w:b w:val="0"/>
        </w:rPr>
        <w:t>and</w:t>
      </w:r>
      <w:r>
        <w:rPr>
          <w:b w:val="0"/>
          <w:spacing w:val="-8"/>
        </w:rPr>
        <w:t> </w:t>
      </w:r>
      <w:r>
        <w:rPr>
          <w:b w:val="0"/>
        </w:rPr>
        <w:t>frequent</w:t>
      </w:r>
      <w:r>
        <w:rPr>
          <w:b w:val="0"/>
          <w:spacing w:val="-8"/>
        </w:rPr>
        <w:t> </w:t>
      </w:r>
      <w:r>
        <w:rPr>
          <w:b w:val="0"/>
        </w:rPr>
        <w:t>lane</w:t>
      </w:r>
      <w:r>
        <w:rPr>
          <w:b w:val="0"/>
          <w:spacing w:val="-8"/>
        </w:rPr>
        <w:t> </w:t>
      </w:r>
      <w:r>
        <w:rPr>
          <w:b w:val="0"/>
        </w:rPr>
        <w:t>changes.</w:t>
      </w:r>
      <w:r>
        <w:rPr>
          <w:b w:val="0"/>
          <w:spacing w:val="-49"/>
        </w:rPr>
        <w:t> </w:t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>
          <w:b w:val="0"/>
        </w:rPr>
        <w:t>injury</w:t>
      </w:r>
      <w:r>
        <w:rPr>
          <w:b w:val="0"/>
          <w:spacing w:val="-12"/>
        </w:rPr>
        <w:t> </w:t>
      </w:r>
      <w:r>
        <w:rPr>
          <w:b w:val="0"/>
        </w:rPr>
        <w:t>crashes</w:t>
      </w:r>
      <w:r>
        <w:rPr>
          <w:b w:val="0"/>
          <w:spacing w:val="-12"/>
        </w:rPr>
        <w:t> </w:t>
      </w:r>
      <w:r>
        <w:rPr>
          <w:b w:val="0"/>
        </w:rPr>
        <w:t>(KA</w:t>
      </w:r>
      <w:r>
        <w:rPr>
          <w:b w:val="0"/>
          <w:spacing w:val="-11"/>
        </w:rPr>
        <w:t> </w:t>
      </w:r>
      <w:r>
        <w:rPr>
          <w:b w:val="0"/>
        </w:rPr>
        <w:t>and</w:t>
      </w:r>
      <w:r>
        <w:rPr>
          <w:b w:val="0"/>
          <w:spacing w:val="-12"/>
        </w:rPr>
        <w:t> </w:t>
      </w:r>
      <w:r>
        <w:rPr>
          <w:b w:val="0"/>
        </w:rPr>
        <w:t>BC)</w:t>
      </w:r>
      <w:r>
        <w:rPr>
          <w:b w:val="0"/>
          <w:spacing w:val="-12"/>
        </w:rPr>
        <w:t> </w:t>
      </w:r>
      <w:r>
        <w:rPr>
          <w:b w:val="0"/>
        </w:rPr>
        <w:t>were</w:t>
      </w:r>
      <w:r>
        <w:rPr>
          <w:b w:val="0"/>
          <w:spacing w:val="-11"/>
        </w:rPr>
        <w:t> </w:t>
      </w:r>
      <w:r>
        <w:rPr>
          <w:b w:val="0"/>
        </w:rPr>
        <w:t>found</w:t>
      </w:r>
      <w:r>
        <w:rPr>
          <w:b w:val="0"/>
          <w:spacing w:val="-12"/>
        </w:rPr>
        <w:t> </w:t>
      </w:r>
      <w:r>
        <w:rPr>
          <w:b w:val="0"/>
        </w:rPr>
        <w:t>to</w:t>
      </w:r>
      <w:r>
        <w:rPr>
          <w:b w:val="0"/>
          <w:spacing w:val="-12"/>
        </w:rPr>
        <w:t> </w:t>
      </w:r>
      <w:r>
        <w:rPr>
          <w:b w:val="0"/>
        </w:rPr>
        <w:t>occur</w:t>
      </w:r>
      <w:r>
        <w:rPr>
          <w:b w:val="0"/>
          <w:spacing w:val="-11"/>
        </w:rPr>
        <w:t> </w:t>
      </w:r>
      <w:r>
        <w:rPr>
          <w:b w:val="0"/>
        </w:rPr>
        <w:t>more</w:t>
      </w:r>
      <w:r>
        <w:rPr>
          <w:b w:val="0"/>
          <w:spacing w:val="-12"/>
        </w:rPr>
        <w:t> </w:t>
      </w:r>
      <w:r>
        <w:rPr>
          <w:b w:val="0"/>
        </w:rPr>
        <w:t>often</w:t>
      </w:r>
      <w:r>
        <w:rPr>
          <w:b w:val="0"/>
          <w:spacing w:val="-12"/>
        </w:rPr>
        <w:t> </w:t>
      </w:r>
      <w:r>
        <w:rPr>
          <w:b w:val="0"/>
        </w:rPr>
        <w:t>in</w:t>
      </w:r>
      <w:r>
        <w:rPr>
          <w:b w:val="0"/>
          <w:spacing w:val="-48"/>
        </w:rPr>
        <w:t> </w:t>
      </w:r>
      <w:r>
        <w:rPr>
          <w:b w:val="0"/>
          <w:w w:val="95"/>
        </w:rPr>
        <w:t>less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congested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traffic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flow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conditions.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KA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crashes,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particular,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occurred under uncongested traffic flow conditions as well as with</w:t>
      </w:r>
      <w:r>
        <w:rPr>
          <w:b w:val="0"/>
          <w:spacing w:val="1"/>
          <w:w w:val="95"/>
        </w:rPr>
        <w:t> </w:t>
      </w:r>
      <w:r>
        <w:rPr>
          <w:b w:val="0"/>
        </w:rPr>
        <w:t>large differences in speed between adjacent lanes. The elasticity</w:t>
      </w:r>
      <w:r>
        <w:rPr>
          <w:b w:val="0"/>
          <w:spacing w:val="1"/>
        </w:rPr>
        <w:t> </w:t>
      </w:r>
      <w:r>
        <w:rPr>
          <w:b w:val="0"/>
          <w:w w:val="95"/>
        </w:rPr>
        <w:t>analysis was conducted at each stage of the sequential logit model</w:t>
      </w:r>
      <w:r>
        <w:rPr>
          <w:b w:val="0"/>
          <w:spacing w:val="1"/>
          <w:w w:val="95"/>
        </w:rPr>
        <w:t> </w:t>
      </w:r>
      <w:r>
        <w:rPr>
          <w:b w:val="0"/>
        </w:rPr>
        <w:t>estimation</w:t>
      </w:r>
      <w:r>
        <w:rPr>
          <w:b w:val="0"/>
          <w:spacing w:val="-20"/>
        </w:rPr>
        <w:t> </w:t>
      </w:r>
      <w:r>
        <w:rPr>
          <w:b w:val="0"/>
        </w:rPr>
        <w:t>to</w:t>
      </w:r>
      <w:r>
        <w:rPr>
          <w:b w:val="0"/>
          <w:spacing w:val="-20"/>
        </w:rPr>
        <w:t> </w:t>
      </w:r>
      <w:r>
        <w:rPr>
          <w:b w:val="0"/>
        </w:rPr>
        <w:t>evaluate</w:t>
      </w:r>
      <w:r>
        <w:rPr>
          <w:b w:val="0"/>
          <w:spacing w:val="-20"/>
        </w:rPr>
        <w:t> </w:t>
      </w:r>
      <w:r>
        <w:rPr>
          <w:b w:val="0"/>
        </w:rPr>
        <w:t>the</w:t>
      </w:r>
      <w:r>
        <w:rPr>
          <w:b w:val="0"/>
          <w:spacing w:val="-20"/>
        </w:rPr>
        <w:t> </w:t>
      </w:r>
      <w:r>
        <w:rPr>
          <w:b w:val="0"/>
        </w:rPr>
        <w:t>effects</w:t>
      </w:r>
      <w:r>
        <w:rPr>
          <w:b w:val="0"/>
          <w:spacing w:val="-19"/>
        </w:rPr>
        <w:t> </w:t>
      </w:r>
      <w:r>
        <w:rPr>
          <w:b w:val="0"/>
        </w:rPr>
        <w:t>of</w:t>
      </w:r>
      <w:r>
        <w:rPr>
          <w:b w:val="0"/>
          <w:spacing w:val="-20"/>
        </w:rPr>
        <w:t> </w:t>
      </w:r>
      <w:r>
        <w:rPr>
          <w:b w:val="0"/>
        </w:rPr>
        <w:t>the</w:t>
      </w:r>
      <w:r>
        <w:rPr>
          <w:b w:val="0"/>
          <w:spacing w:val="-20"/>
        </w:rPr>
        <w:t> </w:t>
      </w:r>
      <w:r>
        <w:rPr>
          <w:b w:val="0"/>
        </w:rPr>
        <w:t>traffic</w:t>
      </w:r>
      <w:r>
        <w:rPr>
          <w:b w:val="0"/>
          <w:spacing w:val="-20"/>
        </w:rPr>
        <w:t> </w:t>
      </w:r>
      <w:r>
        <w:rPr>
          <w:b w:val="0"/>
        </w:rPr>
        <w:t>flow</w:t>
      </w:r>
      <w:r>
        <w:rPr>
          <w:b w:val="0"/>
          <w:spacing w:val="-19"/>
        </w:rPr>
        <w:t> </w:t>
      </w:r>
      <w:r>
        <w:rPr>
          <w:b w:val="0"/>
        </w:rPr>
        <w:t>variables</w:t>
      </w:r>
      <w:r>
        <w:rPr>
          <w:b w:val="0"/>
          <w:spacing w:val="-20"/>
        </w:rPr>
        <w:t> </w:t>
      </w:r>
      <w:r>
        <w:rPr>
          <w:b w:val="0"/>
        </w:rPr>
        <w:t>on</w:t>
      </w:r>
      <w:r>
        <w:rPr>
          <w:b w:val="0"/>
          <w:spacing w:val="-20"/>
        </w:rPr>
        <w:t> </w:t>
      </w:r>
      <w:r>
        <w:rPr>
          <w:b w:val="0"/>
        </w:rPr>
        <w:t>the</w:t>
      </w:r>
      <w:r>
        <w:rPr>
          <w:b w:val="0"/>
          <w:spacing w:val="-49"/>
        </w:rPr>
        <w:t> </w:t>
      </w:r>
      <w:r>
        <w:rPr>
          <w:b w:val="0"/>
        </w:rPr>
        <w:t>likelihood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0"/>
        </w:rPr>
        <w:t> </w:t>
      </w:r>
      <w:r>
        <w:rPr>
          <w:b w:val="0"/>
        </w:rPr>
        <w:t>crash</w:t>
      </w:r>
      <w:r>
        <w:rPr>
          <w:b w:val="0"/>
          <w:spacing w:val="-10"/>
        </w:rPr>
        <w:t> </w:t>
      </w:r>
      <w:r>
        <w:rPr>
          <w:b w:val="0"/>
        </w:rPr>
        <w:t>severity.</w:t>
      </w:r>
    </w:p>
    <w:p>
      <w:pPr>
        <w:pStyle w:val="BodyText"/>
        <w:spacing w:line="266" w:lineRule="auto" w:before="12"/>
        <w:ind w:left="118" w:right="324" w:firstLine="239"/>
        <w:jc w:val="both"/>
        <w:rPr>
          <w:b w:val="0"/>
        </w:rPr>
      </w:pPr>
      <w:r>
        <w:rPr>
          <w:b w:val="0"/>
          <w:w w:val="95"/>
        </w:rPr>
        <w:t>The 20-fold cross-validation method was applied to evaluate the</w:t>
      </w:r>
      <w:r>
        <w:rPr>
          <w:b w:val="0"/>
          <w:spacing w:val="-46"/>
          <w:w w:val="95"/>
        </w:rPr>
        <w:t> </w:t>
      </w:r>
      <w:r>
        <w:rPr>
          <w:b w:val="0"/>
        </w:rPr>
        <w:t>predictive performance of the developed sequential logit model.</w:t>
      </w:r>
      <w:r>
        <w:rPr>
          <w:b w:val="0"/>
          <w:spacing w:val="1"/>
        </w:rPr>
        <w:t> </w:t>
      </w:r>
      <w:r>
        <w:rPr>
          <w:b w:val="0"/>
          <w:w w:val="95"/>
        </w:rPr>
        <w:t>The validation results demonstrate that the predictive performance</w:t>
      </w:r>
      <w:r>
        <w:rPr>
          <w:b w:val="0"/>
          <w:spacing w:val="1"/>
          <w:w w:val="95"/>
        </w:rPr>
        <w:t> </w:t>
      </w:r>
      <w:r>
        <w:rPr>
          <w:b w:val="0"/>
        </w:rPr>
        <w:t>of the developed models was deemed satisfactory. The predictive</w:t>
      </w:r>
      <w:r>
        <w:rPr>
          <w:b w:val="0"/>
          <w:spacing w:val="-49"/>
        </w:rPr>
        <w:t> </w:t>
      </w:r>
      <w:r>
        <w:rPr>
          <w:b w:val="0"/>
          <w:w w:val="95"/>
        </w:rPr>
        <w:t>accuracy of PDO, BC, KA crashes is found to be 75.7%, 67.5% and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75.9%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when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false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alarm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rate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equal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30%.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As</w:t>
      </w:r>
      <w:r>
        <w:rPr>
          <w:b w:val="0"/>
          <w:spacing w:val="-18"/>
          <w:w w:val="95"/>
        </w:rPr>
        <w:t> </w:t>
      </w:r>
      <w:r>
        <w:rPr>
          <w:b w:val="0"/>
          <w:w w:val="95"/>
        </w:rPr>
        <w:t>expected,</w:t>
      </w:r>
      <w:r>
        <w:rPr>
          <w:b w:val="0"/>
          <w:spacing w:val="-17"/>
          <w:w w:val="95"/>
        </w:rPr>
        <w:t> </w:t>
      </w:r>
      <w:r>
        <w:rPr>
          <w:b w:val="0"/>
          <w:w w:val="95"/>
        </w:rPr>
        <w:t>there</w:t>
      </w:r>
      <w:r>
        <w:rPr>
          <w:b w:val="0"/>
          <w:spacing w:val="-47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strong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trade-off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between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false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alarm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rate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percent-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age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crashes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predicted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by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model,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which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an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important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aspect.</w:t>
      </w:r>
      <w:r>
        <w:rPr>
          <w:b w:val="0"/>
          <w:spacing w:val="-46"/>
          <w:w w:val="95"/>
        </w:rPr>
        <w:t> </w:t>
      </w:r>
      <w:r>
        <w:rPr>
          <w:b w:val="0"/>
        </w:rPr>
        <w:t>A</w:t>
      </w:r>
      <w:r>
        <w:rPr>
          <w:b w:val="0"/>
          <w:spacing w:val="-10"/>
        </w:rPr>
        <w:t> </w:t>
      </w:r>
      <w:r>
        <w:rPr>
          <w:b w:val="0"/>
        </w:rPr>
        <w:t>model</w:t>
      </w:r>
      <w:r>
        <w:rPr>
          <w:b w:val="0"/>
          <w:spacing w:val="-10"/>
        </w:rPr>
        <w:t> </w:t>
      </w:r>
      <w:r>
        <w:rPr>
          <w:b w:val="0"/>
        </w:rPr>
        <w:t>should</w:t>
      </w:r>
      <w:r>
        <w:rPr>
          <w:b w:val="0"/>
          <w:spacing w:val="-10"/>
        </w:rPr>
        <w:t> </w:t>
      </w:r>
      <w:r>
        <w:rPr>
          <w:b w:val="0"/>
        </w:rPr>
        <w:t>have</w:t>
      </w:r>
      <w:r>
        <w:rPr>
          <w:b w:val="0"/>
          <w:spacing w:val="-10"/>
        </w:rPr>
        <w:t> </w:t>
      </w:r>
      <w:r>
        <w:rPr>
          <w:b w:val="0"/>
        </w:rPr>
        <w:t>a</w:t>
      </w:r>
      <w:r>
        <w:rPr>
          <w:b w:val="0"/>
          <w:spacing w:val="-10"/>
        </w:rPr>
        <w:t> </w:t>
      </w:r>
      <w:r>
        <w:rPr>
          <w:b w:val="0"/>
        </w:rPr>
        <w:t>reasonably</w:t>
      </w:r>
      <w:r>
        <w:rPr>
          <w:b w:val="0"/>
          <w:spacing w:val="-10"/>
        </w:rPr>
        <w:t> </w:t>
      </w:r>
      <w:r>
        <w:rPr>
          <w:b w:val="0"/>
        </w:rPr>
        <w:t>low</w:t>
      </w:r>
      <w:r>
        <w:rPr>
          <w:b w:val="0"/>
          <w:spacing w:val="-10"/>
        </w:rPr>
        <w:t> </w:t>
      </w:r>
      <w:r>
        <w:rPr>
          <w:b w:val="0"/>
        </w:rPr>
        <w:t>false</w:t>
      </w:r>
      <w:r>
        <w:rPr>
          <w:b w:val="0"/>
          <w:spacing w:val="-10"/>
        </w:rPr>
        <w:t> </w:t>
      </w:r>
      <w:r>
        <w:rPr>
          <w:b w:val="0"/>
        </w:rPr>
        <w:t>alarm</w:t>
      </w:r>
      <w:r>
        <w:rPr>
          <w:b w:val="0"/>
          <w:spacing w:val="-10"/>
        </w:rPr>
        <w:t> </w:t>
      </w:r>
      <w:r>
        <w:rPr>
          <w:b w:val="0"/>
        </w:rPr>
        <w:t>rate</w:t>
      </w:r>
      <w:r>
        <w:rPr>
          <w:b w:val="0"/>
          <w:spacing w:val="-10"/>
        </w:rPr>
        <w:t> </w:t>
      </w:r>
      <w:r>
        <w:rPr>
          <w:b w:val="0"/>
        </w:rPr>
        <w:t>in</w:t>
      </w:r>
      <w:r>
        <w:rPr>
          <w:b w:val="0"/>
          <w:spacing w:val="-10"/>
        </w:rPr>
        <w:t> </w:t>
      </w:r>
      <w:r>
        <w:rPr>
          <w:b w:val="0"/>
        </w:rPr>
        <w:t>order</w:t>
      </w:r>
      <w:r>
        <w:rPr>
          <w:b w:val="0"/>
          <w:spacing w:val="-10"/>
        </w:rPr>
        <w:t> </w:t>
      </w:r>
      <w:r>
        <w:rPr>
          <w:b w:val="0"/>
        </w:rPr>
        <w:t>to</w:t>
      </w:r>
      <w:r>
        <w:rPr>
          <w:b w:val="0"/>
          <w:spacing w:val="-49"/>
        </w:rPr>
        <w:t> </w:t>
      </w:r>
      <w:r>
        <w:rPr>
          <w:b w:val="0"/>
          <w:w w:val="95"/>
        </w:rPr>
        <w:t>reduce the danger of losing drivers’ responsiveness to alerts about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high-risk traffic conditions. The set of developed models were able</w:t>
      </w:r>
      <w:r>
        <w:rPr>
          <w:b w:val="0"/>
          <w:spacing w:val="1"/>
          <w:w w:val="95"/>
        </w:rPr>
        <w:t> </w:t>
      </w:r>
      <w:r>
        <w:rPr>
          <w:b w:val="0"/>
          <w:w w:val="95"/>
        </w:rPr>
        <w:t>to correctly identify high-risk severe crash conditions in 22% of the</w:t>
      </w:r>
      <w:r>
        <w:rPr>
          <w:b w:val="0"/>
          <w:spacing w:val="1"/>
          <w:w w:val="95"/>
        </w:rPr>
        <w:t> </w:t>
      </w:r>
      <w:r>
        <w:rPr>
          <w:b w:val="0"/>
          <w:spacing w:val="-1"/>
        </w:rPr>
        <w:t>cases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with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the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false</w:t>
      </w:r>
      <w:r>
        <w:rPr>
          <w:b w:val="0"/>
          <w:spacing w:val="-12"/>
        </w:rPr>
        <w:t> </w:t>
      </w:r>
      <w:r>
        <w:rPr>
          <w:b w:val="0"/>
          <w:spacing w:val="-1"/>
        </w:rPr>
        <w:t>alarm</w:t>
      </w:r>
      <w:r>
        <w:rPr>
          <w:b w:val="0"/>
          <w:spacing w:val="-11"/>
        </w:rPr>
        <w:t> </w:t>
      </w:r>
      <w:r>
        <w:rPr>
          <w:b w:val="0"/>
          <w:spacing w:val="-1"/>
        </w:rPr>
        <w:t>rate</w:t>
      </w:r>
      <w:r>
        <w:rPr>
          <w:b w:val="0"/>
          <w:spacing w:val="-12"/>
        </w:rPr>
        <w:t> </w:t>
      </w:r>
      <w:r>
        <w:rPr>
          <w:b w:val="0"/>
        </w:rPr>
        <w:t>set</w:t>
      </w:r>
      <w:r>
        <w:rPr>
          <w:b w:val="0"/>
          <w:spacing w:val="-11"/>
        </w:rPr>
        <w:t> </w:t>
      </w:r>
      <w:r>
        <w:rPr>
          <w:b w:val="0"/>
        </w:rPr>
        <w:t>at</w:t>
      </w:r>
      <w:r>
        <w:rPr>
          <w:b w:val="0"/>
          <w:spacing w:val="-12"/>
        </w:rPr>
        <w:t> </w:t>
      </w:r>
      <w:r>
        <w:rPr>
          <w:b w:val="0"/>
        </w:rPr>
        <w:t>a</w:t>
      </w:r>
      <w:r>
        <w:rPr>
          <w:b w:val="0"/>
          <w:spacing w:val="-12"/>
        </w:rPr>
        <w:t> </w:t>
      </w:r>
      <w:r>
        <w:rPr>
          <w:b w:val="0"/>
        </w:rPr>
        <w:t>safe</w:t>
      </w:r>
      <w:r>
        <w:rPr>
          <w:b w:val="0"/>
          <w:spacing w:val="-11"/>
        </w:rPr>
        <w:t> </w:t>
      </w:r>
      <w:r>
        <w:rPr>
          <w:b w:val="0"/>
        </w:rPr>
        <w:t>level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2%.</w:t>
      </w:r>
      <w:r>
        <w:rPr>
          <w:b w:val="0"/>
          <w:spacing w:val="-12"/>
        </w:rPr>
        <w:t> </w:t>
      </w:r>
      <w:r>
        <w:rPr>
          <w:b w:val="0"/>
        </w:rPr>
        <w:t>This</w:t>
      </w:r>
      <w:r>
        <w:rPr>
          <w:b w:val="0"/>
          <w:spacing w:val="-11"/>
        </w:rPr>
        <w:t> </w:t>
      </w:r>
      <w:r>
        <w:rPr>
          <w:b w:val="0"/>
        </w:rPr>
        <w:t>result</w:t>
      </w:r>
      <w:r>
        <w:rPr>
          <w:b w:val="0"/>
          <w:spacing w:val="-49"/>
        </w:rPr>
        <w:t> </w:t>
      </w:r>
      <w:r>
        <w:rPr>
          <w:b w:val="0"/>
          <w:w w:val="95"/>
        </w:rPr>
        <w:t>provides hope that the real-time prediction of severe crashes is pos-</w:t>
      </w:r>
      <w:r>
        <w:rPr>
          <w:b w:val="0"/>
          <w:spacing w:val="-46"/>
          <w:w w:val="95"/>
        </w:rPr>
        <w:t> </w:t>
      </w:r>
      <w:r>
        <w:rPr>
          <w:b w:val="0"/>
          <w:w w:val="95"/>
        </w:rPr>
        <w:t>sible, and implementation of this study’s results, based on warning</w:t>
      </w:r>
      <w:r>
        <w:rPr>
          <w:b w:val="0"/>
          <w:spacing w:val="-46"/>
          <w:w w:val="95"/>
        </w:rPr>
        <w:t> </w:t>
      </w:r>
      <w:r>
        <w:rPr>
          <w:b w:val="0"/>
        </w:rPr>
        <w:t>motorists,</w:t>
      </w:r>
      <w:r>
        <w:rPr>
          <w:b w:val="0"/>
          <w:spacing w:val="-11"/>
        </w:rPr>
        <w:t> </w:t>
      </w:r>
      <w:r>
        <w:rPr>
          <w:b w:val="0"/>
        </w:rPr>
        <w:t>is</w:t>
      </w:r>
      <w:r>
        <w:rPr>
          <w:b w:val="0"/>
          <w:spacing w:val="-11"/>
        </w:rPr>
        <w:t> </w:t>
      </w:r>
      <w:r>
        <w:rPr>
          <w:b w:val="0"/>
        </w:rPr>
        <w:t>practical.</w:t>
      </w:r>
    </w:p>
    <w:p>
      <w:pPr>
        <w:pStyle w:val="BodyText"/>
        <w:spacing w:line="266" w:lineRule="auto" w:before="12"/>
        <w:ind w:left="118" w:right="324" w:firstLine="239"/>
        <w:jc w:val="both"/>
        <w:rPr>
          <w:b w:val="0"/>
        </w:rPr>
      </w:pPr>
      <w:r>
        <w:rPr>
          <w:b w:val="0"/>
          <w:w w:val="95"/>
        </w:rPr>
        <w:t>Other advanced dynamic safety management systems, such as</w:t>
      </w:r>
      <w:r>
        <w:rPr>
          <w:b w:val="0"/>
          <w:spacing w:val="1"/>
          <w:w w:val="95"/>
        </w:rPr>
        <w:t> </w:t>
      </w:r>
      <w:r>
        <w:rPr>
          <w:b w:val="0"/>
        </w:rPr>
        <w:t>variable speed limits and ramp metering, may benefit from the</w:t>
      </w:r>
      <w:r>
        <w:rPr>
          <w:b w:val="0"/>
          <w:spacing w:val="1"/>
        </w:rPr>
        <w:t> </w:t>
      </w:r>
      <w:r>
        <w:rPr>
          <w:b w:val="0"/>
          <w:spacing w:val="-1"/>
        </w:rPr>
        <w:t>real-time</w:t>
      </w:r>
      <w:r>
        <w:rPr>
          <w:b w:val="0"/>
          <w:spacing w:val="-22"/>
        </w:rPr>
        <w:t> </w:t>
      </w:r>
      <w:r>
        <w:rPr>
          <w:b w:val="0"/>
          <w:spacing w:val="-1"/>
        </w:rPr>
        <w:t>detection</w:t>
      </w:r>
      <w:r>
        <w:rPr>
          <w:b w:val="0"/>
          <w:spacing w:val="-21"/>
        </w:rPr>
        <w:t> </w:t>
      </w:r>
      <w:r>
        <w:rPr>
          <w:b w:val="0"/>
        </w:rPr>
        <w:t>of</w:t>
      </w:r>
      <w:r>
        <w:rPr>
          <w:b w:val="0"/>
          <w:spacing w:val="-21"/>
        </w:rPr>
        <w:t> </w:t>
      </w:r>
      <w:r>
        <w:rPr>
          <w:b w:val="0"/>
        </w:rPr>
        <w:t>high-risk</w:t>
      </w:r>
      <w:r>
        <w:rPr>
          <w:b w:val="0"/>
          <w:spacing w:val="-21"/>
        </w:rPr>
        <w:t> </w:t>
      </w:r>
      <w:r>
        <w:rPr>
          <w:b w:val="0"/>
        </w:rPr>
        <w:t>conditions</w:t>
      </w:r>
      <w:r>
        <w:rPr>
          <w:b w:val="0"/>
          <w:spacing w:val="-21"/>
        </w:rPr>
        <w:t> </w:t>
      </w:r>
      <w:r>
        <w:rPr>
          <w:b w:val="0"/>
        </w:rPr>
        <w:t>as</w:t>
      </w:r>
      <w:r>
        <w:rPr>
          <w:b w:val="0"/>
          <w:spacing w:val="-21"/>
        </w:rPr>
        <w:t> </w:t>
      </w:r>
      <w:r>
        <w:rPr>
          <w:b w:val="0"/>
        </w:rPr>
        <w:t>well</w:t>
      </w:r>
      <w:r>
        <w:rPr>
          <w:b w:val="0"/>
          <w:spacing w:val="-22"/>
        </w:rPr>
        <w:t> </w:t>
      </w:r>
      <w:r>
        <w:rPr>
          <w:b w:val="0"/>
        </w:rPr>
        <w:t>if</w:t>
      </w:r>
      <w:r>
        <w:rPr>
          <w:b w:val="0"/>
          <w:spacing w:val="-21"/>
        </w:rPr>
        <w:t> </w:t>
      </w:r>
      <w:r>
        <w:rPr>
          <w:b w:val="0"/>
        </w:rPr>
        <w:t>the</w:t>
      </w:r>
      <w:r>
        <w:rPr>
          <w:b w:val="0"/>
          <w:spacing w:val="-21"/>
        </w:rPr>
        <w:t> </w:t>
      </w:r>
      <w:r>
        <w:rPr>
          <w:b w:val="0"/>
        </w:rPr>
        <w:t>connection</w:t>
      </w:r>
      <w:r>
        <w:rPr>
          <w:b w:val="0"/>
          <w:spacing w:val="-49"/>
        </w:rPr>
        <w:t> </w:t>
      </w:r>
      <w:r>
        <w:rPr>
          <w:b w:val="0"/>
        </w:rPr>
        <w:t>between</w:t>
      </w:r>
      <w:r>
        <w:rPr>
          <w:b w:val="0"/>
          <w:spacing w:val="-6"/>
        </w:rPr>
        <w:t> </w:t>
      </w:r>
      <w:r>
        <w:rPr>
          <w:b w:val="0"/>
        </w:rPr>
        <w:t>these</w:t>
      </w:r>
      <w:r>
        <w:rPr>
          <w:b w:val="0"/>
          <w:spacing w:val="-6"/>
        </w:rPr>
        <w:t> </w:t>
      </w:r>
      <w:r>
        <w:rPr>
          <w:b w:val="0"/>
        </w:rPr>
        <w:t>traffic</w:t>
      </w:r>
      <w:r>
        <w:rPr>
          <w:b w:val="0"/>
          <w:spacing w:val="-6"/>
        </w:rPr>
        <w:t> </w:t>
      </w:r>
      <w:r>
        <w:rPr>
          <w:b w:val="0"/>
        </w:rPr>
        <w:t>control</w:t>
      </w:r>
      <w:r>
        <w:rPr>
          <w:b w:val="0"/>
          <w:spacing w:val="-6"/>
        </w:rPr>
        <w:t> </w:t>
      </w:r>
      <w:r>
        <w:rPr>
          <w:b w:val="0"/>
        </w:rPr>
        <w:t>methods</w:t>
      </w:r>
      <w:r>
        <w:rPr>
          <w:b w:val="0"/>
          <w:spacing w:val="-6"/>
        </w:rPr>
        <w:t> </w:t>
      </w:r>
      <w:r>
        <w:rPr>
          <w:b w:val="0"/>
        </w:rPr>
        <w:t>and</w:t>
      </w:r>
      <w:r>
        <w:rPr>
          <w:b w:val="0"/>
          <w:spacing w:val="-6"/>
        </w:rPr>
        <w:t> </w:t>
      </w:r>
      <w:r>
        <w:rPr>
          <w:b w:val="0"/>
        </w:rPr>
        <w:t>safety</w:t>
      </w:r>
      <w:r>
        <w:rPr>
          <w:b w:val="0"/>
          <w:spacing w:val="-6"/>
        </w:rPr>
        <w:t> </w:t>
      </w:r>
      <w:r>
        <w:rPr>
          <w:b w:val="0"/>
        </w:rPr>
        <w:t>is</w:t>
      </w:r>
      <w:r>
        <w:rPr>
          <w:b w:val="0"/>
          <w:spacing w:val="-5"/>
        </w:rPr>
        <w:t> </w:t>
      </w:r>
      <w:r>
        <w:rPr>
          <w:b w:val="0"/>
        </w:rPr>
        <w:t>better</w:t>
      </w:r>
      <w:r>
        <w:rPr>
          <w:b w:val="0"/>
          <w:spacing w:val="-6"/>
        </w:rPr>
        <w:t> </w:t>
      </w:r>
      <w:r>
        <w:rPr>
          <w:b w:val="0"/>
        </w:rPr>
        <w:t>under-</w:t>
      </w:r>
      <w:r>
        <w:rPr>
          <w:b w:val="0"/>
          <w:spacing w:val="-49"/>
        </w:rPr>
        <w:t> </w:t>
      </w:r>
      <w:r>
        <w:rPr>
          <w:b w:val="0"/>
        </w:rPr>
        <w:t>stood.</w:t>
      </w:r>
      <w:r>
        <w:rPr>
          <w:b w:val="0"/>
          <w:spacing w:val="-8"/>
        </w:rPr>
        <w:t> </w:t>
      </w:r>
      <w:r>
        <w:rPr>
          <w:b w:val="0"/>
        </w:rPr>
        <w:t>In</w:t>
      </w:r>
      <w:r>
        <w:rPr>
          <w:b w:val="0"/>
          <w:spacing w:val="-8"/>
        </w:rPr>
        <w:t> </w:t>
      </w:r>
      <w:r>
        <w:rPr>
          <w:b w:val="0"/>
        </w:rPr>
        <w:t>these</w:t>
      </w:r>
      <w:r>
        <w:rPr>
          <w:b w:val="0"/>
          <w:spacing w:val="-7"/>
        </w:rPr>
        <w:t> </w:t>
      </w:r>
      <w:r>
        <w:rPr>
          <w:b w:val="0"/>
        </w:rPr>
        <w:t>cases,</w:t>
      </w:r>
      <w:r>
        <w:rPr>
          <w:b w:val="0"/>
          <w:spacing w:val="-8"/>
        </w:rPr>
        <w:t> </w:t>
      </w: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false</w:t>
      </w:r>
      <w:r>
        <w:rPr>
          <w:b w:val="0"/>
          <w:spacing w:val="-7"/>
        </w:rPr>
        <w:t> </w:t>
      </w:r>
      <w:r>
        <w:rPr>
          <w:b w:val="0"/>
        </w:rPr>
        <w:t>alarm</w:t>
      </w:r>
      <w:r>
        <w:rPr>
          <w:b w:val="0"/>
          <w:spacing w:val="-8"/>
        </w:rPr>
        <w:t> </w:t>
      </w:r>
      <w:r>
        <w:rPr>
          <w:b w:val="0"/>
        </w:rPr>
        <w:t>rate</w:t>
      </w:r>
      <w:r>
        <w:rPr>
          <w:b w:val="0"/>
          <w:spacing w:val="-8"/>
        </w:rPr>
        <w:t> </w:t>
      </w:r>
      <w:r>
        <w:rPr>
          <w:b w:val="0"/>
        </w:rPr>
        <w:t>is</w:t>
      </w:r>
      <w:r>
        <w:rPr>
          <w:b w:val="0"/>
          <w:spacing w:val="-7"/>
        </w:rPr>
        <w:t> </w:t>
      </w:r>
      <w:r>
        <w:rPr>
          <w:b w:val="0"/>
        </w:rPr>
        <w:t>not</w:t>
      </w:r>
      <w:r>
        <w:rPr>
          <w:b w:val="0"/>
          <w:spacing w:val="-8"/>
        </w:rPr>
        <w:t> </w:t>
      </w:r>
      <w:r>
        <w:rPr>
          <w:b w:val="0"/>
        </w:rPr>
        <w:t>as</w:t>
      </w:r>
      <w:r>
        <w:rPr>
          <w:b w:val="0"/>
          <w:spacing w:val="-7"/>
        </w:rPr>
        <w:t> </w:t>
      </w:r>
      <w:r>
        <w:rPr>
          <w:b w:val="0"/>
        </w:rPr>
        <w:t>critical</w:t>
      </w:r>
      <w:r>
        <w:rPr>
          <w:b w:val="0"/>
          <w:spacing w:val="-8"/>
        </w:rPr>
        <w:t> </w:t>
      </w:r>
      <w:r>
        <w:rPr>
          <w:b w:val="0"/>
        </w:rPr>
        <w:t>as</w:t>
      </w:r>
      <w:r>
        <w:rPr>
          <w:b w:val="0"/>
          <w:spacing w:val="-8"/>
        </w:rPr>
        <w:t> </w:t>
      </w:r>
      <w:r>
        <w:rPr>
          <w:b w:val="0"/>
        </w:rPr>
        <w:t>it</w:t>
      </w:r>
      <w:r>
        <w:rPr>
          <w:b w:val="0"/>
          <w:spacing w:val="-7"/>
        </w:rPr>
        <w:t> </w:t>
      </w:r>
      <w:r>
        <w:rPr>
          <w:b w:val="0"/>
        </w:rPr>
        <w:t>is</w:t>
      </w:r>
      <w:r>
        <w:rPr>
          <w:b w:val="0"/>
          <w:spacing w:val="-49"/>
        </w:rPr>
        <w:t> </w:t>
      </w:r>
      <w:r>
        <w:rPr>
          <w:b w:val="0"/>
          <w:w w:val="95"/>
        </w:rPr>
        <w:t>for warning-based solutions because the road users are not aware</w:t>
      </w:r>
      <w:r>
        <w:rPr>
          <w:b w:val="0"/>
          <w:spacing w:val="1"/>
          <w:w w:val="95"/>
        </w:rPr>
        <w:t> </w:t>
      </w:r>
      <w:r>
        <w:rPr>
          <w:b w:val="0"/>
        </w:rPr>
        <w:t>of the reason for a reduced speed limit or a ramp metering rate</w:t>
      </w:r>
      <w:r>
        <w:rPr>
          <w:b w:val="0"/>
          <w:spacing w:val="1"/>
        </w:rPr>
        <w:t> </w:t>
      </w:r>
      <w:r>
        <w:rPr>
          <w:b w:val="0"/>
        </w:rPr>
        <w:t>change.</w:t>
      </w:r>
    </w:p>
    <w:p>
      <w:pPr>
        <w:pStyle w:val="BodyText"/>
        <w:rPr>
          <w:b w:val="0"/>
        </w:rPr>
      </w:pPr>
    </w:p>
    <w:p>
      <w:pPr>
        <w:pStyle w:val="BodyText"/>
        <w:spacing w:before="4"/>
        <w:rPr>
          <w:b w:val="0"/>
          <w:sz w:val="17"/>
        </w:rPr>
      </w:pPr>
    </w:p>
    <w:p>
      <w:pPr>
        <w:pStyle w:val="BodyText"/>
        <w:ind w:left="118"/>
        <w:rPr>
          <w:b w:val="0"/>
        </w:rPr>
      </w:pPr>
      <w:r>
        <w:rPr>
          <w:b w:val="0"/>
          <w:w w:val="105"/>
        </w:rPr>
        <w:t>Acknowledgement</w:t>
      </w:r>
    </w:p>
    <w:p>
      <w:pPr>
        <w:pStyle w:val="BodyText"/>
        <w:spacing w:before="8"/>
        <w:rPr>
          <w:b w:val="0"/>
          <w:sz w:val="19"/>
        </w:rPr>
      </w:pPr>
    </w:p>
    <w:p>
      <w:pPr>
        <w:pStyle w:val="BodyText"/>
        <w:spacing w:line="266" w:lineRule="auto"/>
        <w:ind w:left="118" w:right="324" w:firstLine="239"/>
        <w:jc w:val="both"/>
        <w:rPr>
          <w:b w:val="0"/>
        </w:rPr>
      </w:pPr>
      <w:r>
        <w:rPr>
          <w:b w:val="0"/>
        </w:rPr>
        <w:t>This research was jointly sponsored by China’s National Key</w:t>
      </w:r>
      <w:r>
        <w:rPr>
          <w:b w:val="0"/>
          <w:spacing w:val="1"/>
        </w:rPr>
        <w:t> </w:t>
      </w:r>
      <w:r>
        <w:rPr>
          <w:b w:val="0"/>
          <w:spacing w:val="-1"/>
        </w:rPr>
        <w:t>Basic </w:t>
      </w:r>
      <w:r>
        <w:rPr>
          <w:b w:val="0"/>
        </w:rPr>
        <w:t>Research Program (No. 2012CB725400), China’s National</w:t>
      </w:r>
      <w:r>
        <w:rPr>
          <w:b w:val="0"/>
          <w:spacing w:val="1"/>
        </w:rPr>
        <w:t> </w:t>
      </w:r>
      <w:r>
        <w:rPr>
          <w:b w:val="0"/>
          <w:w w:val="95"/>
        </w:rPr>
        <w:t>High-tech R&amp;D Program (No. 2011AA110303-03), the Scholarship</w:t>
      </w:r>
      <w:r>
        <w:rPr>
          <w:b w:val="0"/>
          <w:spacing w:val="1"/>
          <w:w w:val="95"/>
        </w:rPr>
        <w:t> </w:t>
      </w:r>
      <w:r>
        <w:rPr>
          <w:b w:val="0"/>
        </w:rPr>
        <w:t>Award for Excellent Doctoral Student granted by the Ministry of</w:t>
      </w:r>
      <w:r>
        <w:rPr>
          <w:b w:val="0"/>
          <w:spacing w:val="-49"/>
        </w:rPr>
        <w:t> </w:t>
      </w:r>
      <w:r>
        <w:rPr>
          <w:b w:val="0"/>
          <w:w w:val="95"/>
        </w:rPr>
        <w:t>Education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China,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Scientific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Research</w:t>
      </w:r>
      <w:r>
        <w:rPr>
          <w:b w:val="0"/>
          <w:spacing w:val="-14"/>
          <w:w w:val="95"/>
        </w:rPr>
        <w:t> </w:t>
      </w:r>
      <w:r>
        <w:rPr>
          <w:b w:val="0"/>
          <w:w w:val="95"/>
        </w:rPr>
        <w:t>Foundation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Graduate</w:t>
      </w:r>
      <w:r>
        <w:rPr>
          <w:b w:val="0"/>
          <w:spacing w:val="-46"/>
          <w:w w:val="95"/>
        </w:rPr>
        <w:t> </w:t>
      </w:r>
      <w:r>
        <w:rPr>
          <w:b w:val="0"/>
        </w:rPr>
        <w:t>School</w:t>
      </w:r>
      <w:r>
        <w:rPr>
          <w:b w:val="0"/>
          <w:spacing w:val="-11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Southeast</w:t>
      </w:r>
      <w:r>
        <w:rPr>
          <w:b w:val="0"/>
          <w:spacing w:val="-11"/>
        </w:rPr>
        <w:t> </w:t>
      </w:r>
      <w:r>
        <w:rPr>
          <w:b w:val="0"/>
        </w:rPr>
        <w:t>University.</w:t>
      </w:r>
    </w:p>
    <w:p>
      <w:pPr>
        <w:pStyle w:val="BodyText"/>
        <w:rPr>
          <w:b w:val="0"/>
        </w:rPr>
      </w:pPr>
    </w:p>
    <w:p>
      <w:pPr>
        <w:pStyle w:val="BodyText"/>
        <w:spacing w:before="3"/>
        <w:rPr>
          <w:b w:val="0"/>
          <w:sz w:val="17"/>
        </w:rPr>
      </w:pPr>
    </w:p>
    <w:p>
      <w:pPr>
        <w:pStyle w:val="BodyText"/>
        <w:ind w:left="118"/>
        <w:rPr>
          <w:b w:val="0"/>
        </w:rPr>
      </w:pPr>
      <w:r>
        <w:rPr>
          <w:b w:val="0"/>
          <w:w w:val="105"/>
        </w:rPr>
        <w:t>References</w:t>
      </w:r>
    </w:p>
    <w:p>
      <w:pPr>
        <w:pStyle w:val="BodyText"/>
        <w:spacing w:before="5"/>
        <w:rPr>
          <w:b w:val="0"/>
          <w:sz w:val="18"/>
        </w:rPr>
      </w:pPr>
    </w:p>
    <w:p>
      <w:pPr>
        <w:spacing w:line="271" w:lineRule="auto" w:before="0"/>
        <w:ind w:left="357" w:right="324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Abdel-Aty,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M.,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Uddin,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N.,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Abdalla,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F.,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Pande,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A.,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Hsia,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L.,</w:t>
      </w:r>
      <w:r>
        <w:rPr>
          <w:b w:val="0"/>
          <w:spacing w:val="-7"/>
          <w:w w:val="105"/>
          <w:sz w:val="12"/>
        </w:rPr>
        <w:t> </w:t>
      </w:r>
      <w:r>
        <w:rPr>
          <w:b w:val="0"/>
          <w:w w:val="105"/>
          <w:sz w:val="12"/>
        </w:rPr>
        <w:t>2004.</w:t>
      </w:r>
      <w:r>
        <w:rPr>
          <w:b w:val="0"/>
          <w:spacing w:val="27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Predicting</w:t>
      </w:r>
      <w:r>
        <w:rPr>
          <w:b w:val="0"/>
          <w:color w:val="000065"/>
          <w:spacing w:val="-7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freeway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crashes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based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on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loop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detector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data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using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matched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case-control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logistic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regres-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sion.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1897,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88–95.</w:t>
      </w:r>
    </w:p>
    <w:p>
      <w:pPr>
        <w:spacing w:line="271" w:lineRule="auto" w:before="1"/>
        <w:ind w:left="357" w:right="324" w:hanging="240"/>
        <w:jc w:val="both"/>
        <w:rPr>
          <w:b w:val="0"/>
          <w:sz w:val="12"/>
        </w:rPr>
      </w:pPr>
      <w:r>
        <w:rPr>
          <w:b w:val="0"/>
          <w:sz w:val="12"/>
        </w:rPr>
        <w:t>Abdel-Aty, M., Uddin, N., Pande, A., 2005.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Split models for predicting multi-vehicle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crashes during high-speed and low-speed operating conditions on freeways.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1908,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51–58.</w:t>
      </w:r>
    </w:p>
    <w:p>
      <w:pPr>
        <w:spacing w:line="271" w:lineRule="auto" w:before="1"/>
        <w:ind w:left="357" w:right="324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Abdel-Aty, M., Pande, A., 2005.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Identifying crash propensity using specific traffic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speed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conditions.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Journal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Safety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36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(1),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97–108.</w:t>
      </w:r>
    </w:p>
    <w:p>
      <w:pPr>
        <w:spacing w:line="271" w:lineRule="auto" w:before="0"/>
        <w:ind w:left="357" w:right="324" w:hanging="240"/>
        <w:jc w:val="both"/>
        <w:rPr>
          <w:b w:val="0"/>
          <w:sz w:val="12"/>
        </w:rPr>
      </w:pPr>
      <w:r>
        <w:rPr>
          <w:b w:val="0"/>
          <w:sz w:val="12"/>
        </w:rPr>
        <w:t>Abdel-Aty, M., Hassan, H., Ahmed, M., Al-Ghamdi, A., 2012.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Real-time prediction of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visibility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related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crashes.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Part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C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24,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288–298.</w:t>
      </w:r>
    </w:p>
    <w:p>
      <w:pPr>
        <w:spacing w:line="271" w:lineRule="auto" w:before="1"/>
        <w:ind w:left="357" w:right="324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Ahmed, M., Abdel-Aty, M., 2012.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The viability of using automatic vehicle iden-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tification data for real-time crash prediction. IEEE Transactions on Intelligent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Systems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13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(2),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459–468.</w:t>
      </w:r>
    </w:p>
    <w:p>
      <w:pPr>
        <w:spacing w:line="271" w:lineRule="auto" w:before="0"/>
        <w:ind w:left="357" w:right="324" w:hanging="240"/>
        <w:jc w:val="both"/>
        <w:rPr>
          <w:b w:val="0"/>
          <w:sz w:val="12"/>
        </w:rPr>
      </w:pPr>
      <w:r>
        <w:rPr>
          <w:b w:val="0"/>
          <w:sz w:val="12"/>
        </w:rPr>
        <w:t>Ahmed, M., Abdel-Aty, M., Yu, R., 2012.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A Bayesian updating approach for real-time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safety evaluation using AVI data. In: Presented at the 91th Annual Meeting of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sz w:val="12"/>
        </w:rPr>
        <w:t>the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Board,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CD-ROM,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Washington,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DC.</w:t>
      </w:r>
    </w:p>
    <w:p>
      <w:pPr>
        <w:spacing w:after="0" w:line="271" w:lineRule="auto"/>
        <w:jc w:val="both"/>
        <w:rPr>
          <w:sz w:val="12"/>
        </w:rPr>
        <w:sectPr>
          <w:type w:val="continuous"/>
          <w:pgSz w:w="11910" w:h="15880"/>
          <w:pgMar w:top="660" w:bottom="280" w:left="520" w:right="520"/>
          <w:cols w:num="2" w:equalWidth="0">
            <w:col w:w="5190" w:space="200"/>
            <w:col w:w="5480"/>
          </w:cols>
        </w:sectPr>
      </w:pPr>
    </w:p>
    <w:p>
      <w:pPr>
        <w:tabs>
          <w:tab w:pos="10765" w:val="right" w:leader="none"/>
        </w:tabs>
        <w:spacing w:before="73"/>
        <w:ind w:left="3780" w:right="0" w:firstLine="0"/>
        <w:jc w:val="left"/>
        <w:rPr>
          <w:b w:val="0"/>
          <w:sz w:val="12"/>
        </w:rPr>
      </w:pPr>
      <w:r>
        <w:rPr>
          <w:b w:val="0"/>
          <w:i/>
          <w:sz w:val="12"/>
        </w:rPr>
        <w:t>C.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Xu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et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al.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w w:val="95"/>
          <w:sz w:val="12"/>
        </w:rPr>
        <w:t>/</w:t>
      </w:r>
      <w:r>
        <w:rPr>
          <w:b w:val="0"/>
          <w:i/>
          <w:spacing w:val="-1"/>
          <w:w w:val="95"/>
          <w:sz w:val="12"/>
        </w:rPr>
        <w:t> </w:t>
      </w:r>
      <w:r>
        <w:rPr>
          <w:b w:val="0"/>
          <w:i/>
          <w:sz w:val="12"/>
        </w:rPr>
        <w:t>Accident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Analysis</w:t>
      </w:r>
      <w:r>
        <w:rPr>
          <w:b w:val="0"/>
          <w:i/>
          <w:spacing w:val="-3"/>
          <w:sz w:val="12"/>
        </w:rPr>
        <w:t> </w:t>
      </w:r>
      <w:r>
        <w:rPr>
          <w:b w:val="0"/>
          <w:i/>
          <w:sz w:val="12"/>
        </w:rPr>
        <w:t>and</w:t>
      </w:r>
      <w:r>
        <w:rPr>
          <w:b w:val="0"/>
          <w:i/>
          <w:spacing w:val="-2"/>
          <w:sz w:val="12"/>
        </w:rPr>
        <w:t> </w:t>
      </w:r>
      <w:r>
        <w:rPr>
          <w:b w:val="0"/>
          <w:i/>
          <w:sz w:val="12"/>
        </w:rPr>
        <w:t>Prevention</w:t>
      </w:r>
      <w:r>
        <w:rPr>
          <w:b w:val="0"/>
          <w:i/>
          <w:spacing w:val="-2"/>
          <w:sz w:val="12"/>
        </w:rPr>
        <w:t> </w:t>
      </w:r>
      <w:r>
        <w:rPr>
          <w:rFonts w:ascii="Arial" w:hAnsi="Arial"/>
          <w:i/>
          <w:sz w:val="12"/>
        </w:rPr>
        <w:t>57</w:t>
      </w:r>
      <w:r>
        <w:rPr>
          <w:rFonts w:ascii="Arial" w:hAnsi="Arial"/>
          <w:i/>
          <w:spacing w:val="-1"/>
          <w:sz w:val="12"/>
        </w:rPr>
        <w:t> </w:t>
      </w:r>
      <w:r>
        <w:rPr>
          <w:rFonts w:ascii="Arial" w:hAnsi="Arial"/>
          <w:i/>
          <w:sz w:val="12"/>
        </w:rPr>
        <w:t>(2013) 30–39</w:t>
        <w:tab/>
      </w:r>
      <w:r>
        <w:rPr>
          <w:b w:val="0"/>
          <w:sz w:val="12"/>
        </w:rPr>
        <w:t>39</w:t>
      </w:r>
    </w:p>
    <w:p>
      <w:pPr>
        <w:spacing w:after="0"/>
        <w:jc w:val="left"/>
        <w:rPr>
          <w:sz w:val="12"/>
        </w:rPr>
        <w:sectPr>
          <w:pgSz w:w="11910" w:h="15880"/>
          <w:pgMar w:top="640" w:bottom="280" w:left="520" w:right="520"/>
        </w:sectPr>
      </w:pPr>
    </w:p>
    <w:p>
      <w:pPr>
        <w:pStyle w:val="BodyText"/>
        <w:rPr>
          <w:b w:val="0"/>
          <w:sz w:val="12"/>
        </w:rPr>
      </w:pPr>
    </w:p>
    <w:p>
      <w:pPr>
        <w:pStyle w:val="BodyText"/>
        <w:spacing w:before="7"/>
        <w:rPr>
          <w:b w:val="0"/>
          <w:sz w:val="11"/>
        </w:rPr>
      </w:pP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bookmarkStart w:name="_bookmark26" w:id="49"/>
      <w:bookmarkEnd w:id="49"/>
      <w:r>
        <w:rPr/>
      </w:r>
      <w:r>
        <w:rPr>
          <w:b w:val="0"/>
          <w:w w:val="105"/>
          <w:sz w:val="12"/>
        </w:rPr>
        <w:t>Anastasopoulos, P., Mannering, F., 2009.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 note on modeling vehicle accident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frequencies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with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random-parameters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count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models.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Pre-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vention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41,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153–159.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27" w:id="50"/>
      <w:bookmarkEnd w:id="50"/>
      <w:r>
        <w:rPr/>
      </w:r>
      <w:r>
        <w:rPr>
          <w:b w:val="0"/>
          <w:spacing w:val="-1"/>
          <w:w w:val="105"/>
          <w:sz w:val="12"/>
        </w:rPr>
        <w:t>Chang,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G.,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Xiang,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H.,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2003.</w:t>
      </w:r>
      <w:r>
        <w:rPr>
          <w:b w:val="0"/>
          <w:spacing w:val="25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The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Relationship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Between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Congestion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Levels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Acci-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dents.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Maryland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State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Highway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Administration,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Baltimore,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MD.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bookmarkStart w:name="_bookmark28" w:id="51"/>
      <w:bookmarkEnd w:id="51"/>
      <w:r>
        <w:rPr/>
      </w:r>
      <w:r>
        <w:rPr>
          <w:b w:val="0"/>
          <w:w w:val="105"/>
          <w:sz w:val="12"/>
        </w:rPr>
        <w:t>Cosslett,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S.R.,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1981a.</w:t>
      </w:r>
      <w:r>
        <w:rPr>
          <w:b w:val="0"/>
          <w:spacing w:val="2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Efficient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estimation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discrete-choice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methods.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In: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Manski,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sz w:val="12"/>
        </w:rPr>
        <w:t>C., McFadden, D. (Eds.), Structural Analysis of Discrete Choice Data with Econo-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w w:val="105"/>
          <w:sz w:val="12"/>
        </w:rPr>
        <w:t>metric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Applications.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MIT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Press,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Cambridge,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MA,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pp.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51–111.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29" w:id="52"/>
      <w:bookmarkEnd w:id="52"/>
      <w:r>
        <w:rPr/>
      </w:r>
      <w:r>
        <w:rPr>
          <w:b w:val="0"/>
          <w:w w:val="105"/>
          <w:sz w:val="12"/>
        </w:rPr>
        <w:t>Cosslett, S.R., 1981b.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MLE for choice-based samples. Econometrica 49, 1289–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1316.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Das, A., Abdel-Aty, M., 2010.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 genetic programming approach to explore the</w:t>
      </w:r>
      <w:r>
        <w:rPr>
          <w:b w:val="0"/>
          <w:color w:val="000065"/>
          <w:spacing w:val="1"/>
          <w:w w:val="105"/>
          <w:sz w:val="12"/>
        </w:rPr>
        <w:t> </w:t>
      </w:r>
      <w:bookmarkStart w:name="_bookmark30" w:id="53"/>
      <w:bookmarkEnd w:id="53"/>
      <w:r>
        <w:rPr>
          <w:b w:val="0"/>
          <w:color w:val="000065"/>
          <w:w w:val="105"/>
          <w:sz w:val="12"/>
        </w:rPr>
        <w:t>crash</w:t>
      </w:r>
      <w:r>
        <w:rPr>
          <w:b w:val="0"/>
          <w:color w:val="000065"/>
          <w:w w:val="105"/>
          <w:sz w:val="12"/>
        </w:rPr>
        <w:t> severity on multi-lane roads. Accident Analysis and Prevention 42,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548–557.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31" w:id="54"/>
      <w:bookmarkEnd w:id="54"/>
      <w:r>
        <w:rPr/>
      </w:r>
      <w:r>
        <w:rPr>
          <w:b w:val="0"/>
          <w:sz w:val="12"/>
        </w:rPr>
        <w:t>Elvik, R., Mysen, A.B., 1999.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Incomplete accident reporting; meta-analysis of studies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made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in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13 countries.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Research Record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1665,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133–140.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bookmarkStart w:name="_bookmark33" w:id="55"/>
      <w:bookmarkEnd w:id="55"/>
      <w:r>
        <w:rPr/>
      </w:r>
      <w:r>
        <w:rPr>
          <w:b w:val="0"/>
          <w:sz w:val="12"/>
        </w:rPr>
        <w:t>Golob, T., Recker, W., Pavlis, Y., 2008.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Probabilistic models of freeway safety perfor-</w:t>
      </w:r>
      <w:r>
        <w:rPr>
          <w:b w:val="0"/>
          <w:color w:val="000065"/>
          <w:spacing w:val="1"/>
          <w:sz w:val="12"/>
        </w:rPr>
        <w:t> </w:t>
      </w:r>
      <w:bookmarkStart w:name="_bookmark32" w:id="56"/>
      <w:bookmarkEnd w:id="56"/>
      <w:r>
        <w:rPr>
          <w:b w:val="0"/>
          <w:color w:val="000065"/>
          <w:w w:val="105"/>
          <w:sz w:val="12"/>
        </w:rPr>
        <w:t>mance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using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traffic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flow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data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as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predictors.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Safety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Science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46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(9),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1306–1333.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34" w:id="57"/>
      <w:bookmarkEnd w:id="57"/>
      <w:r>
        <w:rPr/>
      </w:r>
      <w:r>
        <w:rPr>
          <w:b w:val="0"/>
          <w:w w:val="105"/>
          <w:sz w:val="12"/>
        </w:rPr>
        <w:t>Gazis, D., Herman, R., Weiss, G.H., 1962. </w:t>
      </w:r>
      <w:r>
        <w:rPr>
          <w:b w:val="0"/>
          <w:color w:val="000065"/>
          <w:w w:val="105"/>
          <w:sz w:val="12"/>
        </w:rPr>
        <w:t>Density oscillations between lanes of a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multilane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highway.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Operations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10,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658–667.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r>
        <w:rPr>
          <w:b w:val="0"/>
          <w:spacing w:val="-1"/>
          <w:w w:val="105"/>
          <w:sz w:val="12"/>
        </w:rPr>
        <w:t>Hauer,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E.,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Hakkert,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A.,</w:t>
      </w:r>
      <w:r>
        <w:rPr>
          <w:b w:val="0"/>
          <w:spacing w:val="-8"/>
          <w:w w:val="105"/>
          <w:sz w:val="12"/>
        </w:rPr>
        <w:t> </w:t>
      </w:r>
      <w:r>
        <w:rPr>
          <w:b w:val="0"/>
          <w:spacing w:val="-1"/>
          <w:w w:val="105"/>
          <w:sz w:val="12"/>
        </w:rPr>
        <w:t>1988.</w:t>
      </w:r>
      <w:r>
        <w:rPr>
          <w:b w:val="0"/>
          <w:spacing w:val="2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Extent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some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implications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incomplete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reporting.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1185,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1–10.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35" w:id="58"/>
      <w:bookmarkEnd w:id="58"/>
      <w:r>
        <w:rPr/>
      </w:r>
      <w:r>
        <w:rPr>
          <w:b w:val="0"/>
          <w:sz w:val="12"/>
        </w:rPr>
        <w:t>Hauer, E., 2006.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The frequency-severity indeterminacy. Accident Analysis and Pre-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vention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38,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78–83.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Hassan, H., Abdel-Aty, M., 2011.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Exploring visibility-related crashes on freeways</w:t>
      </w:r>
      <w:r>
        <w:rPr>
          <w:b w:val="0"/>
          <w:color w:val="000065"/>
          <w:spacing w:val="-38"/>
          <w:w w:val="105"/>
          <w:sz w:val="12"/>
        </w:rPr>
        <w:t> </w:t>
      </w:r>
      <w:bookmarkStart w:name="_bookmark37" w:id="59"/>
      <w:bookmarkEnd w:id="59"/>
      <w:r>
        <w:rPr>
          <w:b w:val="0"/>
          <w:color w:val="000065"/>
          <w:w w:val="105"/>
          <w:sz w:val="12"/>
        </w:rPr>
        <w:t>based</w:t>
      </w:r>
      <w:r>
        <w:rPr>
          <w:b w:val="0"/>
          <w:color w:val="000065"/>
          <w:spacing w:val="-1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on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real-time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traffic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flow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data.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In: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Presented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at</w:t>
      </w:r>
      <w:r>
        <w:rPr>
          <w:b w:val="0"/>
          <w:color w:val="000065"/>
          <w:spacing w:val="-1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90th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Annual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Meeting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the</w:t>
      </w:r>
      <w:r>
        <w:rPr>
          <w:b w:val="0"/>
          <w:color w:val="000065"/>
          <w:spacing w:val="-38"/>
          <w:w w:val="105"/>
          <w:sz w:val="12"/>
        </w:rPr>
        <w:t> </w:t>
      </w:r>
      <w:bookmarkStart w:name="_bookmark36" w:id="60"/>
      <w:bookmarkEnd w:id="60"/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Board,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CD-ROM,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Washington,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D.C.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r>
        <w:rPr>
          <w:b w:val="0"/>
          <w:sz w:val="12"/>
        </w:rPr>
        <w:t>Hossain, M., Muromachi, Y., 2010.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Evaluating location of placement and spacing of</w:t>
      </w:r>
      <w:r>
        <w:rPr>
          <w:b w:val="0"/>
          <w:color w:val="000065"/>
          <w:spacing w:val="1"/>
          <w:sz w:val="12"/>
        </w:rPr>
        <w:t> </w:t>
      </w:r>
      <w:bookmarkStart w:name="_bookmark39" w:id="61"/>
      <w:bookmarkEnd w:id="61"/>
      <w:r>
        <w:rPr>
          <w:b w:val="0"/>
          <w:color w:val="000065"/>
          <w:spacing w:val="-1"/>
          <w:w w:val="105"/>
          <w:sz w:val="12"/>
        </w:rPr>
        <w:t>detectors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for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real-time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prediction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on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urban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expressways.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In: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Presented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at</w:t>
      </w:r>
      <w:r>
        <w:rPr>
          <w:b w:val="0"/>
          <w:color w:val="000065"/>
          <w:spacing w:val="-37"/>
          <w:w w:val="105"/>
          <w:sz w:val="12"/>
        </w:rPr>
        <w:t> </w:t>
      </w:r>
      <w:bookmarkStart w:name="_bookmark38" w:id="62"/>
      <w:bookmarkEnd w:id="62"/>
      <w:r>
        <w:rPr>
          <w:b w:val="0"/>
          <w:color w:val="000065"/>
          <w:sz w:val="12"/>
        </w:rPr>
        <w:t>89th</w:t>
      </w:r>
      <w:r>
        <w:rPr>
          <w:b w:val="0"/>
          <w:color w:val="000065"/>
          <w:sz w:val="12"/>
        </w:rPr>
        <w:t> Annual Meeting of the Transportation Research Board, CD-ROM, Washing-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ton,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D.C.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r>
        <w:rPr>
          <w:b w:val="0"/>
          <w:sz w:val="12"/>
        </w:rPr>
        <w:t>Hossain, M., Muromachi, Y., 2011.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Understanding crash mechanism and selecting</w:t>
      </w:r>
      <w:r>
        <w:rPr>
          <w:b w:val="0"/>
          <w:color w:val="000065"/>
          <w:spacing w:val="1"/>
          <w:sz w:val="12"/>
        </w:rPr>
        <w:t> </w:t>
      </w:r>
      <w:bookmarkStart w:name="_bookmark40" w:id="63"/>
      <w:bookmarkEnd w:id="63"/>
      <w:r>
        <w:rPr>
          <w:b w:val="0"/>
          <w:color w:val="000065"/>
          <w:w w:val="105"/>
          <w:sz w:val="12"/>
        </w:rPr>
        <w:t>appropriate</w:t>
      </w:r>
      <w:r>
        <w:rPr>
          <w:b w:val="0"/>
          <w:color w:val="000065"/>
          <w:w w:val="105"/>
          <w:sz w:val="12"/>
        </w:rPr>
        <w:t> interventions for real-time hazard mitigation on urban express-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ways.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2213,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53–62.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Hourdos,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N.,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Garg,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V.,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Michalopoulos,</w:t>
      </w:r>
      <w:r>
        <w:rPr>
          <w:b w:val="0"/>
          <w:spacing w:val="14"/>
          <w:w w:val="105"/>
          <w:sz w:val="12"/>
        </w:rPr>
        <w:t> </w:t>
      </w:r>
      <w:r>
        <w:rPr>
          <w:b w:val="0"/>
          <w:w w:val="105"/>
          <w:sz w:val="12"/>
        </w:rPr>
        <w:t>G.,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Davis,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G.,</w:t>
      </w:r>
      <w:r>
        <w:rPr>
          <w:b w:val="0"/>
          <w:spacing w:val="13"/>
          <w:w w:val="105"/>
          <w:sz w:val="12"/>
        </w:rPr>
        <w:t> </w:t>
      </w:r>
      <w:r>
        <w:rPr>
          <w:b w:val="0"/>
          <w:w w:val="105"/>
          <w:sz w:val="12"/>
        </w:rPr>
        <w:t>2006.</w:t>
      </w:r>
      <w:r>
        <w:rPr>
          <w:b w:val="0"/>
          <w:spacing w:val="2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Real-time</w:t>
      </w:r>
      <w:r>
        <w:rPr>
          <w:b w:val="0"/>
          <w:color w:val="000065"/>
          <w:spacing w:val="1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detection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 crash-prone conditions at freeway high-crash locations. Transportation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1968,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83–91.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42" w:id="64"/>
      <w:bookmarkEnd w:id="64"/>
      <w:r>
        <w:rPr/>
      </w:r>
      <w:r>
        <w:rPr>
          <w:b w:val="0"/>
          <w:sz w:val="12"/>
        </w:rPr>
        <w:t>Hubbard, S., Bullock, D., Mannering, F., 2009.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Right turns on green and pedestrian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level of service: statistical assessment. Journal of Transportation Engineering</w:t>
      </w:r>
      <w:r>
        <w:rPr>
          <w:b w:val="0"/>
          <w:color w:val="000065"/>
          <w:spacing w:val="-38"/>
          <w:w w:val="105"/>
          <w:sz w:val="12"/>
        </w:rPr>
        <w:t> </w:t>
      </w:r>
      <w:bookmarkStart w:name="_bookmark41" w:id="65"/>
      <w:bookmarkEnd w:id="65"/>
      <w:r>
        <w:rPr>
          <w:b w:val="0"/>
          <w:color w:val="000065"/>
          <w:w w:val="105"/>
          <w:sz w:val="12"/>
        </w:rPr>
        <w:t>135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(4),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153–159.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r>
        <w:rPr>
          <w:b w:val="0"/>
          <w:sz w:val="12"/>
        </w:rPr>
        <w:t>Jung, S., Qin, X., Noyce, D., 2010.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Rainfall effect on single-vehicle crash severities</w:t>
      </w:r>
      <w:r>
        <w:rPr>
          <w:b w:val="0"/>
          <w:color w:val="000065"/>
          <w:spacing w:val="1"/>
          <w:sz w:val="12"/>
        </w:rPr>
        <w:t> </w:t>
      </w:r>
      <w:bookmarkStart w:name="_bookmark43" w:id="66"/>
      <w:bookmarkEnd w:id="66"/>
      <w:r>
        <w:rPr>
          <w:b w:val="0"/>
          <w:color w:val="000065"/>
          <w:sz w:val="12"/>
        </w:rPr>
        <w:t>using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polychotomous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response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models.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Accident</w:t>
      </w:r>
      <w:r>
        <w:rPr>
          <w:b w:val="0"/>
          <w:color w:val="000065"/>
          <w:spacing w:val="38"/>
          <w:sz w:val="12"/>
        </w:rPr>
        <w:t> </w:t>
      </w:r>
      <w:r>
        <w:rPr>
          <w:b w:val="0"/>
          <w:color w:val="000065"/>
          <w:sz w:val="12"/>
        </w:rPr>
        <w:t>Analysis</w:t>
      </w:r>
      <w:r>
        <w:rPr>
          <w:b w:val="0"/>
          <w:color w:val="000065"/>
          <w:spacing w:val="38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39"/>
          <w:sz w:val="12"/>
        </w:rPr>
        <w:t> </w:t>
      </w:r>
      <w:r>
        <w:rPr>
          <w:b w:val="0"/>
          <w:color w:val="000065"/>
          <w:sz w:val="12"/>
        </w:rPr>
        <w:t>Prevention</w:t>
      </w:r>
      <w:r>
        <w:rPr>
          <w:b w:val="0"/>
          <w:color w:val="000065"/>
          <w:spacing w:val="38"/>
          <w:sz w:val="12"/>
        </w:rPr>
        <w:t> </w:t>
      </w:r>
      <w:r>
        <w:rPr>
          <w:b w:val="0"/>
          <w:color w:val="000065"/>
          <w:sz w:val="12"/>
        </w:rPr>
        <w:t>42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(1),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213–224.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r>
        <w:rPr>
          <w:b w:val="0"/>
          <w:sz w:val="12"/>
        </w:rPr>
        <w:t>Khattak, A., Knapp, K., 2001.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Interstate highway crash injuries during winter snow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nonsnow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events.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1746,</w:t>
      </w:r>
      <w:r>
        <w:rPr>
          <w:b w:val="0"/>
          <w:color w:val="000065"/>
          <w:spacing w:val="-10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30–36.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Kim, </w:t>
      </w:r>
      <w:r>
        <w:rPr>
          <w:b w:val="0"/>
          <w:sz w:val="12"/>
        </w:rPr>
        <w:t>J., </w:t>
      </w:r>
      <w:r>
        <w:rPr>
          <w:b w:val="0"/>
          <w:w w:val="105"/>
          <w:sz w:val="12"/>
        </w:rPr>
        <w:t>Ulfarsson, </w:t>
      </w:r>
      <w:r>
        <w:rPr>
          <w:b w:val="0"/>
          <w:sz w:val="12"/>
        </w:rPr>
        <w:t>F., </w:t>
      </w:r>
      <w:r>
        <w:rPr>
          <w:b w:val="0"/>
          <w:w w:val="105"/>
          <w:sz w:val="12"/>
        </w:rPr>
        <w:t>Kim, </w:t>
      </w:r>
      <w:r>
        <w:rPr>
          <w:b w:val="0"/>
          <w:sz w:val="12"/>
        </w:rPr>
        <w:t>S., </w:t>
      </w:r>
      <w:r>
        <w:rPr>
          <w:b w:val="0"/>
          <w:w w:val="105"/>
          <w:sz w:val="12"/>
        </w:rPr>
        <w:t>Shankar, V., 2013. </w:t>
      </w:r>
      <w:r>
        <w:rPr>
          <w:b w:val="0"/>
          <w:color w:val="000065"/>
          <w:w w:val="105"/>
          <w:sz w:val="12"/>
        </w:rPr>
        <w:t>Driver-injury severity in single-</w:t>
      </w:r>
      <w:r>
        <w:rPr>
          <w:b w:val="0"/>
          <w:color w:val="000065"/>
          <w:spacing w:val="-39"/>
          <w:w w:val="105"/>
          <w:sz w:val="12"/>
        </w:rPr>
        <w:t> </w:t>
      </w:r>
      <w:bookmarkStart w:name="_bookmark44" w:id="67"/>
      <w:bookmarkEnd w:id="67"/>
      <w:r>
        <w:rPr>
          <w:b w:val="0"/>
          <w:color w:val="000065"/>
          <w:w w:val="105"/>
          <w:sz w:val="12"/>
        </w:rPr>
        <w:t>vehicle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crashes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California: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mixed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logit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heterogeneity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due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to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age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gender.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50,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1073–1801.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bookmarkStart w:name="_bookmark45" w:id="68"/>
      <w:bookmarkEnd w:id="68"/>
      <w:r>
        <w:rPr/>
      </w:r>
      <w:r>
        <w:rPr>
          <w:b w:val="0"/>
          <w:w w:val="105"/>
          <w:sz w:val="12"/>
        </w:rPr>
        <w:t>Lee, C., Saccomanno, F., Hellinga, B., 2003. </w:t>
      </w:r>
      <w:r>
        <w:rPr>
          <w:b w:val="0"/>
          <w:color w:val="000065"/>
          <w:w w:val="105"/>
          <w:sz w:val="12"/>
        </w:rPr>
        <w:t>Real-time crash prediction model for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the</w:t>
      </w:r>
      <w:r>
        <w:rPr>
          <w:b w:val="0"/>
          <w:color w:val="000065"/>
          <w:spacing w:val="-7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application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to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freeway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traffic.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Research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Record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1840,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67–77.</w:t>
      </w:r>
    </w:p>
    <w:p>
      <w:pPr>
        <w:spacing w:line="271" w:lineRule="auto" w:before="0"/>
        <w:ind w:left="573" w:right="0" w:hanging="240"/>
        <w:jc w:val="both"/>
        <w:rPr>
          <w:b w:val="0"/>
          <w:sz w:val="12"/>
        </w:rPr>
      </w:pPr>
      <w:bookmarkStart w:name="_bookmark48" w:id="69"/>
      <w:bookmarkEnd w:id="69"/>
      <w:r>
        <w:rPr/>
      </w:r>
      <w:r>
        <w:rPr>
          <w:b w:val="0"/>
          <w:sz w:val="12"/>
        </w:rPr>
        <w:t>Lee,</w:t>
      </w:r>
      <w:r>
        <w:rPr>
          <w:b w:val="0"/>
          <w:spacing w:val="-12"/>
          <w:sz w:val="12"/>
        </w:rPr>
        <w:t> </w:t>
      </w:r>
      <w:r>
        <w:rPr>
          <w:b w:val="0"/>
          <w:sz w:val="12"/>
        </w:rPr>
        <w:t>C.,</w:t>
      </w:r>
      <w:r>
        <w:rPr>
          <w:b w:val="0"/>
          <w:spacing w:val="-12"/>
          <w:sz w:val="12"/>
        </w:rPr>
        <w:t> </w:t>
      </w:r>
      <w:r>
        <w:rPr>
          <w:b w:val="0"/>
          <w:sz w:val="12"/>
        </w:rPr>
        <w:t>Park,</w:t>
      </w:r>
      <w:r>
        <w:rPr>
          <w:b w:val="0"/>
          <w:spacing w:val="-11"/>
          <w:sz w:val="12"/>
        </w:rPr>
        <w:t> </w:t>
      </w:r>
      <w:r>
        <w:rPr>
          <w:b w:val="0"/>
          <w:sz w:val="12"/>
        </w:rPr>
        <w:t>P.,</w:t>
      </w:r>
      <w:r>
        <w:rPr>
          <w:b w:val="0"/>
          <w:spacing w:val="-12"/>
          <w:sz w:val="12"/>
        </w:rPr>
        <w:t> </w:t>
      </w:r>
      <w:r>
        <w:rPr>
          <w:b w:val="0"/>
          <w:sz w:val="12"/>
        </w:rPr>
        <w:t>Abdel-Aty,</w:t>
      </w:r>
      <w:r>
        <w:rPr>
          <w:b w:val="0"/>
          <w:spacing w:val="-11"/>
          <w:sz w:val="12"/>
        </w:rPr>
        <w:t> </w:t>
      </w:r>
      <w:r>
        <w:rPr>
          <w:b w:val="0"/>
          <w:sz w:val="12"/>
        </w:rPr>
        <w:t>M.,</w:t>
      </w:r>
      <w:r>
        <w:rPr>
          <w:b w:val="0"/>
          <w:spacing w:val="-12"/>
          <w:sz w:val="12"/>
        </w:rPr>
        <w:t> </w:t>
      </w:r>
      <w:r>
        <w:rPr>
          <w:b w:val="0"/>
          <w:sz w:val="12"/>
        </w:rPr>
        <w:t>2011.</w:t>
      </w:r>
      <w:r>
        <w:rPr>
          <w:b w:val="0"/>
          <w:spacing w:val="15"/>
          <w:sz w:val="12"/>
        </w:rPr>
        <w:t> </w:t>
      </w:r>
      <w:r>
        <w:rPr>
          <w:b w:val="0"/>
          <w:color w:val="000065"/>
          <w:sz w:val="12"/>
        </w:rPr>
        <w:t>Lane-by-lane</w:t>
      </w:r>
      <w:r>
        <w:rPr>
          <w:b w:val="0"/>
          <w:color w:val="000065"/>
          <w:spacing w:val="-11"/>
          <w:sz w:val="12"/>
        </w:rPr>
        <w:t> </w:t>
      </w:r>
      <w:r>
        <w:rPr>
          <w:b w:val="0"/>
          <w:color w:val="000065"/>
          <w:sz w:val="12"/>
        </w:rPr>
        <w:t>analysis</w:t>
      </w:r>
      <w:r>
        <w:rPr>
          <w:b w:val="0"/>
          <w:color w:val="000065"/>
          <w:spacing w:val="-12"/>
          <w:sz w:val="12"/>
        </w:rPr>
        <w:t> </w:t>
      </w:r>
      <w:r>
        <w:rPr>
          <w:b w:val="0"/>
          <w:color w:val="000065"/>
          <w:sz w:val="12"/>
        </w:rPr>
        <w:t>of</w:t>
      </w:r>
      <w:r>
        <w:rPr>
          <w:b w:val="0"/>
          <w:color w:val="000065"/>
          <w:spacing w:val="-11"/>
          <w:sz w:val="12"/>
        </w:rPr>
        <w:t> </w:t>
      </w:r>
      <w:r>
        <w:rPr>
          <w:b w:val="0"/>
          <w:color w:val="000065"/>
          <w:sz w:val="12"/>
        </w:rPr>
        <w:t>crash</w:t>
      </w:r>
      <w:r>
        <w:rPr>
          <w:b w:val="0"/>
          <w:color w:val="000065"/>
          <w:spacing w:val="-12"/>
          <w:sz w:val="12"/>
        </w:rPr>
        <w:t> </w:t>
      </w:r>
      <w:r>
        <w:rPr>
          <w:b w:val="0"/>
          <w:color w:val="000065"/>
          <w:sz w:val="12"/>
        </w:rPr>
        <w:t>occurrence</w:t>
      </w:r>
      <w:r>
        <w:rPr>
          <w:b w:val="0"/>
          <w:color w:val="000065"/>
          <w:spacing w:val="-11"/>
          <w:sz w:val="12"/>
        </w:rPr>
        <w:t> </w:t>
      </w:r>
      <w:r>
        <w:rPr>
          <w:b w:val="0"/>
          <w:color w:val="000065"/>
          <w:sz w:val="12"/>
        </w:rPr>
        <w:t>based</w:t>
      </w:r>
      <w:r>
        <w:rPr>
          <w:b w:val="0"/>
          <w:color w:val="000065"/>
          <w:spacing w:val="-36"/>
          <w:sz w:val="12"/>
        </w:rPr>
        <w:t> </w:t>
      </w:r>
      <w:bookmarkStart w:name="_bookmark47" w:id="70"/>
      <w:bookmarkEnd w:id="70"/>
      <w:r>
        <w:rPr>
          <w:b w:val="0"/>
          <w:color w:val="000065"/>
          <w:spacing w:val="-1"/>
          <w:w w:val="105"/>
          <w:sz w:val="12"/>
        </w:rPr>
        <w:t>on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driver’s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lane-changing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and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spacing w:val="-1"/>
          <w:w w:val="105"/>
          <w:sz w:val="12"/>
        </w:rPr>
        <w:t>car-following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behavior.</w:t>
      </w:r>
      <w:r>
        <w:rPr>
          <w:b w:val="0"/>
          <w:color w:val="000065"/>
          <w:spacing w:val="-1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Journal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1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Transportation</w:t>
      </w:r>
      <w:r>
        <w:rPr>
          <w:b w:val="0"/>
          <w:color w:val="000065"/>
          <w:spacing w:val="-38"/>
          <w:w w:val="105"/>
          <w:sz w:val="12"/>
        </w:rPr>
        <w:t> </w:t>
      </w:r>
      <w:bookmarkStart w:name="_bookmark46" w:id="71"/>
      <w:bookmarkEnd w:id="71"/>
      <w:r>
        <w:rPr>
          <w:b w:val="0"/>
          <w:color w:val="000065"/>
          <w:w w:val="105"/>
          <w:sz w:val="12"/>
        </w:rPr>
        <w:t>Safety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Security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3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(2),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108–122.</w:t>
      </w:r>
    </w:p>
    <w:p>
      <w:pPr>
        <w:spacing w:line="271" w:lineRule="auto" w:before="1"/>
        <w:ind w:left="573" w:right="0" w:hanging="240"/>
        <w:jc w:val="both"/>
        <w:rPr>
          <w:b w:val="0"/>
          <w:sz w:val="12"/>
        </w:rPr>
      </w:pPr>
      <w:r>
        <w:rPr>
          <w:b w:val="0"/>
          <w:sz w:val="12"/>
        </w:rPr>
        <w:t>Leckrone,</w:t>
      </w:r>
      <w:r>
        <w:rPr>
          <w:b w:val="0"/>
          <w:spacing w:val="-16"/>
          <w:sz w:val="12"/>
        </w:rPr>
        <w:t> </w:t>
      </w:r>
      <w:r>
        <w:rPr>
          <w:b w:val="0"/>
          <w:sz w:val="12"/>
        </w:rPr>
        <w:t>S.J.,</w:t>
      </w:r>
      <w:r>
        <w:rPr>
          <w:b w:val="0"/>
          <w:spacing w:val="-16"/>
          <w:sz w:val="12"/>
        </w:rPr>
        <w:t> </w:t>
      </w:r>
      <w:r>
        <w:rPr>
          <w:b w:val="0"/>
          <w:sz w:val="12"/>
        </w:rPr>
        <w:t>Tarko,</w:t>
      </w:r>
      <w:r>
        <w:rPr>
          <w:b w:val="0"/>
          <w:spacing w:val="-15"/>
          <w:sz w:val="12"/>
        </w:rPr>
        <w:t> </w:t>
      </w:r>
      <w:r>
        <w:rPr>
          <w:b w:val="0"/>
          <w:sz w:val="12"/>
        </w:rPr>
        <w:t>A.P.,</w:t>
      </w:r>
      <w:r>
        <w:rPr>
          <w:b w:val="0"/>
          <w:spacing w:val="-16"/>
          <w:sz w:val="12"/>
        </w:rPr>
        <w:t> </w:t>
      </w:r>
      <w:r>
        <w:rPr>
          <w:b w:val="0"/>
          <w:sz w:val="12"/>
        </w:rPr>
        <w:t>Anastasopoulos,</w:t>
      </w:r>
      <w:r>
        <w:rPr>
          <w:b w:val="0"/>
          <w:spacing w:val="-15"/>
          <w:sz w:val="12"/>
        </w:rPr>
        <w:t> </w:t>
      </w:r>
      <w:r>
        <w:rPr>
          <w:b w:val="0"/>
          <w:sz w:val="12"/>
        </w:rPr>
        <w:t>P.C.,</w:t>
      </w:r>
      <w:r>
        <w:rPr>
          <w:b w:val="0"/>
          <w:spacing w:val="-16"/>
          <w:sz w:val="12"/>
        </w:rPr>
        <w:t> </w:t>
      </w:r>
      <w:r>
        <w:rPr>
          <w:b w:val="0"/>
          <w:sz w:val="12"/>
        </w:rPr>
        <w:t>2011.</w:t>
      </w:r>
      <w:r>
        <w:rPr>
          <w:b w:val="0"/>
          <w:spacing w:val="10"/>
          <w:sz w:val="12"/>
        </w:rPr>
        <w:t> </w:t>
      </w:r>
      <w:r>
        <w:rPr>
          <w:b w:val="0"/>
          <w:color w:val="000065"/>
          <w:sz w:val="12"/>
        </w:rPr>
        <w:t>Improving</w:t>
      </w:r>
      <w:r>
        <w:rPr>
          <w:b w:val="0"/>
          <w:color w:val="000065"/>
          <w:spacing w:val="-16"/>
          <w:sz w:val="12"/>
        </w:rPr>
        <w:t> </w:t>
      </w:r>
      <w:r>
        <w:rPr>
          <w:b w:val="0"/>
          <w:color w:val="000065"/>
          <w:sz w:val="12"/>
        </w:rPr>
        <w:t>safety</w:t>
      </w:r>
      <w:r>
        <w:rPr>
          <w:b w:val="0"/>
          <w:color w:val="000065"/>
          <w:spacing w:val="-15"/>
          <w:sz w:val="12"/>
        </w:rPr>
        <w:t> </w:t>
      </w:r>
      <w:r>
        <w:rPr>
          <w:b w:val="0"/>
          <w:color w:val="000065"/>
          <w:sz w:val="12"/>
        </w:rPr>
        <w:t>at</w:t>
      </w:r>
      <w:r>
        <w:rPr>
          <w:b w:val="0"/>
          <w:color w:val="000065"/>
          <w:spacing w:val="-16"/>
          <w:sz w:val="12"/>
        </w:rPr>
        <w:t> </w:t>
      </w:r>
      <w:r>
        <w:rPr>
          <w:b w:val="0"/>
          <w:color w:val="000065"/>
          <w:sz w:val="12"/>
        </w:rPr>
        <w:t>high-speed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rural intersections. In: Presented at 3rd International Conference on Road Safety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Simulation,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CD-ROM,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Indianapolis,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IN.</w:t>
      </w:r>
    </w:p>
    <w:p>
      <w:pPr>
        <w:spacing w:line="240" w:lineRule="auto" w:before="0"/>
        <w:rPr>
          <w:b w:val="0"/>
          <w:sz w:val="12"/>
        </w:rPr>
      </w:pPr>
      <w:r>
        <w:rPr/>
        <w:br w:type="column"/>
      </w:r>
      <w:r>
        <w:rPr>
          <w:b w:val="0"/>
          <w:sz w:val="12"/>
        </w:rPr>
      </w:r>
    </w:p>
    <w:p>
      <w:pPr>
        <w:pStyle w:val="BodyText"/>
        <w:spacing w:before="7"/>
        <w:rPr>
          <w:b w:val="0"/>
          <w:sz w:val="11"/>
        </w:rPr>
      </w:pP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Liu,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P.,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Wang,</w:t>
      </w:r>
      <w:r>
        <w:rPr>
          <w:b w:val="0"/>
          <w:spacing w:val="-6"/>
          <w:sz w:val="12"/>
        </w:rPr>
        <w:t> </w:t>
      </w:r>
      <w:r>
        <w:rPr>
          <w:b w:val="0"/>
          <w:sz w:val="12"/>
        </w:rPr>
        <w:t>X.,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Lu,</w:t>
      </w:r>
      <w:r>
        <w:rPr>
          <w:b w:val="0"/>
          <w:spacing w:val="-6"/>
          <w:sz w:val="12"/>
        </w:rPr>
        <w:t> </w:t>
      </w:r>
      <w:r>
        <w:rPr>
          <w:b w:val="0"/>
          <w:sz w:val="12"/>
        </w:rPr>
        <w:t>J.,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Sokolow,</w:t>
      </w:r>
      <w:r>
        <w:rPr>
          <w:b w:val="0"/>
          <w:spacing w:val="-6"/>
          <w:sz w:val="12"/>
        </w:rPr>
        <w:t> </w:t>
      </w:r>
      <w:r>
        <w:rPr>
          <w:b w:val="0"/>
          <w:sz w:val="12"/>
        </w:rPr>
        <w:t>G.,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2007.</w:t>
      </w:r>
      <w:r>
        <w:rPr>
          <w:b w:val="0"/>
          <w:spacing w:val="26"/>
          <w:sz w:val="12"/>
        </w:rPr>
        <w:t> </w:t>
      </w:r>
      <w:r>
        <w:rPr>
          <w:b w:val="0"/>
          <w:color w:val="000065"/>
          <w:sz w:val="12"/>
        </w:rPr>
        <w:t>Headway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acceptance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characteristics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of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U-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turning vehicles at unsignalized intersections. Transportation Research Record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2027,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52–57.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Li, Z., Chung, K., Liu, P., Wang, W., Ragland, D., 2012. </w:t>
      </w:r>
      <w:r>
        <w:rPr>
          <w:b w:val="0"/>
          <w:color w:val="000065"/>
          <w:w w:val="105"/>
          <w:sz w:val="12"/>
        </w:rPr>
        <w:t>Surrogate safety measure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for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evaluating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rear-end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collision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risk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near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recurrent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bottlenecks.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In: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Presented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at the 91th Annual Meeting of the Transportation Research Board, CD-ROM,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Washington,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DC.</w:t>
      </w: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Oh, C., Oh, J., Ritchie, S., 2001.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Real-time estimation of freeway accident likelihood.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In: Presented at 80th Annual Meeting of the Transportation Research Board,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CD-ROM,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Washington,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D.C.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Oh, C., Oh, J., Ritchie, S., 2005.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Real-time hazardous traffic condition warning sys-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tem: framework and evaluation. IEEE Transactions on Intelligent Transportation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Systems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6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(3),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265–272.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Olson, D., Delen, D., 2008.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Advanced Data Mining Techniques. Springer, Berlin,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Germany.</w:t>
      </w: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Pande, A., Abdel-Aty, M., 2006.  </w:t>
      </w:r>
      <w:r>
        <w:rPr>
          <w:b w:val="0"/>
          <w:color w:val="000065"/>
          <w:w w:val="105"/>
          <w:sz w:val="12"/>
        </w:rPr>
        <w:t>Assessment of freeway traffic parameters lead-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ing to lane-change related collisions. Accident Analysis and Prevention 38 (5),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936–948.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Pande,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A.,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Dasand,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A.,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Abdel-Aty,</w:t>
      </w:r>
      <w:r>
        <w:rPr>
          <w:b w:val="0"/>
          <w:spacing w:val="-6"/>
          <w:w w:val="105"/>
          <w:sz w:val="12"/>
        </w:rPr>
        <w:t> </w:t>
      </w:r>
      <w:r>
        <w:rPr>
          <w:b w:val="0"/>
          <w:w w:val="105"/>
          <w:sz w:val="12"/>
        </w:rPr>
        <w:t>M.,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Hassan,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H.,</w:t>
      </w:r>
      <w:r>
        <w:rPr>
          <w:b w:val="0"/>
          <w:spacing w:val="-5"/>
          <w:w w:val="105"/>
          <w:sz w:val="12"/>
        </w:rPr>
        <w:t> </w:t>
      </w:r>
      <w:r>
        <w:rPr>
          <w:b w:val="0"/>
          <w:w w:val="105"/>
          <w:sz w:val="12"/>
        </w:rPr>
        <w:t>2011.</w:t>
      </w:r>
      <w:r>
        <w:rPr>
          <w:b w:val="0"/>
          <w:spacing w:val="3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Real-time</w:t>
      </w:r>
      <w:r>
        <w:rPr>
          <w:b w:val="0"/>
          <w:color w:val="000065"/>
          <w:spacing w:val="-6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risk</w:t>
      </w:r>
      <w:r>
        <w:rPr>
          <w:b w:val="0"/>
          <w:color w:val="000065"/>
          <w:spacing w:val="-5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esti-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mation are all freeways created equal? Transportation Research Record 2237,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60–66.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Patil, S., Geedipally, S., Lord, D., 2011.</w:t>
      </w:r>
      <w:r>
        <w:rPr>
          <w:b w:val="0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 of crash severities using nested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logit model—accounting for the underreporting of crashes. Accident Analysis</w:t>
      </w:r>
      <w:r>
        <w:rPr>
          <w:b w:val="0"/>
          <w:color w:val="000065"/>
          <w:spacing w:val="1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45,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646–653.</w:t>
      </w: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w w:val="105"/>
          <w:sz w:val="12"/>
        </w:rPr>
        <w:t>Savolainen,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P.,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Mannering,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F.,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Lord,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D.,</w:t>
      </w:r>
      <w:r>
        <w:rPr>
          <w:b w:val="0"/>
          <w:spacing w:val="-10"/>
          <w:w w:val="105"/>
          <w:sz w:val="12"/>
        </w:rPr>
        <w:t> </w:t>
      </w:r>
      <w:r>
        <w:rPr>
          <w:b w:val="0"/>
          <w:w w:val="105"/>
          <w:sz w:val="12"/>
        </w:rPr>
        <w:t>Quddus,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M.,</w:t>
      </w:r>
      <w:r>
        <w:rPr>
          <w:b w:val="0"/>
          <w:spacing w:val="-9"/>
          <w:w w:val="105"/>
          <w:sz w:val="12"/>
        </w:rPr>
        <w:t> </w:t>
      </w:r>
      <w:r>
        <w:rPr>
          <w:b w:val="0"/>
          <w:w w:val="105"/>
          <w:sz w:val="12"/>
        </w:rPr>
        <w:t>2011.</w:t>
      </w:r>
      <w:r>
        <w:rPr>
          <w:b w:val="0"/>
          <w:spacing w:val="22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The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statistical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highway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crash-injury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severities: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review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assessment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methodological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alternatives.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43,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1666–1676.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Scott,</w:t>
      </w:r>
      <w:r>
        <w:rPr>
          <w:b w:val="0"/>
          <w:spacing w:val="-9"/>
          <w:sz w:val="12"/>
        </w:rPr>
        <w:t> </w:t>
      </w:r>
      <w:r>
        <w:rPr>
          <w:b w:val="0"/>
          <w:sz w:val="12"/>
        </w:rPr>
        <w:t>A.J.,</w:t>
      </w:r>
      <w:r>
        <w:rPr>
          <w:b w:val="0"/>
          <w:spacing w:val="-9"/>
          <w:sz w:val="12"/>
        </w:rPr>
        <w:t> </w:t>
      </w:r>
      <w:r>
        <w:rPr>
          <w:b w:val="0"/>
          <w:sz w:val="12"/>
        </w:rPr>
        <w:t>Wild,</w:t>
      </w:r>
      <w:r>
        <w:rPr>
          <w:b w:val="0"/>
          <w:spacing w:val="-9"/>
          <w:sz w:val="12"/>
        </w:rPr>
        <w:t> </w:t>
      </w:r>
      <w:r>
        <w:rPr>
          <w:b w:val="0"/>
          <w:sz w:val="12"/>
        </w:rPr>
        <w:t>C.J.,</w:t>
      </w:r>
      <w:r>
        <w:rPr>
          <w:b w:val="0"/>
          <w:spacing w:val="-8"/>
          <w:sz w:val="12"/>
        </w:rPr>
        <w:t> </w:t>
      </w:r>
      <w:r>
        <w:rPr>
          <w:b w:val="0"/>
          <w:sz w:val="12"/>
        </w:rPr>
        <w:t>1986.</w:t>
      </w:r>
      <w:r>
        <w:rPr>
          <w:b w:val="0"/>
          <w:spacing w:val="23"/>
          <w:sz w:val="12"/>
        </w:rPr>
        <w:t> </w:t>
      </w:r>
      <w:r>
        <w:rPr>
          <w:b w:val="0"/>
          <w:color w:val="000065"/>
          <w:sz w:val="12"/>
        </w:rPr>
        <w:t>Fitting</w:t>
      </w:r>
      <w:r>
        <w:rPr>
          <w:b w:val="0"/>
          <w:color w:val="000065"/>
          <w:spacing w:val="-9"/>
          <w:sz w:val="12"/>
        </w:rPr>
        <w:t> </w:t>
      </w:r>
      <w:r>
        <w:rPr>
          <w:b w:val="0"/>
          <w:color w:val="000065"/>
          <w:sz w:val="12"/>
        </w:rPr>
        <w:t>logistic</w:t>
      </w:r>
      <w:r>
        <w:rPr>
          <w:b w:val="0"/>
          <w:color w:val="000065"/>
          <w:spacing w:val="-9"/>
          <w:sz w:val="12"/>
        </w:rPr>
        <w:t> </w:t>
      </w:r>
      <w:r>
        <w:rPr>
          <w:b w:val="0"/>
          <w:color w:val="000065"/>
          <w:sz w:val="12"/>
        </w:rPr>
        <w:t>models</w:t>
      </w:r>
      <w:r>
        <w:rPr>
          <w:b w:val="0"/>
          <w:color w:val="000065"/>
          <w:spacing w:val="-8"/>
          <w:sz w:val="12"/>
        </w:rPr>
        <w:t> </w:t>
      </w:r>
      <w:r>
        <w:rPr>
          <w:b w:val="0"/>
          <w:color w:val="000065"/>
          <w:sz w:val="12"/>
        </w:rPr>
        <w:t>under</w:t>
      </w:r>
      <w:r>
        <w:rPr>
          <w:b w:val="0"/>
          <w:color w:val="000065"/>
          <w:spacing w:val="-9"/>
          <w:sz w:val="12"/>
        </w:rPr>
        <w:t> </w:t>
      </w:r>
      <w:r>
        <w:rPr>
          <w:b w:val="0"/>
          <w:color w:val="000065"/>
          <w:sz w:val="12"/>
        </w:rPr>
        <w:t>case-control</w:t>
      </w:r>
      <w:r>
        <w:rPr>
          <w:b w:val="0"/>
          <w:color w:val="000065"/>
          <w:spacing w:val="-9"/>
          <w:sz w:val="12"/>
        </w:rPr>
        <w:t> </w:t>
      </w:r>
      <w:r>
        <w:rPr>
          <w:b w:val="0"/>
          <w:color w:val="000065"/>
          <w:sz w:val="12"/>
        </w:rPr>
        <w:t>or</w:t>
      </w:r>
      <w:r>
        <w:rPr>
          <w:b w:val="0"/>
          <w:color w:val="000065"/>
          <w:spacing w:val="-8"/>
          <w:sz w:val="12"/>
        </w:rPr>
        <w:t> </w:t>
      </w:r>
      <w:r>
        <w:rPr>
          <w:b w:val="0"/>
          <w:color w:val="000065"/>
          <w:sz w:val="12"/>
        </w:rPr>
        <w:t>choice</w:t>
      </w:r>
      <w:r>
        <w:rPr>
          <w:b w:val="0"/>
          <w:color w:val="000065"/>
          <w:spacing w:val="-9"/>
          <w:sz w:val="12"/>
        </w:rPr>
        <w:t> </w:t>
      </w:r>
      <w:r>
        <w:rPr>
          <w:b w:val="0"/>
          <w:color w:val="000065"/>
          <w:sz w:val="12"/>
        </w:rPr>
        <w:t>based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sampling.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Journal of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the Royal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Statistical Society Series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B48 (2),</w:t>
      </w:r>
      <w:r>
        <w:rPr>
          <w:b w:val="0"/>
          <w:color w:val="000065"/>
          <w:spacing w:val="-1"/>
          <w:sz w:val="12"/>
        </w:rPr>
        <w:t> </w:t>
      </w:r>
      <w:r>
        <w:rPr>
          <w:b w:val="0"/>
          <w:color w:val="000065"/>
          <w:sz w:val="12"/>
        </w:rPr>
        <w:t>170–182.</w:t>
      </w:r>
    </w:p>
    <w:p>
      <w:pPr>
        <w:spacing w:before="1"/>
        <w:ind w:left="318" w:right="0" w:firstLine="0"/>
        <w:jc w:val="both"/>
        <w:rPr>
          <w:b w:val="0"/>
          <w:sz w:val="12"/>
        </w:rPr>
      </w:pPr>
      <w:r>
        <w:rPr>
          <w:b w:val="0"/>
          <w:sz w:val="12"/>
        </w:rPr>
        <w:t>SAS</w:t>
      </w:r>
      <w:r>
        <w:rPr>
          <w:b w:val="0"/>
          <w:spacing w:val="-3"/>
          <w:sz w:val="12"/>
        </w:rPr>
        <w:t> </w:t>
      </w:r>
      <w:r>
        <w:rPr>
          <w:b w:val="0"/>
          <w:sz w:val="12"/>
        </w:rPr>
        <w:t>Institute</w:t>
      </w:r>
      <w:r>
        <w:rPr>
          <w:b w:val="0"/>
          <w:spacing w:val="-3"/>
          <w:sz w:val="12"/>
        </w:rPr>
        <w:t> </w:t>
      </w:r>
      <w:r>
        <w:rPr>
          <w:b w:val="0"/>
          <w:sz w:val="12"/>
        </w:rPr>
        <w:t>Inc,</w:t>
      </w:r>
      <w:r>
        <w:rPr>
          <w:b w:val="0"/>
          <w:spacing w:val="-3"/>
          <w:sz w:val="12"/>
        </w:rPr>
        <w:t> </w:t>
      </w:r>
      <w:r>
        <w:rPr>
          <w:b w:val="0"/>
          <w:sz w:val="12"/>
        </w:rPr>
        <w:t>2011.</w:t>
      </w:r>
      <w:r>
        <w:rPr>
          <w:b w:val="0"/>
          <w:spacing w:val="34"/>
          <w:sz w:val="12"/>
        </w:rPr>
        <w:t> </w:t>
      </w:r>
      <w:r>
        <w:rPr>
          <w:b w:val="0"/>
          <w:color w:val="000065"/>
          <w:sz w:val="12"/>
        </w:rPr>
        <w:t>SAS/STAT(R)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9.2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User’s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Guide,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second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edition.</w:t>
      </w:r>
    </w:p>
    <w:p>
      <w:pPr>
        <w:spacing w:line="271" w:lineRule="auto" w:before="18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Shively,</w:t>
      </w:r>
      <w:r>
        <w:rPr>
          <w:b w:val="0"/>
          <w:spacing w:val="19"/>
          <w:sz w:val="12"/>
        </w:rPr>
        <w:t> </w:t>
      </w:r>
      <w:r>
        <w:rPr>
          <w:b w:val="0"/>
          <w:sz w:val="12"/>
        </w:rPr>
        <w:t>T.,</w:t>
      </w:r>
      <w:r>
        <w:rPr>
          <w:b w:val="0"/>
          <w:spacing w:val="20"/>
          <w:sz w:val="12"/>
        </w:rPr>
        <w:t> </w:t>
      </w:r>
      <w:r>
        <w:rPr>
          <w:b w:val="0"/>
          <w:sz w:val="12"/>
        </w:rPr>
        <w:t>Kockelman,</w:t>
      </w:r>
      <w:r>
        <w:rPr>
          <w:b w:val="0"/>
          <w:spacing w:val="20"/>
          <w:sz w:val="12"/>
        </w:rPr>
        <w:t> </w:t>
      </w:r>
      <w:r>
        <w:rPr>
          <w:b w:val="0"/>
          <w:sz w:val="12"/>
        </w:rPr>
        <w:t>K.,</w:t>
      </w:r>
      <w:r>
        <w:rPr>
          <w:b w:val="0"/>
          <w:spacing w:val="20"/>
          <w:sz w:val="12"/>
        </w:rPr>
        <w:t> </w:t>
      </w:r>
      <w:r>
        <w:rPr>
          <w:b w:val="0"/>
          <w:sz w:val="12"/>
        </w:rPr>
        <w:t>Damien,</w:t>
      </w:r>
      <w:r>
        <w:rPr>
          <w:b w:val="0"/>
          <w:spacing w:val="20"/>
          <w:sz w:val="12"/>
        </w:rPr>
        <w:t> </w:t>
      </w:r>
      <w:r>
        <w:rPr>
          <w:b w:val="0"/>
          <w:sz w:val="12"/>
        </w:rPr>
        <w:t>P.,</w:t>
      </w:r>
      <w:r>
        <w:rPr>
          <w:b w:val="0"/>
          <w:spacing w:val="20"/>
          <w:sz w:val="12"/>
        </w:rPr>
        <w:t> </w:t>
      </w:r>
      <w:r>
        <w:rPr>
          <w:b w:val="0"/>
          <w:sz w:val="12"/>
        </w:rPr>
        <w:t>2010.</w:t>
      </w:r>
      <w:r>
        <w:rPr>
          <w:b w:val="0"/>
          <w:spacing w:val="3"/>
          <w:sz w:val="12"/>
        </w:rPr>
        <w:t> </w:t>
      </w:r>
      <w:r>
        <w:rPr>
          <w:b w:val="0"/>
          <w:color w:val="000065"/>
          <w:sz w:val="12"/>
        </w:rPr>
        <w:t>A</w:t>
      </w:r>
      <w:r>
        <w:rPr>
          <w:b w:val="0"/>
          <w:color w:val="000065"/>
          <w:spacing w:val="19"/>
          <w:sz w:val="12"/>
        </w:rPr>
        <w:t> </w:t>
      </w:r>
      <w:r>
        <w:rPr>
          <w:b w:val="0"/>
          <w:color w:val="000065"/>
          <w:sz w:val="12"/>
        </w:rPr>
        <w:t>Bayesian</w:t>
      </w:r>
      <w:r>
        <w:rPr>
          <w:b w:val="0"/>
          <w:color w:val="000065"/>
          <w:spacing w:val="20"/>
          <w:sz w:val="12"/>
        </w:rPr>
        <w:t> </w:t>
      </w:r>
      <w:r>
        <w:rPr>
          <w:b w:val="0"/>
          <w:color w:val="000065"/>
          <w:sz w:val="12"/>
        </w:rPr>
        <w:t>semi-parametric</w:t>
      </w:r>
      <w:r>
        <w:rPr>
          <w:b w:val="0"/>
          <w:color w:val="000065"/>
          <w:spacing w:val="20"/>
          <w:sz w:val="12"/>
        </w:rPr>
        <w:t> </w:t>
      </w:r>
      <w:r>
        <w:rPr>
          <w:b w:val="0"/>
          <w:color w:val="000065"/>
          <w:sz w:val="12"/>
        </w:rPr>
        <w:t>model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to estimate relationships between crash counts and roadway characteristics.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Part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B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44,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699–715.</w:t>
      </w:r>
    </w:p>
    <w:p>
      <w:pPr>
        <w:spacing w:before="1"/>
        <w:ind w:left="318" w:right="0" w:firstLine="0"/>
        <w:jc w:val="both"/>
        <w:rPr>
          <w:b w:val="0"/>
          <w:sz w:val="12"/>
        </w:rPr>
      </w:pPr>
      <w:r>
        <w:rPr>
          <w:b w:val="0"/>
          <w:sz w:val="12"/>
        </w:rPr>
        <w:t>Shefer,</w:t>
      </w:r>
      <w:r>
        <w:rPr>
          <w:b w:val="0"/>
          <w:spacing w:val="7"/>
          <w:sz w:val="12"/>
        </w:rPr>
        <w:t> </w:t>
      </w:r>
      <w:r>
        <w:rPr>
          <w:b w:val="0"/>
          <w:sz w:val="12"/>
        </w:rPr>
        <w:t>D.,</w:t>
      </w:r>
      <w:r>
        <w:rPr>
          <w:b w:val="0"/>
          <w:spacing w:val="8"/>
          <w:sz w:val="12"/>
        </w:rPr>
        <w:t> </w:t>
      </w:r>
      <w:r>
        <w:rPr>
          <w:b w:val="0"/>
          <w:sz w:val="12"/>
        </w:rPr>
        <w:t>1997.</w:t>
      </w:r>
      <w:r>
        <w:rPr>
          <w:b w:val="0"/>
          <w:spacing w:val="56"/>
          <w:sz w:val="12"/>
        </w:rPr>
        <w:t> </w:t>
      </w:r>
      <w:r>
        <w:rPr>
          <w:b w:val="0"/>
          <w:color w:val="000065"/>
          <w:sz w:val="12"/>
        </w:rPr>
        <w:t>Congestion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safety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on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highways: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towards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an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analytical</w:t>
      </w:r>
      <w:r>
        <w:rPr>
          <w:b w:val="0"/>
          <w:color w:val="000065"/>
          <w:spacing w:val="8"/>
          <w:sz w:val="12"/>
        </w:rPr>
        <w:t> </w:t>
      </w:r>
      <w:r>
        <w:rPr>
          <w:b w:val="0"/>
          <w:color w:val="000065"/>
          <w:sz w:val="12"/>
        </w:rPr>
        <w:t>model.</w:t>
      </w:r>
    </w:p>
    <w:p>
      <w:pPr>
        <w:spacing w:before="18"/>
        <w:ind w:left="557" w:right="0" w:firstLine="0"/>
        <w:jc w:val="both"/>
        <w:rPr>
          <w:b w:val="0"/>
          <w:sz w:val="12"/>
        </w:rPr>
      </w:pPr>
      <w:r>
        <w:rPr>
          <w:b w:val="0"/>
          <w:color w:val="000065"/>
          <w:sz w:val="12"/>
        </w:rPr>
        <w:t>Urban</w:t>
      </w:r>
      <w:r>
        <w:rPr>
          <w:b w:val="0"/>
          <w:color w:val="000065"/>
          <w:spacing w:val="5"/>
          <w:sz w:val="12"/>
        </w:rPr>
        <w:t> </w:t>
      </w:r>
      <w:r>
        <w:rPr>
          <w:b w:val="0"/>
          <w:color w:val="000065"/>
          <w:sz w:val="12"/>
        </w:rPr>
        <w:t>Studies</w:t>
      </w:r>
      <w:r>
        <w:rPr>
          <w:b w:val="0"/>
          <w:color w:val="000065"/>
          <w:spacing w:val="5"/>
          <w:sz w:val="12"/>
        </w:rPr>
        <w:t> </w:t>
      </w:r>
      <w:r>
        <w:rPr>
          <w:b w:val="0"/>
          <w:color w:val="000065"/>
          <w:sz w:val="12"/>
        </w:rPr>
        <w:t>34</w:t>
      </w:r>
      <w:r>
        <w:rPr>
          <w:b w:val="0"/>
          <w:color w:val="000065"/>
          <w:spacing w:val="6"/>
          <w:sz w:val="12"/>
        </w:rPr>
        <w:t> </w:t>
      </w:r>
      <w:r>
        <w:rPr>
          <w:b w:val="0"/>
          <w:color w:val="000065"/>
          <w:sz w:val="12"/>
        </w:rPr>
        <w:t>(4),</w:t>
      </w:r>
      <w:r>
        <w:rPr>
          <w:b w:val="0"/>
          <w:color w:val="000065"/>
          <w:spacing w:val="5"/>
          <w:sz w:val="12"/>
        </w:rPr>
        <w:t> </w:t>
      </w:r>
      <w:r>
        <w:rPr>
          <w:b w:val="0"/>
          <w:color w:val="000065"/>
          <w:sz w:val="12"/>
        </w:rPr>
        <w:t>679–692.</w:t>
      </w:r>
    </w:p>
    <w:p>
      <w:pPr>
        <w:spacing w:line="271" w:lineRule="auto" w:before="19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Wang, C., Quddus, M., Ison, S., 2009.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The effects of area-wide road speed and cur-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vature on traffic casualties in England. Journal of Transport Geography 17 (5),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385–395.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Washington,</w:t>
      </w:r>
      <w:r>
        <w:rPr>
          <w:b w:val="0"/>
          <w:spacing w:val="-8"/>
          <w:sz w:val="12"/>
        </w:rPr>
        <w:t> </w:t>
      </w:r>
      <w:r>
        <w:rPr>
          <w:b w:val="0"/>
          <w:sz w:val="12"/>
        </w:rPr>
        <w:t>S.,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Karlaftis,</w:t>
      </w:r>
      <w:r>
        <w:rPr>
          <w:b w:val="0"/>
          <w:spacing w:val="-8"/>
          <w:sz w:val="12"/>
        </w:rPr>
        <w:t> </w:t>
      </w:r>
      <w:r>
        <w:rPr>
          <w:b w:val="0"/>
          <w:sz w:val="12"/>
        </w:rPr>
        <w:t>M.,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Mannering,</w:t>
      </w:r>
      <w:r>
        <w:rPr>
          <w:b w:val="0"/>
          <w:spacing w:val="-8"/>
          <w:sz w:val="12"/>
        </w:rPr>
        <w:t> </w:t>
      </w:r>
      <w:r>
        <w:rPr>
          <w:b w:val="0"/>
          <w:sz w:val="12"/>
        </w:rPr>
        <w:t>F.,</w:t>
      </w:r>
      <w:r>
        <w:rPr>
          <w:b w:val="0"/>
          <w:spacing w:val="-7"/>
          <w:sz w:val="12"/>
        </w:rPr>
        <w:t> </w:t>
      </w:r>
      <w:r>
        <w:rPr>
          <w:b w:val="0"/>
          <w:sz w:val="12"/>
        </w:rPr>
        <w:t>2003.</w:t>
      </w:r>
      <w:r>
        <w:rPr>
          <w:b w:val="0"/>
          <w:spacing w:val="23"/>
          <w:sz w:val="12"/>
        </w:rPr>
        <w:t> </w:t>
      </w:r>
      <w:r>
        <w:rPr>
          <w:b w:val="0"/>
          <w:color w:val="000065"/>
          <w:sz w:val="12"/>
        </w:rPr>
        <w:t>Statistical</w:t>
      </w:r>
      <w:r>
        <w:rPr>
          <w:b w:val="0"/>
          <w:color w:val="000065"/>
          <w:spacing w:val="-8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Econometric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Meth-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ods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for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Data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Analysis.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Chapman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&amp;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HALL/CRC.</w:t>
      </w: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Xu, C., Liu, P., Wang, W., Li, Z., 2012a.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Evaluation of the impacts of traffic states on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crash risks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on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freeways.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Accident Analysis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Prevention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47,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162–171.</w:t>
      </w:r>
    </w:p>
    <w:p>
      <w:pPr>
        <w:spacing w:line="271" w:lineRule="auto" w:before="0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Xu, F., Tian, Z., 2008.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Driver behavior and gap-acceptance characteristics at round-</w:t>
      </w:r>
      <w:r>
        <w:rPr>
          <w:b w:val="0"/>
          <w:color w:val="000065"/>
          <w:spacing w:val="1"/>
          <w:sz w:val="12"/>
        </w:rPr>
        <w:t> </w:t>
      </w:r>
      <w:r>
        <w:rPr>
          <w:b w:val="0"/>
          <w:color w:val="000065"/>
          <w:sz w:val="12"/>
        </w:rPr>
        <w:t>abouts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in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California.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Record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2071,</w:t>
      </w:r>
      <w:r>
        <w:rPr>
          <w:b w:val="0"/>
          <w:color w:val="000065"/>
          <w:spacing w:val="-2"/>
          <w:sz w:val="12"/>
        </w:rPr>
        <w:t> </w:t>
      </w:r>
      <w:r>
        <w:rPr>
          <w:b w:val="0"/>
          <w:color w:val="000065"/>
          <w:sz w:val="12"/>
        </w:rPr>
        <w:t>117–124.</w:t>
      </w:r>
    </w:p>
    <w:p>
      <w:pPr>
        <w:spacing w:line="271" w:lineRule="auto" w:before="1"/>
        <w:ind w:left="557" w:right="108" w:hanging="240"/>
        <w:jc w:val="both"/>
        <w:rPr>
          <w:b w:val="0"/>
          <w:sz w:val="12"/>
        </w:rPr>
      </w:pPr>
      <w:r>
        <w:rPr>
          <w:b w:val="0"/>
          <w:sz w:val="12"/>
        </w:rPr>
        <w:t>Xu, C., Liu, P., Wang, W., Li, Z., 2012b.</w:t>
      </w:r>
      <w:r>
        <w:rPr>
          <w:b w:val="0"/>
          <w:spacing w:val="1"/>
          <w:sz w:val="12"/>
        </w:rPr>
        <w:t> </w:t>
      </w:r>
      <w:r>
        <w:rPr>
          <w:b w:val="0"/>
          <w:color w:val="000065"/>
          <w:sz w:val="12"/>
        </w:rPr>
        <w:t>Development of a crash risk index to identify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w w:val="105"/>
          <w:sz w:val="12"/>
        </w:rPr>
        <w:t>real-time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crash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risks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on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freeways.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In: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Presented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at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the</w:t>
      </w:r>
      <w:r>
        <w:rPr>
          <w:b w:val="0"/>
          <w:color w:val="000065"/>
          <w:spacing w:val="-3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91th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Annual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Meeting</w:t>
      </w:r>
      <w:r>
        <w:rPr>
          <w:b w:val="0"/>
          <w:color w:val="000065"/>
          <w:spacing w:val="-4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of</w:t>
      </w:r>
      <w:r>
        <w:rPr>
          <w:b w:val="0"/>
          <w:color w:val="000065"/>
          <w:spacing w:val="-38"/>
          <w:w w:val="105"/>
          <w:sz w:val="12"/>
        </w:rPr>
        <w:t> </w:t>
      </w:r>
      <w:r>
        <w:rPr>
          <w:b w:val="0"/>
          <w:color w:val="000065"/>
          <w:sz w:val="12"/>
        </w:rPr>
        <w:t>the</w:t>
      </w:r>
      <w:r>
        <w:rPr>
          <w:b w:val="0"/>
          <w:color w:val="000065"/>
          <w:spacing w:val="-5"/>
          <w:sz w:val="12"/>
        </w:rPr>
        <w:t> </w:t>
      </w:r>
      <w:r>
        <w:rPr>
          <w:b w:val="0"/>
          <w:color w:val="000065"/>
          <w:sz w:val="12"/>
        </w:rPr>
        <w:t>Transportation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Research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Board,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CD-ROM,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Washington,</w:t>
      </w:r>
      <w:r>
        <w:rPr>
          <w:b w:val="0"/>
          <w:color w:val="000065"/>
          <w:spacing w:val="-4"/>
          <w:sz w:val="12"/>
        </w:rPr>
        <w:t> </w:t>
      </w:r>
      <w:r>
        <w:rPr>
          <w:b w:val="0"/>
          <w:color w:val="000065"/>
          <w:sz w:val="12"/>
        </w:rPr>
        <w:t>DC.</w:t>
      </w:r>
    </w:p>
    <w:p>
      <w:pPr>
        <w:spacing w:line="271" w:lineRule="auto" w:before="1"/>
        <w:ind w:left="223" w:right="108" w:firstLine="0"/>
        <w:jc w:val="right"/>
        <w:rPr>
          <w:b w:val="0"/>
          <w:sz w:val="12"/>
        </w:rPr>
      </w:pPr>
      <w:r>
        <w:rPr>
          <w:b w:val="0"/>
          <w:sz w:val="12"/>
        </w:rPr>
        <w:t>Xu, C., Wang, W., Liu, P. A genetic programming model for real-time crash prediction</w:t>
      </w:r>
      <w:r>
        <w:rPr>
          <w:b w:val="0"/>
          <w:spacing w:val="-36"/>
          <w:sz w:val="12"/>
        </w:rPr>
        <w:t> </w:t>
      </w:r>
      <w:r>
        <w:rPr>
          <w:b w:val="0"/>
          <w:sz w:val="12"/>
        </w:rPr>
        <w:t>on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freeways.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IEEE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Transactions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on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Intelligent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Transportation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Systems,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in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press.</w:t>
      </w:r>
      <w:r>
        <w:rPr>
          <w:b w:val="0"/>
          <w:spacing w:val="1"/>
          <w:sz w:val="12"/>
        </w:rPr>
        <w:t> </w:t>
      </w:r>
      <w:r>
        <w:rPr>
          <w:b w:val="0"/>
          <w:sz w:val="12"/>
        </w:rPr>
        <w:t>Yamamoto, T., Hashiji, J., Shankar, V., 2008. </w:t>
      </w:r>
      <w:r>
        <w:rPr>
          <w:b w:val="0"/>
          <w:color w:val="000065"/>
          <w:sz w:val="12"/>
        </w:rPr>
        <w:t>Underreporting in traffic accident data,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bias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in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parameters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the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structure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of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injury</w:t>
      </w:r>
      <w:r>
        <w:rPr>
          <w:b w:val="0"/>
          <w:color w:val="000065"/>
          <w:spacing w:val="-6"/>
          <w:sz w:val="12"/>
        </w:rPr>
        <w:t> </w:t>
      </w:r>
      <w:r>
        <w:rPr>
          <w:b w:val="0"/>
          <w:color w:val="000065"/>
          <w:sz w:val="12"/>
        </w:rPr>
        <w:t>severity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models.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Accident</w:t>
      </w:r>
      <w:r>
        <w:rPr>
          <w:b w:val="0"/>
          <w:color w:val="000065"/>
          <w:spacing w:val="-7"/>
          <w:sz w:val="12"/>
        </w:rPr>
        <w:t> </w:t>
      </w:r>
      <w:r>
        <w:rPr>
          <w:b w:val="0"/>
          <w:color w:val="000065"/>
          <w:sz w:val="12"/>
        </w:rPr>
        <w:t>Analysis</w:t>
      </w:r>
    </w:p>
    <w:p>
      <w:pPr>
        <w:spacing w:before="1"/>
        <w:ind w:left="557" w:right="0" w:firstLine="0"/>
        <w:jc w:val="left"/>
        <w:rPr>
          <w:b w:val="0"/>
          <w:sz w:val="12"/>
        </w:rPr>
      </w:pP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11"/>
          <w:sz w:val="12"/>
        </w:rPr>
        <w:t> </w:t>
      </w:r>
      <w:r>
        <w:rPr>
          <w:b w:val="0"/>
          <w:color w:val="000065"/>
          <w:sz w:val="12"/>
        </w:rPr>
        <w:t>Prevention</w:t>
      </w:r>
      <w:r>
        <w:rPr>
          <w:b w:val="0"/>
          <w:color w:val="000065"/>
          <w:spacing w:val="12"/>
          <w:sz w:val="12"/>
        </w:rPr>
        <w:t> </w:t>
      </w:r>
      <w:r>
        <w:rPr>
          <w:b w:val="0"/>
          <w:color w:val="000065"/>
          <w:sz w:val="12"/>
        </w:rPr>
        <w:t>43,</w:t>
      </w:r>
      <w:r>
        <w:rPr>
          <w:b w:val="0"/>
          <w:color w:val="000065"/>
          <w:spacing w:val="11"/>
          <w:sz w:val="12"/>
        </w:rPr>
        <w:t> </w:t>
      </w:r>
      <w:r>
        <w:rPr>
          <w:b w:val="0"/>
          <w:color w:val="000065"/>
          <w:sz w:val="12"/>
        </w:rPr>
        <w:t>1320–1329.</w:t>
      </w:r>
    </w:p>
    <w:p>
      <w:pPr>
        <w:spacing w:line="271" w:lineRule="auto" w:before="18"/>
        <w:ind w:left="557" w:right="0" w:hanging="240"/>
        <w:jc w:val="left"/>
        <w:rPr>
          <w:b w:val="0"/>
          <w:sz w:val="12"/>
        </w:rPr>
      </w:pPr>
      <w:r>
        <w:rPr>
          <w:b w:val="0"/>
          <w:sz w:val="12"/>
        </w:rPr>
        <w:t>Yu,</w:t>
      </w:r>
      <w:r>
        <w:rPr>
          <w:b w:val="0"/>
          <w:spacing w:val="3"/>
          <w:sz w:val="12"/>
        </w:rPr>
        <w:t> </w:t>
      </w:r>
      <w:r>
        <w:rPr>
          <w:b w:val="0"/>
          <w:sz w:val="12"/>
        </w:rPr>
        <w:t>R.,</w:t>
      </w:r>
      <w:r>
        <w:rPr>
          <w:b w:val="0"/>
          <w:spacing w:val="3"/>
          <w:sz w:val="12"/>
        </w:rPr>
        <w:t> </w:t>
      </w:r>
      <w:r>
        <w:rPr>
          <w:b w:val="0"/>
          <w:sz w:val="12"/>
        </w:rPr>
        <w:t>Abdel-Aty,</w:t>
      </w:r>
      <w:r>
        <w:rPr>
          <w:b w:val="0"/>
          <w:spacing w:val="3"/>
          <w:sz w:val="12"/>
        </w:rPr>
        <w:t> </w:t>
      </w:r>
      <w:r>
        <w:rPr>
          <w:b w:val="0"/>
          <w:sz w:val="12"/>
        </w:rPr>
        <w:t>M.,</w:t>
      </w:r>
      <w:r>
        <w:rPr>
          <w:b w:val="0"/>
          <w:spacing w:val="3"/>
          <w:sz w:val="12"/>
        </w:rPr>
        <w:t> </w:t>
      </w:r>
      <w:r>
        <w:rPr>
          <w:b w:val="0"/>
          <w:sz w:val="12"/>
        </w:rPr>
        <w:t>2013.</w:t>
      </w:r>
      <w:r>
        <w:rPr>
          <w:b w:val="0"/>
          <w:spacing w:val="7"/>
          <w:sz w:val="12"/>
        </w:rPr>
        <w:t> </w:t>
      </w:r>
      <w:r>
        <w:rPr>
          <w:b w:val="0"/>
          <w:color w:val="000065"/>
          <w:sz w:val="12"/>
        </w:rPr>
        <w:t>Utilizing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support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vector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machine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in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real-time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crash</w:t>
      </w:r>
      <w:r>
        <w:rPr>
          <w:b w:val="0"/>
          <w:color w:val="000065"/>
          <w:spacing w:val="3"/>
          <w:sz w:val="12"/>
        </w:rPr>
        <w:t> </w:t>
      </w:r>
      <w:r>
        <w:rPr>
          <w:b w:val="0"/>
          <w:color w:val="000065"/>
          <w:sz w:val="12"/>
        </w:rPr>
        <w:t>risk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w w:val="105"/>
          <w:sz w:val="12"/>
        </w:rPr>
        <w:t>evaluation.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Accident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Analysis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and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Prevention</w:t>
      </w:r>
      <w:r>
        <w:rPr>
          <w:b w:val="0"/>
          <w:color w:val="000065"/>
          <w:spacing w:val="-8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51,</w:t>
      </w:r>
      <w:r>
        <w:rPr>
          <w:b w:val="0"/>
          <w:color w:val="000065"/>
          <w:spacing w:val="-9"/>
          <w:w w:val="105"/>
          <w:sz w:val="12"/>
        </w:rPr>
        <w:t> </w:t>
      </w:r>
      <w:r>
        <w:rPr>
          <w:b w:val="0"/>
          <w:color w:val="000065"/>
          <w:w w:val="105"/>
          <w:sz w:val="12"/>
        </w:rPr>
        <w:t>252–259.</w:t>
      </w:r>
    </w:p>
    <w:p>
      <w:pPr>
        <w:spacing w:line="271" w:lineRule="auto" w:before="1"/>
        <w:ind w:left="557" w:right="101" w:hanging="240"/>
        <w:jc w:val="left"/>
        <w:rPr>
          <w:b w:val="0"/>
          <w:sz w:val="12"/>
        </w:rPr>
      </w:pPr>
      <w:r>
        <w:rPr>
          <w:b w:val="0"/>
          <w:sz w:val="12"/>
        </w:rPr>
        <w:t>Zheng, Z., Ahna, S., Monsere, C., 2010. </w:t>
      </w:r>
      <w:r>
        <w:rPr>
          <w:b w:val="0"/>
          <w:color w:val="000065"/>
          <w:sz w:val="12"/>
        </w:rPr>
        <w:t>Impact of traffic oscillations on freeway crash</w:t>
      </w:r>
      <w:r>
        <w:rPr>
          <w:b w:val="0"/>
          <w:color w:val="000065"/>
          <w:spacing w:val="-36"/>
          <w:sz w:val="12"/>
        </w:rPr>
        <w:t> </w:t>
      </w:r>
      <w:r>
        <w:rPr>
          <w:b w:val="0"/>
          <w:color w:val="000065"/>
          <w:sz w:val="12"/>
        </w:rPr>
        <w:t>occurrences.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Accident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Analysis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and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Prevention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42,</w:t>
      </w:r>
      <w:r>
        <w:rPr>
          <w:b w:val="0"/>
          <w:color w:val="000065"/>
          <w:spacing w:val="-3"/>
          <w:sz w:val="12"/>
        </w:rPr>
        <w:t> </w:t>
      </w:r>
      <w:r>
        <w:rPr>
          <w:b w:val="0"/>
          <w:color w:val="000065"/>
          <w:sz w:val="12"/>
        </w:rPr>
        <w:t>626–636.</w:t>
      </w:r>
    </w:p>
    <w:sectPr>
      <w:type w:val="continuous"/>
      <w:pgSz w:w="11910" w:h="15880"/>
      <w:pgMar w:top="660" w:bottom="280" w:left="520" w:right="520"/>
      <w:cols w:num="2" w:equalWidth="0">
        <w:col w:w="5366" w:space="40"/>
        <w:col w:w="546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477" w:hanging="359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7" w:hanging="359"/>
        <w:jc w:val="left"/>
      </w:pPr>
      <w:rPr>
        <w:rFonts w:hint="default" w:ascii="Bookman Old Style" w:hAnsi="Bookman Old Style" w:eastAsia="Bookman Old Style" w:cs="Bookman Old Style"/>
        <w:b w:val="0"/>
        <w:bCs w:val="0"/>
        <w:i/>
        <w:iCs/>
        <w:w w:val="88"/>
        <w:sz w:val="16"/>
        <w:szCs w:val="16"/>
      </w:rPr>
    </w:lvl>
    <w:lvl w:ilvl="2">
      <w:start w:val="1"/>
      <w:numFmt w:val="decimal"/>
      <w:lvlText w:val="%1.%2.%3."/>
      <w:lvlJc w:val="left"/>
      <w:pPr>
        <w:ind w:left="606" w:hanging="489"/>
        <w:jc w:val="left"/>
      </w:pPr>
      <w:rPr>
        <w:rFonts w:hint="default" w:ascii="Bookman Old Style" w:hAnsi="Bookman Old Style" w:eastAsia="Bookman Old Style" w:cs="Bookman Old Style"/>
        <w:b w:val="0"/>
        <w:bCs w:val="0"/>
        <w:i/>
        <w:iCs/>
        <w:w w:val="88"/>
        <w:sz w:val="16"/>
        <w:szCs w:val="16"/>
      </w:rPr>
    </w:lvl>
    <w:lvl w:ilvl="3">
      <w:start w:val="0"/>
      <w:numFmt w:val="bullet"/>
      <w:lvlText w:val="•"/>
      <w:lvlJc w:val="left"/>
      <w:pPr>
        <w:ind w:left="3920" w:hanging="4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20" w:hanging="4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21" w:hanging="4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822" w:hanging="4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123" w:hanging="4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23" w:hanging="489"/>
      </w:pPr>
      <w:rPr>
        <w:rFonts w:hint="default"/>
      </w:rPr>
    </w:lvl>
  </w:abstractNum>
  <w:abstractNum w:abstractNumId="1">
    <w:multiLevelType w:val="hybridMultilevel"/>
    <w:lvl w:ilvl="0">
      <w:start w:val="32"/>
      <w:numFmt w:val="decimal"/>
      <w:lvlText w:val="%1"/>
      <w:lvlJc w:val="left"/>
      <w:pPr>
        <w:ind w:left="3564" w:hanging="344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w w:val="103"/>
        <w:sz w:val="12"/>
        <w:szCs w:val="12"/>
      </w:rPr>
    </w:lvl>
    <w:lvl w:ilvl="1">
      <w:start w:val="1"/>
      <w:numFmt w:val="decimal"/>
      <w:lvlText w:val="%1.%2."/>
      <w:lvlJc w:val="left"/>
      <w:pPr>
        <w:ind w:left="677" w:hanging="359"/>
        <w:jc w:val="left"/>
      </w:pPr>
      <w:rPr>
        <w:rFonts w:hint="default" w:ascii="Bookman Old Style" w:hAnsi="Bookman Old Style" w:eastAsia="Bookman Old Style" w:cs="Bookman Old Style"/>
        <w:b w:val="0"/>
        <w:bCs w:val="0"/>
        <w:i/>
        <w:iCs/>
        <w:w w:val="88"/>
        <w:sz w:val="16"/>
        <w:szCs w:val="16"/>
      </w:rPr>
    </w:lvl>
    <w:lvl w:ilvl="2">
      <w:start w:val="0"/>
      <w:numFmt w:val="bullet"/>
      <w:lvlText w:val="•"/>
      <w:lvlJc w:val="left"/>
      <w:pPr>
        <w:ind w:left="3560" w:hanging="3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20" w:hanging="3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0" w:hanging="3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60" w:hanging="3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80" w:hanging="3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800" w:hanging="3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020" w:hanging="359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6" w:hanging="239"/>
        <w:jc w:val="righ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w w:val="92"/>
        <w:sz w:val="16"/>
        <w:szCs w:val="16"/>
      </w:rPr>
    </w:lvl>
    <w:lvl w:ilvl="1">
      <w:start w:val="1"/>
      <w:numFmt w:val="decimal"/>
      <w:lvlText w:val="%1.%2."/>
      <w:lvlJc w:val="left"/>
      <w:pPr>
        <w:ind w:left="477" w:hanging="359"/>
        <w:jc w:val="left"/>
      </w:pPr>
      <w:rPr>
        <w:rFonts w:hint="default" w:ascii="Bookman Old Style" w:hAnsi="Bookman Old Style" w:eastAsia="Bookman Old Style" w:cs="Bookman Old Style"/>
        <w:b w:val="0"/>
        <w:bCs w:val="0"/>
        <w:i/>
        <w:iCs/>
        <w:w w:val="88"/>
        <w:sz w:val="16"/>
        <w:szCs w:val="16"/>
      </w:rPr>
    </w:lvl>
    <w:lvl w:ilvl="2">
      <w:start w:val="1"/>
      <w:numFmt w:val="decimal"/>
      <w:lvlText w:val="%1.%2.%3."/>
      <w:lvlJc w:val="left"/>
      <w:pPr>
        <w:ind w:left="606" w:hanging="489"/>
        <w:jc w:val="left"/>
      </w:pPr>
      <w:rPr>
        <w:rFonts w:hint="default" w:ascii="Bookman Old Style" w:hAnsi="Bookman Old Style" w:eastAsia="Bookman Old Style" w:cs="Bookman Old Style"/>
        <w:b w:val="0"/>
        <w:bCs w:val="0"/>
        <w:i/>
        <w:iCs/>
        <w:w w:val="88"/>
        <w:sz w:val="16"/>
        <w:szCs w:val="16"/>
      </w:rPr>
    </w:lvl>
    <w:lvl w:ilvl="3">
      <w:start w:val="0"/>
      <w:numFmt w:val="bullet"/>
      <w:lvlText w:val="•"/>
      <w:lvlJc w:val="left"/>
      <w:pPr>
        <w:ind w:left="600" w:hanging="4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20" w:hanging="4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233" w:hanging="4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546" w:hanging="4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1859" w:hanging="4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173" w:hanging="489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16"/>
      <w:szCs w:val="16"/>
    </w:rPr>
  </w:style>
  <w:style w:styleId="Title" w:type="paragraph">
    <w:name w:val="Title"/>
    <w:basedOn w:val="Normal"/>
    <w:uiPriority w:val="1"/>
    <w:qFormat/>
    <w:pPr>
      <w:spacing w:before="96"/>
      <w:ind w:left="1499" w:right="1442"/>
      <w:jc w:val="center"/>
    </w:pPr>
    <w:rPr>
      <w:rFonts w:ascii="Bookman Old Style" w:hAnsi="Bookman Old Style" w:eastAsia="Bookman Old Style" w:cs="Bookman Old Style"/>
      <w:sz w:val="28"/>
      <w:szCs w:val="28"/>
    </w:rPr>
  </w:style>
  <w:style w:styleId="ListParagraph" w:type="paragraph">
    <w:name w:val="List Paragraph"/>
    <w:basedOn w:val="Normal"/>
    <w:uiPriority w:val="1"/>
    <w:qFormat/>
    <w:pPr>
      <w:ind w:left="606" w:hanging="489"/>
      <w:jc w:val="both"/>
    </w:pPr>
    <w:rPr>
      <w:rFonts w:ascii="Bookman Old Style" w:hAnsi="Bookman Old Style" w:eastAsia="Bookman Old Style" w:cs="Bookman Old Style"/>
    </w:rPr>
  </w:style>
  <w:style w:styleId="TableParagraph" w:type="paragraph">
    <w:name w:val="Table Paragraph"/>
    <w:basedOn w:val="Normal"/>
    <w:uiPriority w:val="1"/>
    <w:qFormat/>
    <w:pPr/>
    <w:rPr>
      <w:rFonts w:ascii="Bookman Old Style" w:hAnsi="Bookman Old Style" w:eastAsia="Bookman Old Style" w:cs="Bookman Old Sty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00014575" TargetMode="External"/><Relationship Id="rId8" Type="http://schemas.openxmlformats.org/officeDocument/2006/relationships/hyperlink" Target="http://www.elsevier.com/locate/aap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yperlink" Target="mailto:iamxcc1@gmail.com" TargetMode="External"/><Relationship Id="rId12" Type="http://schemas.openxmlformats.org/officeDocument/2006/relationships/hyperlink" Target="mailto:tarko@purdue.edu" TargetMode="External"/><Relationship Id="rId13" Type="http://schemas.openxmlformats.org/officeDocument/2006/relationships/hyperlink" Target="mailto:wangwei@seu.edu.cn" TargetMode="External"/><Relationship Id="rId14" Type="http://schemas.openxmlformats.org/officeDocument/2006/relationships/hyperlink" Target="mailto:liupan@seu.edu.cn" TargetMode="External"/><Relationship Id="rId15" Type="http://schemas.openxmlformats.org/officeDocument/2006/relationships/hyperlink" Target="http://dx.doi.org/10.1016/j.aap.2013.03.035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2024-02-18T14:12:29Z</dcterms:created>
  <dcterms:modified xsi:type="dcterms:W3CDTF">2024-02-18T14:12:29Z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2019-02-09T00:00:00Z</vt:filetime>
  </property>
  <property fmtid="{D5CDD505-2E9C-101B-9397-08002B2CF9AE}" pid="3" name="LastSaved">
    <vt:filetime>2024-02-18T00:00:00Z</vt:filetime>
  </property>
</Properties>
</file>