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4DB" w:rsidRDefault="00F2337F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 xml:space="preserve">Final Assessment - </w:t>
      </w:r>
      <w:r w:rsidR="006B14DB" w:rsidRPr="006B14DB">
        <w:rPr>
          <w:b/>
          <w:sz w:val="48"/>
          <w:szCs w:val="48"/>
          <w:highlight w:val="lightGray"/>
        </w:rPr>
        <w:t xml:space="preserve">Practical </w:t>
      </w:r>
      <w:r w:rsidR="001B5891">
        <w:rPr>
          <w:b/>
          <w:sz w:val="48"/>
          <w:szCs w:val="48"/>
          <w:highlight w:val="lightGray"/>
        </w:rPr>
        <w:t xml:space="preserve">– Development/Programming </w:t>
      </w:r>
      <w:r w:rsidR="006B14DB" w:rsidRPr="006B14DB">
        <w:rPr>
          <w:b/>
          <w:sz w:val="48"/>
          <w:szCs w:val="48"/>
          <w:highlight w:val="lightGray"/>
        </w:rPr>
        <w:t xml:space="preserve">Assessment </w:t>
      </w:r>
    </w:p>
    <w:p w:rsidR="001B5891" w:rsidRDefault="001B5891">
      <w:pPr>
        <w:rPr>
          <w:b/>
          <w:sz w:val="48"/>
          <w:szCs w:val="48"/>
          <w:highlight w:val="lightGray"/>
        </w:rPr>
      </w:pPr>
    </w:p>
    <w:p w:rsidR="00F1583B" w:rsidRDefault="00F1583B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>Marks Break Down:</w:t>
      </w:r>
    </w:p>
    <w:p w:rsidR="00F1583B" w:rsidRPr="00F1583B" w:rsidRDefault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Question 1: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Question 2: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0F73FE" w:rsidP="00F1583B">
      <w:pPr>
        <w:rPr>
          <w:b/>
          <w:highlight w:val="lightGray"/>
        </w:rPr>
      </w:pPr>
      <w:r>
        <w:rPr>
          <w:b/>
          <w:highlight w:val="lightGray"/>
        </w:rPr>
        <w:t>Question 3</w:t>
      </w:r>
      <w:r w:rsidR="00F1583B" w:rsidRPr="00F1583B">
        <w:rPr>
          <w:b/>
          <w:highlight w:val="lightGray"/>
        </w:rPr>
        <w:t xml:space="preserve">: </w:t>
      </w:r>
      <w:r w:rsidR="00F732CE">
        <w:rPr>
          <w:b/>
          <w:highlight w:val="lightGray"/>
        </w:rPr>
        <w:t>15</w:t>
      </w:r>
      <w:r w:rsidR="00F1583B" w:rsidRPr="00F1583B">
        <w:rPr>
          <w:b/>
          <w:highlight w:val="lightGray"/>
        </w:rPr>
        <w:t xml:space="preserve"> Marks</w:t>
      </w:r>
    </w:p>
    <w:p w:rsidR="00F1583B" w:rsidRPr="00F1583B" w:rsidRDefault="000F73FE" w:rsidP="00F1583B">
      <w:pPr>
        <w:rPr>
          <w:b/>
          <w:highlight w:val="lightGray"/>
        </w:rPr>
      </w:pPr>
      <w:r>
        <w:rPr>
          <w:b/>
          <w:highlight w:val="lightGray"/>
        </w:rPr>
        <w:t>Question 4</w:t>
      </w:r>
      <w:r w:rsidR="00F1583B" w:rsidRPr="00F1583B">
        <w:rPr>
          <w:b/>
          <w:highlight w:val="lightGray"/>
        </w:rPr>
        <w:t xml:space="preserve">: </w:t>
      </w:r>
      <w:r w:rsidR="00F732CE">
        <w:rPr>
          <w:b/>
          <w:highlight w:val="lightGray"/>
        </w:rPr>
        <w:t>15</w:t>
      </w:r>
      <w:r w:rsidR="00F1583B" w:rsidRPr="00F1583B">
        <w:rPr>
          <w:b/>
          <w:highlight w:val="lightGray"/>
        </w:rPr>
        <w:t xml:space="preserve"> Marks</w:t>
      </w:r>
    </w:p>
    <w:p w:rsidR="00F1583B" w:rsidRPr="00F1583B" w:rsidRDefault="00F1583B">
      <w:pPr>
        <w:rPr>
          <w:b/>
          <w:highlight w:val="lightGray"/>
        </w:rPr>
      </w:pPr>
      <w:proofErr w:type="spellStart"/>
      <w:r w:rsidRPr="00F1583B">
        <w:rPr>
          <w:b/>
          <w:highlight w:val="lightGray"/>
        </w:rPr>
        <w:t>GitHub</w:t>
      </w:r>
      <w:proofErr w:type="spellEnd"/>
      <w:r w:rsidRPr="00F1583B">
        <w:rPr>
          <w:b/>
          <w:highlight w:val="lightGray"/>
        </w:rPr>
        <w:t xml:space="preserve"> Profile – </w:t>
      </w:r>
      <w:r w:rsidR="00F2337F">
        <w:rPr>
          <w:b/>
          <w:highlight w:val="lightGray"/>
        </w:rPr>
        <w:t xml:space="preserve">End to </w:t>
      </w:r>
      <w:proofErr w:type="gramStart"/>
      <w:r w:rsidR="00F2337F">
        <w:rPr>
          <w:b/>
          <w:highlight w:val="lightGray"/>
        </w:rPr>
        <w:t>End  -</w:t>
      </w:r>
      <w:proofErr w:type="gramEnd"/>
      <w:r w:rsidR="00F2337F">
        <w:rPr>
          <w:b/>
          <w:highlight w:val="lightGray"/>
        </w:rPr>
        <w:t xml:space="preserve"> </w:t>
      </w:r>
      <w:r w:rsidRPr="00F1583B">
        <w:rPr>
          <w:b/>
          <w:highlight w:val="lightGray"/>
        </w:rPr>
        <w:t>Assignments : 40 Marks</w:t>
      </w:r>
    </w:p>
    <w:p w:rsidR="00F1583B" w:rsidRDefault="00F1583B">
      <w:pPr>
        <w:rPr>
          <w:b/>
          <w:sz w:val="48"/>
          <w:szCs w:val="48"/>
          <w:highlight w:val="lightGray"/>
        </w:rPr>
      </w:pPr>
    </w:p>
    <w:p w:rsidR="00281504" w:rsidRDefault="008E7D48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 xml:space="preserve">Course: </w:t>
      </w:r>
      <w:proofErr w:type="spellStart"/>
      <w:r>
        <w:rPr>
          <w:b/>
          <w:sz w:val="32"/>
          <w:szCs w:val="32"/>
          <w:highlight w:val="lightGray"/>
        </w:rPr>
        <w:t>Fullstack</w:t>
      </w:r>
      <w:proofErr w:type="spellEnd"/>
      <w:r w:rsidR="00E41688">
        <w:rPr>
          <w:b/>
          <w:sz w:val="32"/>
          <w:szCs w:val="32"/>
          <w:highlight w:val="lightGray"/>
        </w:rPr>
        <w:t xml:space="preserve"> </w:t>
      </w:r>
      <w:r w:rsidR="001B5891">
        <w:rPr>
          <w:b/>
          <w:sz w:val="32"/>
          <w:szCs w:val="32"/>
          <w:highlight w:val="lightGray"/>
        </w:rPr>
        <w:t>AI</w:t>
      </w:r>
      <w:r w:rsidR="00EE5851">
        <w:rPr>
          <w:b/>
          <w:sz w:val="32"/>
          <w:szCs w:val="32"/>
          <w:highlight w:val="lightGray"/>
        </w:rPr>
        <w:t xml:space="preserve"> </w:t>
      </w:r>
      <w:r w:rsidR="007B4C9A">
        <w:rPr>
          <w:b/>
          <w:sz w:val="32"/>
          <w:szCs w:val="32"/>
          <w:highlight w:val="lightGray"/>
        </w:rPr>
        <w:t>–</w:t>
      </w:r>
      <w:r w:rsidR="00EE5851">
        <w:rPr>
          <w:b/>
          <w:sz w:val="32"/>
          <w:szCs w:val="32"/>
          <w:highlight w:val="lightGray"/>
        </w:rPr>
        <w:t xml:space="preserve"> Batch</w:t>
      </w:r>
      <w:r w:rsidR="00B8003E">
        <w:rPr>
          <w:b/>
          <w:sz w:val="32"/>
          <w:szCs w:val="32"/>
          <w:highlight w:val="lightGray"/>
        </w:rPr>
        <w:t xml:space="preserve"> – 11</w:t>
      </w:r>
    </w:p>
    <w:p w:rsidR="002B10C2" w:rsidRDefault="002B10C2">
      <w:pPr>
        <w:rPr>
          <w:b/>
          <w:sz w:val="32"/>
          <w:szCs w:val="32"/>
          <w:highlight w:val="lightGray"/>
        </w:rPr>
      </w:pPr>
    </w:p>
    <w:p w:rsidR="00281504" w:rsidRPr="0034194E" w:rsidRDefault="00281504">
      <w:pPr>
        <w:rPr>
          <w:b/>
          <w:sz w:val="72"/>
          <w:szCs w:val="72"/>
          <w:highlight w:val="lightGray"/>
        </w:rPr>
      </w:pPr>
      <w:r w:rsidRPr="0034194E">
        <w:rPr>
          <w:b/>
          <w:sz w:val="72"/>
          <w:szCs w:val="72"/>
          <w:highlight w:val="lightGray"/>
        </w:rPr>
        <w:t>Theme of Paper:</w:t>
      </w:r>
    </w:p>
    <w:p w:rsidR="00B8003E" w:rsidRDefault="00B8003E" w:rsidP="00B8003E">
      <w:pPr>
        <w:pStyle w:val="Heading1"/>
      </w:pPr>
      <w:r w:rsidRPr="00C713AA">
        <w:rPr>
          <w:highlight w:val="yellow"/>
        </w:rPr>
        <w:t>Comprehensive Stock Price Research Blueprint</w:t>
      </w:r>
      <w:r w:rsidR="00C713AA" w:rsidRPr="00C713AA">
        <w:rPr>
          <w:highlight w:val="yellow"/>
        </w:rPr>
        <w:t xml:space="preserve"> </w:t>
      </w:r>
      <w:proofErr w:type="gramStart"/>
      <w:r w:rsidR="00C713AA" w:rsidRPr="00C713AA">
        <w:rPr>
          <w:highlight w:val="yellow"/>
        </w:rPr>
        <w:t>[ Random</w:t>
      </w:r>
      <w:proofErr w:type="gramEnd"/>
      <w:r w:rsidR="00C713AA" w:rsidRPr="00C713AA">
        <w:rPr>
          <w:highlight w:val="yellow"/>
        </w:rPr>
        <w:t xml:space="preserve"> Ideas, Random thoughts, Random pointers…just random]</w:t>
      </w:r>
      <w:bookmarkStart w:id="0" w:name="_GoBack"/>
      <w:bookmarkEnd w:id="0"/>
    </w:p>
    <w:p w:rsidR="00C713AA" w:rsidRDefault="00C713AA" w:rsidP="00B8003E">
      <w:pPr>
        <w:pStyle w:val="Heading1"/>
      </w:pPr>
    </w:p>
    <w:p w:rsidR="00B8003E" w:rsidRDefault="00B8003E" w:rsidP="00B8003E">
      <w:pPr>
        <w:pStyle w:val="Heading2"/>
      </w:pPr>
      <w:r>
        <w:t xml:space="preserve">Maximizing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TensorFlow</w:t>
      </w:r>
      <w:proofErr w:type="spellEnd"/>
      <w:r>
        <w:t xml:space="preserve"> &amp; </w:t>
      </w:r>
      <w:proofErr w:type="spellStart"/>
      <w:r>
        <w:t>Keras</w:t>
      </w:r>
      <w:proofErr w:type="spellEnd"/>
      <w:r>
        <w:t xml:space="preserve"> Usage</w:t>
      </w:r>
    </w:p>
    <w:p w:rsidR="00B8003E" w:rsidRDefault="00B8003E" w:rsidP="00B8003E">
      <w:r>
        <w:t xml:space="preserve">Since you already have CSV datasets, your objective should be </w:t>
      </w:r>
      <w:r>
        <w:rPr>
          <w:b/>
          <w:bCs/>
        </w:rPr>
        <w:t>research-grade quantitative analysis</w:t>
      </w:r>
      <w:r>
        <w:t xml:space="preserve">, not merely forecasting tomorrow's price. Professional quantitative analysts typically spend far more effort </w:t>
      </w:r>
      <w:r>
        <w:lastRenderedPageBreak/>
        <w:t>understanding market behavior, engineering predictive factors, and validating hypotheses than training neural networks.</w:t>
      </w:r>
    </w:p>
    <w:p w:rsidR="00B8003E" w:rsidRDefault="00B8003E" w:rsidP="00B8003E">
      <w:pPr>
        <w:pStyle w:val="Heading1"/>
      </w:pPr>
      <w:r>
        <w:t>1. Research Mindset</w:t>
      </w:r>
    </w:p>
    <w:p w:rsidR="00B8003E" w:rsidRDefault="00B8003E" w:rsidP="00B8003E">
      <w:r>
        <w:t>Instead of asking:</w:t>
      </w:r>
    </w:p>
    <w:p w:rsidR="00B8003E" w:rsidRDefault="00B8003E" w:rsidP="00B8003E">
      <w:pPr>
        <w:pBdr>
          <w:left w:val="single" w:sz="18" w:space="4" w:color="A6A6A6"/>
        </w:pBdr>
        <w:ind w:left="180"/>
      </w:pPr>
      <w:r>
        <w:t>"Can I predict tomorrow's price?"</w:t>
      </w:r>
    </w:p>
    <w:p w:rsidR="00B8003E" w:rsidRDefault="00B8003E" w:rsidP="00B8003E">
      <w:r>
        <w:t>Ask:</w:t>
      </w:r>
    </w:p>
    <w:p w:rsidR="00B8003E" w:rsidRDefault="00B8003E" w:rsidP="002B10C2">
      <w:pPr>
        <w:pStyle w:val="ListParagraph"/>
        <w:numPr>
          <w:ilvl w:val="0"/>
          <w:numId w:val="1"/>
        </w:numPr>
        <w:spacing w:line="279" w:lineRule="auto"/>
      </w:pPr>
      <w:r>
        <w:t>What factors drive returns?</w:t>
      </w:r>
    </w:p>
    <w:p w:rsidR="00B8003E" w:rsidRDefault="00B8003E" w:rsidP="002B10C2">
      <w:pPr>
        <w:pStyle w:val="ListParagraph"/>
        <w:numPr>
          <w:ilvl w:val="0"/>
          <w:numId w:val="1"/>
        </w:numPr>
        <w:spacing w:line="279" w:lineRule="auto"/>
      </w:pPr>
      <w:r>
        <w:t>What drives volatility?</w:t>
      </w:r>
    </w:p>
    <w:p w:rsidR="00B8003E" w:rsidRDefault="00B8003E" w:rsidP="002B10C2">
      <w:pPr>
        <w:pStyle w:val="ListParagraph"/>
        <w:numPr>
          <w:ilvl w:val="0"/>
          <w:numId w:val="1"/>
        </w:numPr>
        <w:spacing w:line="279" w:lineRule="auto"/>
      </w:pPr>
      <w:r>
        <w:t>What predicts trend continuation?</w:t>
      </w:r>
    </w:p>
    <w:p w:rsidR="00B8003E" w:rsidRDefault="00B8003E" w:rsidP="002B10C2">
      <w:pPr>
        <w:pStyle w:val="ListParagraph"/>
        <w:numPr>
          <w:ilvl w:val="0"/>
          <w:numId w:val="1"/>
        </w:numPr>
        <w:spacing w:line="279" w:lineRule="auto"/>
      </w:pPr>
      <w:r>
        <w:t>What predicts trend reversal?</w:t>
      </w:r>
    </w:p>
    <w:p w:rsidR="00B8003E" w:rsidRDefault="00B8003E" w:rsidP="002B10C2">
      <w:pPr>
        <w:pStyle w:val="ListParagraph"/>
        <w:numPr>
          <w:ilvl w:val="0"/>
          <w:numId w:val="1"/>
        </w:numPr>
        <w:spacing w:line="279" w:lineRule="auto"/>
      </w:pPr>
      <w:r>
        <w:t>Which indicators contain information?</w:t>
      </w:r>
    </w:p>
    <w:p w:rsidR="00B8003E" w:rsidRDefault="00B8003E" w:rsidP="002B10C2">
      <w:pPr>
        <w:pStyle w:val="ListParagraph"/>
        <w:numPr>
          <w:ilvl w:val="0"/>
          <w:numId w:val="1"/>
        </w:numPr>
        <w:spacing w:line="279" w:lineRule="auto"/>
      </w:pPr>
      <w:r>
        <w:t>How do market regimes affect performance?</w:t>
      </w:r>
    </w:p>
    <w:p w:rsidR="00B8003E" w:rsidRDefault="00B8003E" w:rsidP="002B10C2">
      <w:pPr>
        <w:pStyle w:val="ListParagraph"/>
        <w:numPr>
          <w:ilvl w:val="0"/>
          <w:numId w:val="1"/>
        </w:numPr>
        <w:spacing w:line="279" w:lineRule="auto"/>
      </w:pPr>
      <w:r>
        <w:t>Can patterns generalize across securities?</w:t>
      </w:r>
    </w:p>
    <w:p w:rsidR="00B8003E" w:rsidRDefault="00B8003E" w:rsidP="00B8003E">
      <w:r>
        <w:t>Research Framework: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 Validation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Market Structure Analysis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Feature Engineering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Statistical Research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Machine Learning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Deep Learning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13     </w:t>
            </w:r>
            <w:proofErr w:type="spellStart"/>
            <w:r>
              <w:rPr>
                <w:rFonts w:ascii="Consolas" w:eastAsia="Consolas" w:hAnsi="Consolas" w:cs="Consolas"/>
              </w:rPr>
              <w:t>Backtesting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Risk Analysis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Research Conclusions</w:t>
            </w:r>
          </w:p>
        </w:tc>
      </w:tr>
    </w:tbl>
    <w:p w:rsidR="00B8003E" w:rsidRDefault="00B8003E" w:rsidP="00B8003E">
      <w:pPr>
        <w:pStyle w:val="Heading1"/>
      </w:pPr>
      <w:r>
        <w:t xml:space="preserve">2. Maximum Usage of </w:t>
      </w:r>
      <w:proofErr w:type="spellStart"/>
      <w:r>
        <w:t>NumPy</w:t>
      </w:r>
      <w:proofErr w:type="spellEnd"/>
    </w:p>
    <w:p w:rsidR="00B8003E" w:rsidRDefault="00B8003E" w:rsidP="00B8003E">
      <w:pPr>
        <w:pStyle w:val="Heading2"/>
      </w:pPr>
      <w:r>
        <w:t>Numerical Research Engine</w:t>
      </w:r>
    </w:p>
    <w:p w:rsidR="00B8003E" w:rsidRDefault="00B8003E" w:rsidP="00B8003E">
      <w:r>
        <w:t xml:space="preserve">Use </w:t>
      </w:r>
      <w:proofErr w:type="spellStart"/>
      <w:r>
        <w:t>NumPy</w:t>
      </w:r>
      <w:proofErr w:type="spellEnd"/>
      <w:r>
        <w:t xml:space="preserve"> for:</w:t>
      </w:r>
    </w:p>
    <w:p w:rsidR="00B8003E" w:rsidRDefault="00B8003E" w:rsidP="00B8003E">
      <w:pPr>
        <w:pStyle w:val="Heading3"/>
      </w:pPr>
      <w:r>
        <w:lastRenderedPageBreak/>
        <w:t>Log Returns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returns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np.log(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].shift(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3"/>
      </w:pPr>
      <w:r>
        <w:t>Annualized Volatility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annual_volatility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returns.std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np.sqrt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252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3"/>
      </w:pPr>
      <w:r>
        <w:t>Drawdown Calculations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cum_return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np.cumprod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returns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running_max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np.maximum.accumulate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cum_return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drawdown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cum_return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running_max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running_max</w:t>
            </w:r>
            <w:proofErr w:type="spellEnd"/>
          </w:p>
        </w:tc>
      </w:tr>
    </w:tbl>
    <w:p w:rsidR="00B8003E" w:rsidRDefault="00B8003E" w:rsidP="00B8003E">
      <w:pPr>
        <w:pStyle w:val="Heading3"/>
      </w:pPr>
      <w:r>
        <w:t>Monte Carlo Simulations</w:t>
      </w:r>
    </w:p>
    <w:p w:rsidR="00B8003E" w:rsidRDefault="00B8003E" w:rsidP="00B8003E">
      <w:r>
        <w:t>Research:</w:t>
      </w:r>
    </w:p>
    <w:p w:rsidR="00B8003E" w:rsidRDefault="00B8003E" w:rsidP="002B10C2">
      <w:pPr>
        <w:pStyle w:val="ListParagraph"/>
        <w:numPr>
          <w:ilvl w:val="0"/>
          <w:numId w:val="2"/>
        </w:numPr>
        <w:spacing w:line="279" w:lineRule="auto"/>
      </w:pPr>
      <w:r>
        <w:t>Future portfolio paths</w:t>
      </w:r>
    </w:p>
    <w:p w:rsidR="00B8003E" w:rsidRDefault="00B8003E" w:rsidP="002B10C2">
      <w:pPr>
        <w:pStyle w:val="ListParagraph"/>
        <w:numPr>
          <w:ilvl w:val="0"/>
          <w:numId w:val="2"/>
        </w:numPr>
        <w:spacing w:line="279" w:lineRule="auto"/>
      </w:pPr>
      <w:r>
        <w:t>Risk estimation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simulations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np.random.normal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returns.mean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returns.std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10000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3"/>
      </w:pPr>
      <w:r>
        <w:t>Correlation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np.corrcoef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stock_returns.T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Useful in portfolio research.</w:t>
      </w:r>
    </w:p>
    <w:p w:rsidR="00B8003E" w:rsidRDefault="00B8003E" w:rsidP="00B8003E">
      <w:pPr>
        <w:pStyle w:val="Heading1"/>
      </w:pPr>
      <w:r>
        <w:t>3. Maximum Usage of Pandas</w:t>
      </w:r>
    </w:p>
    <w:p w:rsidR="00B8003E" w:rsidRDefault="00B8003E" w:rsidP="00B8003E">
      <w:r>
        <w:t>Pandas should become your primary research platform.</w:t>
      </w:r>
    </w:p>
    <w:p w:rsidR="00B8003E" w:rsidRDefault="00B8003E" w:rsidP="00B8003E">
      <w:pPr>
        <w:pStyle w:val="Heading2"/>
      </w:pPr>
      <w:r>
        <w:lastRenderedPageBreak/>
        <w:t>Time-Based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'Year'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df.index.year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'Month'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df.index.month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'Quarter'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df.index.quarter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'Day'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df.index.dayofweek</w:t>
            </w:r>
            <w:proofErr w:type="spellEnd"/>
          </w:p>
        </w:tc>
      </w:tr>
    </w:tbl>
    <w:p w:rsidR="00B8003E" w:rsidRDefault="00B8003E" w:rsidP="00B8003E">
      <w:r>
        <w:t>Research:</w:t>
      </w:r>
    </w:p>
    <w:p w:rsidR="00B8003E" w:rsidRDefault="00B8003E" w:rsidP="002B10C2">
      <w:pPr>
        <w:pStyle w:val="ListParagraph"/>
        <w:numPr>
          <w:ilvl w:val="0"/>
          <w:numId w:val="3"/>
        </w:numPr>
        <w:spacing w:line="279" w:lineRule="auto"/>
      </w:pPr>
      <w:r>
        <w:t>January effect</w:t>
      </w:r>
    </w:p>
    <w:p w:rsidR="00B8003E" w:rsidRDefault="00B8003E" w:rsidP="002B10C2">
      <w:pPr>
        <w:pStyle w:val="ListParagraph"/>
        <w:numPr>
          <w:ilvl w:val="0"/>
          <w:numId w:val="3"/>
        </w:numPr>
        <w:spacing w:line="279" w:lineRule="auto"/>
      </w:pPr>
      <w:r>
        <w:t>Day-of-week effect</w:t>
      </w:r>
    </w:p>
    <w:p w:rsidR="00B8003E" w:rsidRDefault="00B8003E" w:rsidP="002B10C2">
      <w:pPr>
        <w:pStyle w:val="ListParagraph"/>
        <w:numPr>
          <w:ilvl w:val="0"/>
          <w:numId w:val="3"/>
        </w:numPr>
        <w:spacing w:line="279" w:lineRule="auto"/>
      </w:pPr>
      <w:r>
        <w:t>Month-end effect</w:t>
      </w:r>
    </w:p>
    <w:p w:rsidR="00B8003E" w:rsidRDefault="00B8003E" w:rsidP="00B8003E">
      <w:pPr>
        <w:pStyle w:val="Heading2"/>
      </w:pPr>
      <w:r>
        <w:t>Rolling Statistics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'MA20'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.rolling(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.mean()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'STD20'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.rolling(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2"/>
      </w:pPr>
      <w:r>
        <w:t>Momentum Factors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'Mom5'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].shift(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'Mom20'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].shift(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2"/>
      </w:pPr>
      <w:r>
        <w:t>Volatility Factors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'Vol20'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'Return'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.rolling(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lastRenderedPageBreak/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2"/>
      </w:pPr>
      <w:r>
        <w:lastRenderedPageBreak/>
        <w:t>Volume Factors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Volume_Ratio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'Volume'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'Volume'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.rolling(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.mean()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Research:</w:t>
      </w:r>
    </w:p>
    <w:p w:rsidR="00B8003E" w:rsidRDefault="00B8003E" w:rsidP="002B10C2">
      <w:pPr>
        <w:pStyle w:val="ListParagraph"/>
        <w:numPr>
          <w:ilvl w:val="0"/>
          <w:numId w:val="4"/>
        </w:numPr>
        <w:spacing w:line="279" w:lineRule="auto"/>
      </w:pPr>
      <w:r>
        <w:t>Unusual volume</w:t>
      </w:r>
    </w:p>
    <w:p w:rsidR="00B8003E" w:rsidRDefault="00B8003E" w:rsidP="002B10C2">
      <w:pPr>
        <w:pStyle w:val="ListParagraph"/>
        <w:numPr>
          <w:ilvl w:val="0"/>
          <w:numId w:val="4"/>
        </w:numPr>
        <w:spacing w:line="279" w:lineRule="auto"/>
      </w:pPr>
      <w:r>
        <w:t>Institutional participation</w:t>
      </w:r>
    </w:p>
    <w:p w:rsidR="00B8003E" w:rsidRDefault="00B8003E" w:rsidP="00B8003E">
      <w:pPr>
        <w:pStyle w:val="Heading1"/>
      </w:pPr>
      <w:r>
        <w:t xml:space="preserve">4. Maximum Usage of </w:t>
      </w:r>
      <w:proofErr w:type="spellStart"/>
      <w:r>
        <w:t>Seaborn</w:t>
      </w:r>
      <w:proofErr w:type="spellEnd"/>
    </w:p>
    <w:p w:rsidR="00B8003E" w:rsidRDefault="00B8003E" w:rsidP="00B8003E">
      <w:r>
        <w:t>Most analysts underuse visualization.</w:t>
      </w:r>
    </w:p>
    <w:p w:rsidR="00B8003E" w:rsidRDefault="00B8003E" w:rsidP="00B8003E">
      <w:pPr>
        <w:pStyle w:val="Heading2"/>
      </w:pPr>
      <w:r>
        <w:t>Return Distribution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sns.histplot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'Return'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kde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Research:</w:t>
      </w:r>
    </w:p>
    <w:p w:rsidR="00B8003E" w:rsidRDefault="00B8003E" w:rsidP="002B10C2">
      <w:pPr>
        <w:pStyle w:val="ListParagraph"/>
        <w:numPr>
          <w:ilvl w:val="0"/>
          <w:numId w:val="5"/>
        </w:numPr>
        <w:spacing w:line="279" w:lineRule="auto"/>
      </w:pPr>
      <w:r>
        <w:t>Fat tails</w:t>
      </w:r>
    </w:p>
    <w:p w:rsidR="00B8003E" w:rsidRDefault="00B8003E" w:rsidP="002B10C2">
      <w:pPr>
        <w:pStyle w:val="ListParagraph"/>
        <w:numPr>
          <w:ilvl w:val="0"/>
          <w:numId w:val="5"/>
        </w:numPr>
        <w:spacing w:line="279" w:lineRule="auto"/>
      </w:pPr>
      <w:r>
        <w:t>Outliers</w:t>
      </w:r>
    </w:p>
    <w:p w:rsidR="00B8003E" w:rsidRDefault="00B8003E" w:rsidP="002B10C2">
      <w:pPr>
        <w:pStyle w:val="ListParagraph"/>
        <w:numPr>
          <w:ilvl w:val="0"/>
          <w:numId w:val="5"/>
        </w:numPr>
        <w:spacing w:line="279" w:lineRule="auto"/>
      </w:pPr>
      <w:proofErr w:type="spellStart"/>
      <w:r>
        <w:t>Skewness</w:t>
      </w:r>
      <w:proofErr w:type="spellEnd"/>
    </w:p>
    <w:p w:rsidR="00B8003E" w:rsidRDefault="00B8003E" w:rsidP="00B8003E">
      <w:pPr>
        <w:pStyle w:val="Heading2"/>
      </w:pPr>
      <w:r>
        <w:t xml:space="preserve">Correlation </w:t>
      </w:r>
      <w:proofErr w:type="spellStart"/>
      <w:r>
        <w:t>Heatmaps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sns.heatmap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df.corr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numeric_only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annot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Find:</w:t>
      </w:r>
    </w:p>
    <w:p w:rsidR="00B8003E" w:rsidRDefault="00B8003E" w:rsidP="002B10C2">
      <w:pPr>
        <w:pStyle w:val="ListParagraph"/>
        <w:numPr>
          <w:ilvl w:val="0"/>
          <w:numId w:val="6"/>
        </w:numPr>
        <w:spacing w:line="279" w:lineRule="auto"/>
      </w:pPr>
      <w:r>
        <w:t>Redundant features</w:t>
      </w:r>
    </w:p>
    <w:p w:rsidR="00B8003E" w:rsidRDefault="00B8003E" w:rsidP="002B10C2">
      <w:pPr>
        <w:pStyle w:val="ListParagraph"/>
        <w:numPr>
          <w:ilvl w:val="0"/>
          <w:numId w:val="6"/>
        </w:numPr>
        <w:spacing w:line="279" w:lineRule="auto"/>
      </w:pPr>
      <w:r>
        <w:t>Hidden relationships</w:t>
      </w:r>
    </w:p>
    <w:p w:rsidR="00B8003E" w:rsidRDefault="00B8003E" w:rsidP="00B8003E">
      <w:pPr>
        <w:pStyle w:val="Heading2"/>
      </w:pPr>
      <w:proofErr w:type="spellStart"/>
      <w:proofErr w:type="gramStart"/>
      <w:r>
        <w:lastRenderedPageBreak/>
        <w:t>airplots</w:t>
      </w:r>
      <w:proofErr w:type="spellEnd"/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sns.pairplot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[</w:t>
            </w:r>
            <w:r>
              <w:rPr>
                <w:rFonts w:ascii="Consolas" w:eastAsia="Consolas" w:hAnsi="Consolas" w:cs="Consolas"/>
                <w:color w:val="0A3069"/>
              </w:rPr>
              <w:t>'Return'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</w:t>
            </w:r>
            <w:r>
              <w:rPr>
                <w:rFonts w:ascii="Consolas" w:eastAsia="Consolas" w:hAnsi="Consolas" w:cs="Consolas"/>
                <w:color w:val="0A3069"/>
              </w:rPr>
              <w:t>'Volume'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</w:t>
            </w:r>
            <w:r>
              <w:rPr>
                <w:rFonts w:ascii="Consolas" w:eastAsia="Consolas" w:hAnsi="Consolas" w:cs="Consolas"/>
                <w:color w:val="0A3069"/>
              </w:rPr>
              <w:t>'Volatility'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</w:t>
            </w:r>
            <w:r>
              <w:rPr>
                <w:rFonts w:ascii="Consolas" w:eastAsia="Consolas" w:hAnsi="Consolas" w:cs="Consolas"/>
                <w:color w:val="0A3069"/>
              </w:rPr>
              <w:t>'RSI'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Research:</w:t>
      </w:r>
    </w:p>
    <w:p w:rsidR="00B8003E" w:rsidRDefault="00B8003E" w:rsidP="002B10C2">
      <w:pPr>
        <w:pStyle w:val="ListParagraph"/>
        <w:numPr>
          <w:ilvl w:val="0"/>
          <w:numId w:val="7"/>
        </w:numPr>
        <w:spacing w:line="279" w:lineRule="auto"/>
      </w:pPr>
      <w:r>
        <w:t>Non-linear behavior</w:t>
      </w:r>
    </w:p>
    <w:p w:rsidR="00B8003E" w:rsidRDefault="00B8003E" w:rsidP="002B10C2">
      <w:pPr>
        <w:pStyle w:val="ListParagraph"/>
        <w:numPr>
          <w:ilvl w:val="0"/>
          <w:numId w:val="7"/>
        </w:numPr>
        <w:spacing w:line="279" w:lineRule="auto"/>
      </w:pPr>
      <w:r>
        <w:t>Clusters</w:t>
      </w:r>
    </w:p>
    <w:p w:rsidR="00B8003E" w:rsidRDefault="00B8003E" w:rsidP="00B8003E">
      <w:pPr>
        <w:pStyle w:val="Heading2"/>
      </w:pPr>
      <w:r>
        <w:t>Regime Visualization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sns.boxplot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x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'Regime'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y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'Return'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data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Study:</w:t>
      </w:r>
    </w:p>
    <w:p w:rsidR="00B8003E" w:rsidRDefault="00B8003E" w:rsidP="002B10C2">
      <w:pPr>
        <w:pStyle w:val="ListParagraph"/>
        <w:numPr>
          <w:ilvl w:val="0"/>
          <w:numId w:val="8"/>
        </w:numPr>
        <w:spacing w:line="279" w:lineRule="auto"/>
      </w:pPr>
      <w:r>
        <w:t>Bull regimes</w:t>
      </w:r>
    </w:p>
    <w:p w:rsidR="00B8003E" w:rsidRDefault="00B8003E" w:rsidP="002B10C2">
      <w:pPr>
        <w:pStyle w:val="ListParagraph"/>
        <w:numPr>
          <w:ilvl w:val="0"/>
          <w:numId w:val="8"/>
        </w:numPr>
        <w:spacing w:line="279" w:lineRule="auto"/>
      </w:pPr>
      <w:r>
        <w:t>Bear regimes</w:t>
      </w:r>
    </w:p>
    <w:p w:rsidR="00B8003E" w:rsidRDefault="00B8003E" w:rsidP="002B10C2">
      <w:pPr>
        <w:pStyle w:val="ListParagraph"/>
        <w:numPr>
          <w:ilvl w:val="0"/>
          <w:numId w:val="8"/>
        </w:numPr>
        <w:spacing w:line="279" w:lineRule="auto"/>
      </w:pPr>
      <w:r>
        <w:t>High volatility periods</w:t>
      </w:r>
    </w:p>
    <w:p w:rsidR="00B8003E" w:rsidRDefault="00B8003E" w:rsidP="00B8003E">
      <w:pPr>
        <w:pStyle w:val="Heading1"/>
      </w:pPr>
      <w:r>
        <w:t>5. Advanced Feature Engineering</w:t>
      </w:r>
    </w:p>
    <w:p w:rsidR="00B8003E" w:rsidRDefault="00B8003E" w:rsidP="00B8003E">
      <w:r>
        <w:t>This is where alpha often originates.</w:t>
      </w:r>
    </w:p>
    <w:p w:rsidR="00B8003E" w:rsidRDefault="00B8003E" w:rsidP="00B8003E">
      <w:pPr>
        <w:pStyle w:val="Heading2"/>
      </w:pPr>
      <w:r>
        <w:t>Trend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MA20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MA50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MA100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MA200</w:t>
            </w:r>
          </w:p>
        </w:tc>
      </w:tr>
    </w:tbl>
    <w:p w:rsidR="00B8003E" w:rsidRDefault="00B8003E" w:rsidP="00B8003E">
      <w:pPr>
        <w:pStyle w:val="Heading2"/>
      </w:pPr>
      <w:r>
        <w:t>Volatility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Volatility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lastRenderedPageBreak/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Volatility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Volatility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60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Volatility</w:t>
            </w:r>
          </w:p>
        </w:tc>
      </w:tr>
    </w:tbl>
    <w:p w:rsidR="00B8003E" w:rsidRDefault="00B8003E" w:rsidP="00B8003E">
      <w:pPr>
        <w:pStyle w:val="Heading2"/>
      </w:pPr>
      <w:r>
        <w:lastRenderedPageBreak/>
        <w:t>Price Range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HL_Range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'High'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'Low'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</w:tc>
      </w:tr>
    </w:tbl>
    <w:p w:rsidR="00B8003E" w:rsidRDefault="00B8003E" w:rsidP="00B8003E">
      <w:pPr>
        <w:pStyle w:val="Heading2"/>
      </w:pPr>
      <w:r>
        <w:t>Gap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'Gap'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'Open'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].shift(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Research overnight behavior.</w:t>
      </w:r>
    </w:p>
    <w:p w:rsidR="00B8003E" w:rsidRDefault="00B8003E" w:rsidP="00B8003E">
      <w:pPr>
        <w:pStyle w:val="Heading2"/>
      </w:pPr>
      <w:r>
        <w:t>Technical Indicators</w:t>
      </w:r>
    </w:p>
    <w:p w:rsidR="00B8003E" w:rsidRDefault="00B8003E" w:rsidP="00B8003E">
      <w:r>
        <w:t>Create:</w:t>
      </w:r>
    </w:p>
    <w:p w:rsidR="00B8003E" w:rsidRDefault="00B8003E" w:rsidP="002B10C2">
      <w:pPr>
        <w:pStyle w:val="ListParagraph"/>
        <w:numPr>
          <w:ilvl w:val="0"/>
          <w:numId w:val="9"/>
        </w:numPr>
        <w:spacing w:line="279" w:lineRule="auto"/>
      </w:pPr>
      <w:r>
        <w:t>RSI</w:t>
      </w:r>
    </w:p>
    <w:p w:rsidR="00B8003E" w:rsidRDefault="00B8003E" w:rsidP="002B10C2">
      <w:pPr>
        <w:pStyle w:val="ListParagraph"/>
        <w:numPr>
          <w:ilvl w:val="0"/>
          <w:numId w:val="9"/>
        </w:numPr>
        <w:spacing w:line="279" w:lineRule="auto"/>
      </w:pPr>
      <w:r>
        <w:t>MACD</w:t>
      </w:r>
    </w:p>
    <w:p w:rsidR="00B8003E" w:rsidRDefault="00B8003E" w:rsidP="002B10C2">
      <w:pPr>
        <w:pStyle w:val="ListParagraph"/>
        <w:numPr>
          <w:ilvl w:val="0"/>
          <w:numId w:val="9"/>
        </w:numPr>
        <w:spacing w:line="279" w:lineRule="auto"/>
      </w:pPr>
      <w:r>
        <w:t>ATR</w:t>
      </w:r>
    </w:p>
    <w:p w:rsidR="00B8003E" w:rsidRDefault="00B8003E" w:rsidP="002B10C2">
      <w:pPr>
        <w:pStyle w:val="ListParagraph"/>
        <w:numPr>
          <w:ilvl w:val="0"/>
          <w:numId w:val="9"/>
        </w:numPr>
        <w:spacing w:line="279" w:lineRule="auto"/>
      </w:pPr>
      <w:r>
        <w:t>Bollinger Bands</w:t>
      </w:r>
    </w:p>
    <w:p w:rsidR="00B8003E" w:rsidRDefault="00B8003E" w:rsidP="002B10C2">
      <w:pPr>
        <w:pStyle w:val="ListParagraph"/>
        <w:numPr>
          <w:ilvl w:val="0"/>
          <w:numId w:val="9"/>
        </w:numPr>
        <w:spacing w:line="279" w:lineRule="auto"/>
      </w:pPr>
      <w:r>
        <w:t>Stochastic Oscillator</w:t>
      </w:r>
    </w:p>
    <w:p w:rsidR="00B8003E" w:rsidRDefault="00B8003E" w:rsidP="002B10C2">
      <w:pPr>
        <w:pStyle w:val="ListParagraph"/>
        <w:numPr>
          <w:ilvl w:val="0"/>
          <w:numId w:val="9"/>
        </w:numPr>
        <w:spacing w:line="279" w:lineRule="auto"/>
      </w:pPr>
      <w:r>
        <w:t>ADX</w:t>
      </w:r>
    </w:p>
    <w:p w:rsidR="00B8003E" w:rsidRDefault="00B8003E" w:rsidP="002B10C2">
      <w:pPr>
        <w:pStyle w:val="ListParagraph"/>
        <w:numPr>
          <w:ilvl w:val="0"/>
          <w:numId w:val="9"/>
        </w:numPr>
        <w:spacing w:line="279" w:lineRule="auto"/>
      </w:pPr>
      <w:r>
        <w:t>OBV</w:t>
      </w:r>
    </w:p>
    <w:p w:rsidR="00B8003E" w:rsidRDefault="00B8003E" w:rsidP="00B8003E">
      <w:r>
        <w:t>Research whether each contributes predictive power.</w:t>
      </w:r>
    </w:p>
    <w:p w:rsidR="00B8003E" w:rsidRDefault="00B8003E" w:rsidP="00B8003E">
      <w:pPr>
        <w:pStyle w:val="Heading1"/>
      </w:pPr>
      <w:r>
        <w:t xml:space="preserve">6. Maximum Usage of </w:t>
      </w:r>
      <w:proofErr w:type="spellStart"/>
      <w:r>
        <w:t>Scikit</w:t>
      </w:r>
      <w:proofErr w:type="spellEnd"/>
      <w:r>
        <w:t>-Learn</w:t>
      </w:r>
    </w:p>
    <w:p w:rsidR="00B8003E" w:rsidRDefault="00B8003E" w:rsidP="00B8003E">
      <w:r>
        <w:t>Start with classical ML before neural networks.</w:t>
      </w:r>
    </w:p>
    <w:p w:rsidR="00B8003E" w:rsidRDefault="00B8003E" w:rsidP="00B8003E">
      <w:pPr>
        <w:pStyle w:val="Heading2"/>
      </w:pPr>
      <w:r>
        <w:t>Predictive Targets</w:t>
      </w:r>
    </w:p>
    <w:p w:rsidR="00B8003E" w:rsidRDefault="00B8003E" w:rsidP="00B8003E">
      <w:pPr>
        <w:pStyle w:val="Heading3"/>
      </w:pPr>
      <w:r>
        <w:t>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Tomorrow Up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Tomorrow Down</w:t>
            </w:r>
          </w:p>
        </w:tc>
      </w:tr>
    </w:tbl>
    <w:p w:rsidR="00B8003E" w:rsidRDefault="00B8003E" w:rsidP="00B8003E">
      <w:pPr>
        <w:pStyle w:val="Heading3"/>
      </w:pPr>
      <w:r>
        <w:lastRenderedPageBreak/>
        <w:t>Regression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Tomorrow Return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Future 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Return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Future 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Return</w:t>
            </w:r>
          </w:p>
        </w:tc>
      </w:tr>
    </w:tbl>
    <w:p w:rsidR="00B8003E" w:rsidRDefault="00B8003E" w:rsidP="00B8003E">
      <w:pPr>
        <w:pStyle w:val="Heading2"/>
      </w:pPr>
      <w:r>
        <w:t>Models</w:t>
      </w:r>
    </w:p>
    <w:p w:rsidR="00B8003E" w:rsidRDefault="00B8003E" w:rsidP="00B8003E">
      <w:pPr>
        <w:pStyle w:val="Heading3"/>
      </w:pPr>
      <w:r>
        <w:t>Logistic Regression</w:t>
      </w:r>
    </w:p>
    <w:p w:rsidR="00B8003E" w:rsidRDefault="00B8003E" w:rsidP="00B8003E">
      <w:r>
        <w:t>Market baseline.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pPr>
        <w:pStyle w:val="Heading3"/>
      </w:pPr>
      <w:r>
        <w:t>Random Forest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RandomForestClassifier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r>
        <w:t>Useful for:</w:t>
      </w:r>
    </w:p>
    <w:p w:rsidR="00B8003E" w:rsidRDefault="00B8003E" w:rsidP="002B10C2">
      <w:pPr>
        <w:pStyle w:val="ListParagraph"/>
        <w:numPr>
          <w:ilvl w:val="0"/>
          <w:numId w:val="10"/>
        </w:numPr>
        <w:spacing w:line="279" w:lineRule="auto"/>
      </w:pPr>
      <w:r>
        <w:t>Feature importance</w:t>
      </w:r>
    </w:p>
    <w:p w:rsidR="00B8003E" w:rsidRDefault="00B8003E" w:rsidP="002B10C2">
      <w:pPr>
        <w:pStyle w:val="ListParagraph"/>
        <w:numPr>
          <w:ilvl w:val="0"/>
          <w:numId w:val="10"/>
        </w:numPr>
        <w:spacing w:line="279" w:lineRule="auto"/>
      </w:pPr>
      <w:r>
        <w:t>Nonlinear relationships</w:t>
      </w:r>
    </w:p>
    <w:p w:rsidR="00B8003E" w:rsidRDefault="00B8003E" w:rsidP="00B8003E">
      <w:pPr>
        <w:pStyle w:val="Heading3"/>
      </w:pPr>
      <w:r>
        <w:t>Gradient Boosting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GradientBoostingClassifier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pPr>
        <w:pStyle w:val="Heading3"/>
      </w:pPr>
      <w:r>
        <w:t>Extra Trees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ExtraTreesClassifier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r>
        <w:t>Excellent for ranking features.</w:t>
      </w:r>
    </w:p>
    <w:p w:rsidR="00B8003E" w:rsidRDefault="00B8003E" w:rsidP="00B8003E">
      <w:pPr>
        <w:pStyle w:val="Heading2"/>
      </w:pPr>
      <w:r>
        <w:t>Validation</w:t>
      </w:r>
    </w:p>
    <w:p w:rsidR="00B8003E" w:rsidRDefault="00B8003E" w:rsidP="00B8003E">
      <w:r>
        <w:t>Never 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r>
        <w:t>Instead: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TimeSeriesSplit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r>
        <w:t>Because markets are time dependent.</w:t>
      </w:r>
    </w:p>
    <w:p w:rsidR="00B8003E" w:rsidRDefault="00B8003E" w:rsidP="00B8003E">
      <w:pPr>
        <w:pStyle w:val="Heading2"/>
      </w:pPr>
      <w:r>
        <w:t>Pipelines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Pipeline([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(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scaler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(</w:t>
            </w:r>
            <w:r>
              <w:rPr>
                <w:rFonts w:ascii="Consolas" w:eastAsia="Consolas" w:hAnsi="Consolas" w:cs="Consolas"/>
                <w:color w:val="0A3069"/>
              </w:rPr>
              <w:t>'model'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RandomForestClassifier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B8003E" w:rsidRDefault="00B8003E" w:rsidP="00B8003E">
      <w:r>
        <w:t>Production-ready methodology.</w:t>
      </w:r>
    </w:p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1"/>
      </w:pPr>
      <w:r>
        <w:lastRenderedPageBreak/>
        <w:t>7. Research with Clustering</w:t>
      </w:r>
    </w:p>
    <w:p w:rsidR="00B8003E" w:rsidRDefault="00B8003E" w:rsidP="00B8003E">
      <w:r>
        <w:t>Often overlooked.</w:t>
      </w:r>
    </w:p>
    <w:p w:rsidR="00B8003E" w:rsidRDefault="00B8003E" w:rsidP="00B8003E">
      <w:pPr>
        <w:pStyle w:val="Heading2"/>
      </w:pPr>
      <w:r>
        <w:t>K-Means</w:t>
      </w:r>
    </w:p>
    <w:p w:rsidR="00B8003E" w:rsidRDefault="00B8003E" w:rsidP="00B8003E">
      <w:r>
        <w:t>Identify:</w:t>
      </w:r>
    </w:p>
    <w:p w:rsidR="00B8003E" w:rsidRDefault="00B8003E" w:rsidP="002B10C2">
      <w:pPr>
        <w:pStyle w:val="ListParagraph"/>
        <w:numPr>
          <w:ilvl w:val="0"/>
          <w:numId w:val="11"/>
        </w:numPr>
        <w:spacing w:line="279" w:lineRule="auto"/>
      </w:pPr>
      <w:r>
        <w:t>Bull markets</w:t>
      </w:r>
    </w:p>
    <w:p w:rsidR="00B8003E" w:rsidRDefault="00B8003E" w:rsidP="002B10C2">
      <w:pPr>
        <w:pStyle w:val="ListParagraph"/>
        <w:numPr>
          <w:ilvl w:val="0"/>
          <w:numId w:val="11"/>
        </w:numPr>
        <w:spacing w:line="279" w:lineRule="auto"/>
      </w:pPr>
      <w:r>
        <w:t>Bear markets</w:t>
      </w:r>
    </w:p>
    <w:p w:rsidR="00B8003E" w:rsidRDefault="00B8003E" w:rsidP="002B10C2">
      <w:pPr>
        <w:pStyle w:val="ListParagraph"/>
        <w:numPr>
          <w:ilvl w:val="0"/>
          <w:numId w:val="11"/>
        </w:numPr>
        <w:spacing w:line="279" w:lineRule="auto"/>
      </w:pPr>
      <w:r>
        <w:t>Sideways markets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KMeans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n_clusters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2"/>
      </w:pPr>
      <w:r>
        <w:t>PCA</w:t>
      </w:r>
    </w:p>
    <w:p w:rsidR="00B8003E" w:rsidRDefault="00B8003E" w:rsidP="00B8003E">
      <w:r>
        <w:t>Reduce dozens of indicators.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PCA(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n_components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Research:</w:t>
      </w:r>
    </w:p>
    <w:p w:rsidR="00B8003E" w:rsidRDefault="00B8003E" w:rsidP="002B10C2">
      <w:pPr>
        <w:pStyle w:val="ListParagraph"/>
        <w:numPr>
          <w:ilvl w:val="0"/>
          <w:numId w:val="12"/>
        </w:numPr>
        <w:spacing w:line="279" w:lineRule="auto"/>
      </w:pPr>
      <w:r>
        <w:t>Hidden factors</w:t>
      </w:r>
    </w:p>
    <w:p w:rsidR="00B8003E" w:rsidRDefault="00B8003E" w:rsidP="002B10C2">
      <w:pPr>
        <w:pStyle w:val="ListParagraph"/>
        <w:numPr>
          <w:ilvl w:val="0"/>
          <w:numId w:val="12"/>
        </w:numPr>
        <w:spacing w:line="279" w:lineRule="auto"/>
      </w:pPr>
      <w:r>
        <w:t>Market structure</w:t>
      </w:r>
    </w:p>
    <w:p w:rsidR="00B8003E" w:rsidRDefault="00B8003E" w:rsidP="00B8003E">
      <w:pPr>
        <w:pStyle w:val="Heading1"/>
      </w:pPr>
      <w:r>
        <w:t xml:space="preserve">8. Maximum Usage of </w:t>
      </w:r>
      <w:proofErr w:type="spellStart"/>
      <w:r>
        <w:t>TensorFlow</w:t>
      </w:r>
      <w:proofErr w:type="spellEnd"/>
      <w:r>
        <w:t xml:space="preserve"> &amp; </w:t>
      </w:r>
      <w:proofErr w:type="spellStart"/>
      <w:r>
        <w:t>Keras</w:t>
      </w:r>
      <w:proofErr w:type="spellEnd"/>
    </w:p>
    <w:p w:rsidR="00B8003E" w:rsidRDefault="00B8003E" w:rsidP="00B8003E">
      <w:r>
        <w:t>Only after strong classical baselines.</w:t>
      </w:r>
    </w:p>
    <w:p w:rsidR="00B8003E" w:rsidRDefault="00B8003E" w:rsidP="00B8003E">
      <w:pPr>
        <w:pStyle w:val="Heading2"/>
      </w:pPr>
      <w:r>
        <w:t>Dense Networks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Sequential([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Dense(</w:t>
            </w:r>
            <w:r>
              <w:rPr>
                <w:rFonts w:ascii="Consolas" w:eastAsia="Consolas" w:hAnsi="Consolas" w:cs="Consolas"/>
                <w:color w:val="0550AE"/>
              </w:rPr>
              <w:t>128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Dense(</w:t>
            </w:r>
            <w:r>
              <w:rPr>
                <w:rFonts w:ascii="Consolas" w:eastAsia="Consolas" w:hAnsi="Consolas" w:cs="Consolas"/>
                <w:color w:val="0550AE"/>
              </w:rPr>
              <w:t>64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Dense(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B8003E" w:rsidRDefault="00B8003E" w:rsidP="00B8003E">
      <w:r>
        <w:t>Use engineered features.</w:t>
      </w:r>
    </w:p>
    <w:p w:rsidR="00B8003E" w:rsidRDefault="00B8003E" w:rsidP="00B8003E">
      <w:pPr>
        <w:pStyle w:val="Heading2"/>
      </w:pPr>
      <w:r>
        <w:t>LSTM Research</w:t>
      </w:r>
    </w:p>
    <w:p w:rsidR="00B8003E" w:rsidRDefault="00B8003E" w:rsidP="00B8003E">
      <w:r>
        <w:t>Best for sequences.</w:t>
      </w:r>
    </w:p>
    <w:p w:rsidR="00B8003E" w:rsidRDefault="00B8003E" w:rsidP="00B8003E">
      <w:r>
        <w:t>Input: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60 Days History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Next Day Return</w:t>
            </w:r>
          </w:p>
        </w:tc>
      </w:tr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LSTM(</w:t>
            </w:r>
            <w:r>
              <w:rPr>
                <w:rFonts w:ascii="Consolas" w:eastAsia="Consolas" w:hAnsi="Consolas" w:cs="Consolas"/>
                <w:color w:val="0550AE"/>
              </w:rPr>
              <w:t>128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Study:</w:t>
      </w:r>
    </w:p>
    <w:p w:rsidR="00B8003E" w:rsidRDefault="00B8003E" w:rsidP="002B10C2">
      <w:pPr>
        <w:pStyle w:val="ListParagraph"/>
        <w:numPr>
          <w:ilvl w:val="0"/>
          <w:numId w:val="13"/>
        </w:numPr>
        <w:spacing w:line="279" w:lineRule="auto"/>
      </w:pPr>
      <w:r>
        <w:t>Trend persistence</w:t>
      </w:r>
    </w:p>
    <w:p w:rsidR="00B8003E" w:rsidRDefault="00B8003E" w:rsidP="002B10C2">
      <w:pPr>
        <w:pStyle w:val="ListParagraph"/>
        <w:numPr>
          <w:ilvl w:val="0"/>
          <w:numId w:val="13"/>
        </w:numPr>
        <w:spacing w:line="279" w:lineRule="auto"/>
      </w:pPr>
      <w:r>
        <w:t>Volatility forecasting</w:t>
      </w:r>
    </w:p>
    <w:p w:rsidR="00B8003E" w:rsidRDefault="00B8003E" w:rsidP="00B8003E">
      <w:pPr>
        <w:pStyle w:val="Heading2"/>
      </w:pPr>
      <w:r>
        <w:t>GRU Networks</w:t>
      </w:r>
    </w:p>
    <w:p w:rsidR="00B8003E" w:rsidRDefault="00B8003E" w:rsidP="00B8003E">
      <w:r>
        <w:t>Often outperform LSTM.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GRU(</w:t>
            </w:r>
            <w:r>
              <w:rPr>
                <w:rFonts w:ascii="Consolas" w:eastAsia="Consolas" w:hAnsi="Consolas" w:cs="Consolas"/>
                <w:color w:val="0550AE"/>
              </w:rPr>
              <w:t>128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2"/>
      </w:pPr>
      <w:r>
        <w:t>CNN for Financial Time Series</w:t>
      </w:r>
    </w:p>
    <w:p w:rsidR="00B8003E" w:rsidRDefault="00B8003E" w:rsidP="00B8003E">
      <w:r>
        <w:t>Detect recurring patterns.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Conv1D()</w:t>
            </w:r>
          </w:p>
        </w:tc>
      </w:tr>
    </w:tbl>
    <w:p w:rsidR="00B8003E" w:rsidRDefault="00B8003E" w:rsidP="00B8003E">
      <w:r>
        <w:t>Research:</w:t>
      </w:r>
    </w:p>
    <w:p w:rsidR="00B8003E" w:rsidRDefault="00B8003E" w:rsidP="002B10C2">
      <w:pPr>
        <w:pStyle w:val="ListParagraph"/>
        <w:numPr>
          <w:ilvl w:val="0"/>
          <w:numId w:val="14"/>
        </w:numPr>
        <w:spacing w:line="279" w:lineRule="auto"/>
      </w:pPr>
      <w:r>
        <w:t>Breakouts</w:t>
      </w:r>
    </w:p>
    <w:p w:rsidR="00B8003E" w:rsidRDefault="00B8003E" w:rsidP="002B10C2">
      <w:pPr>
        <w:pStyle w:val="ListParagraph"/>
        <w:numPr>
          <w:ilvl w:val="0"/>
          <w:numId w:val="14"/>
        </w:numPr>
        <w:spacing w:line="279" w:lineRule="auto"/>
      </w:pPr>
      <w:r>
        <w:t>Reversals</w:t>
      </w:r>
    </w:p>
    <w:p w:rsidR="00B8003E" w:rsidRDefault="00B8003E" w:rsidP="002B10C2">
      <w:pPr>
        <w:pStyle w:val="ListParagraph"/>
        <w:numPr>
          <w:ilvl w:val="0"/>
          <w:numId w:val="14"/>
        </w:numPr>
        <w:spacing w:line="279" w:lineRule="auto"/>
      </w:pPr>
      <w:r>
        <w:t>Volatility shocks</w:t>
      </w:r>
    </w:p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2"/>
      </w:pPr>
      <w:r>
        <w:t>CNN + LSTM Hybrid</w:t>
      </w:r>
    </w:p>
    <w:p w:rsidR="00B8003E" w:rsidRDefault="00B8003E" w:rsidP="00B8003E">
      <w:r>
        <w:t>Many institutional researchers test: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CNN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LSTM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Dense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2"/>
      </w:pPr>
      <w:r>
        <w:t>Attention Models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MultiHeadAttention</w:t>
            </w:r>
            <w:proofErr w:type="spellEnd"/>
          </w:p>
        </w:tc>
      </w:tr>
    </w:tbl>
    <w:p w:rsidR="00B8003E" w:rsidRDefault="00B8003E" w:rsidP="00B8003E">
      <w:r>
        <w:t>Research:</w:t>
      </w:r>
    </w:p>
    <w:p w:rsidR="00B8003E" w:rsidRDefault="00B8003E" w:rsidP="002B10C2">
      <w:pPr>
        <w:pStyle w:val="ListParagraph"/>
        <w:numPr>
          <w:ilvl w:val="0"/>
          <w:numId w:val="15"/>
        </w:numPr>
        <w:spacing w:line="279" w:lineRule="auto"/>
      </w:pPr>
      <w:r>
        <w:lastRenderedPageBreak/>
        <w:t>Long-term dependencies</w:t>
      </w:r>
    </w:p>
    <w:p w:rsidR="00B8003E" w:rsidRDefault="00B8003E" w:rsidP="002B10C2">
      <w:pPr>
        <w:pStyle w:val="ListParagraph"/>
        <w:numPr>
          <w:ilvl w:val="0"/>
          <w:numId w:val="15"/>
        </w:numPr>
        <w:spacing w:line="279" w:lineRule="auto"/>
      </w:pPr>
      <w:r>
        <w:t>Market regimes</w:t>
      </w:r>
    </w:p>
    <w:p w:rsidR="00B8003E" w:rsidRDefault="00B8003E" w:rsidP="00B8003E">
      <w:pPr>
        <w:pStyle w:val="Heading1"/>
      </w:pPr>
      <w:r>
        <w:t>9. Important Research Topics</w:t>
      </w:r>
    </w:p>
    <w:p w:rsidR="00B8003E" w:rsidRDefault="00B8003E" w:rsidP="00B8003E">
      <w:pPr>
        <w:pStyle w:val="Heading2"/>
      </w:pPr>
      <w:r>
        <w:t>Volatility Prediction</w:t>
      </w:r>
    </w:p>
    <w:p w:rsidR="00B8003E" w:rsidRDefault="00B8003E" w:rsidP="00B8003E">
      <w:r>
        <w:t>Often easier than predicting prices.</w:t>
      </w:r>
    </w:p>
    <w:p w:rsidR="00B8003E" w:rsidRDefault="00B8003E" w:rsidP="00B8003E">
      <w:r>
        <w:t>Target: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Future_Volatility_20D</w:t>
            </w:r>
          </w:p>
        </w:tc>
      </w:tr>
    </w:tbl>
    <w:p w:rsidR="00B8003E" w:rsidRDefault="00B8003E" w:rsidP="00B8003E">
      <w:pPr>
        <w:pStyle w:val="Heading2"/>
      </w:pPr>
      <w:r>
        <w:t>Regime Detection</w:t>
      </w:r>
    </w:p>
    <w:p w:rsidR="00B8003E" w:rsidRDefault="00B8003E" w:rsidP="00B8003E">
      <w:r>
        <w:t>Research: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Bull Market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Bear Market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Correction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Recovery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2"/>
      </w:pPr>
      <w:r>
        <w:t>Trend Classification</w:t>
      </w:r>
    </w:p>
    <w:p w:rsidR="00B8003E" w:rsidRDefault="00B8003E" w:rsidP="00B8003E">
      <w:r>
        <w:t>Classify: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Strong Uptrend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Weak Uptrend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Neutral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Weak Downtrend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Strong Downtrend</w:t>
            </w:r>
          </w:p>
        </w:tc>
      </w:tr>
    </w:tbl>
    <w:p w:rsidR="00B8003E" w:rsidRDefault="00B8003E" w:rsidP="00B8003E">
      <w:pPr>
        <w:pStyle w:val="Heading2"/>
      </w:pPr>
      <w:r>
        <w:t>Anomaly Detection</w:t>
      </w:r>
    </w:p>
    <w:p w:rsidR="00B8003E" w:rsidRDefault="00B8003E" w:rsidP="00B8003E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IsolationForest</w:t>
            </w:r>
            <w:proofErr w:type="spellEnd"/>
          </w:p>
        </w:tc>
      </w:tr>
    </w:tbl>
    <w:p w:rsidR="00B8003E" w:rsidRDefault="00B8003E" w:rsidP="00B8003E">
      <w:r>
        <w:t>Detect:</w:t>
      </w:r>
    </w:p>
    <w:p w:rsidR="00B8003E" w:rsidRDefault="00B8003E" w:rsidP="002B10C2">
      <w:pPr>
        <w:pStyle w:val="ListParagraph"/>
        <w:numPr>
          <w:ilvl w:val="0"/>
          <w:numId w:val="16"/>
        </w:numPr>
        <w:spacing w:line="279" w:lineRule="auto"/>
      </w:pPr>
      <w:r>
        <w:t>Crashes</w:t>
      </w:r>
    </w:p>
    <w:p w:rsidR="00B8003E" w:rsidRDefault="00B8003E" w:rsidP="002B10C2">
      <w:pPr>
        <w:pStyle w:val="ListParagraph"/>
        <w:numPr>
          <w:ilvl w:val="0"/>
          <w:numId w:val="16"/>
        </w:numPr>
        <w:spacing w:line="279" w:lineRule="auto"/>
      </w:pPr>
      <w:r>
        <w:t>Extreme rallies</w:t>
      </w:r>
    </w:p>
    <w:p w:rsidR="00B8003E" w:rsidRDefault="00B8003E" w:rsidP="002B10C2">
      <w:pPr>
        <w:pStyle w:val="ListParagraph"/>
        <w:numPr>
          <w:ilvl w:val="0"/>
          <w:numId w:val="16"/>
        </w:numPr>
        <w:spacing w:line="279" w:lineRule="auto"/>
      </w:pPr>
      <w:r>
        <w:t>News-driven events</w:t>
      </w:r>
    </w:p>
    <w:p w:rsidR="00B8003E" w:rsidRDefault="00B8003E" w:rsidP="00B8003E">
      <w:pPr>
        <w:pStyle w:val="Heading1"/>
      </w:pPr>
      <w:r>
        <w:lastRenderedPageBreak/>
        <w:t xml:space="preserve">10. Professional </w:t>
      </w:r>
      <w:proofErr w:type="spellStart"/>
      <w:r>
        <w:t>Backtesting</w:t>
      </w:r>
      <w:proofErr w:type="spellEnd"/>
    </w:p>
    <w:p w:rsidR="00B8003E" w:rsidRDefault="00B8003E" w:rsidP="00B8003E">
      <w:r>
        <w:t>Prediction means nothing without testing.</w:t>
      </w:r>
    </w:p>
    <w:p w:rsidR="00B8003E" w:rsidRDefault="00B8003E" w:rsidP="00B8003E">
      <w:r>
        <w:t>Create signals: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probability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0.60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BUY</w:t>
            </w:r>
          </w:p>
        </w:tc>
      </w:tr>
    </w:tbl>
    <w:p w:rsidR="00B8003E" w:rsidRDefault="00B8003E" w:rsidP="00B8003E">
      <w:r>
        <w:t>Evaluate:</w:t>
      </w:r>
    </w:p>
    <w:p w:rsidR="00B8003E" w:rsidRDefault="00B8003E" w:rsidP="00B8003E">
      <w:pPr>
        <w:pStyle w:val="Heading3"/>
      </w:pPr>
      <w:r>
        <w:t>Sharpe Ratio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Sharpe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returns.mean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returns.std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pPr>
        <w:pStyle w:val="Heading3"/>
      </w:pPr>
      <w:proofErr w:type="spellStart"/>
      <w:r>
        <w:t>Sortino</w:t>
      </w:r>
      <w:proofErr w:type="spellEnd"/>
      <w:r>
        <w:t xml:space="preserve"> Ratio</w:t>
      </w:r>
    </w:p>
    <w:p w:rsidR="00B8003E" w:rsidRDefault="00B8003E" w:rsidP="00B8003E">
      <w:r>
        <w:t>Focuses on downside risk.</w:t>
      </w:r>
    </w:p>
    <w:p w:rsidR="00B8003E" w:rsidRDefault="00B8003E" w:rsidP="00B8003E">
      <w:pPr>
        <w:pStyle w:val="Heading3"/>
      </w:pPr>
      <w:r>
        <w:t>Maximum Drawdown</w:t>
      </w:r>
    </w:p>
    <w:p w:rsidR="00B8003E" w:rsidRDefault="00B8003E" w:rsidP="00B8003E">
      <w:r>
        <w:t>Measure worst loss.</w:t>
      </w:r>
    </w:p>
    <w:p w:rsidR="00B8003E" w:rsidRDefault="00B8003E" w:rsidP="00B8003E">
      <w:pPr>
        <w:pStyle w:val="Heading3"/>
      </w:pPr>
      <w:r>
        <w:t>CAGR</w:t>
      </w:r>
    </w:p>
    <w:p w:rsidR="00B8003E" w:rsidRDefault="00B8003E" w:rsidP="00B8003E">
      <w:r>
        <w:t>Annualized return.</w:t>
      </w:r>
    </w:p>
    <w:p w:rsidR="00B8003E" w:rsidRDefault="00B8003E" w:rsidP="00B8003E">
      <w:pPr>
        <w:pStyle w:val="Heading3"/>
      </w:pPr>
      <w:r>
        <w:t>Calmar Ratio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CAGR /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MaxDrawdown</w:t>
            </w:r>
            <w:proofErr w:type="spellEnd"/>
          </w:p>
        </w:tc>
      </w:tr>
    </w:tbl>
    <w:p w:rsidR="00B8003E" w:rsidRDefault="00B8003E" w:rsidP="00B8003E">
      <w:r>
        <w:t>Institutional favorite.</w:t>
      </w:r>
    </w:p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1"/>
      </w:pPr>
      <w:r>
        <w:t>11. High-Impact Research Projects</w:t>
      </w:r>
    </w:p>
    <w:p w:rsidR="00B8003E" w:rsidRPr="00B8003E" w:rsidRDefault="00B8003E" w:rsidP="00B8003E">
      <w:pPr>
        <w:pStyle w:val="Heading2"/>
        <w:rPr>
          <w:sz w:val="48"/>
          <w:szCs w:val="48"/>
        </w:rPr>
      </w:pPr>
      <w:r w:rsidRPr="00B8003E">
        <w:rPr>
          <w:sz w:val="48"/>
          <w:szCs w:val="48"/>
          <w:highlight w:val="yellow"/>
        </w:rPr>
        <w:t>Project 1</w:t>
      </w:r>
    </w:p>
    <w:p w:rsidR="00B8003E" w:rsidRDefault="00B8003E" w:rsidP="00B8003E">
      <w:r>
        <w:t>Feature Importance Ranking</w:t>
      </w:r>
    </w:p>
    <w:p w:rsidR="00B8003E" w:rsidRDefault="00B8003E" w:rsidP="00B8003E">
      <w:r>
        <w:t>Question:</w:t>
      </w:r>
    </w:p>
    <w:p w:rsidR="00B8003E" w:rsidRDefault="00B8003E" w:rsidP="00B8003E">
      <w:pPr>
        <w:pBdr>
          <w:left w:val="single" w:sz="18" w:space="4" w:color="A6A6A6"/>
        </w:pBdr>
        <w:ind w:left="180"/>
      </w:pPr>
      <w:r>
        <w:t>Which market factors contain the most predictive information?</w:t>
      </w:r>
    </w:p>
    <w:p w:rsidR="00B8003E" w:rsidRDefault="00B8003E" w:rsidP="00B8003E">
      <w:r>
        <w:t>Tools:</w:t>
      </w:r>
    </w:p>
    <w:p w:rsidR="00B8003E" w:rsidRDefault="00B8003E" w:rsidP="002B10C2">
      <w:pPr>
        <w:pStyle w:val="ListParagraph"/>
        <w:numPr>
          <w:ilvl w:val="0"/>
          <w:numId w:val="17"/>
        </w:numPr>
        <w:spacing w:line="279" w:lineRule="auto"/>
      </w:pPr>
      <w:r>
        <w:t>Pandas</w:t>
      </w:r>
    </w:p>
    <w:p w:rsidR="00B8003E" w:rsidRDefault="00B8003E" w:rsidP="002B10C2">
      <w:pPr>
        <w:pStyle w:val="ListParagraph"/>
        <w:numPr>
          <w:ilvl w:val="0"/>
          <w:numId w:val="17"/>
        </w:numPr>
        <w:spacing w:line="279" w:lineRule="auto"/>
      </w:pPr>
      <w:proofErr w:type="spellStart"/>
      <w:r>
        <w:t>Scikit</w:t>
      </w:r>
      <w:proofErr w:type="spellEnd"/>
      <w:r>
        <w:t>-Learn</w:t>
      </w:r>
    </w:p>
    <w:p w:rsidR="00B8003E" w:rsidRDefault="00B8003E" w:rsidP="002B10C2">
      <w:pPr>
        <w:pStyle w:val="ListParagraph"/>
        <w:numPr>
          <w:ilvl w:val="0"/>
          <w:numId w:val="17"/>
        </w:numPr>
        <w:spacing w:line="279" w:lineRule="auto"/>
      </w:pPr>
      <w:proofErr w:type="spellStart"/>
      <w:r>
        <w:t>Seaborn</w:t>
      </w:r>
      <w:proofErr w:type="spellEnd"/>
    </w:p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Pr="000F73FE" w:rsidRDefault="00B8003E" w:rsidP="00B8003E">
      <w:pPr>
        <w:pStyle w:val="Heading2"/>
        <w:rPr>
          <w:sz w:val="48"/>
          <w:szCs w:val="48"/>
        </w:rPr>
      </w:pPr>
      <w:r w:rsidRPr="000F73FE">
        <w:rPr>
          <w:sz w:val="48"/>
          <w:szCs w:val="48"/>
          <w:highlight w:val="yellow"/>
        </w:rPr>
        <w:t>Project 2</w:t>
      </w:r>
    </w:p>
    <w:p w:rsidR="00B8003E" w:rsidRDefault="00B8003E" w:rsidP="00B8003E">
      <w:r>
        <w:t>Volatility Forecasting</w:t>
      </w:r>
    </w:p>
    <w:p w:rsidR="00B8003E" w:rsidRDefault="00B8003E" w:rsidP="00B8003E">
      <w:r>
        <w:t>Models:</w:t>
      </w:r>
    </w:p>
    <w:p w:rsidR="00B8003E" w:rsidRDefault="00B8003E" w:rsidP="002B10C2">
      <w:pPr>
        <w:pStyle w:val="ListParagraph"/>
        <w:numPr>
          <w:ilvl w:val="0"/>
          <w:numId w:val="18"/>
        </w:numPr>
        <w:spacing w:line="279" w:lineRule="auto"/>
      </w:pPr>
      <w:r>
        <w:t>Random Forest</w:t>
      </w:r>
    </w:p>
    <w:p w:rsidR="00B8003E" w:rsidRDefault="00B8003E" w:rsidP="002B10C2">
      <w:pPr>
        <w:pStyle w:val="ListParagraph"/>
        <w:numPr>
          <w:ilvl w:val="0"/>
          <w:numId w:val="18"/>
        </w:numPr>
        <w:spacing w:line="279" w:lineRule="auto"/>
      </w:pPr>
      <w:proofErr w:type="spellStart"/>
      <w:r>
        <w:t>XGBoost</w:t>
      </w:r>
      <w:proofErr w:type="spellEnd"/>
    </w:p>
    <w:p w:rsidR="00B8003E" w:rsidRDefault="00B8003E" w:rsidP="002B10C2">
      <w:pPr>
        <w:pStyle w:val="ListParagraph"/>
        <w:numPr>
          <w:ilvl w:val="0"/>
          <w:numId w:val="18"/>
        </w:numPr>
        <w:spacing w:line="279" w:lineRule="auto"/>
      </w:pPr>
      <w:r>
        <w:t>LSTM</w:t>
      </w:r>
    </w:p>
    <w:p w:rsidR="00B8003E" w:rsidRDefault="00B8003E" w:rsidP="00B8003E">
      <w:r>
        <w:t>Compare.</w:t>
      </w:r>
    </w:p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Pr="000F73FE" w:rsidRDefault="00B8003E" w:rsidP="00B8003E">
      <w:pPr>
        <w:pStyle w:val="Heading2"/>
        <w:rPr>
          <w:sz w:val="48"/>
          <w:szCs w:val="48"/>
        </w:rPr>
      </w:pPr>
      <w:r w:rsidRPr="000F73FE">
        <w:rPr>
          <w:sz w:val="48"/>
          <w:szCs w:val="48"/>
          <w:highlight w:val="yellow"/>
        </w:rPr>
        <w:t>Project 3</w:t>
      </w:r>
    </w:p>
    <w:p w:rsidR="00B8003E" w:rsidRDefault="00B8003E" w:rsidP="00B8003E">
      <w:r>
        <w:t>Market Regime Detection</w:t>
      </w:r>
    </w:p>
    <w:p w:rsidR="00B8003E" w:rsidRDefault="00B8003E" w:rsidP="00B8003E">
      <w:r>
        <w:t>Using:</w:t>
      </w:r>
    </w:p>
    <w:p w:rsidR="00B8003E" w:rsidRDefault="00B8003E" w:rsidP="002B10C2">
      <w:pPr>
        <w:pStyle w:val="ListParagraph"/>
        <w:numPr>
          <w:ilvl w:val="0"/>
          <w:numId w:val="19"/>
        </w:numPr>
        <w:spacing w:line="279" w:lineRule="auto"/>
      </w:pPr>
      <w:r>
        <w:t>Returns</w:t>
      </w:r>
    </w:p>
    <w:p w:rsidR="00B8003E" w:rsidRDefault="00B8003E" w:rsidP="002B10C2">
      <w:pPr>
        <w:pStyle w:val="ListParagraph"/>
        <w:numPr>
          <w:ilvl w:val="0"/>
          <w:numId w:val="19"/>
        </w:numPr>
        <w:spacing w:line="279" w:lineRule="auto"/>
      </w:pPr>
      <w:r>
        <w:t>Volume</w:t>
      </w:r>
    </w:p>
    <w:p w:rsidR="00B8003E" w:rsidRDefault="00B8003E" w:rsidP="002B10C2">
      <w:pPr>
        <w:pStyle w:val="ListParagraph"/>
        <w:numPr>
          <w:ilvl w:val="0"/>
          <w:numId w:val="19"/>
        </w:numPr>
        <w:spacing w:line="279" w:lineRule="auto"/>
      </w:pPr>
      <w:r>
        <w:t>Volatility</w:t>
      </w:r>
    </w:p>
    <w:p w:rsidR="00B8003E" w:rsidRDefault="00B8003E" w:rsidP="00B8003E">
      <w:r>
        <w:t>Apply: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KMeans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PCA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Pr="000F73FE" w:rsidRDefault="00B8003E" w:rsidP="00B8003E">
      <w:pPr>
        <w:pStyle w:val="Heading2"/>
        <w:rPr>
          <w:sz w:val="48"/>
          <w:szCs w:val="48"/>
        </w:rPr>
      </w:pPr>
      <w:r w:rsidRPr="000F73FE">
        <w:rPr>
          <w:sz w:val="48"/>
          <w:szCs w:val="48"/>
          <w:highlight w:val="yellow"/>
        </w:rPr>
        <w:t>Project 4</w:t>
      </w:r>
    </w:p>
    <w:p w:rsidR="00B8003E" w:rsidRDefault="00B8003E" w:rsidP="00B8003E">
      <w:r>
        <w:t xml:space="preserve">LSTM </w:t>
      </w:r>
      <w:proofErr w:type="spellStart"/>
      <w:r>
        <w:t>vs</w:t>
      </w:r>
      <w:proofErr w:type="spellEnd"/>
      <w:r>
        <w:t xml:space="preserve"> Random Forest </w:t>
      </w:r>
      <w:proofErr w:type="spellStart"/>
      <w:r>
        <w:t>vs</w:t>
      </w:r>
      <w:proofErr w:type="spellEnd"/>
      <w:r>
        <w:t xml:space="preserve"> Gradient Boosting</w:t>
      </w:r>
    </w:p>
    <w:p w:rsidR="00B8003E" w:rsidRDefault="00B8003E" w:rsidP="00B8003E">
      <w:r>
        <w:t>Compare:</w:t>
      </w:r>
    </w:p>
    <w:p w:rsidR="00B8003E" w:rsidRDefault="00B8003E" w:rsidP="002B10C2">
      <w:pPr>
        <w:pStyle w:val="ListParagraph"/>
        <w:numPr>
          <w:ilvl w:val="0"/>
          <w:numId w:val="20"/>
        </w:numPr>
        <w:spacing w:line="279" w:lineRule="auto"/>
      </w:pPr>
      <w:r>
        <w:t>Accuracy</w:t>
      </w:r>
    </w:p>
    <w:p w:rsidR="00B8003E" w:rsidRDefault="00B8003E" w:rsidP="002B10C2">
      <w:pPr>
        <w:pStyle w:val="ListParagraph"/>
        <w:numPr>
          <w:ilvl w:val="0"/>
          <w:numId w:val="20"/>
        </w:numPr>
        <w:spacing w:line="279" w:lineRule="auto"/>
      </w:pPr>
      <w:r>
        <w:t>Sharpe Ratio</w:t>
      </w:r>
    </w:p>
    <w:p w:rsidR="00B8003E" w:rsidRDefault="00B8003E" w:rsidP="002B10C2">
      <w:pPr>
        <w:pStyle w:val="ListParagraph"/>
        <w:numPr>
          <w:ilvl w:val="0"/>
          <w:numId w:val="20"/>
        </w:numPr>
        <w:spacing w:line="279" w:lineRule="auto"/>
      </w:pPr>
      <w:r>
        <w:t>Drawdown</w:t>
      </w:r>
    </w:p>
    <w:p w:rsidR="00B8003E" w:rsidRPr="000F73FE" w:rsidRDefault="00B8003E" w:rsidP="00B8003E">
      <w:pPr>
        <w:pBdr>
          <w:top w:val="single" w:sz="12" w:space="0" w:color="auto"/>
        </w:pBdr>
        <w:spacing w:after="0"/>
        <w:rPr>
          <w:sz w:val="48"/>
          <w:szCs w:val="48"/>
        </w:rPr>
      </w:pPr>
    </w:p>
    <w:p w:rsidR="00B8003E" w:rsidRPr="000F73FE" w:rsidRDefault="00B8003E" w:rsidP="00B8003E">
      <w:pPr>
        <w:pStyle w:val="Heading2"/>
        <w:rPr>
          <w:sz w:val="48"/>
          <w:szCs w:val="48"/>
        </w:rPr>
      </w:pPr>
      <w:r w:rsidRPr="000F73FE">
        <w:rPr>
          <w:sz w:val="48"/>
          <w:szCs w:val="48"/>
          <w:highlight w:val="yellow"/>
        </w:rPr>
        <w:lastRenderedPageBreak/>
        <w:t>Project 5</w:t>
      </w:r>
    </w:p>
    <w:p w:rsidR="00B8003E" w:rsidRDefault="00B8003E" w:rsidP="00B8003E">
      <w:r>
        <w:t>Multi-Factor Stock Ranking System</w:t>
      </w:r>
    </w:p>
    <w:p w:rsidR="00B8003E" w:rsidRDefault="00B8003E" w:rsidP="00B8003E">
      <w:r>
        <w:t>Factors:</w:t>
      </w:r>
    </w:p>
    <w:p w:rsidR="00B8003E" w:rsidRDefault="00B8003E" w:rsidP="002B10C2">
      <w:pPr>
        <w:pStyle w:val="ListParagraph"/>
        <w:numPr>
          <w:ilvl w:val="0"/>
          <w:numId w:val="21"/>
        </w:numPr>
        <w:spacing w:line="279" w:lineRule="auto"/>
      </w:pPr>
      <w:r>
        <w:t>Momentum</w:t>
      </w:r>
    </w:p>
    <w:p w:rsidR="00B8003E" w:rsidRDefault="00B8003E" w:rsidP="002B10C2">
      <w:pPr>
        <w:pStyle w:val="ListParagraph"/>
        <w:numPr>
          <w:ilvl w:val="0"/>
          <w:numId w:val="21"/>
        </w:numPr>
        <w:spacing w:line="279" w:lineRule="auto"/>
      </w:pPr>
      <w:r>
        <w:t>Trend</w:t>
      </w:r>
    </w:p>
    <w:p w:rsidR="00B8003E" w:rsidRDefault="00B8003E" w:rsidP="002B10C2">
      <w:pPr>
        <w:pStyle w:val="ListParagraph"/>
        <w:numPr>
          <w:ilvl w:val="0"/>
          <w:numId w:val="21"/>
        </w:numPr>
        <w:spacing w:line="279" w:lineRule="auto"/>
      </w:pPr>
      <w:r>
        <w:t>Volatility</w:t>
      </w:r>
    </w:p>
    <w:p w:rsidR="00B8003E" w:rsidRDefault="00B8003E" w:rsidP="002B10C2">
      <w:pPr>
        <w:pStyle w:val="ListParagraph"/>
        <w:numPr>
          <w:ilvl w:val="0"/>
          <w:numId w:val="21"/>
        </w:numPr>
        <w:spacing w:line="279" w:lineRule="auto"/>
      </w:pPr>
      <w:r>
        <w:t>Relative Strength</w:t>
      </w:r>
    </w:p>
    <w:p w:rsidR="00B8003E" w:rsidRDefault="00B8003E" w:rsidP="002B10C2">
      <w:pPr>
        <w:pStyle w:val="ListParagraph"/>
        <w:numPr>
          <w:ilvl w:val="0"/>
          <w:numId w:val="21"/>
        </w:numPr>
        <w:spacing w:line="279" w:lineRule="auto"/>
      </w:pPr>
      <w:r>
        <w:t>Volume</w:t>
      </w:r>
    </w:p>
    <w:p w:rsidR="00B8003E" w:rsidRDefault="00B8003E" w:rsidP="00B8003E">
      <w:r>
        <w:t>Rank securities weekly.</w:t>
      </w:r>
    </w:p>
    <w:p w:rsidR="00B8003E" w:rsidRDefault="00B8003E" w:rsidP="00B8003E">
      <w:pPr>
        <w:pStyle w:val="Heading1"/>
      </w:pPr>
      <w:r>
        <w:t>Professional Quant Research Tips</w:t>
      </w:r>
    </w:p>
    <w:p w:rsidR="00B8003E" w:rsidRDefault="00B8003E" w:rsidP="00B8003E">
      <w:pPr>
        <w:pStyle w:val="Heading3"/>
      </w:pPr>
      <w:r>
        <w:t>1. Feature Engineering Matters Most</w:t>
      </w:r>
    </w:p>
    <w:p w:rsidR="00B8003E" w:rsidRDefault="00B8003E" w:rsidP="00B8003E">
      <w:r>
        <w:t>Approximate research value: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Feature Engineering     50%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Data Quality            20%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Validation              15%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Model Selection         10%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</w:rPr>
              <w:t>Hyperparameter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Tuning    5%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3"/>
      </w:pPr>
      <w:r>
        <w:t>2. Predict Returns, Not Prices</w:t>
      </w:r>
    </w:p>
    <w:p w:rsidR="00B8003E" w:rsidRDefault="00B8003E" w:rsidP="00B8003E">
      <w:r>
        <w:t>Prices are non-stationary.</w:t>
      </w:r>
    </w:p>
    <w:p w:rsidR="00B8003E" w:rsidRDefault="00B8003E" w:rsidP="00B8003E">
      <w:r>
        <w:t>Returns are more research-friendly.</w:t>
      </w:r>
    </w:p>
    <w:p w:rsidR="00B8003E" w:rsidRDefault="00B8003E" w:rsidP="00B8003E">
      <w:pPr>
        <w:pStyle w:val="Heading3"/>
      </w:pPr>
      <w:r>
        <w:t>3. Use Walk-Forward Testing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TimeSeriesSplit</w:t>
            </w:r>
            <w:proofErr w:type="spellEnd"/>
          </w:p>
        </w:tc>
      </w:tr>
    </w:tbl>
    <w:p w:rsidR="00B8003E" w:rsidRDefault="00B8003E" w:rsidP="00B8003E">
      <w:r>
        <w:t>Always.</w:t>
      </w:r>
    </w:p>
    <w:p w:rsidR="00B8003E" w:rsidRDefault="00B8003E" w:rsidP="00B8003E">
      <w:pPr>
        <w:pStyle w:val="Heading3"/>
      </w:pPr>
      <w:r>
        <w:t>4. Build Baselines First</w:t>
      </w:r>
    </w:p>
    <w:p w:rsidR="00B8003E" w:rsidRDefault="00B8003E" w:rsidP="00B8003E">
      <w:r>
        <w:t>Before deep learning compare against: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Yesterday Return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Moving Average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Linear Regression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Random Forest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3"/>
      </w:pPr>
      <w:r>
        <w:t>5. Explain Every Model</w:t>
      </w:r>
    </w:p>
    <w:p w:rsidR="00B8003E" w:rsidRDefault="00B8003E" w:rsidP="00B8003E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Feature Importance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Permutation Importance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SHAP</w:t>
            </w:r>
          </w:p>
        </w:tc>
      </w:tr>
    </w:tbl>
    <w:p w:rsidR="00B8003E" w:rsidRDefault="00B8003E" w:rsidP="00B8003E">
      <w:pPr>
        <w:pStyle w:val="Heading3"/>
      </w:pPr>
      <w:r>
        <w:t>6. Study Failures</w:t>
      </w:r>
    </w:p>
    <w:p w:rsidR="00B8003E" w:rsidRDefault="00B8003E" w:rsidP="00B8003E">
      <w:r>
        <w:t>The most valuable research often comes from understanding: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When does the model fail?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Why does it fail?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Which regime causes failure?</w:t>
            </w:r>
          </w:p>
        </w:tc>
      </w:tr>
    </w:tbl>
    <w:p w:rsidR="00B8003E" w:rsidRDefault="00B8003E" w:rsidP="00B8003E">
      <w:pPr>
        <w:pStyle w:val="Heading3"/>
      </w:pPr>
      <w:r>
        <w:t>7. Create a Research Journal</w:t>
      </w:r>
    </w:p>
    <w:p w:rsidR="00B8003E" w:rsidRDefault="00B8003E" w:rsidP="00B8003E">
      <w:r>
        <w:t>For every experiment document: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Hypothesis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Dataset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Features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Model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Parameters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Metrics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Results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Conclusions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Next Experiment</w:t>
            </w:r>
          </w:p>
        </w:tc>
      </w:tr>
    </w:tbl>
    <w:p w:rsidR="00B8003E" w:rsidRDefault="00B8003E" w:rsidP="00B8003E">
      <w:r>
        <w:t>This single habit separates professional quantitative research from casual stock prediction projects.</w:t>
      </w:r>
    </w:p>
    <w:p w:rsidR="00B8003E" w:rsidRDefault="00B8003E" w:rsidP="00B8003E">
      <w:pPr>
        <w:pStyle w:val="Heading3"/>
      </w:pPr>
      <w:r>
        <w:t>Ideal End-to-End Tech Stack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CSV Data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NumPy</w:t>
            </w:r>
            <w:proofErr w:type="spellEnd"/>
            <w:r>
              <w:rPr>
                <w:rFonts w:ascii="Consolas" w:eastAsia="Consolas" w:hAnsi="Consolas" w:cs="Consolas"/>
              </w:rPr>
              <w:t xml:space="preserve"> (mathematics)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Pandas (feature engineering)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spellStart"/>
            <w:r>
              <w:rPr>
                <w:rFonts w:ascii="Consolas" w:eastAsia="Consolas" w:hAnsi="Consolas" w:cs="Consolas"/>
              </w:rPr>
              <w:t>Seaborn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(EDA)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spellStart"/>
            <w:r>
              <w:rPr>
                <w:rFonts w:ascii="Consolas" w:eastAsia="Consolas" w:hAnsi="Consolas" w:cs="Consolas"/>
              </w:rPr>
              <w:t>Scikit</w:t>
            </w:r>
            <w:proofErr w:type="spellEnd"/>
            <w:r>
              <w:rPr>
                <w:rFonts w:ascii="Consolas" w:eastAsia="Consolas" w:hAnsi="Consolas" w:cs="Consolas"/>
              </w:rPr>
              <w:t xml:space="preserve">-Learn (baselines, clustering, </w:t>
            </w:r>
            <w:proofErr w:type="spellStart"/>
            <w:r>
              <w:rPr>
                <w:rFonts w:ascii="Consolas" w:eastAsia="Consolas" w:hAnsi="Consolas" w:cs="Consolas"/>
              </w:rPr>
              <w:t>explainability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11     </w:t>
            </w:r>
            <w:proofErr w:type="spellStart"/>
            <w:r>
              <w:rPr>
                <w:rFonts w:ascii="Consolas" w:eastAsia="Consolas" w:hAnsi="Consolas" w:cs="Consolas"/>
              </w:rPr>
              <w:t>TensorFlow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Keras</w:t>
            </w:r>
            <w:proofErr w:type="spellEnd"/>
            <w:r>
              <w:rPr>
                <w:rFonts w:ascii="Consolas" w:eastAsia="Consolas" w:hAnsi="Consolas" w:cs="Consolas"/>
              </w:rPr>
              <w:t xml:space="preserve"> (LSTM, GRU, Transformers)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13     </w:t>
            </w:r>
            <w:proofErr w:type="spellStart"/>
            <w:r>
              <w:rPr>
                <w:rFonts w:ascii="Consolas" w:eastAsia="Consolas" w:hAnsi="Consolas" w:cs="Consolas"/>
              </w:rPr>
              <w:t>Backtesting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Risk Analysis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Research Report</w:t>
            </w:r>
          </w:p>
        </w:tc>
      </w:tr>
    </w:tbl>
    <w:p w:rsidR="00B8003E" w:rsidRDefault="00B8003E" w:rsidP="00B8003E"/>
    <w:p w:rsidR="00B8003E" w:rsidRDefault="00B8003E" w:rsidP="00B8003E"/>
    <w:p w:rsidR="00B8003E" w:rsidRDefault="00B8003E" w:rsidP="00B8003E"/>
    <w:p w:rsidR="00B8003E" w:rsidRDefault="00B8003E" w:rsidP="00B8003E"/>
    <w:p w:rsidR="00B8003E" w:rsidRDefault="00B8003E" w:rsidP="00B8003E">
      <w:r>
        <w:t xml:space="preserve">For a serious portfolio project, I would prioritize </w:t>
      </w:r>
      <w:r>
        <w:rPr>
          <w:b/>
          <w:bCs/>
        </w:rPr>
        <w:t xml:space="preserve">Pandas → </w:t>
      </w:r>
      <w:proofErr w:type="spellStart"/>
      <w:r>
        <w:rPr>
          <w:b/>
          <w:bCs/>
        </w:rPr>
        <w:t>Seaborn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Scikit</w:t>
      </w:r>
      <w:proofErr w:type="spellEnd"/>
      <w:r>
        <w:rPr>
          <w:b/>
          <w:bCs/>
        </w:rPr>
        <w:t xml:space="preserve">-Learn → SHAP → </w:t>
      </w: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Keras</w:t>
      </w:r>
      <w:proofErr w:type="spellEnd"/>
      <w:r>
        <w:t>, as this sequence delivers the highest research value and mirrors how many quantitative research teams actually work.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===========Dataset: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0F73FE" w:rsidRDefault="00281504" w:rsidP="007F7145">
      <w:pPr>
        <w:pStyle w:val="HTMLPreformatted"/>
        <w:shd w:val="clear" w:color="auto" w:fill="FFFFFF"/>
        <w:rPr>
          <w:b/>
          <w:sz w:val="32"/>
          <w:szCs w:val="32"/>
        </w:rPr>
      </w:pPr>
      <w:r>
        <w:rPr>
          <w:b/>
          <w:sz w:val="32"/>
          <w:szCs w:val="32"/>
          <w:highlight w:val="lightGray"/>
        </w:rPr>
        <w:t>Dataset 1.</w:t>
      </w:r>
      <w:r w:rsidR="0034194E">
        <w:rPr>
          <w:b/>
          <w:sz w:val="32"/>
          <w:szCs w:val="32"/>
          <w:highlight w:val="lightGray"/>
        </w:rPr>
        <w:t xml:space="preserve"> </w:t>
      </w:r>
      <w:r w:rsidR="000F73FE" w:rsidRPr="000F73FE">
        <w:rPr>
          <w:b/>
          <w:sz w:val="32"/>
          <w:szCs w:val="32"/>
        </w:rPr>
        <w:t>Adobe (ADBE) Stock Data: 1986 to December 2024</w:t>
      </w:r>
    </w:p>
    <w:p w:rsidR="000F73FE" w:rsidRDefault="00C713AA" w:rsidP="007F7145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hyperlink r:id="rId6" w:history="1">
        <w:r w:rsidR="000F73FE" w:rsidRPr="00B4656F">
          <w:rPr>
            <w:rStyle w:val="Hyperlink"/>
            <w:rFonts w:asciiTheme="minorHAnsi" w:eastAsiaTheme="minorHAnsi" w:hAnsiTheme="minorHAnsi" w:cstheme="minorBidi"/>
            <w:sz w:val="22"/>
            <w:szCs w:val="22"/>
          </w:rPr>
          <w:t>http://github.com/ShahzadSarwar10/Full-Stack-AI-Bootcamp-B-11/tree/main/FinalAssessment/Adobe(ADBE)Stock</w:t>
        </w:r>
      </w:hyperlink>
    </w:p>
    <w:p w:rsidR="000F73FE" w:rsidRDefault="000F73FE" w:rsidP="007F7145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</w:p>
    <w:p w:rsidR="000F73FE" w:rsidRDefault="000F73FE" w:rsidP="007F7145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</w:p>
    <w:p w:rsidR="000F73FE" w:rsidRDefault="00281504" w:rsidP="000F73FE">
      <w:pPr>
        <w:pStyle w:val="HTMLPreformatted"/>
        <w:shd w:val="clear" w:color="auto" w:fill="FFFFFF"/>
        <w:rPr>
          <w:b/>
          <w:sz w:val="32"/>
          <w:szCs w:val="32"/>
        </w:rPr>
      </w:pPr>
      <w:r w:rsidRPr="007F7145">
        <w:rPr>
          <w:b/>
          <w:sz w:val="32"/>
          <w:szCs w:val="32"/>
          <w:highlight w:val="lightGray"/>
        </w:rPr>
        <w:t>Dataset 2</w:t>
      </w:r>
      <w:r w:rsidR="000F73FE" w:rsidRPr="000F73FE">
        <w:t xml:space="preserve"> </w:t>
      </w:r>
      <w:r w:rsidR="000F73FE" w:rsidRPr="000F73FE">
        <w:rPr>
          <w:b/>
          <w:sz w:val="32"/>
          <w:szCs w:val="32"/>
        </w:rPr>
        <w:t>Microsoft Stock Details - Updated Regularly</w:t>
      </w:r>
    </w:p>
    <w:p w:rsidR="007F7145" w:rsidRDefault="00C713AA" w:rsidP="000F73FE">
      <w:pPr>
        <w:pStyle w:val="HTMLPreformatted"/>
        <w:shd w:val="clear" w:color="auto" w:fill="FFFFFF"/>
      </w:pPr>
      <w:hyperlink r:id="rId7" w:history="1">
        <w:r w:rsidR="000F73FE" w:rsidRPr="00B4656F">
          <w:rPr>
            <w:rStyle w:val="Hyperlink"/>
          </w:rPr>
          <w:t>https://github.com/ShahzadSarwar10/Full-Stack-AI-Bootcamp-B-11/tree/main/FinalAssessment/MicrosoftStock</w:t>
        </w:r>
      </w:hyperlink>
    </w:p>
    <w:p w:rsidR="000F73FE" w:rsidRDefault="000F73FE">
      <w:pPr>
        <w:rPr>
          <w:b/>
          <w:sz w:val="32"/>
          <w:szCs w:val="32"/>
        </w:rPr>
      </w:pPr>
    </w:p>
    <w:p w:rsidR="00281504" w:rsidRPr="007F7145" w:rsidRDefault="00281504" w:rsidP="007F7145">
      <w:pPr>
        <w:pStyle w:val="HTMLPreformatted"/>
        <w:shd w:val="clear" w:color="auto" w:fill="FFFFFF"/>
        <w:rPr>
          <w:b/>
          <w:sz w:val="32"/>
          <w:szCs w:val="32"/>
          <w:highlight w:val="lightGray"/>
        </w:rPr>
      </w:pPr>
      <w:r w:rsidRPr="007F7145">
        <w:rPr>
          <w:b/>
          <w:sz w:val="32"/>
          <w:szCs w:val="32"/>
          <w:highlight w:val="lightGray"/>
        </w:rPr>
        <w:t>Dataset 3:</w:t>
      </w:r>
      <w:r w:rsidR="000F73FE" w:rsidRPr="000F73FE">
        <w:t xml:space="preserve"> </w:t>
      </w:r>
      <w:r w:rsidR="000F73FE" w:rsidRPr="000F73FE">
        <w:rPr>
          <w:b/>
          <w:sz w:val="32"/>
          <w:szCs w:val="32"/>
        </w:rPr>
        <w:t>Oracle stoc</w:t>
      </w:r>
      <w:r w:rsidR="000F73FE">
        <w:rPr>
          <w:b/>
          <w:sz w:val="32"/>
          <w:szCs w:val="32"/>
        </w:rPr>
        <w:t>ks price from 2019 to 2024</w:t>
      </w:r>
    </w:p>
    <w:p w:rsidR="00670603" w:rsidRDefault="00C713AA">
      <w:hyperlink r:id="rId8" w:history="1">
        <w:r w:rsidR="000F73FE" w:rsidRPr="00B4656F">
          <w:rPr>
            <w:rStyle w:val="Hyperlink"/>
          </w:rPr>
          <w:t>https://github.com/ShahzadSarwar10/Full-Stack-AI-Bootcamp-B-11/tree/main/FinalAssessment/OracleStock</w:t>
        </w:r>
      </w:hyperlink>
    </w:p>
    <w:p w:rsidR="000F73FE" w:rsidRPr="00670603" w:rsidRDefault="000F73FE">
      <w:pPr>
        <w:rPr>
          <w:rStyle w:val="Hyperlink"/>
          <w:b/>
          <w:sz w:val="32"/>
          <w:szCs w:val="32"/>
        </w:rPr>
      </w:pPr>
    </w:p>
    <w:p w:rsidR="000F73FE" w:rsidRDefault="00281504" w:rsidP="007F7145">
      <w:pPr>
        <w:pStyle w:val="HTMLPreformatted"/>
        <w:shd w:val="clear" w:color="auto" w:fill="FFFFFF"/>
        <w:rPr>
          <w:b/>
          <w:sz w:val="32"/>
          <w:szCs w:val="32"/>
        </w:rPr>
      </w:pPr>
      <w:r>
        <w:rPr>
          <w:b/>
          <w:sz w:val="32"/>
          <w:szCs w:val="32"/>
          <w:highlight w:val="lightGray"/>
        </w:rPr>
        <w:t>Dataset 4:</w:t>
      </w:r>
      <w:r w:rsidR="000F73FE" w:rsidRPr="000F73FE">
        <w:t xml:space="preserve"> </w:t>
      </w:r>
      <w:r w:rsidR="000F73FE" w:rsidRPr="000F73FE">
        <w:rPr>
          <w:b/>
          <w:sz w:val="32"/>
          <w:szCs w:val="32"/>
        </w:rPr>
        <w:t>Salesforce (CRM) Stock Data:</w:t>
      </w:r>
    </w:p>
    <w:p w:rsidR="000F73FE" w:rsidRDefault="00C713AA" w:rsidP="007F7145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hyperlink r:id="rId9" w:history="1">
        <w:r w:rsidR="000F73FE" w:rsidRPr="00B4656F">
          <w:rPr>
            <w:rStyle w:val="Hyperlink"/>
            <w:rFonts w:asciiTheme="minorHAnsi" w:eastAsiaTheme="minorHAnsi" w:hAnsiTheme="minorHAnsi" w:cstheme="minorBidi"/>
            <w:sz w:val="22"/>
            <w:szCs w:val="22"/>
          </w:rPr>
          <w:t>https://github.com/ShahzadSarwar10/Full-Stack-AI-Bootcamp-B-11/tree/main/FinalAssessment/SalesforceStock</w:t>
        </w:r>
      </w:hyperlink>
    </w:p>
    <w:p w:rsidR="007F7145" w:rsidRDefault="007F7145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9B2F23" w:rsidRPr="00F2337F" w:rsidRDefault="006B14DB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Steps - </w:t>
      </w:r>
      <w:r w:rsidR="009B2F23" w:rsidRPr="00F2337F">
        <w:rPr>
          <w:sz w:val="24"/>
          <w:szCs w:val="24"/>
          <w:highlight w:val="yellow"/>
        </w:rPr>
        <w:t>TO Do:</w:t>
      </w:r>
      <w:r w:rsidRPr="00F2337F">
        <w:rPr>
          <w:sz w:val="24"/>
          <w:szCs w:val="24"/>
          <w:highlight w:val="yellow"/>
        </w:rPr>
        <w:t xml:space="preserve"> </w:t>
      </w:r>
      <w:proofErr w:type="gramStart"/>
      <w:r w:rsidRPr="00F2337F">
        <w:rPr>
          <w:sz w:val="24"/>
          <w:szCs w:val="24"/>
          <w:highlight w:val="yellow"/>
        </w:rPr>
        <w:t>[ Neat</w:t>
      </w:r>
      <w:proofErr w:type="gramEnd"/>
      <w:r w:rsidRPr="00F2337F">
        <w:rPr>
          <w:sz w:val="24"/>
          <w:szCs w:val="24"/>
          <w:highlight w:val="yellow"/>
        </w:rPr>
        <w:t>, Clean, well-documented code]</w:t>
      </w:r>
    </w:p>
    <w:p w:rsidR="009B2F23" w:rsidRPr="00F2337F" w:rsidRDefault="009B2F23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Loading in </w:t>
      </w:r>
      <w:proofErr w:type="spellStart"/>
      <w:r w:rsidRPr="00F2337F">
        <w:rPr>
          <w:sz w:val="24"/>
          <w:szCs w:val="24"/>
          <w:highlight w:val="yellow"/>
        </w:rPr>
        <w:t>DataFrame</w:t>
      </w:r>
      <w:proofErr w:type="spellEnd"/>
      <w:r w:rsidRPr="00F2337F">
        <w:rPr>
          <w:sz w:val="24"/>
          <w:szCs w:val="24"/>
          <w:highlight w:val="yellow"/>
        </w:rPr>
        <w:t>, Perform “Descriptive Statistics” Max- Operation</w:t>
      </w:r>
      <w:r w:rsidR="006B14DB" w:rsidRPr="00F2337F">
        <w:rPr>
          <w:sz w:val="24"/>
          <w:szCs w:val="24"/>
          <w:highlight w:val="yellow"/>
        </w:rPr>
        <w:t>s</w:t>
      </w:r>
      <w:r w:rsidRPr="00F2337F">
        <w:rPr>
          <w:sz w:val="24"/>
          <w:szCs w:val="24"/>
          <w:highlight w:val="yellow"/>
        </w:rPr>
        <w:t xml:space="preserve">, </w:t>
      </w:r>
      <w:r w:rsidR="006B14DB" w:rsidRPr="00F2337F">
        <w:rPr>
          <w:sz w:val="24"/>
          <w:szCs w:val="24"/>
          <w:highlight w:val="yellow"/>
        </w:rPr>
        <w:t xml:space="preserve">Input data analysis based on </w:t>
      </w:r>
      <w:proofErr w:type="spellStart"/>
      <w:r w:rsidR="006B14DB" w:rsidRPr="00F2337F">
        <w:rPr>
          <w:sz w:val="24"/>
          <w:szCs w:val="24"/>
          <w:highlight w:val="yellow"/>
        </w:rPr>
        <w:t>seaborn</w:t>
      </w:r>
      <w:proofErr w:type="spellEnd"/>
      <w:r w:rsidR="006B14DB" w:rsidRPr="00F2337F">
        <w:rPr>
          <w:sz w:val="24"/>
          <w:szCs w:val="24"/>
          <w:highlight w:val="yellow"/>
        </w:rPr>
        <w:t xml:space="preserve">, </w:t>
      </w:r>
      <w:proofErr w:type="gramStart"/>
      <w:r w:rsidR="006B14DB" w:rsidRPr="00F2337F">
        <w:rPr>
          <w:sz w:val="24"/>
          <w:szCs w:val="24"/>
          <w:highlight w:val="yellow"/>
        </w:rPr>
        <w:t>Performing</w:t>
      </w:r>
      <w:proofErr w:type="gramEnd"/>
      <w:r w:rsidR="006B14DB" w:rsidRPr="00F2337F">
        <w:rPr>
          <w:sz w:val="24"/>
          <w:szCs w:val="24"/>
          <w:highlight w:val="yellow"/>
        </w:rPr>
        <w:t xml:space="preserve"> core operation of SK Learn, Perform metric analysis</w:t>
      </w:r>
    </w:p>
    <w:p w:rsidR="006B14DB" w:rsidRPr="00F2337F" w:rsidRDefault="006B14DB">
      <w:pPr>
        <w:rPr>
          <w:sz w:val="24"/>
          <w:szCs w:val="24"/>
        </w:rPr>
      </w:pPr>
      <w:r w:rsidRPr="00F2337F">
        <w:rPr>
          <w:sz w:val="24"/>
          <w:szCs w:val="24"/>
          <w:highlight w:val="yellow"/>
        </w:rPr>
        <w:t xml:space="preserve">[10 Marks for </w:t>
      </w:r>
      <w:r w:rsidR="005D12EF" w:rsidRPr="00F2337F">
        <w:rPr>
          <w:sz w:val="24"/>
          <w:szCs w:val="24"/>
          <w:highlight w:val="yellow"/>
        </w:rPr>
        <w:t xml:space="preserve">exceptional </w:t>
      </w:r>
      <w:r w:rsidRPr="00F2337F">
        <w:rPr>
          <w:sz w:val="24"/>
          <w:szCs w:val="24"/>
          <w:highlight w:val="yellow"/>
        </w:rPr>
        <w:t>creative deep data analytical skills demonstration</w:t>
      </w:r>
      <w:r w:rsidR="00E56D8F" w:rsidRPr="00F2337F">
        <w:rPr>
          <w:sz w:val="24"/>
          <w:szCs w:val="24"/>
          <w:highlight w:val="yellow"/>
        </w:rPr>
        <w:t>. For standard implementation – these marks will NOT be given.</w:t>
      </w:r>
      <w:r w:rsidRPr="00F2337F">
        <w:rPr>
          <w:sz w:val="24"/>
          <w:szCs w:val="24"/>
          <w:highlight w:val="yellow"/>
        </w:rPr>
        <w:t>]</w:t>
      </w:r>
    </w:p>
    <w:p w:rsidR="0022244D" w:rsidRPr="00F2337F" w:rsidRDefault="0022244D">
      <w:pPr>
        <w:rPr>
          <w:color w:val="FF0000"/>
          <w:sz w:val="24"/>
          <w:szCs w:val="24"/>
        </w:rPr>
      </w:pPr>
      <w:r w:rsidRPr="00F2337F">
        <w:rPr>
          <w:color w:val="FF0000"/>
          <w:sz w:val="24"/>
          <w:szCs w:val="24"/>
          <w:highlight w:val="yellow"/>
        </w:rPr>
        <w:t xml:space="preserve">Need demonstration of all skills, learn in this course. End to end. For standard implementation, no </w:t>
      </w:r>
      <w:proofErr w:type="gramStart"/>
      <w:r w:rsidRPr="00F2337F">
        <w:rPr>
          <w:color w:val="FF0000"/>
          <w:sz w:val="24"/>
          <w:szCs w:val="24"/>
          <w:highlight w:val="yellow"/>
        </w:rPr>
        <w:t>marks ,</w:t>
      </w:r>
      <w:proofErr w:type="gramEnd"/>
      <w:r w:rsidRPr="00F2337F">
        <w:rPr>
          <w:color w:val="FF0000"/>
          <w:sz w:val="24"/>
          <w:szCs w:val="24"/>
          <w:highlight w:val="yellow"/>
        </w:rPr>
        <w:t xml:space="preserve"> will be given. AI generated code</w:t>
      </w:r>
      <w:r w:rsidR="00D96D6C" w:rsidRPr="00F2337F">
        <w:rPr>
          <w:color w:val="FF0000"/>
          <w:sz w:val="24"/>
          <w:szCs w:val="24"/>
          <w:highlight w:val="yellow"/>
        </w:rPr>
        <w:t xml:space="preserve"> or copy pasted code</w:t>
      </w:r>
      <w:r w:rsidRPr="00F2337F">
        <w:rPr>
          <w:color w:val="FF0000"/>
          <w:sz w:val="24"/>
          <w:szCs w:val="24"/>
          <w:highlight w:val="yellow"/>
        </w:rPr>
        <w:t>, will get only zero marks.</w:t>
      </w:r>
    </w:p>
    <w:p w:rsidR="00A34507" w:rsidRDefault="00A34507" w:rsidP="009B2F23">
      <w:pPr>
        <w:rPr>
          <w:b/>
          <w:sz w:val="32"/>
          <w:szCs w:val="32"/>
          <w:highlight w:val="lightGray"/>
        </w:rPr>
      </w:pPr>
    </w:p>
    <w:p w:rsidR="00465FB7" w:rsidRPr="005D12EF" w:rsidRDefault="00D96D6C" w:rsidP="00D96D6C">
      <w:pPr>
        <w:rPr>
          <w:sz w:val="32"/>
          <w:szCs w:val="32"/>
        </w:rPr>
      </w:pPr>
      <w:r w:rsidRPr="0022244D">
        <w:rPr>
          <w:color w:val="FF0000"/>
          <w:sz w:val="32"/>
          <w:szCs w:val="32"/>
          <w:highlight w:val="yellow"/>
        </w:rPr>
        <w:t xml:space="preserve">Need demonstration of all skills, learn in this course. End to end. For standard implementation, no </w:t>
      </w:r>
      <w:proofErr w:type="gramStart"/>
      <w:r w:rsidRPr="0022244D">
        <w:rPr>
          <w:color w:val="FF0000"/>
          <w:sz w:val="32"/>
          <w:szCs w:val="32"/>
          <w:highlight w:val="yellow"/>
        </w:rPr>
        <w:t>marks ,</w:t>
      </w:r>
      <w:proofErr w:type="gramEnd"/>
      <w:r w:rsidRPr="0022244D">
        <w:rPr>
          <w:color w:val="FF0000"/>
          <w:sz w:val="32"/>
          <w:szCs w:val="32"/>
          <w:highlight w:val="yellow"/>
        </w:rPr>
        <w:t xml:space="preserve"> will be given. AI generated code</w:t>
      </w:r>
      <w:r>
        <w:rPr>
          <w:color w:val="FF0000"/>
          <w:sz w:val="32"/>
          <w:szCs w:val="32"/>
          <w:highlight w:val="yellow"/>
        </w:rPr>
        <w:t xml:space="preserve"> or copy pasted code</w:t>
      </w:r>
      <w:r w:rsidRPr="0022244D">
        <w:rPr>
          <w:color w:val="FF0000"/>
          <w:sz w:val="32"/>
          <w:szCs w:val="32"/>
          <w:highlight w:val="yellow"/>
        </w:rPr>
        <w:t>, will get only zero marks.</w:t>
      </w:r>
    </w:p>
    <w:sectPr w:rsidR="00465FB7" w:rsidRPr="005D1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024C4"/>
    <w:multiLevelType w:val="hybridMultilevel"/>
    <w:tmpl w:val="5F26C07E"/>
    <w:lvl w:ilvl="0" w:tplc="5E2E88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7C26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9E80A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CA651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224F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68847E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DCC0F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06C7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AFA43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3190321"/>
    <w:multiLevelType w:val="hybridMultilevel"/>
    <w:tmpl w:val="52DAC4FE"/>
    <w:lvl w:ilvl="0" w:tplc="FEDCF2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E292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A0D9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FDCCF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EE11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D669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8069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A92B5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0C99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B8A64BF"/>
    <w:multiLevelType w:val="hybridMultilevel"/>
    <w:tmpl w:val="79C600DC"/>
    <w:lvl w:ilvl="0" w:tplc="79B47F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E8BC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6C61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182C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781D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D3CE2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FA19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561A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6858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20103975"/>
    <w:multiLevelType w:val="hybridMultilevel"/>
    <w:tmpl w:val="E9DE86E4"/>
    <w:lvl w:ilvl="0" w:tplc="56C8BB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ECCC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BC08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F442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036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BCD3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956B2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566A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13420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6942734"/>
    <w:multiLevelType w:val="hybridMultilevel"/>
    <w:tmpl w:val="71F0917A"/>
    <w:lvl w:ilvl="0" w:tplc="951829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D22C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0C2F5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030F7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1F05A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F8B9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382E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803D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7147C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32D66A09"/>
    <w:multiLevelType w:val="hybridMultilevel"/>
    <w:tmpl w:val="64B2861A"/>
    <w:lvl w:ilvl="0" w:tplc="130C17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501A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1BEA5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C4D8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4418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DB22B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FC61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EE6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98D4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3DAC3CFF"/>
    <w:multiLevelType w:val="hybridMultilevel"/>
    <w:tmpl w:val="81947A7C"/>
    <w:lvl w:ilvl="0" w:tplc="586EF2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6D8C2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1A9B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0E69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52015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81D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26AA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8B6A8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D4C1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41F64A47"/>
    <w:multiLevelType w:val="hybridMultilevel"/>
    <w:tmpl w:val="AE9662D4"/>
    <w:lvl w:ilvl="0" w:tplc="DBA4D5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F454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D843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84B3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5E4C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9208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D3AB8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960A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2A18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421726FF"/>
    <w:multiLevelType w:val="hybridMultilevel"/>
    <w:tmpl w:val="A1EC68D0"/>
    <w:lvl w:ilvl="0" w:tplc="70EA53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DAC91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7286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5B079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647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12CE0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9AD4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CE40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A3CB4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4B9552BE"/>
    <w:multiLevelType w:val="hybridMultilevel"/>
    <w:tmpl w:val="221CDF44"/>
    <w:lvl w:ilvl="0" w:tplc="DC8C68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3C61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4E95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D90C6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9E5F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DAFD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8A4C3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CE9B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09479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4FE66D71"/>
    <w:multiLevelType w:val="hybridMultilevel"/>
    <w:tmpl w:val="AA44A846"/>
    <w:lvl w:ilvl="0" w:tplc="FAA89C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1A85D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3EA22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4843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58D8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BC8F0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B745B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D4E1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82A91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4FF816F9"/>
    <w:multiLevelType w:val="hybridMultilevel"/>
    <w:tmpl w:val="056C56DA"/>
    <w:lvl w:ilvl="0" w:tplc="632864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DAE9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6ADC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A444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8EECF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4CC5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2AF2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3683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FBA8C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501A3F0B"/>
    <w:multiLevelType w:val="hybridMultilevel"/>
    <w:tmpl w:val="7A7A2834"/>
    <w:lvl w:ilvl="0" w:tplc="AB149C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AC8A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A025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BFC0E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EEA9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0644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47A7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F90CE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6424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51130D37"/>
    <w:multiLevelType w:val="hybridMultilevel"/>
    <w:tmpl w:val="5ECE8A9A"/>
    <w:lvl w:ilvl="0" w:tplc="A0BE2B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6AA08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D8E8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4AD9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D0A78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F008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9C1E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BCBC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A68F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592D58E3"/>
    <w:multiLevelType w:val="hybridMultilevel"/>
    <w:tmpl w:val="81922C24"/>
    <w:lvl w:ilvl="0" w:tplc="E104F7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26B1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F6AE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3AEA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1A7F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630D0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5C44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3209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3621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627853A2"/>
    <w:multiLevelType w:val="hybridMultilevel"/>
    <w:tmpl w:val="64347CD2"/>
    <w:lvl w:ilvl="0" w:tplc="F566EC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1CAF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2E26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14249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365E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67868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D648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F491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3A41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660F09A6"/>
    <w:multiLevelType w:val="hybridMultilevel"/>
    <w:tmpl w:val="B4943340"/>
    <w:lvl w:ilvl="0" w:tplc="893A01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5BEC2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798B7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60DF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A6D8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36626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A811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666E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D8C7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7140642D"/>
    <w:multiLevelType w:val="hybridMultilevel"/>
    <w:tmpl w:val="E29293F8"/>
    <w:lvl w:ilvl="0" w:tplc="2C3A39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BCC1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78C31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5A07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8725F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8431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E4DC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5D871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6867E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9185441"/>
    <w:multiLevelType w:val="hybridMultilevel"/>
    <w:tmpl w:val="30FCB79A"/>
    <w:lvl w:ilvl="0" w:tplc="39444D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5A9F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526C5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46CA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A660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3869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78F4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7686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4C62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7ADB74AF"/>
    <w:multiLevelType w:val="hybridMultilevel"/>
    <w:tmpl w:val="716EFAA0"/>
    <w:lvl w:ilvl="0" w:tplc="6B2C0E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80E0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769C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60240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5EE7C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549C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7E4C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20EBD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A459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7C0526F8"/>
    <w:multiLevelType w:val="hybridMultilevel"/>
    <w:tmpl w:val="43C441FC"/>
    <w:lvl w:ilvl="0" w:tplc="D09202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450C9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02B4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0060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88B6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E072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58450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16F4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D4DA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0"/>
  </w:num>
  <w:num w:numId="2">
    <w:abstractNumId w:val="16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1"/>
  </w:num>
  <w:num w:numId="8">
    <w:abstractNumId w:val="18"/>
  </w:num>
  <w:num w:numId="9">
    <w:abstractNumId w:val="11"/>
  </w:num>
  <w:num w:numId="10">
    <w:abstractNumId w:val="13"/>
  </w:num>
  <w:num w:numId="11">
    <w:abstractNumId w:val="0"/>
  </w:num>
  <w:num w:numId="12">
    <w:abstractNumId w:val="8"/>
  </w:num>
  <w:num w:numId="13">
    <w:abstractNumId w:val="19"/>
  </w:num>
  <w:num w:numId="14">
    <w:abstractNumId w:val="12"/>
  </w:num>
  <w:num w:numId="15">
    <w:abstractNumId w:val="4"/>
  </w:num>
  <w:num w:numId="16">
    <w:abstractNumId w:val="6"/>
  </w:num>
  <w:num w:numId="17">
    <w:abstractNumId w:val="14"/>
  </w:num>
  <w:num w:numId="18">
    <w:abstractNumId w:val="17"/>
  </w:num>
  <w:num w:numId="19">
    <w:abstractNumId w:val="20"/>
  </w:num>
  <w:num w:numId="20">
    <w:abstractNumId w:val="15"/>
  </w:num>
  <w:num w:numId="21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ABA"/>
    <w:rsid w:val="000B3C0D"/>
    <w:rsid w:val="000F73FE"/>
    <w:rsid w:val="0016173C"/>
    <w:rsid w:val="001A6C01"/>
    <w:rsid w:val="001B5891"/>
    <w:rsid w:val="001C15D9"/>
    <w:rsid w:val="001C43C6"/>
    <w:rsid w:val="00215D00"/>
    <w:rsid w:val="0022244D"/>
    <w:rsid w:val="00256ABA"/>
    <w:rsid w:val="00281504"/>
    <w:rsid w:val="00284CA3"/>
    <w:rsid w:val="002B10C2"/>
    <w:rsid w:val="002B1664"/>
    <w:rsid w:val="002B4356"/>
    <w:rsid w:val="002D636F"/>
    <w:rsid w:val="003122FF"/>
    <w:rsid w:val="0033553D"/>
    <w:rsid w:val="0034194E"/>
    <w:rsid w:val="00384BC7"/>
    <w:rsid w:val="003B1920"/>
    <w:rsid w:val="00417282"/>
    <w:rsid w:val="00436F52"/>
    <w:rsid w:val="00465FB7"/>
    <w:rsid w:val="00474EE0"/>
    <w:rsid w:val="0049478B"/>
    <w:rsid w:val="004B4299"/>
    <w:rsid w:val="00562638"/>
    <w:rsid w:val="005D12EF"/>
    <w:rsid w:val="005F3147"/>
    <w:rsid w:val="00670603"/>
    <w:rsid w:val="006B14DB"/>
    <w:rsid w:val="007B4C9A"/>
    <w:rsid w:val="007F7145"/>
    <w:rsid w:val="008E7D48"/>
    <w:rsid w:val="009025A4"/>
    <w:rsid w:val="00957257"/>
    <w:rsid w:val="009B2F23"/>
    <w:rsid w:val="00A33B59"/>
    <w:rsid w:val="00A34507"/>
    <w:rsid w:val="00A9380F"/>
    <w:rsid w:val="00B8003E"/>
    <w:rsid w:val="00C713AA"/>
    <w:rsid w:val="00CC51E9"/>
    <w:rsid w:val="00CC7218"/>
    <w:rsid w:val="00D25DF5"/>
    <w:rsid w:val="00D53964"/>
    <w:rsid w:val="00D96D6C"/>
    <w:rsid w:val="00E41688"/>
    <w:rsid w:val="00E56D8F"/>
    <w:rsid w:val="00EE5851"/>
    <w:rsid w:val="00F1583B"/>
    <w:rsid w:val="00F2337F"/>
    <w:rsid w:val="00F732CE"/>
    <w:rsid w:val="00F9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8B189-9886-4028-A1D3-8BABFB00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72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50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572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72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7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257"/>
    <w:rPr>
      <w:b/>
      <w:bCs/>
    </w:rPr>
  </w:style>
  <w:style w:type="character" w:styleId="Emphasis">
    <w:name w:val="Emphasis"/>
    <w:basedOn w:val="DefaultParagraphFont"/>
    <w:uiPriority w:val="20"/>
    <w:qFormat/>
    <w:rsid w:val="001C43C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7D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122F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F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c-hwddka">
    <w:name w:val="sc-hwddka"/>
    <w:basedOn w:val="DefaultParagraphFont"/>
    <w:rsid w:val="003122FF"/>
  </w:style>
  <w:style w:type="paragraph" w:customStyle="1" w:styleId="paragraph">
    <w:name w:val="paragraph"/>
    <w:basedOn w:val="Normal"/>
    <w:rsid w:val="00281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81504"/>
  </w:style>
  <w:style w:type="character" w:customStyle="1" w:styleId="eop">
    <w:name w:val="eop"/>
    <w:basedOn w:val="DefaultParagraphFont"/>
    <w:rsid w:val="00281504"/>
  </w:style>
  <w:style w:type="paragraph" w:styleId="HTMLPreformatted">
    <w:name w:val="HTML Preformatted"/>
    <w:basedOn w:val="Normal"/>
    <w:link w:val="HTMLPreformattedChar"/>
    <w:uiPriority w:val="99"/>
    <w:unhideWhenUsed/>
    <w:rsid w:val="007F7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71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494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3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79918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26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4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095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8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4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226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5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9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568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5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7616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  <w:div w:id="1945191339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7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1160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2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4875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2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hzadSarwar10/Full-Stack-AI-Bootcamp-B-11/tree/main/FinalAssessment/OracleStock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hahzadSarwar10/Full-Stack-AI-Bootcamp-B-11/tree/main/FinalAssessment/MicrosoftStoc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ithub.com/ShahzadSarwar10/Full-Stack-AI-Bootcamp-B-11/tree/main/FinalAssessment/Adobe(ADBE)Stoc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hahzadSarwar10/Full-Stack-AI-Bootcamp-B-11/tree/main/FinalAssessment/SalesforceSto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59141-49F0-47CB-B502-6650F77AB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17</Pages>
  <Words>1716</Words>
  <Characters>9784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51</cp:revision>
  <cp:lastPrinted>2026-08-19T04:59:00Z</cp:lastPrinted>
  <dcterms:created xsi:type="dcterms:W3CDTF">2026-05-12T04:32:00Z</dcterms:created>
  <dcterms:modified xsi:type="dcterms:W3CDTF">2026-08-19T07:21:00Z</dcterms:modified>
</cp:coreProperties>
</file>