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D4B87" w14:textId="77777777" w:rsidR="00F1374C" w:rsidRPr="00436935" w:rsidRDefault="00F1374C">
      <w:pPr>
        <w:spacing w:after="800"/>
        <w:rPr>
          <w:sz w:val="48"/>
          <w:szCs w:val="48"/>
        </w:rPr>
      </w:pPr>
    </w:p>
    <w:p w14:paraId="42496298" w14:textId="77777777" w:rsidR="00436935" w:rsidRDefault="00436935">
      <w:pPr>
        <w:spacing w:after="20" w:line="276" w:lineRule="auto"/>
        <w:jc w:val="center"/>
        <w:rPr>
          <w:b/>
          <w:bCs/>
          <w:color w:val="000000"/>
          <w:sz w:val="48"/>
          <w:szCs w:val="48"/>
        </w:rPr>
      </w:pPr>
    </w:p>
    <w:p w14:paraId="16F2CABB" w14:textId="77777777" w:rsidR="00436935" w:rsidRDefault="00436935">
      <w:pPr>
        <w:spacing w:after="20" w:line="276" w:lineRule="auto"/>
        <w:jc w:val="center"/>
        <w:rPr>
          <w:b/>
          <w:bCs/>
          <w:color w:val="000000"/>
          <w:sz w:val="48"/>
          <w:szCs w:val="48"/>
        </w:rPr>
      </w:pPr>
    </w:p>
    <w:p w14:paraId="7CF56A43" w14:textId="77777777" w:rsidR="00436935" w:rsidRDefault="00436935">
      <w:pPr>
        <w:spacing w:after="20" w:line="276" w:lineRule="auto"/>
        <w:jc w:val="center"/>
        <w:rPr>
          <w:b/>
          <w:bCs/>
          <w:color w:val="000000"/>
          <w:sz w:val="48"/>
          <w:szCs w:val="48"/>
        </w:rPr>
      </w:pPr>
    </w:p>
    <w:p w14:paraId="40DFF761" w14:textId="77777777" w:rsidR="00436935" w:rsidRDefault="00436935">
      <w:pPr>
        <w:spacing w:after="20" w:line="276" w:lineRule="auto"/>
        <w:jc w:val="center"/>
        <w:rPr>
          <w:b/>
          <w:bCs/>
          <w:color w:val="000000"/>
          <w:sz w:val="48"/>
          <w:szCs w:val="48"/>
        </w:rPr>
      </w:pPr>
    </w:p>
    <w:p w14:paraId="17C32D1D" w14:textId="77777777" w:rsidR="00436935" w:rsidRDefault="00436935">
      <w:pPr>
        <w:spacing w:after="20" w:line="276" w:lineRule="auto"/>
        <w:jc w:val="center"/>
        <w:rPr>
          <w:b/>
          <w:bCs/>
          <w:color w:val="000000"/>
          <w:sz w:val="48"/>
          <w:szCs w:val="48"/>
        </w:rPr>
      </w:pPr>
    </w:p>
    <w:p w14:paraId="4A810124" w14:textId="77777777" w:rsidR="00436935" w:rsidRDefault="00436935">
      <w:pPr>
        <w:spacing w:after="20" w:line="276" w:lineRule="auto"/>
        <w:jc w:val="center"/>
        <w:rPr>
          <w:b/>
          <w:bCs/>
          <w:color w:val="000000"/>
          <w:sz w:val="48"/>
          <w:szCs w:val="48"/>
        </w:rPr>
      </w:pPr>
    </w:p>
    <w:p w14:paraId="2494FAD1" w14:textId="77777777" w:rsidR="00436935" w:rsidRDefault="00436935">
      <w:pPr>
        <w:spacing w:after="20" w:line="276" w:lineRule="auto"/>
        <w:jc w:val="center"/>
        <w:rPr>
          <w:b/>
          <w:bCs/>
          <w:color w:val="000000"/>
          <w:sz w:val="48"/>
          <w:szCs w:val="48"/>
        </w:rPr>
      </w:pPr>
    </w:p>
    <w:p w14:paraId="4278AD04" w14:textId="77777777" w:rsidR="00436935" w:rsidRDefault="00436935">
      <w:pPr>
        <w:spacing w:after="20" w:line="276" w:lineRule="auto"/>
        <w:jc w:val="center"/>
        <w:rPr>
          <w:b/>
          <w:bCs/>
          <w:color w:val="000000"/>
          <w:sz w:val="48"/>
          <w:szCs w:val="48"/>
        </w:rPr>
      </w:pPr>
    </w:p>
    <w:p w14:paraId="1781985F" w14:textId="0266F2AE" w:rsidR="00436935" w:rsidRPr="00436935" w:rsidRDefault="00436935">
      <w:pPr>
        <w:spacing w:after="20" w:line="276" w:lineRule="auto"/>
        <w:jc w:val="center"/>
        <w:rPr>
          <w:b/>
          <w:bCs/>
          <w:color w:val="000000"/>
          <w:sz w:val="48"/>
          <w:szCs w:val="48"/>
        </w:rPr>
      </w:pPr>
      <w:r w:rsidRPr="00436935">
        <w:rPr>
          <w:b/>
          <w:bCs/>
          <w:color w:val="000000"/>
          <w:sz w:val="48"/>
          <w:szCs w:val="48"/>
        </w:rPr>
        <w:t xml:space="preserve">Digital Car Parking System </w:t>
      </w:r>
    </w:p>
    <w:p w14:paraId="3AB74951" w14:textId="3E211DD0" w:rsidR="00F1374C" w:rsidRDefault="00000000">
      <w:pPr>
        <w:spacing w:after="20" w:line="276" w:lineRule="auto"/>
        <w:jc w:val="center"/>
      </w:pPr>
      <w:proofErr w:type="gramStart"/>
      <w:r>
        <w:rPr>
          <w:b/>
          <w:bCs/>
          <w:color w:val="000000"/>
          <w:sz w:val="32"/>
          <w:szCs w:val="32"/>
        </w:rPr>
        <w:t>PROJECT  REPORT</w:t>
      </w:r>
      <w:proofErr w:type="gramEnd"/>
    </w:p>
    <w:p w14:paraId="24848903" w14:textId="77777777" w:rsidR="00F1374C" w:rsidRDefault="00F1374C">
      <w:pPr>
        <w:spacing w:after="400"/>
      </w:pPr>
    </w:p>
    <w:p w14:paraId="40F9BC57" w14:textId="77777777" w:rsidR="00F1374C" w:rsidRDefault="00000000">
      <w:r>
        <w:br w:type="page"/>
      </w:r>
    </w:p>
    <w:p w14:paraId="47BB2A0D" w14:textId="77777777" w:rsidR="00F1374C" w:rsidRDefault="00000000">
      <w:pPr>
        <w:pBdr>
          <w:bottom w:val="single" w:sz="4" w:space="4" w:color="000000"/>
        </w:pBdr>
        <w:spacing w:before="160" w:after="80"/>
      </w:pPr>
      <w:r>
        <w:rPr>
          <w:b/>
          <w:bCs/>
          <w:sz w:val="24"/>
          <w:szCs w:val="24"/>
        </w:rPr>
        <w:lastRenderedPageBreak/>
        <w:t>1. Project Title &amp; Objective</w:t>
      </w:r>
    </w:p>
    <w:p w14:paraId="72490365" w14:textId="77777777" w:rsidR="00F1374C" w:rsidRDefault="00F1374C">
      <w:pPr>
        <w:spacing w:after="120"/>
      </w:pPr>
    </w:p>
    <w:p w14:paraId="76142F40" w14:textId="77777777" w:rsidR="00F1374C" w:rsidRDefault="00000000">
      <w:pPr>
        <w:spacing w:before="100" w:after="40"/>
      </w:pPr>
      <w:r>
        <w:rPr>
          <w:b/>
          <w:bCs/>
        </w:rPr>
        <w:t>Title:</w:t>
      </w:r>
    </w:p>
    <w:p w14:paraId="7F65AA4D" w14:textId="77777777" w:rsidR="00F1374C" w:rsidRDefault="00000000">
      <w:pPr>
        <w:spacing w:after="80" w:line="276" w:lineRule="auto"/>
        <w:jc w:val="both"/>
      </w:pPr>
      <w:r>
        <w:rPr>
          <w:color w:val="000000"/>
        </w:rPr>
        <w:t>Digital Car Parking Gate System Using 7 Segment Display</w:t>
      </w:r>
    </w:p>
    <w:p w14:paraId="7A433625" w14:textId="77777777" w:rsidR="00F1374C" w:rsidRDefault="00F1374C">
      <w:pPr>
        <w:spacing w:after="200"/>
      </w:pPr>
    </w:p>
    <w:p w14:paraId="7F81121D" w14:textId="77777777" w:rsidR="00F1374C" w:rsidRDefault="00000000">
      <w:pPr>
        <w:spacing w:before="100" w:after="40"/>
      </w:pPr>
      <w:r>
        <w:rPr>
          <w:b/>
          <w:bCs/>
        </w:rPr>
        <w:t>Objective:</w:t>
      </w:r>
    </w:p>
    <w:p w14:paraId="15A0D94D" w14:textId="77777777" w:rsidR="00F1374C" w:rsidRDefault="00000000">
      <w:pPr>
        <w:spacing w:after="80" w:line="276" w:lineRule="auto"/>
        <w:jc w:val="both"/>
      </w:pPr>
      <w:r>
        <w:rPr>
          <w:color w:val="000000"/>
        </w:rPr>
        <w:t xml:space="preserve">The main objective of this project is to design and implement an automatic digital car parking gate system that can detect vehicles entering and leaving a parking area using infrared sensors and immediately update the available slot count on a </w:t>
      </w:r>
      <w:proofErr w:type="gramStart"/>
      <w:r>
        <w:rPr>
          <w:color w:val="000000"/>
        </w:rPr>
        <w:t>7 segment</w:t>
      </w:r>
      <w:proofErr w:type="gramEnd"/>
      <w:r>
        <w:rPr>
          <w:color w:val="000000"/>
        </w:rPr>
        <w:t xml:space="preserve"> display. The system is designed so that whenever a vehicle enters, the available slot count decreases by one, and whenever a vehicle exits, the count increases by one, always displaying the real-time availability of parking spaces to the driver.</w:t>
      </w:r>
    </w:p>
    <w:p w14:paraId="56BD0EB3" w14:textId="77777777" w:rsidR="00F1374C" w:rsidRDefault="00F1374C">
      <w:pPr>
        <w:spacing w:after="120"/>
      </w:pPr>
    </w:p>
    <w:p w14:paraId="2DE9DDEB" w14:textId="77777777" w:rsidR="00F1374C" w:rsidRDefault="00000000">
      <w:pPr>
        <w:spacing w:after="80" w:line="276" w:lineRule="auto"/>
        <w:jc w:val="both"/>
      </w:pPr>
      <w:r>
        <w:rPr>
          <w:color w:val="000000"/>
        </w:rPr>
        <w:t>This project aims to provide a simple, efficient, and low-cost parking management solution that can be used in small parking areas attached to buildings, offices, shopping centres, and educational institutions. It eliminates the need for manual vehicle counting and prevents overcrowding by automatically blocking entry when the parking area is completely full. The system is easy to assemble from standard digital logic ICs, user-friendly, and does not require any microcontroller or software programming, making it highly suitable for basic automated parking applications.</w:t>
      </w:r>
    </w:p>
    <w:p w14:paraId="7FF341A1" w14:textId="77777777" w:rsidR="00F1374C" w:rsidRDefault="00F1374C">
      <w:pPr>
        <w:spacing w:after="320"/>
      </w:pPr>
    </w:p>
    <w:p w14:paraId="3229C5B6" w14:textId="77777777" w:rsidR="00F1374C" w:rsidRDefault="00000000">
      <w:pPr>
        <w:pBdr>
          <w:bottom w:val="single" w:sz="4" w:space="4" w:color="000000"/>
        </w:pBdr>
        <w:spacing w:before="160" w:after="80"/>
      </w:pPr>
      <w:r>
        <w:rPr>
          <w:b/>
          <w:bCs/>
          <w:sz w:val="24"/>
          <w:szCs w:val="24"/>
        </w:rPr>
        <w:t>2. Work Completed So Far</w:t>
      </w:r>
    </w:p>
    <w:p w14:paraId="0792934A" w14:textId="77777777" w:rsidR="00F1374C" w:rsidRDefault="00F1374C">
      <w:pPr>
        <w:spacing w:after="120"/>
      </w:pPr>
    </w:p>
    <w:p w14:paraId="1D292BE4" w14:textId="77777777" w:rsidR="00F1374C" w:rsidRDefault="00000000">
      <w:pPr>
        <w:spacing w:after="80" w:line="276" w:lineRule="auto"/>
        <w:jc w:val="both"/>
      </w:pPr>
      <w:r>
        <w:rPr>
          <w:color w:val="000000"/>
        </w:rPr>
        <w:t>The Digital Car Parking Gate System has been successfully designed and tested in both simulation and physical implementation. The following tasks have been completed:</w:t>
      </w:r>
    </w:p>
    <w:p w14:paraId="4F859189" w14:textId="77777777" w:rsidR="00F1374C" w:rsidRDefault="00F1374C">
      <w:pPr>
        <w:spacing w:after="120"/>
      </w:pPr>
    </w:p>
    <w:p w14:paraId="522D0817" w14:textId="77777777" w:rsidR="00F1374C" w:rsidRDefault="00000000">
      <w:pPr>
        <w:pStyle w:val="ListParagraph"/>
        <w:numPr>
          <w:ilvl w:val="0"/>
          <w:numId w:val="2"/>
        </w:numPr>
        <w:spacing w:after="60" w:line="264" w:lineRule="auto"/>
        <w:jc w:val="both"/>
      </w:pPr>
      <w:r>
        <w:t>Selection and testing of IR Sensors for vehicle entry and exit detection</w:t>
      </w:r>
    </w:p>
    <w:p w14:paraId="249C3399" w14:textId="77777777" w:rsidR="00F1374C" w:rsidRDefault="00000000">
      <w:pPr>
        <w:pStyle w:val="ListParagraph"/>
        <w:numPr>
          <w:ilvl w:val="0"/>
          <w:numId w:val="2"/>
        </w:numPr>
        <w:spacing w:after="60" w:line="264" w:lineRule="auto"/>
        <w:jc w:val="both"/>
      </w:pPr>
      <w:r>
        <w:t>Selection of Up/Down Counter IC (74LS192) for real-time vehicle counting</w:t>
      </w:r>
    </w:p>
    <w:p w14:paraId="177434E0" w14:textId="77777777" w:rsidR="00F1374C" w:rsidRDefault="00000000">
      <w:pPr>
        <w:pStyle w:val="ListParagraph"/>
        <w:numPr>
          <w:ilvl w:val="0"/>
          <w:numId w:val="2"/>
        </w:numPr>
        <w:spacing w:after="60" w:line="264" w:lineRule="auto"/>
        <w:jc w:val="both"/>
      </w:pPr>
      <w:r>
        <w:t>Integration of BCD to 7 Segment Decoder IC (7447) for display driving</w:t>
      </w:r>
    </w:p>
    <w:p w14:paraId="601D2301" w14:textId="77777777" w:rsidR="00F1374C" w:rsidRDefault="00000000">
      <w:pPr>
        <w:pStyle w:val="ListParagraph"/>
        <w:numPr>
          <w:ilvl w:val="0"/>
          <w:numId w:val="2"/>
        </w:numPr>
        <w:spacing w:after="60" w:line="264" w:lineRule="auto"/>
        <w:jc w:val="both"/>
      </w:pPr>
      <w:r>
        <w:t>Connection and testing of 7 Segment Display for slot count output</w:t>
      </w:r>
    </w:p>
    <w:p w14:paraId="58D4CEF4" w14:textId="77777777" w:rsidR="00F1374C" w:rsidRDefault="00000000">
      <w:pPr>
        <w:pStyle w:val="ListParagraph"/>
        <w:numPr>
          <w:ilvl w:val="0"/>
          <w:numId w:val="2"/>
        </w:numPr>
        <w:spacing w:after="60" w:line="264" w:lineRule="auto"/>
        <w:jc w:val="both"/>
      </w:pPr>
      <w:r>
        <w:t>Simulation of the complete circuit using Proteus Design Suite</w:t>
      </w:r>
    </w:p>
    <w:p w14:paraId="77144E90" w14:textId="77777777" w:rsidR="00F1374C" w:rsidRDefault="00000000">
      <w:pPr>
        <w:pStyle w:val="ListParagraph"/>
        <w:numPr>
          <w:ilvl w:val="0"/>
          <w:numId w:val="2"/>
        </w:numPr>
        <w:spacing w:after="60" w:line="264" w:lineRule="auto"/>
        <w:jc w:val="both"/>
      </w:pPr>
      <w:r>
        <w:t>Assembly of the circuit on a Breadboard with all hardware components</w:t>
      </w:r>
    </w:p>
    <w:p w14:paraId="6116E80A" w14:textId="77777777" w:rsidR="00F1374C" w:rsidRDefault="00000000">
      <w:pPr>
        <w:pStyle w:val="ListParagraph"/>
        <w:numPr>
          <w:ilvl w:val="0"/>
          <w:numId w:val="2"/>
        </w:numPr>
        <w:spacing w:after="60" w:line="264" w:lineRule="auto"/>
        <w:jc w:val="both"/>
      </w:pPr>
      <w:r>
        <w:t>Implementation and testing of the full-condition detection logic</w:t>
      </w:r>
    </w:p>
    <w:p w14:paraId="46D0C00B" w14:textId="77777777" w:rsidR="00F1374C" w:rsidRDefault="00000000">
      <w:pPr>
        <w:pStyle w:val="ListParagraph"/>
        <w:numPr>
          <w:ilvl w:val="0"/>
          <w:numId w:val="2"/>
        </w:numPr>
        <w:spacing w:after="60" w:line="264" w:lineRule="auto"/>
        <w:jc w:val="both"/>
      </w:pPr>
      <w:r>
        <w:t>Testing and calibration of the entry and exit detection range of IR sensors</w:t>
      </w:r>
    </w:p>
    <w:p w14:paraId="51643BDD" w14:textId="77777777" w:rsidR="00F1374C" w:rsidRDefault="00F1374C">
      <w:pPr>
        <w:spacing w:after="320"/>
      </w:pPr>
    </w:p>
    <w:p w14:paraId="0D596D46" w14:textId="77777777" w:rsidR="00F1374C" w:rsidRDefault="00000000">
      <w:pPr>
        <w:pBdr>
          <w:bottom w:val="single" w:sz="4" w:space="4" w:color="000000"/>
        </w:pBdr>
        <w:spacing w:before="160" w:after="80"/>
      </w:pPr>
      <w:r>
        <w:rPr>
          <w:b/>
          <w:bCs/>
          <w:sz w:val="24"/>
          <w:szCs w:val="24"/>
        </w:rPr>
        <w:t>3. Evidence of Work</w:t>
      </w:r>
    </w:p>
    <w:p w14:paraId="3AC1BDB1" w14:textId="77777777" w:rsidR="00F1374C" w:rsidRDefault="00F1374C">
      <w:pPr>
        <w:spacing w:after="160"/>
      </w:pPr>
    </w:p>
    <w:p w14:paraId="35971009" w14:textId="77777777" w:rsidR="00F1374C" w:rsidRDefault="00000000">
      <w:pPr>
        <w:spacing w:before="100" w:after="40"/>
      </w:pPr>
      <w:r>
        <w:rPr>
          <w:b/>
          <w:bCs/>
        </w:rPr>
        <w:t>A.  Proteus Simulation (No Vehicle / Empty Parking):</w:t>
      </w:r>
    </w:p>
    <w:p w14:paraId="7F4EEFD9" w14:textId="77777777" w:rsidR="00F1374C" w:rsidRDefault="00F1374C">
      <w:pPr>
        <w:spacing w:after="160"/>
      </w:pPr>
    </w:p>
    <w:tbl>
      <w:tblPr>
        <w:tblW w:w="9360" w:type="dxa"/>
        <w:tblBorders>
          <w:top w:val="dashed" w:sz="6" w:space="0" w:color="AAAAAA"/>
          <w:left w:val="dashed" w:sz="6" w:space="0" w:color="AAAAAA"/>
          <w:bottom w:val="dashed" w:sz="6" w:space="0" w:color="AAAAAA"/>
          <w:right w:val="dashed" w:sz="6"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374C" w14:paraId="495D5C08" w14:textId="77777777">
        <w:tblPrEx>
          <w:tblCellMar>
            <w:top w:w="0" w:type="dxa"/>
            <w:bottom w:w="0" w:type="dxa"/>
          </w:tblCellMar>
        </w:tblPrEx>
        <w:tc>
          <w:tcPr>
            <w:tcW w:w="9360" w:type="dxa"/>
            <w:tcBorders>
              <w:top w:val="dashed" w:sz="6" w:space="0" w:color="AAAAAA"/>
              <w:left w:val="dashed" w:sz="6" w:space="0" w:color="AAAAAA"/>
              <w:bottom w:val="dashed" w:sz="6" w:space="0" w:color="AAAAAA"/>
              <w:right w:val="dashed" w:sz="6" w:space="0" w:color="AAAAAA"/>
            </w:tcBorders>
            <w:tcMar>
              <w:top w:w="800" w:type="dxa"/>
              <w:left w:w="200" w:type="dxa"/>
              <w:bottom w:w="800" w:type="dxa"/>
              <w:right w:w="200" w:type="dxa"/>
            </w:tcMar>
            <w:vAlign w:val="center"/>
          </w:tcPr>
          <w:p w14:paraId="12545C15" w14:textId="77777777" w:rsidR="00F1374C" w:rsidRDefault="00000000">
            <w:pPr>
              <w:spacing w:before="200" w:after="200"/>
              <w:jc w:val="center"/>
            </w:pPr>
            <w:r>
              <w:rPr>
                <w:color w:val="888888"/>
                <w:sz w:val="20"/>
                <w:szCs w:val="20"/>
              </w:rPr>
              <w:lastRenderedPageBreak/>
              <w:t>[Image: Proteus simulation – empty parking state, display showing maximum available slots]</w:t>
            </w:r>
          </w:p>
        </w:tc>
      </w:tr>
    </w:tbl>
    <w:p w14:paraId="1DA086E9" w14:textId="77777777" w:rsidR="00F1374C" w:rsidRDefault="00F1374C">
      <w:pPr>
        <w:spacing w:after="200"/>
      </w:pPr>
    </w:p>
    <w:p w14:paraId="3264509E" w14:textId="77777777" w:rsidR="00F1374C" w:rsidRDefault="00000000">
      <w:pPr>
        <w:spacing w:before="100" w:after="40"/>
      </w:pPr>
      <w:r>
        <w:rPr>
          <w:b/>
          <w:bCs/>
        </w:rPr>
        <w:t>Explanation:</w:t>
      </w:r>
    </w:p>
    <w:p w14:paraId="4D758B2C" w14:textId="77777777" w:rsidR="00F1374C" w:rsidRDefault="00000000">
      <w:pPr>
        <w:spacing w:after="80" w:line="276" w:lineRule="auto"/>
        <w:jc w:val="both"/>
      </w:pPr>
      <w:r>
        <w:rPr>
          <w:color w:val="000000"/>
        </w:rPr>
        <w:t>This section shows the Proteus simulation of the Digital Car Parking Gate System in its initial idle state. Both IR sensors are inactive, meaning no vehicle is present at either the entry or exit gate. The Up/Down Counter IC (74LS192) holds its maximum count value, and the BCD to 7 Segment Decoder (7447) drives the display to show the full number of available parking slots. The entry gate signal is active, allowing vehicles to enter. This confirms that the system correctly initialises and operates in a normal, ready-to-accept state when the parking area is empty.</w:t>
      </w:r>
    </w:p>
    <w:p w14:paraId="316905A8" w14:textId="77777777" w:rsidR="00F1374C" w:rsidRDefault="00F1374C">
      <w:pPr>
        <w:spacing w:after="280"/>
      </w:pPr>
    </w:p>
    <w:p w14:paraId="250ABC60" w14:textId="77777777" w:rsidR="00F1374C" w:rsidRDefault="00000000">
      <w:pPr>
        <w:spacing w:before="100" w:after="40"/>
      </w:pPr>
      <w:r>
        <w:rPr>
          <w:b/>
          <w:bCs/>
        </w:rPr>
        <w:t>B.  Proteus Simulation (Vehicle Detected / Full Parking Condition):</w:t>
      </w:r>
    </w:p>
    <w:p w14:paraId="27E96726" w14:textId="77777777" w:rsidR="00F1374C" w:rsidRDefault="00F1374C">
      <w:pPr>
        <w:spacing w:after="160"/>
      </w:pPr>
    </w:p>
    <w:tbl>
      <w:tblPr>
        <w:tblW w:w="9360" w:type="dxa"/>
        <w:tblBorders>
          <w:top w:val="dashed" w:sz="6" w:space="0" w:color="AAAAAA"/>
          <w:left w:val="dashed" w:sz="6" w:space="0" w:color="AAAAAA"/>
          <w:bottom w:val="dashed" w:sz="6" w:space="0" w:color="AAAAAA"/>
          <w:right w:val="dashed" w:sz="6"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374C" w14:paraId="2E6FB08B" w14:textId="77777777">
        <w:tblPrEx>
          <w:tblCellMar>
            <w:top w:w="0" w:type="dxa"/>
            <w:bottom w:w="0" w:type="dxa"/>
          </w:tblCellMar>
        </w:tblPrEx>
        <w:tc>
          <w:tcPr>
            <w:tcW w:w="9360" w:type="dxa"/>
            <w:tcBorders>
              <w:top w:val="dashed" w:sz="6" w:space="0" w:color="AAAAAA"/>
              <w:left w:val="dashed" w:sz="6" w:space="0" w:color="AAAAAA"/>
              <w:bottom w:val="dashed" w:sz="6" w:space="0" w:color="AAAAAA"/>
              <w:right w:val="dashed" w:sz="6" w:space="0" w:color="AAAAAA"/>
            </w:tcBorders>
            <w:tcMar>
              <w:top w:w="800" w:type="dxa"/>
              <w:left w:w="200" w:type="dxa"/>
              <w:bottom w:w="800" w:type="dxa"/>
              <w:right w:w="200" w:type="dxa"/>
            </w:tcMar>
            <w:vAlign w:val="center"/>
          </w:tcPr>
          <w:p w14:paraId="4026E017" w14:textId="77777777" w:rsidR="00F1374C" w:rsidRDefault="00000000">
            <w:pPr>
              <w:spacing w:before="200" w:after="200"/>
              <w:jc w:val="center"/>
            </w:pPr>
            <w:r>
              <w:rPr>
                <w:color w:val="888888"/>
                <w:sz w:val="20"/>
                <w:szCs w:val="20"/>
              </w:rPr>
              <w:t>[Image: Proteus simulation – entry IR triggered / full-condition gate blocked, display updated]</w:t>
            </w:r>
          </w:p>
        </w:tc>
      </w:tr>
    </w:tbl>
    <w:p w14:paraId="0DD48457" w14:textId="77777777" w:rsidR="00F1374C" w:rsidRDefault="00F1374C">
      <w:pPr>
        <w:spacing w:after="200"/>
      </w:pPr>
    </w:p>
    <w:p w14:paraId="2CE5A7CB" w14:textId="77777777" w:rsidR="00F1374C" w:rsidRDefault="00000000">
      <w:pPr>
        <w:spacing w:before="100" w:after="40"/>
      </w:pPr>
      <w:r>
        <w:rPr>
          <w:b/>
          <w:bCs/>
        </w:rPr>
        <w:t>Explanation:</w:t>
      </w:r>
    </w:p>
    <w:p w14:paraId="0162D457" w14:textId="77777777" w:rsidR="00F1374C" w:rsidRDefault="00000000">
      <w:pPr>
        <w:spacing w:after="80" w:line="276" w:lineRule="auto"/>
        <w:jc w:val="both"/>
      </w:pPr>
      <w:r>
        <w:rPr>
          <w:color w:val="000000"/>
        </w:rPr>
        <w:t xml:space="preserve">This section shows the simulation when a vehicle triggers the entry IR sensor. The sensor output switches from HIGH to LOW, generating a clock pulse to the UP input of the 74LS192 counter. The counter increments its BCD output by </w:t>
      </w:r>
      <w:proofErr w:type="gramStart"/>
      <w:r>
        <w:rPr>
          <w:color w:val="000000"/>
        </w:rPr>
        <w:t>one</w:t>
      </w:r>
      <w:proofErr w:type="gramEnd"/>
      <w:r>
        <w:rPr>
          <w:color w:val="000000"/>
        </w:rPr>
        <w:t xml:space="preserve"> and the decoder drives the display to show the updated available slot count. When all slots are occupied and the counter output reaches zero, the full-condition detection logic generates a blocking signal at the entry gate, preventing any additional vehicle from entering. The display shows zero and the system remains in this locked state until a vehicle </w:t>
      </w:r>
      <w:proofErr w:type="gramStart"/>
      <w:r>
        <w:rPr>
          <w:color w:val="000000"/>
        </w:rPr>
        <w:t>exits</w:t>
      </w:r>
      <w:proofErr w:type="gramEnd"/>
      <w:r>
        <w:rPr>
          <w:color w:val="000000"/>
        </w:rPr>
        <w:t xml:space="preserve"> and a slot becomes available again.</w:t>
      </w:r>
    </w:p>
    <w:p w14:paraId="4778CCEB" w14:textId="77777777" w:rsidR="00F1374C" w:rsidRDefault="00F1374C">
      <w:pPr>
        <w:spacing w:after="280"/>
      </w:pPr>
    </w:p>
    <w:p w14:paraId="005A3FDF" w14:textId="77777777" w:rsidR="00F1374C" w:rsidRDefault="00000000">
      <w:pPr>
        <w:spacing w:before="100" w:after="40"/>
      </w:pPr>
      <w:r>
        <w:rPr>
          <w:b/>
          <w:bCs/>
        </w:rPr>
        <w:t>C.  Physical Breadboard Implementation:</w:t>
      </w:r>
    </w:p>
    <w:p w14:paraId="21510D8E" w14:textId="77777777" w:rsidR="00F1374C" w:rsidRDefault="00F1374C">
      <w:pPr>
        <w:spacing w:after="160"/>
      </w:pPr>
    </w:p>
    <w:tbl>
      <w:tblPr>
        <w:tblW w:w="9360" w:type="dxa"/>
        <w:tblBorders>
          <w:top w:val="dashed" w:sz="6" w:space="0" w:color="AAAAAA"/>
          <w:left w:val="dashed" w:sz="6" w:space="0" w:color="AAAAAA"/>
          <w:bottom w:val="dashed" w:sz="6" w:space="0" w:color="AAAAAA"/>
          <w:right w:val="dashed" w:sz="6"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374C" w14:paraId="3413A7CD" w14:textId="77777777">
        <w:tblPrEx>
          <w:tblCellMar>
            <w:top w:w="0" w:type="dxa"/>
            <w:bottom w:w="0" w:type="dxa"/>
          </w:tblCellMar>
        </w:tblPrEx>
        <w:tc>
          <w:tcPr>
            <w:tcW w:w="9360" w:type="dxa"/>
            <w:tcBorders>
              <w:top w:val="dashed" w:sz="6" w:space="0" w:color="AAAAAA"/>
              <w:left w:val="dashed" w:sz="6" w:space="0" w:color="AAAAAA"/>
              <w:bottom w:val="dashed" w:sz="6" w:space="0" w:color="AAAAAA"/>
              <w:right w:val="dashed" w:sz="6" w:space="0" w:color="AAAAAA"/>
            </w:tcBorders>
            <w:tcMar>
              <w:top w:w="800" w:type="dxa"/>
              <w:left w:w="200" w:type="dxa"/>
              <w:bottom w:w="800" w:type="dxa"/>
              <w:right w:w="200" w:type="dxa"/>
            </w:tcMar>
            <w:vAlign w:val="center"/>
          </w:tcPr>
          <w:p w14:paraId="3D81B543" w14:textId="77777777" w:rsidR="00F1374C" w:rsidRDefault="00000000">
            <w:pPr>
              <w:spacing w:before="200" w:after="200"/>
              <w:jc w:val="center"/>
            </w:pPr>
            <w:r>
              <w:rPr>
                <w:color w:val="888888"/>
                <w:sz w:val="20"/>
                <w:szCs w:val="20"/>
              </w:rPr>
              <w:lastRenderedPageBreak/>
              <w:t>[Image: Physical breadboard circuit with IR sensors, 74LS192, 7447 decoder, and 7 segment display]</w:t>
            </w:r>
          </w:p>
        </w:tc>
      </w:tr>
    </w:tbl>
    <w:p w14:paraId="711942DB" w14:textId="77777777" w:rsidR="00F1374C" w:rsidRDefault="00F1374C">
      <w:pPr>
        <w:spacing w:after="200"/>
      </w:pPr>
    </w:p>
    <w:p w14:paraId="7126AE29" w14:textId="77777777" w:rsidR="00F1374C" w:rsidRDefault="00000000">
      <w:pPr>
        <w:spacing w:before="100" w:after="40"/>
      </w:pPr>
      <w:r>
        <w:rPr>
          <w:b/>
          <w:bCs/>
        </w:rPr>
        <w:t>Explanation:</w:t>
      </w:r>
    </w:p>
    <w:p w14:paraId="73F45C98" w14:textId="77777777" w:rsidR="00F1374C" w:rsidRDefault="00000000">
      <w:pPr>
        <w:spacing w:after="80" w:line="276" w:lineRule="auto"/>
        <w:jc w:val="both"/>
      </w:pPr>
      <w:r>
        <w:rPr>
          <w:color w:val="000000"/>
        </w:rPr>
        <w:t xml:space="preserve">This section presents the physical hardware implementation of the Digital Car Parking Gate System assembled on a breadboard. The IR sensors are mounted at the entry and exit points and connected to the UP and DOWN clock inputs of the 74LS192 counter respectively. The four BCD output lines of the counter feed directly into the 7447 </w:t>
      </w:r>
      <w:proofErr w:type="gramStart"/>
      <w:r>
        <w:rPr>
          <w:color w:val="000000"/>
        </w:rPr>
        <w:t>decoder</w:t>
      </w:r>
      <w:proofErr w:type="gramEnd"/>
      <w:r>
        <w:rPr>
          <w:color w:val="000000"/>
        </w:rPr>
        <w:t xml:space="preserve">, whose outputs drive the corresponding segments of the </w:t>
      </w:r>
      <w:proofErr w:type="gramStart"/>
      <w:r>
        <w:rPr>
          <w:color w:val="000000"/>
        </w:rPr>
        <w:t>7 segment</w:t>
      </w:r>
      <w:proofErr w:type="gramEnd"/>
      <w:r>
        <w:rPr>
          <w:color w:val="000000"/>
        </w:rPr>
        <w:t xml:space="preserve"> display. A 5V DC power supply provides the required operating voltage. When a physical object is passed in front of the entry IR sensor, the counter increments and the display immediately </w:t>
      </w:r>
      <w:proofErr w:type="gramStart"/>
      <w:r>
        <w:rPr>
          <w:color w:val="000000"/>
        </w:rPr>
        <w:t>updates</w:t>
      </w:r>
      <w:proofErr w:type="gramEnd"/>
      <w:r>
        <w:rPr>
          <w:color w:val="000000"/>
        </w:rPr>
        <w:t>, confirming that the physical circuit behaves exactly as designed and simulated.</w:t>
      </w:r>
    </w:p>
    <w:p w14:paraId="00911D3F" w14:textId="77777777" w:rsidR="00F1374C" w:rsidRDefault="00000000">
      <w:r>
        <w:br w:type="page"/>
      </w:r>
    </w:p>
    <w:p w14:paraId="5A1BAE43" w14:textId="77777777" w:rsidR="00F1374C" w:rsidRDefault="00000000">
      <w:pPr>
        <w:pBdr>
          <w:bottom w:val="single" w:sz="4" w:space="4" w:color="000000"/>
        </w:pBdr>
        <w:spacing w:before="160" w:after="80"/>
      </w:pPr>
      <w:r>
        <w:rPr>
          <w:b/>
          <w:bCs/>
          <w:sz w:val="24"/>
          <w:szCs w:val="24"/>
        </w:rPr>
        <w:lastRenderedPageBreak/>
        <w:t>4. Technical Understanding</w:t>
      </w:r>
    </w:p>
    <w:p w14:paraId="72F918E7" w14:textId="77777777" w:rsidR="00F1374C" w:rsidRDefault="00F1374C">
      <w:pPr>
        <w:spacing w:after="120"/>
      </w:pPr>
    </w:p>
    <w:p w14:paraId="593D560B" w14:textId="77777777" w:rsidR="00F1374C" w:rsidRDefault="00000000">
      <w:pPr>
        <w:spacing w:after="80" w:line="276" w:lineRule="auto"/>
        <w:jc w:val="both"/>
      </w:pPr>
      <w:r>
        <w:rPr>
          <w:color w:val="000000"/>
        </w:rPr>
        <w:t>The working principle of this project is based on vehicle detection, digital counting, BCD decoding, and visual display.</w:t>
      </w:r>
    </w:p>
    <w:p w14:paraId="211AD537" w14:textId="77777777" w:rsidR="00F1374C" w:rsidRDefault="00F1374C">
      <w:pPr>
        <w:spacing w:after="120"/>
      </w:pPr>
    </w:p>
    <w:p w14:paraId="1D726411" w14:textId="77777777" w:rsidR="00F1374C" w:rsidRDefault="00000000">
      <w:pPr>
        <w:pStyle w:val="ListParagraph"/>
        <w:numPr>
          <w:ilvl w:val="0"/>
          <w:numId w:val="2"/>
        </w:numPr>
        <w:spacing w:after="60" w:line="264" w:lineRule="auto"/>
        <w:jc w:val="both"/>
      </w:pPr>
      <w:r>
        <w:t>IR sensors detect vehicles by monitoring interruptions in the infrared beam at the entry and exit gates</w:t>
      </w:r>
    </w:p>
    <w:p w14:paraId="4875A5C9" w14:textId="77777777" w:rsidR="00F1374C" w:rsidRDefault="00000000">
      <w:pPr>
        <w:pStyle w:val="ListParagraph"/>
        <w:numPr>
          <w:ilvl w:val="0"/>
          <w:numId w:val="2"/>
        </w:numPr>
        <w:spacing w:after="60" w:line="264" w:lineRule="auto"/>
        <w:jc w:val="both"/>
      </w:pPr>
      <w:r>
        <w:t>The entry sensor pulse triggers the UP clock of the 74LS192 counter, incrementing the occupied count by one</w:t>
      </w:r>
    </w:p>
    <w:p w14:paraId="6465E00B" w14:textId="77777777" w:rsidR="00F1374C" w:rsidRDefault="00000000">
      <w:pPr>
        <w:pStyle w:val="ListParagraph"/>
        <w:numPr>
          <w:ilvl w:val="0"/>
          <w:numId w:val="2"/>
        </w:numPr>
        <w:spacing w:after="60" w:line="264" w:lineRule="auto"/>
        <w:jc w:val="both"/>
      </w:pPr>
      <w:r>
        <w:t>The exit sensor pulse triggers the DOWN clock of the 74LS192 counter, decrementing the count by one</w:t>
      </w:r>
    </w:p>
    <w:p w14:paraId="3350DF89" w14:textId="77777777" w:rsidR="00F1374C" w:rsidRDefault="00000000">
      <w:pPr>
        <w:pStyle w:val="ListParagraph"/>
        <w:numPr>
          <w:ilvl w:val="0"/>
          <w:numId w:val="2"/>
        </w:numPr>
        <w:spacing w:after="60" w:line="264" w:lineRule="auto"/>
        <w:jc w:val="both"/>
      </w:pPr>
      <w:r>
        <w:t xml:space="preserve">The BCD output of the counter is fed into the 7447 </w:t>
      </w:r>
      <w:proofErr w:type="gramStart"/>
      <w:r>
        <w:t>decoder</w:t>
      </w:r>
      <w:proofErr w:type="gramEnd"/>
      <w:r>
        <w:t>, which converts it into 7 segment signals</w:t>
      </w:r>
    </w:p>
    <w:p w14:paraId="409C66EE" w14:textId="77777777" w:rsidR="00F1374C" w:rsidRDefault="00000000">
      <w:pPr>
        <w:pStyle w:val="ListParagraph"/>
        <w:numPr>
          <w:ilvl w:val="0"/>
          <w:numId w:val="2"/>
        </w:numPr>
        <w:spacing w:after="60" w:line="264" w:lineRule="auto"/>
        <w:jc w:val="both"/>
      </w:pPr>
      <w:r>
        <w:t xml:space="preserve">The </w:t>
      </w:r>
      <w:proofErr w:type="gramStart"/>
      <w:r>
        <w:t>7 segment</w:t>
      </w:r>
      <w:proofErr w:type="gramEnd"/>
      <w:r>
        <w:t xml:space="preserve"> display shows the current number of available parking slots in real time</w:t>
      </w:r>
    </w:p>
    <w:p w14:paraId="4B25A256" w14:textId="77777777" w:rsidR="00F1374C" w:rsidRDefault="00000000">
      <w:pPr>
        <w:pStyle w:val="ListParagraph"/>
        <w:numPr>
          <w:ilvl w:val="0"/>
          <w:numId w:val="2"/>
        </w:numPr>
        <w:spacing w:after="60" w:line="264" w:lineRule="auto"/>
        <w:jc w:val="both"/>
      </w:pPr>
      <w:r>
        <w:t>When the count reaches zero (parking full), the full-condition logic blocks the entry gate signal</w:t>
      </w:r>
    </w:p>
    <w:p w14:paraId="7DD189F7" w14:textId="77777777" w:rsidR="00F1374C" w:rsidRDefault="00000000">
      <w:pPr>
        <w:pStyle w:val="ListParagraph"/>
        <w:numPr>
          <w:ilvl w:val="0"/>
          <w:numId w:val="2"/>
        </w:numPr>
        <w:spacing w:after="60" w:line="264" w:lineRule="auto"/>
        <w:jc w:val="both"/>
      </w:pPr>
      <w:r>
        <w:t>The system resets entry permission automatically as soon as a vehicle exits and a slot is freed</w:t>
      </w:r>
    </w:p>
    <w:p w14:paraId="6AA6C8EE" w14:textId="77777777" w:rsidR="00F1374C" w:rsidRDefault="00F1374C">
      <w:pPr>
        <w:spacing w:after="160"/>
      </w:pPr>
    </w:p>
    <w:p w14:paraId="1B774A93" w14:textId="77777777" w:rsidR="00F1374C" w:rsidRDefault="00000000">
      <w:pPr>
        <w:spacing w:after="80" w:line="276" w:lineRule="auto"/>
        <w:jc w:val="both"/>
      </w:pPr>
      <w:r>
        <w:rPr>
          <w:color w:val="000000"/>
        </w:rPr>
        <w:t>This system works as a basic automated parking management mechanism that operates entirely on standard digital logic ICs without requiring any microcontroller or software programming.</w:t>
      </w:r>
    </w:p>
    <w:p w14:paraId="4A74A366" w14:textId="77777777" w:rsidR="00F1374C" w:rsidRDefault="00F1374C">
      <w:pPr>
        <w:spacing w:after="320"/>
      </w:pPr>
    </w:p>
    <w:p w14:paraId="77AD4A28" w14:textId="77777777" w:rsidR="00F1374C" w:rsidRDefault="00000000">
      <w:pPr>
        <w:pBdr>
          <w:bottom w:val="single" w:sz="4" w:space="4" w:color="000000"/>
        </w:pBdr>
        <w:spacing w:before="160" w:after="80"/>
      </w:pPr>
      <w:r>
        <w:rPr>
          <w:b/>
          <w:bCs/>
          <w:sz w:val="24"/>
          <w:szCs w:val="24"/>
        </w:rPr>
        <w:t>5. Problems Faced &amp; Solutions</w:t>
      </w:r>
    </w:p>
    <w:p w14:paraId="4E02D305" w14:textId="77777777" w:rsidR="00F1374C" w:rsidRDefault="00F1374C">
      <w:pPr>
        <w:spacing w:after="120"/>
      </w:pPr>
    </w:p>
    <w:p w14:paraId="5D6655A2" w14:textId="77777777" w:rsidR="00F1374C" w:rsidRDefault="00000000">
      <w:pPr>
        <w:spacing w:before="100" w:after="40"/>
      </w:pPr>
      <w:r>
        <w:rPr>
          <w:b/>
          <w:bCs/>
        </w:rPr>
        <w:t>Problem 1: False Vehicle Detection by IR Sensor</w:t>
      </w:r>
    </w:p>
    <w:p w14:paraId="39F01A7E" w14:textId="77777777" w:rsidR="00F1374C" w:rsidRDefault="00000000">
      <w:pPr>
        <w:spacing w:after="80" w:line="276" w:lineRule="auto"/>
        <w:jc w:val="both"/>
      </w:pPr>
      <w:r>
        <w:rPr>
          <w:color w:val="000000"/>
        </w:rPr>
        <w:t>During initial testing, the IR sensor occasionally generated false trigger pulses even when no vehicle was present at the gate. This issue occurred due to ambient light interference, incorrect sensitivity settings, or minor vibrations near the sensor. As a result, the counter incremented or decremented unexpectedly, causing the display to show an incorrect slot count.</w:t>
      </w:r>
    </w:p>
    <w:p w14:paraId="4B352A2A" w14:textId="77777777" w:rsidR="00F1374C" w:rsidRDefault="00F1374C">
      <w:pPr>
        <w:spacing w:after="120"/>
      </w:pPr>
    </w:p>
    <w:p w14:paraId="519F77A8" w14:textId="77777777" w:rsidR="00F1374C" w:rsidRDefault="00000000">
      <w:pPr>
        <w:spacing w:before="100" w:after="40"/>
      </w:pPr>
      <w:r>
        <w:rPr>
          <w:b/>
          <w:bCs/>
        </w:rPr>
        <w:t>Solution:</w:t>
      </w:r>
    </w:p>
    <w:p w14:paraId="6DBE3F2C" w14:textId="77777777" w:rsidR="00F1374C" w:rsidRDefault="00000000">
      <w:pPr>
        <w:spacing w:after="80" w:line="276" w:lineRule="auto"/>
        <w:jc w:val="both"/>
      </w:pPr>
      <w:r>
        <w:rPr>
          <w:color w:val="000000"/>
        </w:rPr>
        <w:t>To resolve this, the sensitivity potentiometer on the IR sensor module was carefully adjusted to respond only to close-range interruptions directly in the path of the gate. The sensor was also repositioned and shielded from direct ambient light sources. After calibration, the sensor produced stable and reliable output pulses only when an actual vehicle object passed through, eliminating the false triggering completely.</w:t>
      </w:r>
    </w:p>
    <w:p w14:paraId="368A5E57" w14:textId="77777777" w:rsidR="00F1374C" w:rsidRDefault="00F1374C">
      <w:pPr>
        <w:spacing w:after="240"/>
      </w:pPr>
    </w:p>
    <w:p w14:paraId="7552040C" w14:textId="77777777" w:rsidR="00F1374C" w:rsidRDefault="00000000">
      <w:pPr>
        <w:spacing w:before="100" w:after="40"/>
      </w:pPr>
      <w:r>
        <w:rPr>
          <w:b/>
          <w:bCs/>
        </w:rPr>
        <w:t>Problem 2: Incorrect Count on 7 Segment Display</w:t>
      </w:r>
    </w:p>
    <w:p w14:paraId="66723565" w14:textId="77777777" w:rsidR="00F1374C" w:rsidRDefault="00000000">
      <w:pPr>
        <w:spacing w:after="80" w:line="276" w:lineRule="auto"/>
        <w:jc w:val="both"/>
      </w:pPr>
      <w:r>
        <w:rPr>
          <w:color w:val="000000"/>
        </w:rPr>
        <w:t xml:space="preserve">At an early stage, the </w:t>
      </w:r>
      <w:proofErr w:type="gramStart"/>
      <w:r>
        <w:rPr>
          <w:color w:val="000000"/>
        </w:rPr>
        <w:t>7 segment</w:t>
      </w:r>
      <w:proofErr w:type="gramEnd"/>
      <w:r>
        <w:rPr>
          <w:color w:val="000000"/>
        </w:rPr>
        <w:t xml:space="preserve"> display showed incorrect or garbled digits even when the counter was receiving valid clock pulses. This problem was caused by incorrect wiring between the BCD output pins of the 74LS192 counter and the BCD input pins of the 7447 </w:t>
      </w:r>
      <w:proofErr w:type="gramStart"/>
      <w:r>
        <w:rPr>
          <w:color w:val="000000"/>
        </w:rPr>
        <w:t>decoder</w:t>
      </w:r>
      <w:proofErr w:type="gramEnd"/>
      <w:r>
        <w:rPr>
          <w:color w:val="000000"/>
        </w:rPr>
        <w:t>, as well as loose connections on the breadboard.</w:t>
      </w:r>
    </w:p>
    <w:p w14:paraId="46775967" w14:textId="77777777" w:rsidR="00F1374C" w:rsidRDefault="00F1374C">
      <w:pPr>
        <w:spacing w:after="120"/>
      </w:pPr>
    </w:p>
    <w:p w14:paraId="6BADABF7" w14:textId="77777777" w:rsidR="00F1374C" w:rsidRDefault="00000000">
      <w:pPr>
        <w:spacing w:before="100" w:after="40"/>
      </w:pPr>
      <w:r>
        <w:rPr>
          <w:b/>
          <w:bCs/>
        </w:rPr>
        <w:t>Solution:</w:t>
      </w:r>
    </w:p>
    <w:p w14:paraId="00AB23FC" w14:textId="77777777" w:rsidR="00F1374C" w:rsidRDefault="00000000">
      <w:pPr>
        <w:spacing w:after="80" w:line="276" w:lineRule="auto"/>
        <w:jc w:val="both"/>
      </w:pPr>
      <w:r>
        <w:rPr>
          <w:color w:val="000000"/>
        </w:rPr>
        <w:t xml:space="preserve">All connections between the 74LS192 and the 7447 IC were carefully re-verified against the datasheet pin diagrams. Each BCD output line (QA, QB, QC, QD) was matched to its corresponding decoder input (A, B, C, </w:t>
      </w:r>
      <w:r>
        <w:rPr>
          <w:color w:val="000000"/>
        </w:rPr>
        <w:lastRenderedPageBreak/>
        <w:t xml:space="preserve">D) in the correct order. </w:t>
      </w:r>
      <w:proofErr w:type="gramStart"/>
      <w:r>
        <w:rPr>
          <w:color w:val="000000"/>
        </w:rPr>
        <w:t>Loose</w:t>
      </w:r>
      <w:proofErr w:type="gramEnd"/>
      <w:r>
        <w:rPr>
          <w:color w:val="000000"/>
        </w:rPr>
        <w:t xml:space="preserve"> jumper wires on the breadboard were replaced and secured. After these corrections, the display showed the correct digit for every counter state and updated accurately with each entry or exit event.</w:t>
      </w:r>
    </w:p>
    <w:p w14:paraId="40903AC3" w14:textId="77777777" w:rsidR="00F1374C" w:rsidRDefault="00F1374C">
      <w:pPr>
        <w:spacing w:after="240"/>
      </w:pPr>
    </w:p>
    <w:p w14:paraId="782B17DD" w14:textId="77777777" w:rsidR="00F1374C" w:rsidRDefault="00000000">
      <w:pPr>
        <w:spacing w:before="100" w:after="40"/>
      </w:pPr>
      <w:r>
        <w:rPr>
          <w:b/>
          <w:bCs/>
        </w:rPr>
        <w:t>Problem 3: Entry Gate Not Blocking on Full Condition</w:t>
      </w:r>
    </w:p>
    <w:p w14:paraId="283F7A77" w14:textId="77777777" w:rsidR="00F1374C" w:rsidRDefault="00000000">
      <w:pPr>
        <w:spacing w:after="80" w:line="276" w:lineRule="auto"/>
        <w:jc w:val="both"/>
      </w:pPr>
      <w:r>
        <w:rPr>
          <w:color w:val="000000"/>
        </w:rPr>
        <w:t>The full-condition detection logic initially failed to disable the entry gate signal when the counter reached zero. The logic gate connections used to monitor the counter output for a zero state were incorrectly wired, causing the gate to remain open even when no parking slots were available.</w:t>
      </w:r>
    </w:p>
    <w:p w14:paraId="2649E067" w14:textId="77777777" w:rsidR="00F1374C" w:rsidRDefault="00F1374C">
      <w:pPr>
        <w:spacing w:after="120"/>
      </w:pPr>
    </w:p>
    <w:p w14:paraId="7B329998" w14:textId="77777777" w:rsidR="00F1374C" w:rsidRDefault="00000000">
      <w:pPr>
        <w:spacing w:before="100" w:after="40"/>
      </w:pPr>
      <w:r>
        <w:rPr>
          <w:b/>
          <w:bCs/>
        </w:rPr>
        <w:t>Solution:</w:t>
      </w:r>
    </w:p>
    <w:p w14:paraId="5F3B55AD" w14:textId="77777777" w:rsidR="00F1374C" w:rsidRDefault="00000000">
      <w:pPr>
        <w:spacing w:after="80" w:line="276" w:lineRule="auto"/>
        <w:jc w:val="both"/>
      </w:pPr>
      <w:r>
        <w:rPr>
          <w:color w:val="000000"/>
        </w:rPr>
        <w:t>The full-condition detection circuit was redesigned using a NOR gate connected to all four BCD output lines of the counter. A zero output (0000) produces a HIGH output from the NOR gate, which is used to disable the entry gate signal. After correcting the wiring and verifying the logic in Proteus simulation first, the physical circuit correctly blocked entry whenever the display reached zero.</w:t>
      </w:r>
    </w:p>
    <w:p w14:paraId="0252B8A0" w14:textId="77777777" w:rsidR="00F1374C" w:rsidRDefault="00F1374C">
      <w:pPr>
        <w:spacing w:after="320"/>
      </w:pPr>
    </w:p>
    <w:p w14:paraId="3A817F62" w14:textId="77777777" w:rsidR="00F1374C" w:rsidRDefault="00000000">
      <w:pPr>
        <w:pBdr>
          <w:bottom w:val="single" w:sz="4" w:space="4" w:color="000000"/>
        </w:pBdr>
        <w:spacing w:before="160" w:after="80"/>
      </w:pPr>
      <w:r>
        <w:rPr>
          <w:b/>
          <w:bCs/>
          <w:sz w:val="24"/>
          <w:szCs w:val="24"/>
        </w:rPr>
        <w:t>6. Work Plan (Next Phase)</w:t>
      </w:r>
    </w:p>
    <w:p w14:paraId="1500A15B" w14:textId="77777777" w:rsidR="00F1374C" w:rsidRDefault="00F1374C">
      <w:pPr>
        <w:spacing w:after="120"/>
      </w:pPr>
    </w:p>
    <w:p w14:paraId="543AE6DD" w14:textId="77777777" w:rsidR="00F1374C" w:rsidRDefault="00000000">
      <w:pPr>
        <w:pStyle w:val="ListParagraph"/>
        <w:numPr>
          <w:ilvl w:val="0"/>
          <w:numId w:val="2"/>
        </w:numPr>
        <w:spacing w:after="60" w:line="264" w:lineRule="auto"/>
        <w:jc w:val="both"/>
      </w:pPr>
      <w:r>
        <w:rPr>
          <w:b/>
          <w:bCs/>
        </w:rPr>
        <w:t xml:space="preserve">Improvement of System Design </w:t>
      </w:r>
    </w:p>
    <w:p w14:paraId="72B79F13" w14:textId="77777777" w:rsidR="00F1374C" w:rsidRDefault="00000000">
      <w:pPr>
        <w:spacing w:after="100" w:line="276" w:lineRule="auto"/>
        <w:jc w:val="both"/>
      </w:pPr>
      <w:r>
        <w:rPr>
          <w:color w:val="000000"/>
        </w:rPr>
        <w:t xml:space="preserve">The current system can be further enhanced by arranging all components in a more organised, compact, and stable layout on a PCB or a fixed mounting board. Proper placement of the IR sensors, counter and decoder ICs, and the </w:t>
      </w:r>
      <w:proofErr w:type="gramStart"/>
      <w:r>
        <w:rPr>
          <w:color w:val="000000"/>
        </w:rPr>
        <w:t>7 segment</w:t>
      </w:r>
      <w:proofErr w:type="gramEnd"/>
      <w:r>
        <w:rPr>
          <w:color w:val="000000"/>
        </w:rPr>
        <w:t xml:space="preserve"> display will reduce unnecessary interference and improve the overall structure and reliability of the system. A well-designed physical layout also makes the system easier to maintain and demonstrate.</w:t>
      </w:r>
    </w:p>
    <w:p w14:paraId="095E803C" w14:textId="77777777" w:rsidR="00F1374C" w:rsidRDefault="00F1374C">
      <w:pPr>
        <w:spacing w:after="120"/>
      </w:pPr>
    </w:p>
    <w:p w14:paraId="096A39AB" w14:textId="77777777" w:rsidR="00F1374C" w:rsidRDefault="00000000">
      <w:pPr>
        <w:pStyle w:val="ListParagraph"/>
        <w:numPr>
          <w:ilvl w:val="0"/>
          <w:numId w:val="2"/>
        </w:numPr>
        <w:spacing w:after="60" w:line="264" w:lineRule="auto"/>
        <w:jc w:val="both"/>
      </w:pPr>
      <w:r>
        <w:rPr>
          <w:b/>
          <w:bCs/>
        </w:rPr>
        <w:t xml:space="preserve">Extension to Multi-Digit Display </w:t>
      </w:r>
    </w:p>
    <w:p w14:paraId="4B330D9E" w14:textId="77777777" w:rsidR="00F1374C" w:rsidRDefault="00000000">
      <w:pPr>
        <w:spacing w:after="100" w:line="276" w:lineRule="auto"/>
        <w:jc w:val="both"/>
      </w:pPr>
      <w:r>
        <w:rPr>
          <w:color w:val="000000"/>
        </w:rPr>
        <w:t>The current single 7 segment display limits the system to parking areas with a maximum of nine slots. In the next phase, the design will be extended by cascading an additional 74LS192 counter stage and a second 7 segment display, enabling the system to manage and display slot counts from 0 to 99. This will make the system suitable for larger parking facilities without requiring any change to the core operating principle.</w:t>
      </w:r>
    </w:p>
    <w:p w14:paraId="009E3E98" w14:textId="77777777" w:rsidR="00F1374C" w:rsidRDefault="00F1374C">
      <w:pPr>
        <w:spacing w:after="120"/>
      </w:pPr>
    </w:p>
    <w:p w14:paraId="51D3F8AD" w14:textId="77777777" w:rsidR="00F1374C" w:rsidRDefault="00000000">
      <w:pPr>
        <w:pStyle w:val="ListParagraph"/>
        <w:numPr>
          <w:ilvl w:val="0"/>
          <w:numId w:val="2"/>
        </w:numPr>
        <w:spacing w:after="60" w:line="264" w:lineRule="auto"/>
        <w:jc w:val="both"/>
      </w:pPr>
      <w:r>
        <w:rPr>
          <w:b/>
          <w:bCs/>
        </w:rPr>
        <w:t xml:space="preserve">Testing and Evaluation </w:t>
      </w:r>
    </w:p>
    <w:p w14:paraId="4BF7EC2D" w14:textId="77777777" w:rsidR="00F1374C" w:rsidRDefault="00000000">
      <w:pPr>
        <w:spacing w:after="100" w:line="276" w:lineRule="auto"/>
        <w:jc w:val="both"/>
      </w:pPr>
      <w:r>
        <w:rPr>
          <w:color w:val="000000"/>
        </w:rPr>
        <w:t>To ensure the system operates correctly in all real-world scenarios, it will be tested multiple times under different conditions including varying ambient light levels, different vehicle sizes, and varying entry or exit speeds. Continuous testing will identify any edge cases or weaknesses in the detection and counting logic. Based on the results, necessary adjustments will be made to achieve consistent and accurate performance under all conditions.</w:t>
      </w:r>
    </w:p>
    <w:p w14:paraId="012C4BCD" w14:textId="77777777" w:rsidR="00F1374C" w:rsidRDefault="00F1374C">
      <w:pPr>
        <w:spacing w:after="120"/>
      </w:pPr>
    </w:p>
    <w:p w14:paraId="1B649599" w14:textId="77777777" w:rsidR="00F1374C" w:rsidRDefault="00000000">
      <w:pPr>
        <w:pStyle w:val="ListParagraph"/>
        <w:numPr>
          <w:ilvl w:val="0"/>
          <w:numId w:val="2"/>
        </w:numPr>
        <w:spacing w:after="60" w:line="264" w:lineRule="auto"/>
        <w:jc w:val="both"/>
      </w:pPr>
      <w:r>
        <w:rPr>
          <w:b/>
          <w:bCs/>
        </w:rPr>
        <w:t xml:space="preserve">Performance Optimisation </w:t>
      </w:r>
    </w:p>
    <w:p w14:paraId="7CCBC2CE" w14:textId="77777777" w:rsidR="00F1374C" w:rsidRDefault="00000000">
      <w:pPr>
        <w:spacing w:after="100" w:line="276" w:lineRule="auto"/>
        <w:jc w:val="both"/>
      </w:pPr>
      <w:r>
        <w:rPr>
          <w:color w:val="000000"/>
        </w:rPr>
        <w:t>The overall performance of the system will be optimised by fine-tuning the IR sensor sensitivity, reducing signal propagation delays in the gate circuitry, and improving the stability of the full-condition detection logic. These refinements will ensure that the system responds instantly and accurately to every vehicle entry and exit event, operating smoothly and reliably over an extended period of continuous use.</w:t>
      </w:r>
    </w:p>
    <w:p w14:paraId="2FFD5555" w14:textId="77777777" w:rsidR="00F1374C" w:rsidRDefault="00F1374C">
      <w:pPr>
        <w:spacing w:after="120"/>
      </w:pPr>
    </w:p>
    <w:p w14:paraId="24BF5CBF" w14:textId="77777777" w:rsidR="00F1374C" w:rsidRDefault="00F1374C">
      <w:pPr>
        <w:spacing w:after="160"/>
      </w:pPr>
    </w:p>
    <w:p w14:paraId="5C55CE12" w14:textId="77777777" w:rsidR="00F1374C" w:rsidRDefault="00000000">
      <w:pPr>
        <w:pBdr>
          <w:bottom w:val="single" w:sz="4" w:space="4" w:color="000000"/>
        </w:pBdr>
        <w:spacing w:before="160" w:after="80"/>
      </w:pPr>
      <w:r>
        <w:rPr>
          <w:b/>
          <w:bCs/>
          <w:sz w:val="24"/>
          <w:szCs w:val="24"/>
        </w:rPr>
        <w:t>Conclusion</w:t>
      </w:r>
    </w:p>
    <w:p w14:paraId="62CF7BB4" w14:textId="77777777" w:rsidR="00F1374C" w:rsidRDefault="00F1374C">
      <w:pPr>
        <w:spacing w:after="120"/>
      </w:pPr>
    </w:p>
    <w:p w14:paraId="4CC98933" w14:textId="77777777" w:rsidR="00F1374C" w:rsidRDefault="00000000">
      <w:pPr>
        <w:spacing w:after="80" w:line="276" w:lineRule="auto"/>
        <w:jc w:val="both"/>
      </w:pPr>
      <w:r>
        <w:rPr>
          <w:color w:val="000000"/>
        </w:rPr>
        <w:t>The Digital Car Parking Gate System Using a 7 Segment Display is an effective and reliable solution for automating parking slot management in small parking facilities. This project demonstrates how fundamental digital logic components — IR sensors, an Up/Down Counter IC (74LS192), a BCD to 7 Segment Decoder (7447), and a 7 Segment Display — can be combined to build a practical, low-cost, and fully automatic parking management system.</w:t>
      </w:r>
    </w:p>
    <w:p w14:paraId="6AA13713" w14:textId="77777777" w:rsidR="00F1374C" w:rsidRDefault="00F1374C">
      <w:pPr>
        <w:spacing w:after="160"/>
      </w:pPr>
    </w:p>
    <w:p w14:paraId="45CAD408" w14:textId="77777777" w:rsidR="00F1374C" w:rsidRDefault="00000000">
      <w:pPr>
        <w:spacing w:after="80" w:line="276" w:lineRule="auto"/>
        <w:jc w:val="both"/>
      </w:pPr>
      <w:r>
        <w:rPr>
          <w:color w:val="000000"/>
        </w:rPr>
        <w:t>The system accurately counts vehicles entering and exiting the parking area, continuously displays the available slot count in real time, and automatically prevents further entry when the parking is completely full. This eliminates the need for manual monitoring, minimises human error in vehicle counting, and provides instant visual information to approaching drivers.</w:t>
      </w:r>
    </w:p>
    <w:p w14:paraId="1135019D" w14:textId="77777777" w:rsidR="00F1374C" w:rsidRDefault="00F1374C">
      <w:pPr>
        <w:spacing w:after="160"/>
      </w:pPr>
    </w:p>
    <w:p w14:paraId="398B9B2F" w14:textId="77777777" w:rsidR="00F1374C" w:rsidRDefault="00000000">
      <w:pPr>
        <w:spacing w:after="80" w:line="276" w:lineRule="auto"/>
        <w:jc w:val="both"/>
      </w:pPr>
      <w:r>
        <w:rPr>
          <w:color w:val="000000"/>
        </w:rPr>
        <w:t>Although the system is simple in design, it provides a strong foundation for understanding real-world automated parking solutions. It can be further enhanced by adding multi-digit displays, automatic barrier arms, LED indicators, or wireless monitoring features. Overall, this project successfully achieves its objective of detecting, counting, and displaying parking slot availability, making it a practical and useful system for homes, offices, educational institutions, and commercial facilities.</w:t>
      </w:r>
    </w:p>
    <w:sectPr w:rsidR="00F1374C">
      <w:pgSz w:w="12240" w:h="15840"/>
      <w:pgMar w:top="1224" w:right="1224" w:bottom="1224" w:left="1224" w:header="708" w:footer="708" w:gutter="0"/>
      <w:pgBorders>
        <w:top w:val="double" w:sz="12" w:space="24" w:color="000000"/>
        <w:left w:val="double" w:sz="12" w:space="24" w:color="000000"/>
        <w:bottom w:val="double" w:sz="12" w:space="24" w:color="000000"/>
        <w:right w:val="doub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55A"/>
    <w:multiLevelType w:val="hybridMultilevel"/>
    <w:tmpl w:val="92847C48"/>
    <w:lvl w:ilvl="0" w:tplc="7298AE8A">
      <w:start w:val="1"/>
      <w:numFmt w:val="bullet"/>
      <w:lvlText w:val="•"/>
      <w:lvlJc w:val="left"/>
      <w:pPr>
        <w:ind w:left="720" w:hanging="360"/>
      </w:pPr>
    </w:lvl>
    <w:lvl w:ilvl="1" w:tplc="6C8EE6C4">
      <w:numFmt w:val="decimal"/>
      <w:lvlText w:val=""/>
      <w:lvlJc w:val="left"/>
    </w:lvl>
    <w:lvl w:ilvl="2" w:tplc="8F8EB864">
      <w:numFmt w:val="decimal"/>
      <w:lvlText w:val=""/>
      <w:lvlJc w:val="left"/>
    </w:lvl>
    <w:lvl w:ilvl="3" w:tplc="55E4A04E">
      <w:numFmt w:val="decimal"/>
      <w:lvlText w:val=""/>
      <w:lvlJc w:val="left"/>
    </w:lvl>
    <w:lvl w:ilvl="4" w:tplc="647EA362">
      <w:numFmt w:val="decimal"/>
      <w:lvlText w:val=""/>
      <w:lvlJc w:val="left"/>
    </w:lvl>
    <w:lvl w:ilvl="5" w:tplc="68003582">
      <w:numFmt w:val="decimal"/>
      <w:lvlText w:val=""/>
      <w:lvlJc w:val="left"/>
    </w:lvl>
    <w:lvl w:ilvl="6" w:tplc="336C43C4">
      <w:numFmt w:val="decimal"/>
      <w:lvlText w:val=""/>
      <w:lvlJc w:val="left"/>
    </w:lvl>
    <w:lvl w:ilvl="7" w:tplc="3B2C74B6">
      <w:numFmt w:val="decimal"/>
      <w:lvlText w:val=""/>
      <w:lvlJc w:val="left"/>
    </w:lvl>
    <w:lvl w:ilvl="8" w:tplc="CB782E50">
      <w:numFmt w:val="decimal"/>
      <w:lvlText w:val=""/>
      <w:lvlJc w:val="left"/>
    </w:lvl>
  </w:abstractNum>
  <w:abstractNum w:abstractNumId="1" w15:restartNumberingAfterBreak="0">
    <w:nsid w:val="41784B4D"/>
    <w:multiLevelType w:val="hybridMultilevel"/>
    <w:tmpl w:val="DFCE7076"/>
    <w:lvl w:ilvl="0" w:tplc="DC66C1B0">
      <w:start w:val="1"/>
      <w:numFmt w:val="bullet"/>
      <w:lvlText w:val="●"/>
      <w:lvlJc w:val="left"/>
      <w:pPr>
        <w:ind w:left="720" w:hanging="360"/>
      </w:pPr>
    </w:lvl>
    <w:lvl w:ilvl="1" w:tplc="1DC2E1F6">
      <w:start w:val="1"/>
      <w:numFmt w:val="bullet"/>
      <w:lvlText w:val="○"/>
      <w:lvlJc w:val="left"/>
      <w:pPr>
        <w:ind w:left="1440" w:hanging="360"/>
      </w:pPr>
    </w:lvl>
    <w:lvl w:ilvl="2" w:tplc="288E4672">
      <w:start w:val="1"/>
      <w:numFmt w:val="bullet"/>
      <w:lvlText w:val="■"/>
      <w:lvlJc w:val="left"/>
      <w:pPr>
        <w:ind w:left="2160" w:hanging="360"/>
      </w:pPr>
    </w:lvl>
    <w:lvl w:ilvl="3" w:tplc="D13A4B68">
      <w:start w:val="1"/>
      <w:numFmt w:val="bullet"/>
      <w:lvlText w:val="●"/>
      <w:lvlJc w:val="left"/>
      <w:pPr>
        <w:ind w:left="2880" w:hanging="360"/>
      </w:pPr>
    </w:lvl>
    <w:lvl w:ilvl="4" w:tplc="2A52FC94">
      <w:start w:val="1"/>
      <w:numFmt w:val="bullet"/>
      <w:lvlText w:val="○"/>
      <w:lvlJc w:val="left"/>
      <w:pPr>
        <w:ind w:left="3600" w:hanging="360"/>
      </w:pPr>
    </w:lvl>
    <w:lvl w:ilvl="5" w:tplc="63E4AA78">
      <w:start w:val="1"/>
      <w:numFmt w:val="bullet"/>
      <w:lvlText w:val="■"/>
      <w:lvlJc w:val="left"/>
      <w:pPr>
        <w:ind w:left="4320" w:hanging="360"/>
      </w:pPr>
    </w:lvl>
    <w:lvl w:ilvl="6" w:tplc="5D26DEF0">
      <w:start w:val="1"/>
      <w:numFmt w:val="bullet"/>
      <w:lvlText w:val="●"/>
      <w:lvlJc w:val="left"/>
      <w:pPr>
        <w:ind w:left="5040" w:hanging="360"/>
      </w:pPr>
    </w:lvl>
    <w:lvl w:ilvl="7" w:tplc="30B261E4">
      <w:start w:val="1"/>
      <w:numFmt w:val="bullet"/>
      <w:lvlText w:val="●"/>
      <w:lvlJc w:val="left"/>
      <w:pPr>
        <w:ind w:left="5760" w:hanging="360"/>
      </w:pPr>
    </w:lvl>
    <w:lvl w:ilvl="8" w:tplc="F5F66948">
      <w:start w:val="1"/>
      <w:numFmt w:val="bullet"/>
      <w:lvlText w:val="●"/>
      <w:lvlJc w:val="left"/>
      <w:pPr>
        <w:ind w:left="6480" w:hanging="360"/>
      </w:pPr>
    </w:lvl>
  </w:abstractNum>
  <w:num w:numId="1" w16cid:durableId="1994723818">
    <w:abstractNumId w:val="1"/>
    <w:lvlOverride w:ilvl="0">
      <w:startOverride w:val="1"/>
    </w:lvlOverride>
  </w:num>
  <w:num w:numId="2" w16cid:durableId="1462765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74C"/>
    <w:rsid w:val="00436935"/>
    <w:rsid w:val="00C11A5B"/>
    <w:rsid w:val="00F137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E91E8"/>
  <w15:docId w15:val="{DE04365A-4013-4744-9771-7BCC3A345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1653</Words>
  <Characters>9425</Characters>
  <Application>Microsoft Office Word</Application>
  <DocSecurity>0</DocSecurity>
  <Lines>78</Lines>
  <Paragraphs>22</Paragraphs>
  <ScaleCrop>false</ScaleCrop>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Muneeb Sidhar</cp:lastModifiedBy>
  <cp:revision>2</cp:revision>
  <dcterms:created xsi:type="dcterms:W3CDTF">2026-04-26T14:07:00Z</dcterms:created>
  <dcterms:modified xsi:type="dcterms:W3CDTF">2026-10-11T09:49:00Z</dcterms:modified>
</cp:coreProperties>
</file>