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0339" w14:textId="77777777" w:rsidR="00233940" w:rsidRDefault="00233940" w:rsidP="003B11D4">
      <w:pPr>
        <w:spacing w:after="0"/>
        <w:jc w:val="center"/>
        <w:rPr>
          <w:rFonts w:ascii="Times New Roman" w:hAnsi="Times New Roman" w:cs="Times New Roman"/>
          <w:b/>
          <w:bCs/>
          <w:color w:val="000000" w:themeColor="text1"/>
          <w:sz w:val="36"/>
          <w:szCs w:val="36"/>
        </w:rPr>
      </w:pPr>
    </w:p>
    <w:p w14:paraId="7F53A804" w14:textId="77777777" w:rsidR="00233940" w:rsidRDefault="00233940" w:rsidP="003B11D4">
      <w:pPr>
        <w:spacing w:after="0"/>
        <w:jc w:val="center"/>
        <w:rPr>
          <w:rFonts w:ascii="Times New Roman" w:hAnsi="Times New Roman" w:cs="Times New Roman"/>
          <w:b/>
          <w:bCs/>
          <w:color w:val="000000" w:themeColor="text1"/>
          <w:sz w:val="36"/>
          <w:szCs w:val="36"/>
        </w:rPr>
      </w:pPr>
    </w:p>
    <w:p w14:paraId="072D3FA9" w14:textId="77777777" w:rsidR="00233940" w:rsidRDefault="00233940" w:rsidP="003B11D4">
      <w:pPr>
        <w:spacing w:after="0"/>
        <w:jc w:val="center"/>
        <w:rPr>
          <w:rFonts w:ascii="Times New Roman" w:hAnsi="Times New Roman" w:cs="Times New Roman"/>
          <w:b/>
          <w:bCs/>
          <w:color w:val="000000" w:themeColor="text1"/>
          <w:sz w:val="36"/>
          <w:szCs w:val="36"/>
        </w:rPr>
      </w:pPr>
    </w:p>
    <w:p w14:paraId="2A2DA7B1" w14:textId="77777777" w:rsidR="00233940" w:rsidRDefault="00233940" w:rsidP="003B11D4">
      <w:pPr>
        <w:spacing w:after="0"/>
        <w:jc w:val="center"/>
        <w:rPr>
          <w:rFonts w:ascii="Times New Roman" w:hAnsi="Times New Roman" w:cs="Times New Roman"/>
          <w:b/>
          <w:bCs/>
          <w:color w:val="000000" w:themeColor="text1"/>
          <w:sz w:val="36"/>
          <w:szCs w:val="36"/>
        </w:rPr>
      </w:pPr>
    </w:p>
    <w:p w14:paraId="384DDD95" w14:textId="77777777" w:rsidR="00233940" w:rsidRDefault="00233940" w:rsidP="003B11D4">
      <w:pPr>
        <w:spacing w:after="0"/>
        <w:jc w:val="center"/>
        <w:rPr>
          <w:rFonts w:ascii="Times New Roman" w:hAnsi="Times New Roman" w:cs="Times New Roman"/>
          <w:b/>
          <w:bCs/>
          <w:color w:val="000000" w:themeColor="text1"/>
          <w:sz w:val="36"/>
          <w:szCs w:val="36"/>
        </w:rPr>
      </w:pPr>
    </w:p>
    <w:p w14:paraId="446014DA" w14:textId="77777777" w:rsidR="00233940" w:rsidRDefault="00233940" w:rsidP="003B11D4">
      <w:pPr>
        <w:spacing w:after="0"/>
        <w:jc w:val="center"/>
        <w:rPr>
          <w:rFonts w:ascii="Times New Roman" w:hAnsi="Times New Roman" w:cs="Times New Roman"/>
          <w:b/>
          <w:bCs/>
          <w:color w:val="000000" w:themeColor="text1"/>
          <w:sz w:val="36"/>
          <w:szCs w:val="36"/>
        </w:rPr>
      </w:pPr>
    </w:p>
    <w:p w14:paraId="45FF3626" w14:textId="77777777" w:rsidR="00233940" w:rsidRDefault="00233940" w:rsidP="003B11D4">
      <w:pPr>
        <w:spacing w:after="0"/>
        <w:jc w:val="center"/>
        <w:rPr>
          <w:rFonts w:ascii="Times New Roman" w:hAnsi="Times New Roman" w:cs="Times New Roman"/>
          <w:b/>
          <w:bCs/>
          <w:color w:val="000000" w:themeColor="text1"/>
          <w:sz w:val="36"/>
          <w:szCs w:val="36"/>
        </w:rPr>
      </w:pPr>
    </w:p>
    <w:p w14:paraId="5C98270B" w14:textId="77777777" w:rsidR="00233940" w:rsidRDefault="00233940" w:rsidP="003B11D4">
      <w:pPr>
        <w:spacing w:after="0"/>
        <w:jc w:val="center"/>
        <w:rPr>
          <w:rFonts w:ascii="Times New Roman" w:hAnsi="Times New Roman" w:cs="Times New Roman"/>
          <w:b/>
          <w:bCs/>
          <w:color w:val="000000" w:themeColor="text1"/>
          <w:sz w:val="36"/>
          <w:szCs w:val="36"/>
        </w:rPr>
      </w:pPr>
    </w:p>
    <w:p w14:paraId="37C622D4" w14:textId="77777777" w:rsidR="00233940" w:rsidRDefault="00233940" w:rsidP="003B11D4">
      <w:pPr>
        <w:spacing w:after="0"/>
        <w:jc w:val="center"/>
        <w:rPr>
          <w:rFonts w:ascii="Times New Roman" w:hAnsi="Times New Roman" w:cs="Times New Roman"/>
          <w:b/>
          <w:bCs/>
          <w:color w:val="000000" w:themeColor="text1"/>
          <w:sz w:val="36"/>
          <w:szCs w:val="36"/>
        </w:rPr>
      </w:pPr>
    </w:p>
    <w:p w14:paraId="089605D7" w14:textId="77777777" w:rsidR="00233940" w:rsidRDefault="00233940" w:rsidP="003B11D4">
      <w:pPr>
        <w:spacing w:after="0"/>
        <w:jc w:val="center"/>
        <w:rPr>
          <w:rFonts w:ascii="Times New Roman" w:hAnsi="Times New Roman" w:cs="Times New Roman"/>
          <w:b/>
          <w:bCs/>
          <w:color w:val="000000" w:themeColor="text1"/>
          <w:sz w:val="36"/>
          <w:szCs w:val="36"/>
        </w:rPr>
      </w:pPr>
    </w:p>
    <w:p w14:paraId="5EA67F40" w14:textId="77777777" w:rsidR="00233940" w:rsidRPr="00233940" w:rsidRDefault="00233940" w:rsidP="003B11D4">
      <w:pPr>
        <w:spacing w:after="0"/>
        <w:jc w:val="center"/>
        <w:rPr>
          <w:rFonts w:ascii="Times New Roman" w:hAnsi="Times New Roman" w:cs="Times New Roman"/>
          <w:b/>
          <w:bCs/>
          <w:color w:val="000000" w:themeColor="text1"/>
          <w:sz w:val="52"/>
          <w:szCs w:val="52"/>
        </w:rPr>
      </w:pPr>
    </w:p>
    <w:p w14:paraId="57874548" w14:textId="77777777" w:rsidR="0084534F" w:rsidRDefault="0084534F" w:rsidP="003B11D4">
      <w:pPr>
        <w:spacing w:after="0"/>
        <w:jc w:val="center"/>
        <w:rPr>
          <w:rFonts w:ascii="Times New Roman" w:hAnsi="Times New Roman" w:cs="Times New Roman"/>
          <w:b/>
          <w:bCs/>
          <w:color w:val="000000" w:themeColor="text1"/>
          <w:sz w:val="52"/>
          <w:szCs w:val="52"/>
        </w:rPr>
      </w:pPr>
    </w:p>
    <w:p w14:paraId="587EB28C" w14:textId="7B79AE40" w:rsidR="001A4ABB" w:rsidRPr="00233940" w:rsidRDefault="001A4ABB" w:rsidP="003B11D4">
      <w:pPr>
        <w:spacing w:after="0"/>
        <w:jc w:val="center"/>
        <w:rPr>
          <w:rFonts w:ascii="Times New Roman" w:hAnsi="Times New Roman" w:cs="Times New Roman"/>
          <w:b/>
          <w:bCs/>
          <w:color w:val="000000" w:themeColor="text1"/>
          <w:sz w:val="52"/>
          <w:szCs w:val="52"/>
        </w:rPr>
      </w:pPr>
      <w:r w:rsidRPr="00233940">
        <w:rPr>
          <w:rFonts w:ascii="Times New Roman" w:hAnsi="Times New Roman" w:cs="Times New Roman"/>
          <w:b/>
          <w:bCs/>
          <w:color w:val="000000" w:themeColor="text1"/>
          <w:sz w:val="52"/>
          <w:szCs w:val="52"/>
        </w:rPr>
        <w:t>SMART ATTENDANCE SYSTEM</w:t>
      </w:r>
    </w:p>
    <w:p w14:paraId="0F948E36" w14:textId="77777777" w:rsidR="001A4ABB" w:rsidRPr="00C87523" w:rsidRDefault="001A4ABB" w:rsidP="001A4ABB">
      <w:pPr>
        <w:spacing w:after="0"/>
        <w:jc w:val="center"/>
        <w:rPr>
          <w:rFonts w:ascii="Times New Roman" w:hAnsi="Times New Roman" w:cs="Times New Roman"/>
          <w:b/>
          <w:bCs/>
          <w:color w:val="000000" w:themeColor="text1"/>
          <w:sz w:val="28"/>
          <w:szCs w:val="28"/>
        </w:rPr>
      </w:pPr>
    </w:p>
    <w:p w14:paraId="7F900CDA" w14:textId="77777777" w:rsidR="001A4ABB" w:rsidRDefault="001A4ABB" w:rsidP="00AD32A6">
      <w:pPr>
        <w:rPr>
          <w:rFonts w:asciiTheme="majorBidi" w:hAnsiTheme="majorBidi" w:cstheme="majorBidi"/>
          <w:b/>
          <w:bCs/>
          <w:sz w:val="36"/>
          <w:szCs w:val="36"/>
        </w:rPr>
      </w:pPr>
    </w:p>
    <w:p w14:paraId="36FC4686" w14:textId="77777777" w:rsidR="001A4ABB" w:rsidRDefault="001A4ABB" w:rsidP="00AD32A6">
      <w:pPr>
        <w:rPr>
          <w:rFonts w:asciiTheme="majorBidi" w:hAnsiTheme="majorBidi" w:cstheme="majorBidi"/>
          <w:b/>
          <w:bCs/>
          <w:sz w:val="36"/>
          <w:szCs w:val="36"/>
        </w:rPr>
      </w:pPr>
    </w:p>
    <w:p w14:paraId="0B04A050" w14:textId="77777777" w:rsidR="00B823B2" w:rsidRDefault="00B823B2" w:rsidP="00AD32A6">
      <w:pPr>
        <w:rPr>
          <w:rFonts w:asciiTheme="majorBidi" w:hAnsiTheme="majorBidi" w:cstheme="majorBidi"/>
          <w:b/>
          <w:bCs/>
          <w:sz w:val="28"/>
          <w:szCs w:val="28"/>
        </w:rPr>
      </w:pPr>
    </w:p>
    <w:p w14:paraId="456B7D2A" w14:textId="77777777" w:rsidR="00233940" w:rsidRDefault="00233940" w:rsidP="00AD32A6">
      <w:pPr>
        <w:rPr>
          <w:rFonts w:asciiTheme="majorBidi" w:hAnsiTheme="majorBidi" w:cstheme="majorBidi"/>
          <w:b/>
          <w:bCs/>
          <w:sz w:val="28"/>
          <w:szCs w:val="28"/>
        </w:rPr>
      </w:pPr>
    </w:p>
    <w:p w14:paraId="67FD6914" w14:textId="77777777" w:rsidR="00233940" w:rsidRDefault="00233940" w:rsidP="00AD32A6">
      <w:pPr>
        <w:rPr>
          <w:rFonts w:asciiTheme="majorBidi" w:hAnsiTheme="majorBidi" w:cstheme="majorBidi"/>
          <w:b/>
          <w:bCs/>
          <w:sz w:val="28"/>
          <w:szCs w:val="28"/>
        </w:rPr>
      </w:pPr>
    </w:p>
    <w:p w14:paraId="62D1E670" w14:textId="77777777" w:rsidR="00233940" w:rsidRDefault="00233940" w:rsidP="00AD32A6">
      <w:pPr>
        <w:rPr>
          <w:rFonts w:asciiTheme="majorBidi" w:hAnsiTheme="majorBidi" w:cstheme="majorBidi"/>
          <w:b/>
          <w:bCs/>
          <w:sz w:val="28"/>
          <w:szCs w:val="28"/>
        </w:rPr>
      </w:pPr>
    </w:p>
    <w:p w14:paraId="0435E994" w14:textId="77777777" w:rsidR="00233940" w:rsidRDefault="00233940" w:rsidP="00AD32A6">
      <w:pPr>
        <w:rPr>
          <w:rFonts w:asciiTheme="majorBidi" w:hAnsiTheme="majorBidi" w:cstheme="majorBidi"/>
          <w:b/>
          <w:bCs/>
          <w:sz w:val="28"/>
          <w:szCs w:val="28"/>
        </w:rPr>
      </w:pPr>
    </w:p>
    <w:p w14:paraId="17050440" w14:textId="77777777" w:rsidR="00233940" w:rsidRDefault="00233940" w:rsidP="00AD32A6">
      <w:pPr>
        <w:rPr>
          <w:rFonts w:asciiTheme="majorBidi" w:hAnsiTheme="majorBidi" w:cstheme="majorBidi"/>
          <w:b/>
          <w:bCs/>
          <w:sz w:val="28"/>
          <w:szCs w:val="28"/>
        </w:rPr>
      </w:pPr>
    </w:p>
    <w:p w14:paraId="0466B424" w14:textId="77777777" w:rsidR="00233940" w:rsidRDefault="00233940" w:rsidP="00AD32A6">
      <w:pPr>
        <w:rPr>
          <w:rFonts w:asciiTheme="majorBidi" w:hAnsiTheme="majorBidi" w:cstheme="majorBidi"/>
          <w:b/>
          <w:bCs/>
          <w:sz w:val="28"/>
          <w:szCs w:val="28"/>
        </w:rPr>
      </w:pPr>
    </w:p>
    <w:p w14:paraId="3627CA1A" w14:textId="77777777" w:rsidR="00233940" w:rsidRDefault="00233940" w:rsidP="00AD32A6">
      <w:pPr>
        <w:rPr>
          <w:rFonts w:asciiTheme="majorBidi" w:hAnsiTheme="majorBidi" w:cstheme="majorBidi"/>
          <w:b/>
          <w:bCs/>
          <w:sz w:val="28"/>
          <w:szCs w:val="28"/>
        </w:rPr>
      </w:pPr>
    </w:p>
    <w:p w14:paraId="049F64F5" w14:textId="77777777" w:rsidR="00233940" w:rsidRDefault="00233940" w:rsidP="00AD32A6">
      <w:pPr>
        <w:rPr>
          <w:rFonts w:asciiTheme="majorBidi" w:hAnsiTheme="majorBidi" w:cstheme="majorBidi"/>
          <w:b/>
          <w:bCs/>
          <w:sz w:val="28"/>
          <w:szCs w:val="28"/>
        </w:rPr>
      </w:pPr>
    </w:p>
    <w:p w14:paraId="4E4DCA55" w14:textId="77777777" w:rsidR="0084534F" w:rsidRDefault="0084534F" w:rsidP="00AD32A6">
      <w:pPr>
        <w:rPr>
          <w:rFonts w:asciiTheme="majorBidi" w:hAnsiTheme="majorBidi" w:cstheme="majorBidi"/>
          <w:b/>
          <w:bCs/>
          <w:sz w:val="28"/>
          <w:szCs w:val="28"/>
        </w:rPr>
      </w:pPr>
    </w:p>
    <w:p w14:paraId="5788B068" w14:textId="6383B1ED" w:rsidR="003D1587" w:rsidRPr="00A5070C" w:rsidRDefault="009B30A4" w:rsidP="00AD32A6">
      <w:pPr>
        <w:rPr>
          <w:rFonts w:asciiTheme="majorBidi" w:hAnsiTheme="majorBidi" w:cstheme="majorBidi"/>
          <w:b/>
          <w:bCs/>
          <w:sz w:val="28"/>
          <w:szCs w:val="28"/>
        </w:rPr>
      </w:pPr>
      <w:r w:rsidRPr="00A5070C">
        <w:rPr>
          <w:rFonts w:asciiTheme="majorBidi" w:hAnsiTheme="majorBidi" w:cstheme="majorBidi"/>
          <w:b/>
          <w:bCs/>
          <w:sz w:val="28"/>
          <w:szCs w:val="28"/>
        </w:rPr>
        <w:lastRenderedPageBreak/>
        <w:t>1. INTRODUCTION</w:t>
      </w:r>
    </w:p>
    <w:p w14:paraId="702C5C50" w14:textId="3290B823" w:rsidR="008A7BBD" w:rsidRDefault="008A7BBD" w:rsidP="008A7BBD">
      <w:pPr>
        <w:pStyle w:val="NormalWeb"/>
      </w:pPr>
      <w:r>
        <w:t xml:space="preserve">This project is a Smart Attendance System using Arduino and RFID. It helps to make attendance marking easy and automatic. The system uses an Arduino Uno to control all parts, an RC522 RFID module to scan student cards, and a 16x2 LCD display to show the student’s name and ID. A buzzer and LED give signals when a card is scanned. This project saves time, reduces errors, and makes attendance marking faster and smarter for schools and colleges. It also improves security by allowing only authorized cards to mark attendance. The system can store data on a computer for </w:t>
      </w:r>
      <w:r w:rsidR="00E525E3">
        <w:t>record keeping</w:t>
      </w:r>
      <w:r>
        <w:t>. Overall, it is a modern and reliable solution for managing daily attendance.</w:t>
      </w:r>
    </w:p>
    <w:p w14:paraId="2551391A" w14:textId="77777777" w:rsidR="009B30A4" w:rsidRPr="00A5070C" w:rsidRDefault="009B30A4" w:rsidP="00AD32A6">
      <w:pPr>
        <w:rPr>
          <w:rFonts w:asciiTheme="majorBidi" w:hAnsiTheme="majorBidi" w:cstheme="majorBidi"/>
          <w:b/>
          <w:bCs/>
          <w:sz w:val="28"/>
          <w:szCs w:val="28"/>
        </w:rPr>
      </w:pPr>
      <w:r w:rsidRPr="00A5070C">
        <w:rPr>
          <w:rFonts w:asciiTheme="majorBidi" w:hAnsiTheme="majorBidi" w:cstheme="majorBidi"/>
          <w:b/>
          <w:bCs/>
          <w:sz w:val="28"/>
          <w:szCs w:val="28"/>
        </w:rPr>
        <w:t>2. PROJECT AIM</w:t>
      </w:r>
    </w:p>
    <w:p w14:paraId="380867B2" w14:textId="77777777" w:rsidR="00AD32A6" w:rsidRDefault="00AD32A6" w:rsidP="008A7BBD">
      <w:pPr>
        <w:pStyle w:val="NormalWeb"/>
      </w:pPr>
      <w:r w:rsidRPr="00AD32A6">
        <w:t>The Smart Attendance System using Arduino and RFID saves time by marking attendance in seconds and reduces errors compared to manual methods. It is easy to use, contactless, and efficient, making it suitable for classrooms, offices, and workplaces with many people. Each RFID card has a unique ID, ensuring reliability and preventing fake attendance. The system is also expandable, allowing additional features like data storage or mobile alerts to be added in the future.</w:t>
      </w:r>
    </w:p>
    <w:p w14:paraId="357EFBEB" w14:textId="77777777" w:rsidR="00AD32A6" w:rsidRPr="00A5070C" w:rsidRDefault="00AD32A6" w:rsidP="00A5070C">
      <w:pPr>
        <w:rPr>
          <w:rFonts w:asciiTheme="majorBidi" w:hAnsiTheme="majorBidi" w:cstheme="majorBidi"/>
          <w:b/>
          <w:bCs/>
          <w:sz w:val="28"/>
          <w:szCs w:val="28"/>
        </w:rPr>
      </w:pPr>
      <w:r w:rsidRPr="00A5070C">
        <w:rPr>
          <w:rFonts w:asciiTheme="majorBidi" w:hAnsiTheme="majorBidi" w:cstheme="majorBidi"/>
          <w:b/>
          <w:bCs/>
          <w:sz w:val="28"/>
          <w:szCs w:val="28"/>
        </w:rPr>
        <w:t>3. OBJECTIVES OF THE PROJECT</w:t>
      </w:r>
    </w:p>
    <w:p w14:paraId="6393418F" w14:textId="77777777" w:rsidR="00AD32A6" w:rsidRPr="008A7BBD" w:rsidRDefault="00AD32A6" w:rsidP="00D01D15">
      <w:pPr>
        <w:pStyle w:val="ListParagraph"/>
        <w:numPr>
          <w:ilvl w:val="0"/>
          <w:numId w:val="30"/>
        </w:numPr>
        <w:shd w:val="clear" w:color="auto" w:fill="FFFFFF"/>
        <w:spacing w:after="0" w:line="276" w:lineRule="auto"/>
        <w:rPr>
          <w:sz w:val="24"/>
          <w:szCs w:val="24"/>
        </w:rPr>
      </w:pPr>
      <w:r w:rsidRPr="008A7BBD">
        <w:rPr>
          <w:sz w:val="24"/>
          <w:szCs w:val="24"/>
        </w:rPr>
        <w:t>Detect student presence using an RFID card scanned by the RC522 RFID module.</w:t>
      </w:r>
    </w:p>
    <w:p w14:paraId="2346E6F7" w14:textId="77777777" w:rsidR="005C1AA6" w:rsidRPr="008A7BBD" w:rsidRDefault="005C1AA6" w:rsidP="00D01D15">
      <w:pPr>
        <w:pStyle w:val="ListParagraph"/>
        <w:numPr>
          <w:ilvl w:val="0"/>
          <w:numId w:val="30"/>
        </w:numPr>
        <w:shd w:val="clear" w:color="auto" w:fill="FFFFFF"/>
        <w:spacing w:after="0" w:line="276" w:lineRule="auto"/>
        <w:rPr>
          <w:sz w:val="24"/>
          <w:szCs w:val="24"/>
        </w:rPr>
      </w:pPr>
      <w:r w:rsidRPr="008A7BBD">
        <w:rPr>
          <w:sz w:val="24"/>
          <w:szCs w:val="24"/>
        </w:rPr>
        <w:t>Read the unique ID of each RFID card and send it to the Arduino for verification.</w:t>
      </w:r>
    </w:p>
    <w:p w14:paraId="7217474D" w14:textId="77777777" w:rsidR="00AD32A6" w:rsidRPr="008A7BBD" w:rsidRDefault="00AD32A6" w:rsidP="00D01D15">
      <w:pPr>
        <w:pStyle w:val="ListParagraph"/>
        <w:numPr>
          <w:ilvl w:val="0"/>
          <w:numId w:val="30"/>
        </w:numPr>
        <w:shd w:val="clear" w:color="auto" w:fill="FFFFFF"/>
        <w:spacing w:after="0" w:line="276" w:lineRule="auto"/>
        <w:rPr>
          <w:sz w:val="24"/>
          <w:szCs w:val="24"/>
        </w:rPr>
      </w:pPr>
      <w:r w:rsidRPr="008A7BBD">
        <w:rPr>
          <w:sz w:val="24"/>
          <w:szCs w:val="24"/>
        </w:rPr>
        <w:t>Display student name and ID on a 16×2 LCD module when a valid card is detected.</w:t>
      </w:r>
    </w:p>
    <w:p w14:paraId="0217504F" w14:textId="77777777" w:rsidR="00AD32A6" w:rsidRPr="008A7BBD" w:rsidRDefault="00AD32A6" w:rsidP="00D01D15">
      <w:pPr>
        <w:pStyle w:val="ListParagraph"/>
        <w:numPr>
          <w:ilvl w:val="0"/>
          <w:numId w:val="30"/>
        </w:numPr>
        <w:shd w:val="clear" w:color="auto" w:fill="FFFFFF"/>
        <w:spacing w:after="0" w:line="276" w:lineRule="auto"/>
        <w:rPr>
          <w:sz w:val="24"/>
          <w:szCs w:val="24"/>
        </w:rPr>
      </w:pPr>
      <w:r w:rsidRPr="008A7BBD">
        <w:rPr>
          <w:sz w:val="24"/>
          <w:szCs w:val="24"/>
        </w:rPr>
        <w:t>Produce a sound alert using a buzzer and light an LED when attendance is marked.</w:t>
      </w:r>
    </w:p>
    <w:p w14:paraId="53709993" w14:textId="77777777" w:rsidR="00AD32A6" w:rsidRPr="008A7BBD" w:rsidRDefault="00AD32A6" w:rsidP="00D01D15">
      <w:pPr>
        <w:pStyle w:val="ListParagraph"/>
        <w:numPr>
          <w:ilvl w:val="0"/>
          <w:numId w:val="30"/>
        </w:numPr>
        <w:shd w:val="clear" w:color="auto" w:fill="FFFFFF"/>
        <w:spacing w:after="0" w:line="276" w:lineRule="auto"/>
        <w:rPr>
          <w:sz w:val="24"/>
          <w:szCs w:val="24"/>
        </w:rPr>
      </w:pPr>
      <w:r w:rsidRPr="008A7BBD">
        <w:rPr>
          <w:sz w:val="24"/>
          <w:szCs w:val="24"/>
        </w:rPr>
        <w:t>Show error or invalid card message on the LCD if an unknown card is scanned.</w:t>
      </w:r>
    </w:p>
    <w:p w14:paraId="21C0830F" w14:textId="77777777" w:rsidR="006C6CDD" w:rsidRDefault="005C1AA6" w:rsidP="006C6CDD">
      <w:pPr>
        <w:shd w:val="clear" w:color="auto" w:fill="FFFFFF"/>
        <w:spacing w:after="0"/>
        <w:rPr>
          <w:rFonts w:ascii="Times New Roman" w:eastAsia="Times New Roman" w:hAnsi="Times New Roman" w:cs="Times New Roman"/>
          <w:b/>
          <w:bCs/>
          <w:color w:val="000000"/>
          <w:sz w:val="28"/>
          <w:szCs w:val="28"/>
        </w:rPr>
      </w:pPr>
      <w:r w:rsidRPr="005C1AA6">
        <w:rPr>
          <w:rFonts w:ascii="Times New Roman" w:eastAsia="Times New Roman" w:hAnsi="Times New Roman" w:cs="Times New Roman"/>
          <w:b/>
          <w:bCs/>
          <w:color w:val="000000"/>
          <w:sz w:val="28"/>
          <w:szCs w:val="28"/>
        </w:rPr>
        <w:t>PROJECT LIMITATION</w:t>
      </w:r>
      <w:r w:rsidR="006C6CDD">
        <w:rPr>
          <w:rFonts w:ascii="Times New Roman" w:eastAsia="Times New Roman" w:hAnsi="Times New Roman" w:cs="Times New Roman"/>
          <w:b/>
          <w:bCs/>
          <w:color w:val="000000"/>
          <w:sz w:val="28"/>
          <w:szCs w:val="28"/>
        </w:rPr>
        <w:t>S</w:t>
      </w:r>
    </w:p>
    <w:p w14:paraId="71709B15" w14:textId="77777777" w:rsidR="006C6CDD" w:rsidRDefault="006C6CDD" w:rsidP="006C6CDD">
      <w:pPr>
        <w:shd w:val="clear" w:color="auto" w:fill="FFFFFF"/>
        <w:spacing w:after="0"/>
      </w:pPr>
    </w:p>
    <w:p w14:paraId="07FA5D28" w14:textId="77777777" w:rsidR="005C1AA6" w:rsidRDefault="005C1AA6" w:rsidP="008A7BBD">
      <w:pPr>
        <w:pStyle w:val="NormalWeb"/>
      </w:pPr>
      <w:r>
        <w:t>The system works only with RFID cards, requires power, reads one card at a time, and cannot verify the student physically.</w:t>
      </w:r>
    </w:p>
    <w:p w14:paraId="07C08221" w14:textId="77777777" w:rsidR="00A5070C" w:rsidRDefault="006C6CDD" w:rsidP="00A5070C">
      <w:pPr>
        <w:rPr>
          <w:rFonts w:asciiTheme="majorBidi" w:hAnsiTheme="majorBidi" w:cstheme="majorBidi"/>
          <w:b/>
          <w:bCs/>
          <w:sz w:val="28"/>
          <w:szCs w:val="28"/>
        </w:rPr>
      </w:pPr>
      <w:r w:rsidRPr="00A5070C">
        <w:rPr>
          <w:rFonts w:asciiTheme="majorBidi" w:hAnsiTheme="majorBidi" w:cstheme="majorBidi"/>
          <w:b/>
          <w:bCs/>
          <w:sz w:val="28"/>
          <w:szCs w:val="28"/>
        </w:rPr>
        <w:t>4. HARDWARE-SOFTWARE REQUIREMENTS FOR THE PROJECT</w:t>
      </w:r>
      <w:bookmarkStart w:id="0" w:name="_Hlk152660009"/>
    </w:p>
    <w:p w14:paraId="36BEB389" w14:textId="63D2B516" w:rsidR="006C6CDD" w:rsidRPr="00A5070C" w:rsidRDefault="00A5070C" w:rsidP="00A5070C">
      <w:pPr>
        <w:rPr>
          <w:rFonts w:asciiTheme="majorBidi" w:hAnsiTheme="majorBidi" w:cstheme="majorBidi"/>
          <w:b/>
          <w:bCs/>
          <w:sz w:val="28"/>
          <w:szCs w:val="28"/>
        </w:rPr>
      </w:pPr>
      <w:r>
        <w:rPr>
          <w:rFonts w:asciiTheme="majorBidi" w:hAnsiTheme="majorBidi" w:cstheme="majorBidi"/>
          <w:b/>
          <w:bCs/>
          <w:sz w:val="28"/>
          <w:szCs w:val="28"/>
        </w:rPr>
        <w:t xml:space="preserve">    </w:t>
      </w:r>
      <w:r w:rsidR="006C6CDD" w:rsidRPr="00A5070C">
        <w:rPr>
          <w:rFonts w:ascii="Times New Roman" w:eastAsia="Times New Roman" w:hAnsi="Times New Roman" w:cs="Times New Roman"/>
          <w:b/>
          <w:bCs/>
          <w:color w:val="0D0D0D" w:themeColor="text1" w:themeTint="F2"/>
          <w:sz w:val="24"/>
          <w:szCs w:val="24"/>
          <w:bdr w:val="none" w:sz="0" w:space="0" w:color="auto" w:frame="1"/>
        </w:rPr>
        <w:t>HARDWARE REQUIRED</w:t>
      </w:r>
    </w:p>
    <w:p w14:paraId="1E3CFEA8" w14:textId="7BA2340F" w:rsidR="00A5070C" w:rsidRPr="00A5070C" w:rsidRDefault="00A5070C" w:rsidP="00A5070C">
      <w:pPr>
        <w:shd w:val="clear" w:color="auto" w:fill="FFFFFF"/>
        <w:spacing w:after="0"/>
        <w:ind w:left="720" w:hanging="720"/>
        <w:jc w:val="center"/>
        <w:outlineLvl w:val="2"/>
        <w:rPr>
          <w:rFonts w:ascii="Times New Roman" w:eastAsia="Times New Roman" w:hAnsi="Times New Roman" w:cs="Times New Roman"/>
          <w:color w:val="0D0D0D" w:themeColor="text1" w:themeTint="F2"/>
          <w:sz w:val="24"/>
          <w:szCs w:val="24"/>
          <w:bdr w:val="none" w:sz="0" w:space="0" w:color="auto" w:frame="1"/>
        </w:rPr>
      </w:pPr>
      <w:r>
        <w:rPr>
          <w:rFonts w:ascii="Times New Roman" w:eastAsia="Times New Roman" w:hAnsi="Times New Roman" w:cs="Times New Roman"/>
          <w:color w:val="0D0D0D" w:themeColor="text1" w:themeTint="F2"/>
          <w:sz w:val="24"/>
          <w:szCs w:val="24"/>
          <w:bdr w:val="none" w:sz="0" w:space="0" w:color="auto" w:frame="1"/>
        </w:rPr>
        <w:t>Table 01: Hardware Required</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5"/>
        <w:gridCol w:w="3026"/>
        <w:gridCol w:w="4993"/>
      </w:tblGrid>
      <w:tr w:rsidR="006C6CDD" w:rsidRPr="00787752" w14:paraId="3BA79325" w14:textId="77777777" w:rsidTr="006C6CDD">
        <w:trPr>
          <w:trHeight w:val="296"/>
          <w:tblHeader/>
        </w:trPr>
        <w:tc>
          <w:tcPr>
            <w:tcW w:w="0" w:type="auto"/>
            <w:shd w:val="clear" w:color="auto" w:fill="D9EDF7"/>
            <w:tcMar>
              <w:top w:w="120" w:type="dxa"/>
              <w:left w:w="120" w:type="dxa"/>
              <w:bottom w:w="120" w:type="dxa"/>
              <w:right w:w="120" w:type="dxa"/>
            </w:tcMar>
            <w:vAlign w:val="center"/>
            <w:hideMark/>
          </w:tcPr>
          <w:p w14:paraId="4CFA5594" w14:textId="77777777" w:rsidR="006C6CDD" w:rsidRPr="00787752" w:rsidRDefault="006C6CDD" w:rsidP="0095758A">
            <w:pPr>
              <w:spacing w:after="0"/>
              <w:rPr>
                <w:rFonts w:ascii="Times New Roman" w:eastAsia="Times New Roman" w:hAnsi="Times New Roman" w:cs="Times New Roman"/>
                <w:b/>
                <w:bCs/>
                <w:caps/>
              </w:rPr>
            </w:pPr>
            <w:r w:rsidRPr="00787752">
              <w:rPr>
                <w:rFonts w:ascii="Times New Roman" w:eastAsia="Times New Roman" w:hAnsi="Times New Roman" w:cs="Times New Roman"/>
                <w:b/>
                <w:bCs/>
                <w:caps/>
              </w:rPr>
              <w:t>S.N.</w:t>
            </w:r>
          </w:p>
        </w:tc>
        <w:tc>
          <w:tcPr>
            <w:tcW w:w="3026" w:type="dxa"/>
            <w:shd w:val="clear" w:color="auto" w:fill="D9EDF7"/>
            <w:tcMar>
              <w:top w:w="120" w:type="dxa"/>
              <w:left w:w="120" w:type="dxa"/>
              <w:bottom w:w="120" w:type="dxa"/>
              <w:right w:w="120" w:type="dxa"/>
            </w:tcMar>
            <w:vAlign w:val="center"/>
            <w:hideMark/>
          </w:tcPr>
          <w:p w14:paraId="3AB1DB31" w14:textId="77777777" w:rsidR="006C6CDD" w:rsidRPr="00787752" w:rsidRDefault="006C6CDD" w:rsidP="0095758A">
            <w:pPr>
              <w:spacing w:after="0"/>
              <w:rPr>
                <w:rFonts w:ascii="Times New Roman" w:eastAsia="Times New Roman" w:hAnsi="Times New Roman" w:cs="Times New Roman"/>
                <w:b/>
                <w:bCs/>
                <w:caps/>
              </w:rPr>
            </w:pPr>
            <w:r w:rsidRPr="00787752">
              <w:rPr>
                <w:rFonts w:ascii="Times New Roman" w:eastAsia="Times New Roman" w:hAnsi="Times New Roman" w:cs="Times New Roman"/>
                <w:b/>
                <w:bCs/>
                <w:caps/>
              </w:rPr>
              <w:t>COMPONENTS NAME</w:t>
            </w:r>
          </w:p>
        </w:tc>
        <w:tc>
          <w:tcPr>
            <w:tcW w:w="4993" w:type="dxa"/>
            <w:shd w:val="clear" w:color="auto" w:fill="D9EDF7"/>
            <w:tcMar>
              <w:top w:w="120" w:type="dxa"/>
              <w:left w:w="120" w:type="dxa"/>
              <w:bottom w:w="120" w:type="dxa"/>
              <w:right w:w="120" w:type="dxa"/>
            </w:tcMar>
            <w:vAlign w:val="center"/>
            <w:hideMark/>
          </w:tcPr>
          <w:p w14:paraId="5432CB21" w14:textId="77777777" w:rsidR="006C6CDD" w:rsidRPr="00787752" w:rsidRDefault="006C6CDD" w:rsidP="0095758A">
            <w:pPr>
              <w:spacing w:after="0"/>
              <w:rPr>
                <w:rFonts w:ascii="Times New Roman" w:eastAsia="Times New Roman" w:hAnsi="Times New Roman" w:cs="Times New Roman"/>
                <w:b/>
                <w:bCs/>
                <w:caps/>
              </w:rPr>
            </w:pPr>
            <w:r w:rsidRPr="00787752">
              <w:rPr>
                <w:rFonts w:ascii="Times New Roman" w:eastAsia="Times New Roman" w:hAnsi="Times New Roman" w:cs="Times New Roman"/>
                <w:b/>
                <w:bCs/>
                <w:caps/>
              </w:rPr>
              <w:t>DESCRIPTION</w:t>
            </w:r>
          </w:p>
        </w:tc>
      </w:tr>
      <w:tr w:rsidR="006C6CDD" w:rsidRPr="00787752" w14:paraId="413553BC" w14:textId="77777777" w:rsidTr="006C6CDD">
        <w:trPr>
          <w:trHeight w:val="59"/>
        </w:trPr>
        <w:tc>
          <w:tcPr>
            <w:tcW w:w="0" w:type="auto"/>
            <w:shd w:val="clear" w:color="auto" w:fill="FFFFFF"/>
            <w:tcMar>
              <w:top w:w="120" w:type="dxa"/>
              <w:left w:w="120" w:type="dxa"/>
              <w:bottom w:w="120" w:type="dxa"/>
              <w:right w:w="120" w:type="dxa"/>
            </w:tcMar>
            <w:hideMark/>
          </w:tcPr>
          <w:p w14:paraId="26C4CA56" w14:textId="77777777" w:rsidR="006C6CDD" w:rsidRPr="00787752" w:rsidRDefault="006C6CDD" w:rsidP="0095758A">
            <w:pPr>
              <w:spacing w:after="0"/>
              <w:rPr>
                <w:rFonts w:ascii="Times New Roman" w:eastAsia="Times New Roman" w:hAnsi="Times New Roman" w:cs="Times New Roman"/>
              </w:rPr>
            </w:pPr>
            <w:r w:rsidRPr="00787752">
              <w:rPr>
                <w:rFonts w:ascii="Times New Roman" w:eastAsia="Times New Roman" w:hAnsi="Times New Roman" w:cs="Times New Roman"/>
              </w:rPr>
              <w:t>1</w:t>
            </w:r>
          </w:p>
        </w:tc>
        <w:tc>
          <w:tcPr>
            <w:tcW w:w="3026" w:type="dxa"/>
            <w:shd w:val="clear" w:color="auto" w:fill="FFFFFF"/>
            <w:tcMar>
              <w:top w:w="120" w:type="dxa"/>
              <w:left w:w="120" w:type="dxa"/>
              <w:bottom w:w="120" w:type="dxa"/>
              <w:right w:w="120" w:type="dxa"/>
            </w:tcMar>
            <w:hideMark/>
          </w:tcPr>
          <w:p w14:paraId="6692FB30" w14:textId="77777777" w:rsidR="006C6CDD" w:rsidRPr="00787752" w:rsidRDefault="006C6CDD" w:rsidP="0095758A">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Arduino Board</w:t>
            </w:r>
          </w:p>
        </w:tc>
        <w:tc>
          <w:tcPr>
            <w:tcW w:w="4993" w:type="dxa"/>
            <w:shd w:val="clear" w:color="auto" w:fill="FFFFFF"/>
            <w:tcMar>
              <w:top w:w="120" w:type="dxa"/>
              <w:left w:w="120" w:type="dxa"/>
              <w:bottom w:w="120" w:type="dxa"/>
              <w:right w:w="120" w:type="dxa"/>
            </w:tcMar>
            <w:hideMark/>
          </w:tcPr>
          <w:p w14:paraId="2FBB5840" w14:textId="77777777" w:rsidR="006C6CDD" w:rsidRPr="00787752" w:rsidRDefault="006C6CDD" w:rsidP="0095758A">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Arduino UNO R3 Development Board</w:t>
            </w:r>
          </w:p>
        </w:tc>
      </w:tr>
      <w:tr w:rsidR="006C6CDD" w:rsidRPr="00787752" w14:paraId="4F879750" w14:textId="77777777" w:rsidTr="00A5070C">
        <w:trPr>
          <w:trHeight w:val="145"/>
        </w:trPr>
        <w:tc>
          <w:tcPr>
            <w:tcW w:w="0" w:type="auto"/>
            <w:shd w:val="clear" w:color="auto" w:fill="F2F2F2" w:themeFill="background1" w:themeFillShade="F2"/>
            <w:tcMar>
              <w:top w:w="120" w:type="dxa"/>
              <w:left w:w="120" w:type="dxa"/>
              <w:bottom w:w="120" w:type="dxa"/>
              <w:right w:w="120" w:type="dxa"/>
            </w:tcMar>
            <w:hideMark/>
          </w:tcPr>
          <w:p w14:paraId="35DA2DE3" w14:textId="77777777" w:rsidR="006C6CDD" w:rsidRPr="00787752" w:rsidRDefault="006C6CDD" w:rsidP="0095758A">
            <w:pPr>
              <w:spacing w:after="0"/>
              <w:rPr>
                <w:rFonts w:ascii="Times New Roman" w:eastAsia="Times New Roman" w:hAnsi="Times New Roman" w:cs="Times New Roman"/>
              </w:rPr>
            </w:pPr>
            <w:r w:rsidRPr="00787752">
              <w:rPr>
                <w:rFonts w:ascii="Times New Roman" w:eastAsia="Times New Roman" w:hAnsi="Times New Roman" w:cs="Times New Roman"/>
              </w:rPr>
              <w:t>2</w:t>
            </w:r>
          </w:p>
        </w:tc>
        <w:tc>
          <w:tcPr>
            <w:tcW w:w="3026" w:type="dxa"/>
            <w:shd w:val="clear" w:color="auto" w:fill="F2F2F2" w:themeFill="background1" w:themeFillShade="F2"/>
            <w:tcMar>
              <w:top w:w="120" w:type="dxa"/>
              <w:left w:w="120" w:type="dxa"/>
              <w:bottom w:w="120" w:type="dxa"/>
              <w:right w:w="120" w:type="dxa"/>
            </w:tcMar>
            <w:hideMark/>
          </w:tcPr>
          <w:p w14:paraId="0E1F2819" w14:textId="77777777" w:rsidR="006C6CDD" w:rsidRPr="00787752" w:rsidRDefault="006C6CDD" w:rsidP="0095758A">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RFID Module</w:t>
            </w:r>
          </w:p>
        </w:tc>
        <w:tc>
          <w:tcPr>
            <w:tcW w:w="4993" w:type="dxa"/>
            <w:shd w:val="clear" w:color="auto" w:fill="F2F2F2" w:themeFill="background1" w:themeFillShade="F2"/>
            <w:tcMar>
              <w:top w:w="120" w:type="dxa"/>
              <w:left w:w="120" w:type="dxa"/>
              <w:bottom w:w="120" w:type="dxa"/>
              <w:right w:w="120" w:type="dxa"/>
            </w:tcMar>
            <w:hideMark/>
          </w:tcPr>
          <w:p w14:paraId="5C51F742" w14:textId="77777777" w:rsidR="006C6CDD" w:rsidRPr="00787752" w:rsidRDefault="006C6CDD" w:rsidP="0095758A">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RC522 RFID Module</w:t>
            </w:r>
          </w:p>
        </w:tc>
      </w:tr>
      <w:tr w:rsidR="006C6CDD" w:rsidRPr="00787752" w14:paraId="33E06F82" w14:textId="77777777" w:rsidTr="00B87FF9">
        <w:trPr>
          <w:trHeight w:val="150"/>
        </w:trPr>
        <w:tc>
          <w:tcPr>
            <w:tcW w:w="0" w:type="auto"/>
            <w:shd w:val="clear" w:color="auto" w:fill="FFFFFF"/>
            <w:tcMar>
              <w:top w:w="120" w:type="dxa"/>
              <w:left w:w="120" w:type="dxa"/>
              <w:bottom w:w="120" w:type="dxa"/>
              <w:right w:w="120" w:type="dxa"/>
            </w:tcMar>
            <w:hideMark/>
          </w:tcPr>
          <w:p w14:paraId="1FC4A6F7" w14:textId="77777777" w:rsidR="006C6CDD" w:rsidRPr="00787752" w:rsidRDefault="006C6CDD" w:rsidP="006C6CDD">
            <w:pPr>
              <w:spacing w:after="0"/>
              <w:rPr>
                <w:rFonts w:ascii="Times New Roman" w:eastAsia="Times New Roman" w:hAnsi="Times New Roman" w:cs="Times New Roman"/>
              </w:rPr>
            </w:pPr>
            <w:r w:rsidRPr="00787752">
              <w:rPr>
                <w:rFonts w:ascii="Times New Roman" w:eastAsia="Times New Roman" w:hAnsi="Times New Roman" w:cs="Times New Roman"/>
              </w:rPr>
              <w:lastRenderedPageBreak/>
              <w:t>3</w:t>
            </w:r>
          </w:p>
        </w:tc>
        <w:tc>
          <w:tcPr>
            <w:tcW w:w="3026" w:type="dxa"/>
            <w:shd w:val="clear" w:color="auto" w:fill="FFFFFF"/>
            <w:tcMar>
              <w:top w:w="120" w:type="dxa"/>
              <w:left w:w="120" w:type="dxa"/>
              <w:bottom w:w="120" w:type="dxa"/>
              <w:right w:w="120" w:type="dxa"/>
            </w:tcMar>
            <w:hideMark/>
          </w:tcPr>
          <w:p w14:paraId="56460F78" w14:textId="77777777" w:rsidR="006C6CDD" w:rsidRPr="00787752" w:rsidRDefault="006C6CDD" w:rsidP="006C6CDD">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RFID Cards/Tags</w:t>
            </w:r>
          </w:p>
        </w:tc>
        <w:tc>
          <w:tcPr>
            <w:tcW w:w="4993" w:type="dxa"/>
            <w:shd w:val="clear" w:color="auto" w:fill="FFFFFF"/>
            <w:tcMar>
              <w:top w:w="120" w:type="dxa"/>
              <w:left w:w="120" w:type="dxa"/>
              <w:bottom w:w="120" w:type="dxa"/>
              <w:right w:w="120" w:type="dxa"/>
            </w:tcMar>
            <w:vAlign w:val="center"/>
            <w:hideMark/>
          </w:tcPr>
          <w:p w14:paraId="58CC6235"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Unique ID cards for students</w:t>
            </w:r>
          </w:p>
        </w:tc>
      </w:tr>
      <w:tr w:rsidR="006C6CDD" w:rsidRPr="00787752" w14:paraId="4B886F95" w14:textId="77777777" w:rsidTr="00A5070C">
        <w:trPr>
          <w:trHeight w:val="145"/>
        </w:trPr>
        <w:tc>
          <w:tcPr>
            <w:tcW w:w="0" w:type="auto"/>
            <w:shd w:val="clear" w:color="auto" w:fill="F2F2F2" w:themeFill="background1" w:themeFillShade="F2"/>
            <w:tcMar>
              <w:top w:w="120" w:type="dxa"/>
              <w:left w:w="120" w:type="dxa"/>
              <w:bottom w:w="120" w:type="dxa"/>
              <w:right w:w="120" w:type="dxa"/>
            </w:tcMar>
            <w:hideMark/>
          </w:tcPr>
          <w:p w14:paraId="4422A96A" w14:textId="77777777" w:rsidR="006C6CDD" w:rsidRPr="00787752" w:rsidRDefault="006C6CDD" w:rsidP="0095758A">
            <w:pPr>
              <w:spacing w:after="0"/>
              <w:rPr>
                <w:rFonts w:ascii="Times New Roman" w:eastAsia="Times New Roman" w:hAnsi="Times New Roman" w:cs="Times New Roman"/>
              </w:rPr>
            </w:pPr>
            <w:r w:rsidRPr="00787752">
              <w:rPr>
                <w:rFonts w:ascii="Times New Roman" w:eastAsia="Times New Roman" w:hAnsi="Times New Roman" w:cs="Times New Roman"/>
              </w:rPr>
              <w:t>4</w:t>
            </w:r>
          </w:p>
        </w:tc>
        <w:tc>
          <w:tcPr>
            <w:tcW w:w="3026" w:type="dxa"/>
            <w:shd w:val="clear" w:color="auto" w:fill="F2F2F2" w:themeFill="background1" w:themeFillShade="F2"/>
            <w:tcMar>
              <w:top w:w="120" w:type="dxa"/>
              <w:left w:w="120" w:type="dxa"/>
              <w:bottom w:w="120" w:type="dxa"/>
              <w:right w:w="120" w:type="dxa"/>
            </w:tcMar>
            <w:hideMark/>
          </w:tcPr>
          <w:p w14:paraId="00CA2386" w14:textId="77777777" w:rsidR="006C6CDD" w:rsidRPr="00787752" w:rsidRDefault="006C6CDD" w:rsidP="0095758A">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LCD Display</w:t>
            </w:r>
          </w:p>
        </w:tc>
        <w:tc>
          <w:tcPr>
            <w:tcW w:w="4993" w:type="dxa"/>
            <w:shd w:val="clear" w:color="auto" w:fill="F2F2F2" w:themeFill="background1" w:themeFillShade="F2"/>
            <w:tcMar>
              <w:top w:w="120" w:type="dxa"/>
              <w:left w:w="120" w:type="dxa"/>
              <w:bottom w:w="120" w:type="dxa"/>
              <w:right w:w="120" w:type="dxa"/>
            </w:tcMar>
            <w:hideMark/>
          </w:tcPr>
          <w:p w14:paraId="65C18140" w14:textId="77777777" w:rsidR="006C6CDD" w:rsidRPr="00787752" w:rsidRDefault="006C6CDD" w:rsidP="0095758A">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JHD162A 16x2 LCD Display</w:t>
            </w:r>
          </w:p>
        </w:tc>
      </w:tr>
      <w:tr w:rsidR="006C6CDD" w:rsidRPr="00787752" w14:paraId="23DB4D71" w14:textId="77777777" w:rsidTr="002F2BC1">
        <w:trPr>
          <w:trHeight w:val="13"/>
        </w:trPr>
        <w:tc>
          <w:tcPr>
            <w:tcW w:w="0" w:type="auto"/>
            <w:shd w:val="clear" w:color="auto" w:fill="FFFFFF"/>
            <w:tcMar>
              <w:top w:w="120" w:type="dxa"/>
              <w:left w:w="120" w:type="dxa"/>
              <w:bottom w:w="120" w:type="dxa"/>
              <w:right w:w="120" w:type="dxa"/>
            </w:tcMar>
            <w:hideMark/>
          </w:tcPr>
          <w:p w14:paraId="4C2D8BAF" w14:textId="77777777" w:rsidR="006C6CDD" w:rsidRPr="00787752" w:rsidRDefault="006C6CDD" w:rsidP="006C6CDD">
            <w:pPr>
              <w:spacing w:after="0"/>
              <w:rPr>
                <w:rFonts w:ascii="Times New Roman" w:eastAsia="Times New Roman" w:hAnsi="Times New Roman" w:cs="Times New Roman"/>
              </w:rPr>
            </w:pPr>
            <w:r w:rsidRPr="00787752">
              <w:rPr>
                <w:rFonts w:ascii="Times New Roman" w:eastAsia="Times New Roman" w:hAnsi="Times New Roman" w:cs="Times New Roman"/>
              </w:rPr>
              <w:t>5</w:t>
            </w:r>
          </w:p>
        </w:tc>
        <w:tc>
          <w:tcPr>
            <w:tcW w:w="3026" w:type="dxa"/>
            <w:shd w:val="clear" w:color="auto" w:fill="FFFFFF"/>
            <w:tcMar>
              <w:top w:w="120" w:type="dxa"/>
              <w:left w:w="120" w:type="dxa"/>
              <w:bottom w:w="120" w:type="dxa"/>
              <w:right w:w="120" w:type="dxa"/>
            </w:tcMar>
            <w:vAlign w:val="center"/>
            <w:hideMark/>
          </w:tcPr>
          <w:p w14:paraId="0A548947"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Buzzer</w:t>
            </w:r>
          </w:p>
        </w:tc>
        <w:tc>
          <w:tcPr>
            <w:tcW w:w="4993" w:type="dxa"/>
            <w:shd w:val="clear" w:color="auto" w:fill="FFFFFF"/>
            <w:tcMar>
              <w:top w:w="120" w:type="dxa"/>
              <w:left w:w="120" w:type="dxa"/>
              <w:bottom w:w="120" w:type="dxa"/>
              <w:right w:w="120" w:type="dxa"/>
            </w:tcMar>
            <w:vAlign w:val="center"/>
            <w:hideMark/>
          </w:tcPr>
          <w:p w14:paraId="68230DF5"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Active buzzer for alert sound</w:t>
            </w:r>
          </w:p>
        </w:tc>
      </w:tr>
      <w:tr w:rsidR="006C6CDD" w:rsidRPr="00787752" w14:paraId="4639E1C1" w14:textId="77777777" w:rsidTr="00A5070C">
        <w:trPr>
          <w:trHeight w:val="145"/>
        </w:trPr>
        <w:tc>
          <w:tcPr>
            <w:tcW w:w="0" w:type="auto"/>
            <w:shd w:val="clear" w:color="auto" w:fill="F2F2F2" w:themeFill="background1" w:themeFillShade="F2"/>
            <w:tcMar>
              <w:top w:w="120" w:type="dxa"/>
              <w:left w:w="120" w:type="dxa"/>
              <w:bottom w:w="120" w:type="dxa"/>
              <w:right w:w="120" w:type="dxa"/>
            </w:tcMar>
            <w:hideMark/>
          </w:tcPr>
          <w:p w14:paraId="2F36AEEF" w14:textId="77777777" w:rsidR="006C6CDD" w:rsidRPr="00787752" w:rsidRDefault="006C6CDD" w:rsidP="006C6CDD">
            <w:pPr>
              <w:spacing w:after="0"/>
              <w:rPr>
                <w:rFonts w:ascii="Times New Roman" w:eastAsia="Times New Roman" w:hAnsi="Times New Roman" w:cs="Times New Roman"/>
              </w:rPr>
            </w:pPr>
            <w:r w:rsidRPr="00787752">
              <w:rPr>
                <w:rFonts w:ascii="Times New Roman" w:eastAsia="Times New Roman" w:hAnsi="Times New Roman" w:cs="Times New Roman"/>
              </w:rPr>
              <w:t>6</w:t>
            </w:r>
          </w:p>
        </w:tc>
        <w:tc>
          <w:tcPr>
            <w:tcW w:w="3026" w:type="dxa"/>
            <w:shd w:val="clear" w:color="auto" w:fill="F2F2F2" w:themeFill="background1" w:themeFillShade="F2"/>
            <w:tcMar>
              <w:top w:w="120" w:type="dxa"/>
              <w:left w:w="120" w:type="dxa"/>
              <w:bottom w:w="120" w:type="dxa"/>
              <w:right w:w="120" w:type="dxa"/>
            </w:tcMar>
            <w:vAlign w:val="center"/>
            <w:hideMark/>
          </w:tcPr>
          <w:p w14:paraId="5FE1DA38"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LED</w:t>
            </w:r>
          </w:p>
        </w:tc>
        <w:tc>
          <w:tcPr>
            <w:tcW w:w="4993" w:type="dxa"/>
            <w:shd w:val="clear" w:color="auto" w:fill="F2F2F2" w:themeFill="background1" w:themeFillShade="F2"/>
            <w:tcMar>
              <w:top w:w="120" w:type="dxa"/>
              <w:left w:w="120" w:type="dxa"/>
              <w:bottom w:w="120" w:type="dxa"/>
              <w:right w:w="120" w:type="dxa"/>
            </w:tcMar>
            <w:vAlign w:val="center"/>
            <w:hideMark/>
          </w:tcPr>
          <w:p w14:paraId="767D768C"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Indicator LED for successful scan</w:t>
            </w:r>
          </w:p>
        </w:tc>
      </w:tr>
      <w:tr w:rsidR="006C6CDD" w:rsidRPr="00787752" w14:paraId="6A11DBC4" w14:textId="77777777" w:rsidTr="009C5AD7">
        <w:trPr>
          <w:trHeight w:val="145"/>
        </w:trPr>
        <w:tc>
          <w:tcPr>
            <w:tcW w:w="0" w:type="auto"/>
            <w:shd w:val="clear" w:color="auto" w:fill="FFFFFF"/>
            <w:tcMar>
              <w:top w:w="120" w:type="dxa"/>
              <w:left w:w="120" w:type="dxa"/>
              <w:bottom w:w="120" w:type="dxa"/>
              <w:right w:w="120" w:type="dxa"/>
            </w:tcMar>
            <w:hideMark/>
          </w:tcPr>
          <w:p w14:paraId="35967D8F" w14:textId="77777777" w:rsidR="006C6CDD" w:rsidRPr="00787752" w:rsidRDefault="006C6CDD" w:rsidP="006C6CDD">
            <w:pPr>
              <w:spacing w:after="0"/>
              <w:rPr>
                <w:rFonts w:ascii="Times New Roman" w:eastAsia="Times New Roman" w:hAnsi="Times New Roman" w:cs="Times New Roman"/>
              </w:rPr>
            </w:pPr>
            <w:r w:rsidRPr="00787752">
              <w:rPr>
                <w:rFonts w:ascii="Times New Roman" w:eastAsia="Times New Roman" w:hAnsi="Times New Roman" w:cs="Times New Roman"/>
              </w:rPr>
              <w:t>7</w:t>
            </w:r>
          </w:p>
        </w:tc>
        <w:tc>
          <w:tcPr>
            <w:tcW w:w="3026" w:type="dxa"/>
            <w:shd w:val="clear" w:color="auto" w:fill="FFFFFF"/>
            <w:tcMar>
              <w:top w:w="120" w:type="dxa"/>
              <w:left w:w="120" w:type="dxa"/>
              <w:bottom w:w="120" w:type="dxa"/>
              <w:right w:w="120" w:type="dxa"/>
            </w:tcMar>
            <w:vAlign w:val="center"/>
            <w:hideMark/>
          </w:tcPr>
          <w:p w14:paraId="695BA59F"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Jumper Wires</w:t>
            </w:r>
          </w:p>
        </w:tc>
        <w:tc>
          <w:tcPr>
            <w:tcW w:w="4993" w:type="dxa"/>
            <w:shd w:val="clear" w:color="auto" w:fill="FFFFFF"/>
            <w:tcMar>
              <w:top w:w="120" w:type="dxa"/>
              <w:left w:w="120" w:type="dxa"/>
              <w:bottom w:w="120" w:type="dxa"/>
              <w:right w:w="120" w:type="dxa"/>
            </w:tcMar>
            <w:hideMark/>
          </w:tcPr>
          <w:p w14:paraId="7BEDBA52" w14:textId="77777777" w:rsidR="006C6CDD" w:rsidRPr="00787752" w:rsidRDefault="006C6CDD" w:rsidP="006C6CDD">
            <w:pPr>
              <w:spacing w:after="0"/>
              <w:rPr>
                <w:rFonts w:ascii="Times New Roman" w:eastAsia="Times New Roman" w:hAnsi="Times New Roman" w:cs="Times New Roman"/>
              </w:rPr>
            </w:pPr>
            <w:r w:rsidRPr="006C6CDD">
              <w:rPr>
                <w:rFonts w:ascii="Times New Roman" w:eastAsia="Times New Roman" w:hAnsi="Times New Roman" w:cs="Times New Roman"/>
                <w:sz w:val="24"/>
                <w:szCs w:val="24"/>
              </w:rPr>
              <w:t>Connecting wires for circuits</w:t>
            </w:r>
          </w:p>
        </w:tc>
      </w:tr>
      <w:tr w:rsidR="006C6CDD" w:rsidRPr="00787752" w14:paraId="234994F6" w14:textId="77777777" w:rsidTr="00A5070C">
        <w:trPr>
          <w:trHeight w:val="107"/>
        </w:trPr>
        <w:tc>
          <w:tcPr>
            <w:tcW w:w="0" w:type="auto"/>
            <w:shd w:val="clear" w:color="auto" w:fill="F2F2F2" w:themeFill="background1" w:themeFillShade="F2"/>
            <w:tcMar>
              <w:top w:w="120" w:type="dxa"/>
              <w:left w:w="120" w:type="dxa"/>
              <w:bottom w:w="120" w:type="dxa"/>
              <w:right w:w="120" w:type="dxa"/>
            </w:tcMar>
            <w:hideMark/>
          </w:tcPr>
          <w:p w14:paraId="4A28D155" w14:textId="77777777" w:rsidR="006C6CDD" w:rsidRPr="00787752" w:rsidRDefault="006C6CDD" w:rsidP="006C6CDD">
            <w:pPr>
              <w:spacing w:after="0"/>
              <w:rPr>
                <w:rFonts w:ascii="Times New Roman" w:eastAsia="Times New Roman" w:hAnsi="Times New Roman" w:cs="Times New Roman"/>
              </w:rPr>
            </w:pPr>
            <w:r w:rsidRPr="00787752">
              <w:rPr>
                <w:rFonts w:ascii="Times New Roman" w:eastAsia="Times New Roman" w:hAnsi="Times New Roman" w:cs="Times New Roman"/>
              </w:rPr>
              <w:t xml:space="preserve">8          </w:t>
            </w:r>
          </w:p>
        </w:tc>
        <w:tc>
          <w:tcPr>
            <w:tcW w:w="3026" w:type="dxa"/>
            <w:shd w:val="clear" w:color="auto" w:fill="F2F2F2" w:themeFill="background1" w:themeFillShade="F2"/>
            <w:tcMar>
              <w:top w:w="120" w:type="dxa"/>
              <w:left w:w="120" w:type="dxa"/>
              <w:bottom w:w="120" w:type="dxa"/>
              <w:right w:w="120" w:type="dxa"/>
            </w:tcMar>
            <w:vAlign w:val="center"/>
            <w:hideMark/>
          </w:tcPr>
          <w:p w14:paraId="1AF38FA2"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Breadboard</w:t>
            </w:r>
          </w:p>
        </w:tc>
        <w:tc>
          <w:tcPr>
            <w:tcW w:w="4993" w:type="dxa"/>
            <w:shd w:val="clear" w:color="auto" w:fill="F2F2F2" w:themeFill="background1" w:themeFillShade="F2"/>
            <w:tcMar>
              <w:top w:w="120" w:type="dxa"/>
              <w:left w:w="120" w:type="dxa"/>
              <w:bottom w:w="120" w:type="dxa"/>
              <w:right w:w="120" w:type="dxa"/>
            </w:tcMar>
            <w:vAlign w:val="center"/>
            <w:hideMark/>
          </w:tcPr>
          <w:p w14:paraId="0CDA06F5"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For easy connections and testing</w:t>
            </w:r>
          </w:p>
        </w:tc>
      </w:tr>
      <w:tr w:rsidR="006C6CDD" w:rsidRPr="00787752" w14:paraId="291BBDC6" w14:textId="77777777" w:rsidTr="007D55ED">
        <w:trPr>
          <w:trHeight w:val="9"/>
        </w:trPr>
        <w:tc>
          <w:tcPr>
            <w:tcW w:w="0" w:type="auto"/>
            <w:shd w:val="clear" w:color="auto" w:fill="FFFFFF"/>
            <w:tcMar>
              <w:top w:w="120" w:type="dxa"/>
              <w:left w:w="120" w:type="dxa"/>
              <w:bottom w:w="120" w:type="dxa"/>
              <w:right w:w="120" w:type="dxa"/>
            </w:tcMar>
            <w:hideMark/>
          </w:tcPr>
          <w:p w14:paraId="58E45E6F" w14:textId="77777777" w:rsidR="006C6CDD" w:rsidRPr="00787752" w:rsidRDefault="006C6CDD" w:rsidP="006C6CDD">
            <w:pPr>
              <w:spacing w:after="0"/>
              <w:rPr>
                <w:rFonts w:ascii="Times New Roman" w:eastAsia="Times New Roman" w:hAnsi="Times New Roman" w:cs="Times New Roman"/>
              </w:rPr>
            </w:pPr>
            <w:r w:rsidRPr="00787752">
              <w:rPr>
                <w:rFonts w:ascii="Times New Roman" w:eastAsia="Times New Roman" w:hAnsi="Times New Roman" w:cs="Times New Roman"/>
              </w:rPr>
              <w:t>9</w:t>
            </w:r>
          </w:p>
        </w:tc>
        <w:tc>
          <w:tcPr>
            <w:tcW w:w="3026" w:type="dxa"/>
            <w:shd w:val="clear" w:color="auto" w:fill="FFFFFF"/>
            <w:tcMar>
              <w:top w:w="120" w:type="dxa"/>
              <w:left w:w="120" w:type="dxa"/>
              <w:bottom w:w="120" w:type="dxa"/>
              <w:right w:w="120" w:type="dxa"/>
            </w:tcMar>
            <w:vAlign w:val="center"/>
            <w:hideMark/>
          </w:tcPr>
          <w:p w14:paraId="4C07A396"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Arduino Power Supply</w:t>
            </w:r>
          </w:p>
        </w:tc>
        <w:tc>
          <w:tcPr>
            <w:tcW w:w="4993" w:type="dxa"/>
            <w:shd w:val="clear" w:color="auto" w:fill="FFFFFF"/>
            <w:tcMar>
              <w:top w:w="120" w:type="dxa"/>
              <w:left w:w="120" w:type="dxa"/>
              <w:bottom w:w="120" w:type="dxa"/>
              <w:right w:w="120" w:type="dxa"/>
            </w:tcMar>
            <w:vAlign w:val="center"/>
            <w:hideMark/>
          </w:tcPr>
          <w:p w14:paraId="5C1B9479" w14:textId="77777777" w:rsidR="006C6CDD" w:rsidRPr="006C6CDD" w:rsidRDefault="006C6CDD" w:rsidP="006C6CDD">
            <w:pPr>
              <w:spacing w:after="0" w:line="240" w:lineRule="auto"/>
              <w:rPr>
                <w:rFonts w:ascii="Times New Roman" w:eastAsia="Times New Roman" w:hAnsi="Times New Roman" w:cs="Times New Roman"/>
                <w:sz w:val="24"/>
                <w:szCs w:val="24"/>
              </w:rPr>
            </w:pPr>
            <w:r w:rsidRPr="006C6CDD">
              <w:rPr>
                <w:rFonts w:ascii="Times New Roman" w:eastAsia="Times New Roman" w:hAnsi="Times New Roman" w:cs="Times New Roman"/>
                <w:sz w:val="24"/>
                <w:szCs w:val="24"/>
              </w:rPr>
              <w:t>DC Adapter</w:t>
            </w:r>
          </w:p>
        </w:tc>
      </w:tr>
    </w:tbl>
    <w:p w14:paraId="284C2A46" w14:textId="77777777" w:rsidR="006C6CDD" w:rsidRPr="006C6CDD" w:rsidRDefault="006C6CDD" w:rsidP="006C6CDD">
      <w:pPr>
        <w:shd w:val="clear" w:color="auto" w:fill="FFFFFF"/>
        <w:spacing w:after="0"/>
        <w:ind w:left="540"/>
        <w:outlineLvl w:val="2"/>
        <w:rPr>
          <w:rFonts w:ascii="Times New Roman" w:eastAsia="Times New Roman" w:hAnsi="Times New Roman" w:cs="Times New Roman"/>
          <w:b/>
          <w:bCs/>
          <w:color w:val="0D0D0D" w:themeColor="text1" w:themeTint="F2"/>
          <w:sz w:val="28"/>
          <w:szCs w:val="28"/>
          <w:bdr w:val="none" w:sz="0" w:space="0" w:color="auto" w:frame="1"/>
        </w:rPr>
      </w:pPr>
    </w:p>
    <w:bookmarkEnd w:id="0"/>
    <w:p w14:paraId="0CFE9500" w14:textId="77777777" w:rsidR="006C6CDD" w:rsidRDefault="006C6CDD" w:rsidP="006C6CDD">
      <w:pPr>
        <w:shd w:val="clear" w:color="auto" w:fill="FFFFFF"/>
        <w:spacing w:after="0"/>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6C6CDD" w:rsidRPr="00A5070C" w14:paraId="52C54664" w14:textId="77777777" w:rsidTr="006C6CDD">
        <w:trPr>
          <w:tblCellSpacing w:w="15" w:type="dxa"/>
        </w:trPr>
        <w:tc>
          <w:tcPr>
            <w:tcW w:w="0" w:type="auto"/>
            <w:vAlign w:val="center"/>
            <w:hideMark/>
          </w:tcPr>
          <w:p w14:paraId="1DA6E51D" w14:textId="77777777" w:rsidR="006C6CDD" w:rsidRPr="00A5070C" w:rsidRDefault="006C6CDD" w:rsidP="00A5070C">
            <w:pPr>
              <w:rPr>
                <w:rFonts w:asciiTheme="majorBidi" w:hAnsiTheme="majorBidi" w:cstheme="majorBidi"/>
                <w:b/>
                <w:bCs/>
                <w:sz w:val="28"/>
                <w:szCs w:val="28"/>
              </w:rPr>
            </w:pPr>
          </w:p>
        </w:tc>
        <w:tc>
          <w:tcPr>
            <w:tcW w:w="0" w:type="auto"/>
            <w:vAlign w:val="center"/>
            <w:hideMark/>
          </w:tcPr>
          <w:p w14:paraId="26B04149" w14:textId="77777777" w:rsidR="006C6CDD" w:rsidRPr="00A5070C" w:rsidRDefault="006C6CDD" w:rsidP="00A5070C">
            <w:pPr>
              <w:rPr>
                <w:rFonts w:asciiTheme="majorBidi" w:hAnsiTheme="majorBidi" w:cstheme="majorBidi"/>
                <w:b/>
                <w:bCs/>
                <w:sz w:val="28"/>
                <w:szCs w:val="28"/>
              </w:rPr>
            </w:pPr>
          </w:p>
        </w:tc>
      </w:tr>
    </w:tbl>
    <w:p w14:paraId="752A3EFF" w14:textId="11141A80" w:rsidR="00321923" w:rsidRPr="00A5070C" w:rsidRDefault="00A5070C" w:rsidP="00A5070C">
      <w:pPr>
        <w:rPr>
          <w:rFonts w:asciiTheme="majorBidi" w:hAnsiTheme="majorBidi" w:cstheme="majorBidi"/>
          <w:b/>
          <w:bCs/>
          <w:sz w:val="28"/>
          <w:szCs w:val="28"/>
        </w:rPr>
      </w:pPr>
      <w:r>
        <w:rPr>
          <w:rFonts w:asciiTheme="majorBidi" w:hAnsiTheme="majorBidi" w:cstheme="majorBidi"/>
          <w:b/>
          <w:bCs/>
          <w:sz w:val="28"/>
          <w:szCs w:val="28"/>
        </w:rPr>
        <w:t xml:space="preserve">5. </w:t>
      </w:r>
      <w:r w:rsidR="00321923" w:rsidRPr="00A5070C">
        <w:rPr>
          <w:rFonts w:asciiTheme="majorBidi" w:hAnsiTheme="majorBidi" w:cstheme="majorBidi"/>
          <w:b/>
          <w:bCs/>
          <w:sz w:val="28"/>
          <w:szCs w:val="28"/>
        </w:rPr>
        <w:t>MODULES DETAILS</w:t>
      </w:r>
    </w:p>
    <w:p w14:paraId="40E71239" w14:textId="338BA6BE" w:rsidR="006B58DA" w:rsidRPr="00D01D15" w:rsidRDefault="00D01D15" w:rsidP="00A5070C">
      <w:pPr>
        <w:rPr>
          <w:rFonts w:asciiTheme="majorBidi" w:hAnsiTheme="majorBidi" w:cstheme="majorBidi"/>
          <w:b/>
          <w:bCs/>
          <w:sz w:val="24"/>
          <w:szCs w:val="24"/>
        </w:rPr>
      </w:pPr>
      <w:r>
        <w:rPr>
          <w:rFonts w:asciiTheme="majorBidi" w:hAnsiTheme="majorBidi" w:cstheme="majorBidi"/>
          <w:b/>
          <w:bCs/>
          <w:sz w:val="24"/>
          <w:szCs w:val="24"/>
        </w:rPr>
        <w:t xml:space="preserve">  </w:t>
      </w:r>
      <w:r w:rsidR="006B58DA" w:rsidRPr="00D01D15">
        <w:rPr>
          <w:rFonts w:asciiTheme="majorBidi" w:hAnsiTheme="majorBidi" w:cstheme="majorBidi"/>
          <w:b/>
          <w:bCs/>
          <w:sz w:val="24"/>
          <w:szCs w:val="24"/>
        </w:rPr>
        <w:t>RFID Reader Module (RC522)</w:t>
      </w:r>
    </w:p>
    <w:p w14:paraId="14CBCE29" w14:textId="77777777" w:rsidR="00184BE3" w:rsidRDefault="00184BE3" w:rsidP="00184BE3">
      <w:pPr>
        <w:pStyle w:val="NormalWeb"/>
      </w:pPr>
      <w:r>
        <w:t xml:space="preserve">The </w:t>
      </w:r>
      <w:r w:rsidRPr="00184BE3">
        <w:t>RFID RC522 module</w:t>
      </w:r>
      <w:r>
        <w:t xml:space="preserve"> is a highly efficient, low-cost, contactless identification device designed to work with </w:t>
      </w:r>
      <w:r w:rsidRPr="00184BE3">
        <w:t>RFID cards and tags</w:t>
      </w:r>
      <w:r>
        <w:t xml:space="preserve"> using </w:t>
      </w:r>
      <w:r w:rsidRPr="00184BE3">
        <w:t>13.56 MHz</w:t>
      </w:r>
      <w:r>
        <w:t xml:space="preserve"> frequency.</w:t>
      </w:r>
      <w:r>
        <w:br/>
        <w:t xml:space="preserve">The module is built around the </w:t>
      </w:r>
      <w:r w:rsidRPr="00184BE3">
        <w:t>MFRC522</w:t>
      </w:r>
      <w:r>
        <w:t xml:space="preserve"> chip, which integrates all the essential circuitry and communication interfaces required to interact with microcontrollers like </w:t>
      </w:r>
      <w:r w:rsidRPr="00184BE3">
        <w:t>Arduino</w:t>
      </w:r>
      <w:r>
        <w:t>, making it ideal for attendance systems, access control, and identity authentication.</w:t>
      </w:r>
    </w:p>
    <w:p w14:paraId="69B0C871" w14:textId="77777777" w:rsidR="00184BE3" w:rsidRDefault="00184BE3" w:rsidP="00184BE3">
      <w:pPr>
        <w:pStyle w:val="NormalWeb"/>
      </w:pPr>
      <w:r>
        <w:t>Let’s explore the important features, capabilities, and hardware elements of the module.</w:t>
      </w:r>
    </w:p>
    <w:p w14:paraId="0DC96D72" w14:textId="18BE4D01" w:rsidR="00AD32A6" w:rsidRPr="00AD32A6" w:rsidRDefault="008A7BBD" w:rsidP="00E525E3">
      <w:pPr>
        <w:jc w:val="center"/>
      </w:pPr>
      <w:r>
        <w:rPr>
          <w:noProof/>
        </w:rPr>
        <w:drawing>
          <wp:inline distT="0" distB="0" distL="0" distR="0" wp14:anchorId="579CD529" wp14:editId="34A428E8">
            <wp:extent cx="4729149" cy="2766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y5cfc6y5cfc6y5cf.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1800" cy="2768246"/>
                    </a:xfrm>
                    <a:prstGeom prst="rect">
                      <a:avLst/>
                    </a:prstGeom>
                  </pic:spPr>
                </pic:pic>
              </a:graphicData>
            </a:graphic>
          </wp:inline>
        </w:drawing>
      </w:r>
    </w:p>
    <w:p w14:paraId="73E8E784" w14:textId="77777777" w:rsidR="00FA0E32" w:rsidRPr="00FA0E32" w:rsidRDefault="00FA0E32" w:rsidP="00FA0E32">
      <w:p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lastRenderedPageBreak/>
        <w:t>The RC522 RFID module packs a lot of useful features into a small board. Some of them are listed below:</w:t>
      </w:r>
    </w:p>
    <w:p w14:paraId="4906BA80" w14:textId="6611D483"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Works with RFID cards/tags)</w:t>
      </w:r>
    </w:p>
    <w:p w14:paraId="222D8A9B"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Communicates with Arduino and other microcontrollers via SPI interface</w:t>
      </w:r>
    </w:p>
    <w:p w14:paraId="482B2870"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Can read and write data to RFID cards or tags</w:t>
      </w:r>
    </w:p>
    <w:p w14:paraId="3ABB1925"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Built-in MFRC522 chip handles card detection and data processing</w:t>
      </w:r>
    </w:p>
    <w:p w14:paraId="36C06CB8"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Short reading distance: typically 2–5 cm, ideal for contactless applications</w:t>
      </w:r>
    </w:p>
    <w:p w14:paraId="0F17A53D"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Comes with 8 male header pins for easy connection to breadboard or Arduino</w:t>
      </w:r>
    </w:p>
    <w:p w14:paraId="192AD933"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Built-in antenna coil for transmitting and receiving signals</w:t>
      </w:r>
    </w:p>
    <w:p w14:paraId="1BDB2A4F"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Power LED indicates module is ON and receiving power</w:t>
      </w:r>
    </w:p>
    <w:p w14:paraId="41F2D5B1"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I/O LED blinks when a card is detected</w:t>
      </w:r>
    </w:p>
    <w:p w14:paraId="1BFCBB99"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Operates at 3.3V DC, low power consumption</w:t>
      </w:r>
    </w:p>
    <w:p w14:paraId="49B59D52" w14:textId="77777777" w:rsidR="00FA0E32" w:rsidRPr="00FA0E32" w:rsidRDefault="00FA0E32" w:rsidP="00FA0E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0E32">
        <w:rPr>
          <w:rFonts w:ascii="Times New Roman" w:eastAsia="Times New Roman" w:hAnsi="Times New Roman" w:cs="Times New Roman"/>
          <w:sz w:val="24"/>
          <w:szCs w:val="24"/>
        </w:rPr>
        <w:t>Compact and easy to use in attendance systems, access control, and security projects</w:t>
      </w:r>
    </w:p>
    <w:p w14:paraId="67F51BD7" w14:textId="21084BAD" w:rsidR="00873F4B" w:rsidRDefault="00873F4B" w:rsidP="00873F4B"/>
    <w:p w14:paraId="76A0E9BB" w14:textId="7739100B" w:rsidR="00873F4B" w:rsidRPr="00D01D15" w:rsidRDefault="00873F4B" w:rsidP="00D01D15">
      <w:pPr>
        <w:rPr>
          <w:rFonts w:asciiTheme="majorBidi" w:hAnsiTheme="majorBidi" w:cstheme="majorBidi"/>
          <w:b/>
          <w:bCs/>
          <w:sz w:val="24"/>
          <w:szCs w:val="24"/>
        </w:rPr>
      </w:pPr>
      <w:r w:rsidRPr="00D01D15">
        <w:rPr>
          <w:rFonts w:asciiTheme="majorBidi" w:hAnsiTheme="majorBidi" w:cstheme="majorBidi"/>
          <w:b/>
          <w:bCs/>
          <w:sz w:val="24"/>
          <w:szCs w:val="24"/>
        </w:rPr>
        <w:t>MFRC522 IC / Chip</w:t>
      </w:r>
    </w:p>
    <w:p w14:paraId="1633AE83" w14:textId="76BA87ED" w:rsidR="00873F4B" w:rsidRDefault="00873F4B" w:rsidP="00873F4B">
      <w:pPr>
        <w:pStyle w:val="NormalWeb"/>
      </w:pPr>
      <w:r>
        <w:t xml:space="preserve">The </w:t>
      </w:r>
      <w:r w:rsidRPr="00873F4B">
        <w:t>MFRC522</w:t>
      </w:r>
      <w:r>
        <w:t xml:space="preserve"> is the main chip used in the </w:t>
      </w:r>
      <w:r w:rsidRPr="00873F4B">
        <w:t>RC522 RFID module</w:t>
      </w:r>
      <w:r>
        <w:t xml:space="preserve">. It works at </w:t>
      </w:r>
      <w:r w:rsidRPr="00873F4B">
        <w:t>13.56 MHz</w:t>
      </w:r>
      <w:r>
        <w:t xml:space="preserve"> and can read and write data from RFID cards or tags. Each RFID card has a </w:t>
      </w:r>
      <w:r w:rsidRPr="00873F4B">
        <w:t>unique ID</w:t>
      </w:r>
      <w:r>
        <w:t>, which the MFRC522 detects and sends to the Arduino.</w:t>
      </w:r>
    </w:p>
    <w:p w14:paraId="67506767" w14:textId="5F6D8FC0" w:rsidR="000162CF" w:rsidRPr="00D01D15" w:rsidRDefault="000162CF" w:rsidP="00D01D15">
      <w:pPr>
        <w:rPr>
          <w:rFonts w:asciiTheme="majorBidi" w:hAnsiTheme="majorBidi" w:cstheme="majorBidi"/>
          <w:b/>
          <w:bCs/>
          <w:sz w:val="24"/>
          <w:szCs w:val="24"/>
        </w:rPr>
      </w:pPr>
      <w:r w:rsidRPr="00D01D15">
        <w:rPr>
          <w:rFonts w:asciiTheme="majorBidi" w:hAnsiTheme="majorBidi" w:cstheme="majorBidi"/>
          <w:b/>
          <w:bCs/>
          <w:sz w:val="24"/>
          <w:szCs w:val="24"/>
        </w:rPr>
        <w:t>MFRC522 Crystal Oscillator (27.12 MHz)</w:t>
      </w:r>
    </w:p>
    <w:p w14:paraId="7ECBB228" w14:textId="451A25E9" w:rsidR="000162CF" w:rsidRDefault="000162CF" w:rsidP="000162CF">
      <w:pPr>
        <w:pStyle w:val="NormalWeb"/>
      </w:pPr>
      <w:r>
        <w:t xml:space="preserve">The </w:t>
      </w:r>
      <w:r w:rsidRPr="000162CF">
        <w:t>MFRC522 chip</w:t>
      </w:r>
      <w:r>
        <w:t xml:space="preserve"> requires a </w:t>
      </w:r>
      <w:r w:rsidRPr="000162CF">
        <w:t>27.12 MHz external crystal oscillator</w:t>
      </w:r>
      <w:r>
        <w:t xml:space="preserve"> to work properly. This crystal provides a </w:t>
      </w:r>
      <w:r w:rsidRPr="000162CF">
        <w:t>stable and precise clock signal</w:t>
      </w:r>
      <w:r>
        <w:t xml:space="preserve"> that allows the chip to </w:t>
      </w:r>
      <w:r w:rsidRPr="000162CF">
        <w:t>read RFID cards accurately</w:t>
      </w:r>
      <w:r>
        <w:t xml:space="preserve"> and communicate with the Arduino through SPI. The 27.12 MHz frequency is chosen because it matches the timing requirements of the MFRC522’s </w:t>
      </w:r>
      <w:r w:rsidRPr="000162CF">
        <w:t>radio communication circuits</w:t>
      </w:r>
      <w:r>
        <w:t xml:space="preserve">, ensuring reliable </w:t>
      </w:r>
      <w:r w:rsidRPr="000162CF">
        <w:t>card detection, data reading, and processing</w:t>
      </w:r>
      <w:r>
        <w:t>.</w:t>
      </w:r>
    </w:p>
    <w:p w14:paraId="41E3E483" w14:textId="303A75CE" w:rsidR="000162CF" w:rsidRPr="00D01D15" w:rsidRDefault="000162CF" w:rsidP="00D01D15">
      <w:pPr>
        <w:rPr>
          <w:rFonts w:asciiTheme="majorBidi" w:hAnsiTheme="majorBidi" w:cstheme="majorBidi"/>
          <w:b/>
          <w:bCs/>
          <w:sz w:val="24"/>
          <w:szCs w:val="24"/>
        </w:rPr>
      </w:pPr>
      <w:r w:rsidRPr="00D01D15">
        <w:rPr>
          <w:rFonts w:asciiTheme="majorBidi" w:hAnsiTheme="majorBidi" w:cstheme="majorBidi"/>
          <w:b/>
          <w:bCs/>
          <w:sz w:val="24"/>
          <w:szCs w:val="24"/>
        </w:rPr>
        <w:t>Male Header Pins of RC522 RFID Module</w:t>
      </w:r>
    </w:p>
    <w:p w14:paraId="5EC256FF" w14:textId="77777777" w:rsidR="000162CF" w:rsidRDefault="000162CF" w:rsidP="000162CF">
      <w:pPr>
        <w:pStyle w:val="NormalWeb"/>
      </w:pPr>
      <w:r>
        <w:t xml:space="preserve">The </w:t>
      </w:r>
      <w:r w:rsidRPr="000162CF">
        <w:t>RC522 RFID module</w:t>
      </w:r>
      <w:r>
        <w:t xml:space="preserve"> comes with </w:t>
      </w:r>
      <w:r w:rsidRPr="000162CF">
        <w:t>8 male header pins</w:t>
      </w:r>
      <w:r>
        <w:t xml:space="preserve"> that allow you to </w:t>
      </w:r>
      <w:r w:rsidRPr="000162CF">
        <w:t>easily connect the module to an Arduino or breadboard</w:t>
      </w:r>
      <w:r>
        <w:t>. These pins are arranged in a single row and usually include the following connections:</w:t>
      </w:r>
    </w:p>
    <w:p w14:paraId="60905392" w14:textId="77777777" w:rsidR="000162CF" w:rsidRDefault="000162CF" w:rsidP="000162CF">
      <w:pPr>
        <w:pStyle w:val="NormalWeb"/>
        <w:numPr>
          <w:ilvl w:val="0"/>
          <w:numId w:val="22"/>
        </w:numPr>
      </w:pPr>
      <w:r w:rsidRPr="000162CF">
        <w:t>SDA (SS)</w:t>
      </w:r>
      <w:r>
        <w:t xml:space="preserve"> – Chip select pin for SPI communication</w:t>
      </w:r>
    </w:p>
    <w:p w14:paraId="1BE2E733" w14:textId="77777777" w:rsidR="000162CF" w:rsidRDefault="000162CF" w:rsidP="000162CF">
      <w:pPr>
        <w:pStyle w:val="NormalWeb"/>
        <w:numPr>
          <w:ilvl w:val="0"/>
          <w:numId w:val="22"/>
        </w:numPr>
      </w:pPr>
      <w:r w:rsidRPr="000162CF">
        <w:t>SCK</w:t>
      </w:r>
      <w:r>
        <w:t xml:space="preserve"> – Serial clock pin for SPI</w:t>
      </w:r>
    </w:p>
    <w:p w14:paraId="6ACC5D3A" w14:textId="77777777" w:rsidR="000162CF" w:rsidRDefault="000162CF" w:rsidP="000162CF">
      <w:pPr>
        <w:pStyle w:val="NormalWeb"/>
        <w:numPr>
          <w:ilvl w:val="0"/>
          <w:numId w:val="22"/>
        </w:numPr>
      </w:pPr>
      <w:r w:rsidRPr="000162CF">
        <w:t>MOSI</w:t>
      </w:r>
      <w:r>
        <w:t xml:space="preserve"> – Master Out Slave In pin for SPI</w:t>
      </w:r>
    </w:p>
    <w:p w14:paraId="3D2161C6" w14:textId="77777777" w:rsidR="000162CF" w:rsidRDefault="000162CF" w:rsidP="000162CF">
      <w:pPr>
        <w:pStyle w:val="NormalWeb"/>
        <w:numPr>
          <w:ilvl w:val="0"/>
          <w:numId w:val="22"/>
        </w:numPr>
      </w:pPr>
      <w:r w:rsidRPr="000162CF">
        <w:t>MISO</w:t>
      </w:r>
      <w:r>
        <w:t xml:space="preserve"> – Master In Slave Out pin for SPI</w:t>
      </w:r>
    </w:p>
    <w:p w14:paraId="44B0AB64" w14:textId="77777777" w:rsidR="000162CF" w:rsidRDefault="000162CF" w:rsidP="000162CF">
      <w:pPr>
        <w:pStyle w:val="NormalWeb"/>
        <w:numPr>
          <w:ilvl w:val="0"/>
          <w:numId w:val="22"/>
        </w:numPr>
      </w:pPr>
      <w:r w:rsidRPr="000162CF">
        <w:t>IRQ</w:t>
      </w:r>
      <w:r>
        <w:t xml:space="preserve"> – Interrupt pin (optional)</w:t>
      </w:r>
    </w:p>
    <w:p w14:paraId="48ABF996" w14:textId="77777777" w:rsidR="000162CF" w:rsidRDefault="000162CF" w:rsidP="000162CF">
      <w:pPr>
        <w:pStyle w:val="NormalWeb"/>
        <w:numPr>
          <w:ilvl w:val="0"/>
          <w:numId w:val="22"/>
        </w:numPr>
      </w:pPr>
      <w:r w:rsidRPr="000162CF">
        <w:t>GND</w:t>
      </w:r>
      <w:r>
        <w:t xml:space="preserve"> – Ground pin</w:t>
      </w:r>
    </w:p>
    <w:p w14:paraId="0892DCAB" w14:textId="77777777" w:rsidR="000162CF" w:rsidRDefault="000162CF" w:rsidP="000162CF">
      <w:pPr>
        <w:pStyle w:val="NormalWeb"/>
        <w:numPr>
          <w:ilvl w:val="0"/>
          <w:numId w:val="22"/>
        </w:numPr>
      </w:pPr>
      <w:r w:rsidRPr="000162CF">
        <w:t>RST</w:t>
      </w:r>
      <w:r>
        <w:t xml:space="preserve"> – Reset pin</w:t>
      </w:r>
    </w:p>
    <w:p w14:paraId="7321DF50" w14:textId="53FA20CD" w:rsidR="000162CF" w:rsidRDefault="000162CF" w:rsidP="000162CF">
      <w:pPr>
        <w:pStyle w:val="NormalWeb"/>
        <w:numPr>
          <w:ilvl w:val="0"/>
          <w:numId w:val="22"/>
        </w:numPr>
      </w:pPr>
      <w:r w:rsidRPr="000162CF">
        <w:t>3.3V</w:t>
      </w:r>
      <w:r>
        <w:t xml:space="preserve"> – Power supply pin</w:t>
      </w:r>
    </w:p>
    <w:p w14:paraId="3799F06E" w14:textId="73D7FE25" w:rsidR="000162CF" w:rsidRPr="000162CF" w:rsidRDefault="000162CF" w:rsidP="00D01D15">
      <w:pPr>
        <w:rPr>
          <w:rFonts w:asciiTheme="majorBidi" w:hAnsiTheme="majorBidi"/>
          <w:sz w:val="28"/>
          <w:szCs w:val="28"/>
        </w:rPr>
      </w:pPr>
      <w:r w:rsidRPr="00D01D15">
        <w:rPr>
          <w:rFonts w:asciiTheme="majorBidi" w:hAnsiTheme="majorBidi" w:cstheme="majorBidi"/>
          <w:b/>
          <w:bCs/>
          <w:sz w:val="24"/>
          <w:szCs w:val="24"/>
        </w:rPr>
        <w:lastRenderedPageBreak/>
        <w:t>Power LED of RC522 RFID Module</w:t>
      </w:r>
    </w:p>
    <w:p w14:paraId="27A985F4" w14:textId="58B89FB7" w:rsidR="000162CF" w:rsidRDefault="000162CF" w:rsidP="000162CF">
      <w:pPr>
        <w:pStyle w:val="NormalWeb"/>
      </w:pPr>
      <w:r>
        <w:t xml:space="preserve">The </w:t>
      </w:r>
      <w:r w:rsidRPr="000162CF">
        <w:t>Power LED</w:t>
      </w:r>
      <w:r>
        <w:t xml:space="preserve"> on the RC522 RFID module is a </w:t>
      </w:r>
      <w:r w:rsidRPr="000162CF">
        <w:t>small indicator light</w:t>
      </w:r>
      <w:r>
        <w:t xml:space="preserve"> that turns </w:t>
      </w:r>
      <w:r w:rsidRPr="000162CF">
        <w:t>ON when the module is powered</w:t>
      </w:r>
      <w:r>
        <w:t>.</w:t>
      </w:r>
    </w:p>
    <w:p w14:paraId="000843A5" w14:textId="3682A056" w:rsidR="000162CF" w:rsidRPr="00D01D15" w:rsidRDefault="000162CF" w:rsidP="00D01D15">
      <w:pPr>
        <w:rPr>
          <w:rFonts w:asciiTheme="majorBidi" w:hAnsiTheme="majorBidi" w:cstheme="majorBidi"/>
          <w:b/>
          <w:bCs/>
          <w:sz w:val="24"/>
          <w:szCs w:val="24"/>
        </w:rPr>
      </w:pPr>
      <w:r w:rsidRPr="00D01D15">
        <w:rPr>
          <w:rFonts w:asciiTheme="majorBidi" w:hAnsiTheme="majorBidi" w:cstheme="majorBidi"/>
          <w:b/>
          <w:bCs/>
          <w:sz w:val="24"/>
          <w:szCs w:val="24"/>
        </w:rPr>
        <w:t>Antenna of RC522 RFID Module</w:t>
      </w:r>
    </w:p>
    <w:p w14:paraId="5817CAB6" w14:textId="77777777" w:rsidR="000162CF" w:rsidRDefault="000162CF" w:rsidP="000162CF">
      <w:pPr>
        <w:pStyle w:val="NormalWeb"/>
      </w:pPr>
      <w:r>
        <w:t xml:space="preserve">The </w:t>
      </w:r>
      <w:r w:rsidRPr="000162CF">
        <w:t>antenna</w:t>
      </w:r>
      <w:r>
        <w:t xml:space="preserve"> on the RC522 RFID module is a </w:t>
      </w:r>
      <w:r w:rsidRPr="000162CF">
        <w:t>small copper coil</w:t>
      </w:r>
      <w:r>
        <w:t xml:space="preserve"> printed on the PCB (circuit board). It is used to </w:t>
      </w:r>
      <w:r w:rsidRPr="000162CF">
        <w:t>transmit and receive radio signals</w:t>
      </w:r>
      <w:r>
        <w:t xml:space="preserve"> between the RFID module and the RFID cards or tags.</w:t>
      </w:r>
    </w:p>
    <w:p w14:paraId="23C883AF" w14:textId="77777777" w:rsidR="000162CF" w:rsidRDefault="000162CF" w:rsidP="000162CF">
      <w:pPr>
        <w:pStyle w:val="NormalWeb"/>
        <w:numPr>
          <w:ilvl w:val="0"/>
          <w:numId w:val="23"/>
        </w:numPr>
      </w:pPr>
      <w:r>
        <w:t xml:space="preserve">When an RFID card comes near the module, the </w:t>
      </w:r>
      <w:r w:rsidRPr="000162CF">
        <w:t>antenna generates an electromagnetic field</w:t>
      </w:r>
      <w:r>
        <w:t xml:space="preserve"> that powers the card and allows it to send its </w:t>
      </w:r>
      <w:r w:rsidRPr="000162CF">
        <w:t>unique ID</w:t>
      </w:r>
      <w:r>
        <w:t xml:space="preserve"> back to the module.</w:t>
      </w:r>
    </w:p>
    <w:p w14:paraId="5E709056" w14:textId="77777777" w:rsidR="000162CF" w:rsidRDefault="000162CF" w:rsidP="000162CF">
      <w:pPr>
        <w:pStyle w:val="NormalWeb"/>
        <w:numPr>
          <w:ilvl w:val="0"/>
          <w:numId w:val="23"/>
        </w:numPr>
      </w:pPr>
      <w:r>
        <w:t xml:space="preserve">The antenna is responsible for the </w:t>
      </w:r>
      <w:r w:rsidRPr="000162CF">
        <w:t>communication range</w:t>
      </w:r>
      <w:r>
        <w:t xml:space="preserve"> of the module, which is usually </w:t>
      </w:r>
      <w:r w:rsidRPr="000162CF">
        <w:t>2–5 cm</w:t>
      </w:r>
      <w:r>
        <w:t xml:space="preserve"> for the RC522.</w:t>
      </w:r>
    </w:p>
    <w:p w14:paraId="1F5E2330" w14:textId="77777777" w:rsidR="000162CF" w:rsidRDefault="000162CF" w:rsidP="000162CF">
      <w:pPr>
        <w:pStyle w:val="NormalWeb"/>
        <w:numPr>
          <w:ilvl w:val="0"/>
          <w:numId w:val="23"/>
        </w:numPr>
      </w:pPr>
      <w:r>
        <w:t xml:space="preserve">It is built-in on the module, so you </w:t>
      </w:r>
      <w:r w:rsidRPr="000162CF">
        <w:t>do not need to connect an external antenna</w:t>
      </w:r>
      <w:r>
        <w:t>.</w:t>
      </w:r>
    </w:p>
    <w:p w14:paraId="7978AA25" w14:textId="46658E9C" w:rsidR="000162CF" w:rsidRDefault="000162CF" w:rsidP="000162CF">
      <w:pPr>
        <w:pStyle w:val="NormalWeb"/>
        <w:numPr>
          <w:ilvl w:val="0"/>
          <w:numId w:val="23"/>
        </w:numPr>
      </w:pPr>
      <w:r>
        <w:t xml:space="preserve">A good antenna design ensures </w:t>
      </w:r>
      <w:r w:rsidRPr="000162CF">
        <w:t>reliable reading</w:t>
      </w:r>
      <w:r>
        <w:t xml:space="preserve"> of cards and stable communication with the Arduino.</w:t>
      </w:r>
    </w:p>
    <w:p w14:paraId="52614C32" w14:textId="4B0E7C05" w:rsidR="00FA0E32" w:rsidRDefault="00545164" w:rsidP="00FA0E32">
      <w:pPr>
        <w:pStyle w:val="NormalWeb"/>
      </w:pPr>
      <w:r>
        <w:t xml:space="preserve"> </w:t>
      </w:r>
    </w:p>
    <w:p w14:paraId="2E3B134E" w14:textId="6AC2989C" w:rsidR="00FA0E32" w:rsidRPr="00A5070C" w:rsidRDefault="00FA0E32" w:rsidP="00A5070C">
      <w:pPr>
        <w:rPr>
          <w:rFonts w:asciiTheme="majorBidi" w:hAnsiTheme="majorBidi" w:cstheme="majorBidi"/>
          <w:b/>
          <w:bCs/>
          <w:sz w:val="28"/>
          <w:szCs w:val="28"/>
        </w:rPr>
      </w:pPr>
      <w:r w:rsidRPr="00A5070C">
        <w:rPr>
          <w:rFonts w:asciiTheme="majorBidi" w:hAnsiTheme="majorBidi" w:cstheme="majorBidi"/>
          <w:b/>
          <w:bCs/>
          <w:sz w:val="28"/>
          <w:szCs w:val="28"/>
        </w:rPr>
        <w:t xml:space="preserve"> 6. FEATURES</w:t>
      </w:r>
    </w:p>
    <w:p w14:paraId="2B6061D1" w14:textId="77777777" w:rsidR="00FA0E32" w:rsidRDefault="00FA0E32" w:rsidP="00A5070C">
      <w:pPr>
        <w:pStyle w:val="NormalWeb"/>
        <w:numPr>
          <w:ilvl w:val="0"/>
          <w:numId w:val="29"/>
        </w:numPr>
      </w:pPr>
      <w:r>
        <w:t xml:space="preserve">Operating Voltage is </w:t>
      </w:r>
      <w:r w:rsidRPr="00FA0E32">
        <w:t>+5V</w:t>
      </w:r>
      <w:r>
        <w:t xml:space="preserve"> (powered by Arduino).</w:t>
      </w:r>
    </w:p>
    <w:p w14:paraId="2B955788" w14:textId="77777777" w:rsidR="00FA0E32" w:rsidRDefault="00FA0E32" w:rsidP="00A5070C">
      <w:pPr>
        <w:pStyle w:val="NormalWeb"/>
        <w:numPr>
          <w:ilvl w:val="0"/>
          <w:numId w:val="29"/>
        </w:numPr>
      </w:pPr>
      <w:r>
        <w:t xml:space="preserve">Can </w:t>
      </w:r>
      <w:r w:rsidRPr="00FA0E32">
        <w:t>detect student presence</w:t>
      </w:r>
      <w:r>
        <w:t xml:space="preserve"> using RFID cards or tags.</w:t>
      </w:r>
    </w:p>
    <w:p w14:paraId="1B4BD69F" w14:textId="77777777" w:rsidR="00FA0E32" w:rsidRDefault="00FA0E32" w:rsidP="00A5070C">
      <w:pPr>
        <w:pStyle w:val="NormalWeb"/>
        <w:numPr>
          <w:ilvl w:val="0"/>
          <w:numId w:val="29"/>
        </w:numPr>
      </w:pPr>
      <w:r w:rsidRPr="00FA0E32">
        <w:t>Displays student name and ID</w:t>
      </w:r>
      <w:r>
        <w:t xml:space="preserve"> on a 16×2 LCD screen.</w:t>
      </w:r>
    </w:p>
    <w:p w14:paraId="47755FE9" w14:textId="77777777" w:rsidR="00FA0E32" w:rsidRDefault="00FA0E32" w:rsidP="00A5070C">
      <w:pPr>
        <w:pStyle w:val="NormalWeb"/>
        <w:numPr>
          <w:ilvl w:val="0"/>
          <w:numId w:val="29"/>
        </w:numPr>
      </w:pPr>
      <w:r w:rsidRPr="00FA0E32">
        <w:t>Buzzer</w:t>
      </w:r>
      <w:r>
        <w:t xml:space="preserve"> produces a sound when attendance is marked.</w:t>
      </w:r>
    </w:p>
    <w:p w14:paraId="7CED58CA" w14:textId="77777777" w:rsidR="00FA0E32" w:rsidRDefault="00FA0E32" w:rsidP="00A5070C">
      <w:pPr>
        <w:pStyle w:val="NormalWeb"/>
        <w:numPr>
          <w:ilvl w:val="0"/>
          <w:numId w:val="29"/>
        </w:numPr>
      </w:pPr>
      <w:r w:rsidRPr="00FA0E32">
        <w:t>LED indicator</w:t>
      </w:r>
      <w:r>
        <w:t xml:space="preserve"> lights up for successful scanning.</w:t>
      </w:r>
    </w:p>
    <w:p w14:paraId="387433D8" w14:textId="77777777" w:rsidR="00FA0E32" w:rsidRDefault="00FA0E32" w:rsidP="00A5070C">
      <w:pPr>
        <w:pStyle w:val="NormalWeb"/>
        <w:numPr>
          <w:ilvl w:val="0"/>
          <w:numId w:val="29"/>
        </w:numPr>
      </w:pPr>
      <w:r>
        <w:t xml:space="preserve">Works </w:t>
      </w:r>
      <w:r w:rsidRPr="00FA0E32">
        <w:t>contactless</w:t>
      </w:r>
      <w:r>
        <w:t>, so students just bring the card near the reader.</w:t>
      </w:r>
    </w:p>
    <w:p w14:paraId="5CF5C60D" w14:textId="77777777" w:rsidR="00FA0E32" w:rsidRDefault="00FA0E32" w:rsidP="00A5070C">
      <w:pPr>
        <w:pStyle w:val="NormalWeb"/>
        <w:numPr>
          <w:ilvl w:val="0"/>
          <w:numId w:val="29"/>
        </w:numPr>
      </w:pPr>
      <w:r>
        <w:t xml:space="preserve">Can </w:t>
      </w:r>
      <w:r w:rsidRPr="00FA0E32">
        <w:t>reject unknown or invalid cards</w:t>
      </w:r>
      <w:r>
        <w:t xml:space="preserve"> and display an error message.</w:t>
      </w:r>
    </w:p>
    <w:p w14:paraId="5BBBBFBB" w14:textId="77777777" w:rsidR="00FA0E32" w:rsidRDefault="00FA0E32" w:rsidP="00A5070C">
      <w:pPr>
        <w:pStyle w:val="NormalWeb"/>
        <w:numPr>
          <w:ilvl w:val="0"/>
          <w:numId w:val="29"/>
        </w:numPr>
      </w:pPr>
      <w:r w:rsidRPr="00FA0E32">
        <w:t>Fast and accurate</w:t>
      </w:r>
      <w:r>
        <w:t xml:space="preserve"> attendance marking, suitable for schools and colleges.</w:t>
      </w:r>
    </w:p>
    <w:p w14:paraId="4CB74F0F" w14:textId="49D906F5" w:rsidR="00FA0E32" w:rsidRDefault="00FA0E32" w:rsidP="00A5070C">
      <w:pPr>
        <w:pStyle w:val="NormalWeb"/>
        <w:numPr>
          <w:ilvl w:val="0"/>
          <w:numId w:val="29"/>
        </w:numPr>
      </w:pPr>
      <w:r>
        <w:t xml:space="preserve">Easy to </w:t>
      </w:r>
      <w:r w:rsidRPr="00FA0E32">
        <w:t>connect with Arduino and other modules</w:t>
      </w:r>
      <w:r>
        <w:t xml:space="preserve"> using male header pins.</w:t>
      </w:r>
    </w:p>
    <w:p w14:paraId="05DC8A74" w14:textId="77777777" w:rsidR="00545164" w:rsidRPr="00545164" w:rsidRDefault="00545164" w:rsidP="00545164">
      <w:pPr>
        <w:pStyle w:val="Heading3"/>
        <w:rPr>
          <w:rStyle w:val="Strong"/>
          <w:rFonts w:asciiTheme="majorBidi" w:hAnsiTheme="majorBidi"/>
          <w:b w:val="0"/>
          <w:bCs w:val="0"/>
          <w:color w:val="000000" w:themeColor="text1"/>
          <w:sz w:val="36"/>
          <w:szCs w:val="36"/>
        </w:rPr>
      </w:pPr>
    </w:p>
    <w:p w14:paraId="5419EB19" w14:textId="644297CE" w:rsidR="00FA0E32" w:rsidRPr="00A5070C" w:rsidRDefault="00A5070C" w:rsidP="00A5070C">
      <w:pPr>
        <w:rPr>
          <w:rFonts w:asciiTheme="majorBidi" w:hAnsiTheme="majorBidi"/>
          <w:color w:val="000000" w:themeColor="text1"/>
          <w:sz w:val="36"/>
          <w:szCs w:val="36"/>
        </w:rPr>
      </w:pPr>
      <w:r w:rsidRPr="00A5070C">
        <w:rPr>
          <w:rFonts w:asciiTheme="majorBidi" w:hAnsiTheme="majorBidi" w:cstheme="majorBidi"/>
          <w:b/>
          <w:bCs/>
          <w:sz w:val="28"/>
          <w:szCs w:val="28"/>
        </w:rPr>
        <w:t xml:space="preserve">7. </w:t>
      </w:r>
      <w:r w:rsidR="00FA0E32" w:rsidRPr="00A5070C">
        <w:rPr>
          <w:rFonts w:asciiTheme="majorBidi" w:hAnsiTheme="majorBidi" w:cstheme="majorBidi"/>
          <w:b/>
          <w:bCs/>
          <w:sz w:val="28"/>
          <w:szCs w:val="28"/>
        </w:rPr>
        <w:t>UTILIZATION OF THE PROJECT</w:t>
      </w:r>
    </w:p>
    <w:p w14:paraId="015CEFAF" w14:textId="77777777" w:rsidR="00FA0E32" w:rsidRDefault="00FA0E32" w:rsidP="00A5070C">
      <w:pPr>
        <w:pStyle w:val="NormalWeb"/>
        <w:numPr>
          <w:ilvl w:val="0"/>
          <w:numId w:val="28"/>
        </w:numPr>
      </w:pPr>
      <w:r>
        <w:t xml:space="preserve">This system </w:t>
      </w:r>
      <w:r w:rsidRPr="00FA0E32">
        <w:t>automatically records attendance</w:t>
      </w:r>
      <w:r>
        <w:t xml:space="preserve"> when a student scans their RFID card.</w:t>
      </w:r>
    </w:p>
    <w:p w14:paraId="6563B8A1" w14:textId="77777777" w:rsidR="00FA0E32" w:rsidRDefault="00FA0E32" w:rsidP="00A5070C">
      <w:pPr>
        <w:pStyle w:val="NormalWeb"/>
        <w:numPr>
          <w:ilvl w:val="0"/>
          <w:numId w:val="28"/>
        </w:numPr>
      </w:pPr>
      <w:r>
        <w:t xml:space="preserve">The system uses an </w:t>
      </w:r>
      <w:r w:rsidRPr="00FA0E32">
        <w:t>RC522 RFID module</w:t>
      </w:r>
      <w:r>
        <w:t xml:space="preserve"> and Arduino to identify students.</w:t>
      </w:r>
    </w:p>
    <w:p w14:paraId="3DAEF133" w14:textId="77777777" w:rsidR="00FA0E32" w:rsidRDefault="00FA0E32" w:rsidP="00A5070C">
      <w:pPr>
        <w:pStyle w:val="NormalWeb"/>
        <w:numPr>
          <w:ilvl w:val="0"/>
          <w:numId w:val="28"/>
        </w:numPr>
      </w:pPr>
      <w:r>
        <w:t xml:space="preserve">The </w:t>
      </w:r>
      <w:r w:rsidRPr="00FA0E32">
        <w:t>16×2 LCD display</w:t>
      </w:r>
      <w:r>
        <w:t xml:space="preserve"> shows the student’s name and ID instantly.</w:t>
      </w:r>
    </w:p>
    <w:p w14:paraId="7B68085E" w14:textId="77777777" w:rsidR="00FA0E32" w:rsidRDefault="00FA0E32" w:rsidP="00A5070C">
      <w:pPr>
        <w:pStyle w:val="NormalWeb"/>
        <w:numPr>
          <w:ilvl w:val="0"/>
          <w:numId w:val="28"/>
        </w:numPr>
      </w:pPr>
      <w:r>
        <w:t xml:space="preserve">A </w:t>
      </w:r>
      <w:r w:rsidRPr="00FA0E32">
        <w:t>buzzer and LED</w:t>
      </w:r>
      <w:r>
        <w:t xml:space="preserve"> provide confirmation when attendance is marked successfully.</w:t>
      </w:r>
    </w:p>
    <w:p w14:paraId="6115EBFE" w14:textId="77777777" w:rsidR="00FA0E32" w:rsidRDefault="00FA0E32" w:rsidP="00A5070C">
      <w:pPr>
        <w:pStyle w:val="NormalWeb"/>
        <w:numPr>
          <w:ilvl w:val="0"/>
          <w:numId w:val="28"/>
        </w:numPr>
      </w:pPr>
      <w:r>
        <w:t xml:space="preserve">The system </w:t>
      </w:r>
      <w:r w:rsidRPr="00FA0E32">
        <w:t>prevents manual errors</w:t>
      </w:r>
      <w:r>
        <w:t xml:space="preserve"> and makes attendance faster and more accurate.</w:t>
      </w:r>
    </w:p>
    <w:p w14:paraId="2DD425F5" w14:textId="54B69844" w:rsidR="009B30A4" w:rsidRPr="001A4ABB" w:rsidRDefault="00FA0E32" w:rsidP="00A5070C">
      <w:pPr>
        <w:pStyle w:val="NormalWeb"/>
        <w:numPr>
          <w:ilvl w:val="0"/>
          <w:numId w:val="28"/>
        </w:numPr>
      </w:pPr>
      <w:r>
        <w:t xml:space="preserve">It is </w:t>
      </w:r>
      <w:r w:rsidRPr="00FA0E32">
        <w:t>useful for schools, colleges, and offices</w:t>
      </w:r>
      <w:r>
        <w:t xml:space="preserve"> where many people need to mark attendance every day.</w:t>
      </w:r>
    </w:p>
    <w:sectPr w:rsidR="009B30A4" w:rsidRPr="001A4ABB">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DD4F" w14:textId="77777777" w:rsidR="00B47EBB" w:rsidRDefault="00B47EBB" w:rsidP="00D01D15">
      <w:pPr>
        <w:spacing w:after="0" w:line="240" w:lineRule="auto"/>
      </w:pPr>
      <w:r>
        <w:separator/>
      </w:r>
    </w:p>
  </w:endnote>
  <w:endnote w:type="continuationSeparator" w:id="0">
    <w:p w14:paraId="038414D4" w14:textId="77777777" w:rsidR="00B47EBB" w:rsidRDefault="00B47EBB" w:rsidP="00D01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924983"/>
      <w:docPartObj>
        <w:docPartGallery w:val="Page Numbers (Bottom of Page)"/>
        <w:docPartUnique/>
      </w:docPartObj>
    </w:sdtPr>
    <w:sdtEndPr>
      <w:rPr>
        <w:noProof/>
      </w:rPr>
    </w:sdtEndPr>
    <w:sdtContent>
      <w:p w14:paraId="374CF6FB" w14:textId="39EF537A" w:rsidR="00D01D15" w:rsidRDefault="00D01D15">
        <w:pPr>
          <w:pStyle w:val="Footer"/>
          <w:jc w:val="right"/>
        </w:pPr>
        <w:r>
          <w:fldChar w:fldCharType="begin"/>
        </w:r>
        <w:r>
          <w:instrText xml:space="preserve"> PAGE   \* MERGEFORMAT </w:instrText>
        </w:r>
        <w:r>
          <w:fldChar w:fldCharType="separate"/>
        </w:r>
        <w:r w:rsidR="00F50EE8">
          <w:rPr>
            <w:noProof/>
          </w:rPr>
          <w:t>1</w:t>
        </w:r>
        <w:r>
          <w:rPr>
            <w:noProof/>
          </w:rPr>
          <w:fldChar w:fldCharType="end"/>
        </w:r>
      </w:p>
    </w:sdtContent>
  </w:sdt>
  <w:p w14:paraId="4C10A629" w14:textId="77777777" w:rsidR="00D01D15" w:rsidRDefault="00D01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A84D1" w14:textId="77777777" w:rsidR="00B47EBB" w:rsidRDefault="00B47EBB" w:rsidP="00D01D15">
      <w:pPr>
        <w:spacing w:after="0" w:line="240" w:lineRule="auto"/>
      </w:pPr>
      <w:r>
        <w:separator/>
      </w:r>
    </w:p>
  </w:footnote>
  <w:footnote w:type="continuationSeparator" w:id="0">
    <w:p w14:paraId="7E8F867F" w14:textId="77777777" w:rsidR="00B47EBB" w:rsidRDefault="00B47EBB" w:rsidP="00D01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022205"/>
      <w:docPartObj>
        <w:docPartGallery w:val="Page Numbers (Top of Page)"/>
        <w:docPartUnique/>
      </w:docPartObj>
    </w:sdtPr>
    <w:sdtEndPr>
      <w:rPr>
        <w:noProof/>
      </w:rPr>
    </w:sdtEndPr>
    <w:sdtContent>
      <w:p w14:paraId="4EDEDD77" w14:textId="7BC5E4F4" w:rsidR="00D01D15" w:rsidRDefault="00D01D15">
        <w:pPr>
          <w:pStyle w:val="Header"/>
          <w:jc w:val="right"/>
        </w:pPr>
        <w:r>
          <w:fldChar w:fldCharType="begin"/>
        </w:r>
        <w:r>
          <w:instrText xml:space="preserve"> PAGE   \* MERGEFORMAT </w:instrText>
        </w:r>
        <w:r>
          <w:fldChar w:fldCharType="separate"/>
        </w:r>
        <w:r w:rsidR="00F50EE8">
          <w:rPr>
            <w:noProof/>
          </w:rPr>
          <w:t>1</w:t>
        </w:r>
        <w:r>
          <w:rPr>
            <w:noProof/>
          </w:rPr>
          <w:fldChar w:fldCharType="end"/>
        </w:r>
      </w:p>
    </w:sdtContent>
  </w:sdt>
  <w:p w14:paraId="7D67A6C1" w14:textId="77777777" w:rsidR="00D01D15" w:rsidRDefault="00D01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A41"/>
    <w:multiLevelType w:val="multilevel"/>
    <w:tmpl w:val="B78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72CF5"/>
    <w:multiLevelType w:val="multilevel"/>
    <w:tmpl w:val="E63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B28C0"/>
    <w:multiLevelType w:val="multilevel"/>
    <w:tmpl w:val="11B0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B3C8A"/>
    <w:multiLevelType w:val="hybridMultilevel"/>
    <w:tmpl w:val="EB6E942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F5EFD"/>
    <w:multiLevelType w:val="hybridMultilevel"/>
    <w:tmpl w:val="8D9411DA"/>
    <w:lvl w:ilvl="0" w:tplc="14DCBCBC">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62289"/>
    <w:multiLevelType w:val="multilevel"/>
    <w:tmpl w:val="69042D6C"/>
    <w:lvl w:ilvl="0">
      <w:start w:val="1"/>
      <w:numFmt w:val="bullet"/>
      <w:lvlText w:val=""/>
      <w:lvlJc w:val="left"/>
      <w:pPr>
        <w:tabs>
          <w:tab w:val="num" w:pos="720"/>
        </w:tabs>
        <w:ind w:left="720" w:hanging="360"/>
      </w:pPr>
      <w:rPr>
        <w:rFonts w:ascii="Wingdings" w:hAnsi="Wingdings" w:hint="default"/>
        <w:sz w:val="20"/>
      </w:rPr>
    </w:lvl>
    <w:lvl w:ilvl="1">
      <w:start w:val="7"/>
      <w:numFmt w:val="decimal"/>
      <w:lvlText w:val="%2."/>
      <w:lvlJc w:val="left"/>
      <w:pPr>
        <w:ind w:left="501"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D43A9"/>
    <w:multiLevelType w:val="multilevel"/>
    <w:tmpl w:val="BCE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731BE"/>
    <w:multiLevelType w:val="multilevel"/>
    <w:tmpl w:val="F89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46EE0"/>
    <w:multiLevelType w:val="multilevel"/>
    <w:tmpl w:val="C49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C2235"/>
    <w:multiLevelType w:val="multilevel"/>
    <w:tmpl w:val="F4B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603B1"/>
    <w:multiLevelType w:val="hybridMultilevel"/>
    <w:tmpl w:val="BA88969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40A3A"/>
    <w:multiLevelType w:val="multilevel"/>
    <w:tmpl w:val="026E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E5193"/>
    <w:multiLevelType w:val="multilevel"/>
    <w:tmpl w:val="7908C22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4610E"/>
    <w:multiLevelType w:val="multilevel"/>
    <w:tmpl w:val="253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60BCB"/>
    <w:multiLevelType w:val="multilevel"/>
    <w:tmpl w:val="196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334AF"/>
    <w:multiLevelType w:val="multilevel"/>
    <w:tmpl w:val="C6A890E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501"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370D1"/>
    <w:multiLevelType w:val="multilevel"/>
    <w:tmpl w:val="CFE6308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068"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B5D19"/>
    <w:multiLevelType w:val="multilevel"/>
    <w:tmpl w:val="CA9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D754D"/>
    <w:multiLevelType w:val="hybridMultilevel"/>
    <w:tmpl w:val="5430176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4134D4"/>
    <w:multiLevelType w:val="multilevel"/>
    <w:tmpl w:val="D2D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169BF"/>
    <w:multiLevelType w:val="hybridMultilevel"/>
    <w:tmpl w:val="7CC4C6EA"/>
    <w:lvl w:ilvl="0" w:tplc="A6D6F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4A4B83"/>
    <w:multiLevelType w:val="multilevel"/>
    <w:tmpl w:val="2A7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845B3"/>
    <w:multiLevelType w:val="hybridMultilevel"/>
    <w:tmpl w:val="6AE68832"/>
    <w:lvl w:ilvl="0" w:tplc="0409001B">
      <w:start w:val="1"/>
      <w:numFmt w:val="lowerRoman"/>
      <w:lvlText w:val="%1."/>
      <w:lvlJc w:val="righ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9E6BC0"/>
    <w:multiLevelType w:val="hybridMultilevel"/>
    <w:tmpl w:val="F3F2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0017CA"/>
    <w:multiLevelType w:val="multilevel"/>
    <w:tmpl w:val="B0A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C4D6C"/>
    <w:multiLevelType w:val="multilevel"/>
    <w:tmpl w:val="B7E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60944"/>
    <w:multiLevelType w:val="multilevel"/>
    <w:tmpl w:val="384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74CEC"/>
    <w:multiLevelType w:val="hybridMultilevel"/>
    <w:tmpl w:val="FF2281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C7E1E"/>
    <w:multiLevelType w:val="multilevel"/>
    <w:tmpl w:val="4A8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00420"/>
    <w:multiLevelType w:val="hybridMultilevel"/>
    <w:tmpl w:val="A482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614349">
    <w:abstractNumId w:val="29"/>
  </w:num>
  <w:num w:numId="2" w16cid:durableId="103035949">
    <w:abstractNumId w:val="20"/>
  </w:num>
  <w:num w:numId="3" w16cid:durableId="1498769640">
    <w:abstractNumId w:val="4"/>
  </w:num>
  <w:num w:numId="4" w16cid:durableId="1802070564">
    <w:abstractNumId w:val="27"/>
  </w:num>
  <w:num w:numId="5" w16cid:durableId="1278030208">
    <w:abstractNumId w:val="10"/>
  </w:num>
  <w:num w:numId="6" w16cid:durableId="1877043211">
    <w:abstractNumId w:val="18"/>
  </w:num>
  <w:num w:numId="7" w16cid:durableId="1553931414">
    <w:abstractNumId w:val="8"/>
  </w:num>
  <w:num w:numId="8" w16cid:durableId="1701932511">
    <w:abstractNumId w:val="24"/>
  </w:num>
  <w:num w:numId="9" w16cid:durableId="369644729">
    <w:abstractNumId w:val="21"/>
  </w:num>
  <w:num w:numId="10" w16cid:durableId="1574656750">
    <w:abstractNumId w:val="14"/>
  </w:num>
  <w:num w:numId="11" w16cid:durableId="847866391">
    <w:abstractNumId w:val="26"/>
  </w:num>
  <w:num w:numId="12" w16cid:durableId="183908740">
    <w:abstractNumId w:val="19"/>
  </w:num>
  <w:num w:numId="13" w16cid:durableId="1079064368">
    <w:abstractNumId w:val="7"/>
  </w:num>
  <w:num w:numId="14" w16cid:durableId="1675568348">
    <w:abstractNumId w:val="1"/>
  </w:num>
  <w:num w:numId="15" w16cid:durableId="901450313">
    <w:abstractNumId w:val="2"/>
  </w:num>
  <w:num w:numId="16" w16cid:durableId="1181628915">
    <w:abstractNumId w:val="9"/>
  </w:num>
  <w:num w:numId="17" w16cid:durableId="1170290588">
    <w:abstractNumId w:val="13"/>
  </w:num>
  <w:num w:numId="18" w16cid:durableId="1541241928">
    <w:abstractNumId w:val="28"/>
  </w:num>
  <w:num w:numId="19" w16cid:durableId="1182815698">
    <w:abstractNumId w:val="17"/>
  </w:num>
  <w:num w:numId="20" w16cid:durableId="163282807">
    <w:abstractNumId w:val="3"/>
  </w:num>
  <w:num w:numId="21" w16cid:durableId="1742285470">
    <w:abstractNumId w:val="22"/>
  </w:num>
  <w:num w:numId="22" w16cid:durableId="1607880257">
    <w:abstractNumId w:val="0"/>
  </w:num>
  <w:num w:numId="23" w16cid:durableId="227349983">
    <w:abstractNumId w:val="16"/>
  </w:num>
  <w:num w:numId="24" w16cid:durableId="1815755851">
    <w:abstractNumId w:val="6"/>
  </w:num>
  <w:num w:numId="25" w16cid:durableId="89814675">
    <w:abstractNumId w:val="25"/>
  </w:num>
  <w:num w:numId="26" w16cid:durableId="667369112">
    <w:abstractNumId w:val="5"/>
  </w:num>
  <w:num w:numId="27" w16cid:durableId="77332866">
    <w:abstractNumId w:val="12"/>
  </w:num>
  <w:num w:numId="28" w16cid:durableId="524100872">
    <w:abstractNumId w:val="11"/>
  </w:num>
  <w:num w:numId="29" w16cid:durableId="470053378">
    <w:abstractNumId w:val="15"/>
  </w:num>
  <w:num w:numId="30" w16cid:durableId="11882569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0A4"/>
    <w:rsid w:val="000162CF"/>
    <w:rsid w:val="000B40E3"/>
    <w:rsid w:val="00184BE3"/>
    <w:rsid w:val="001A4ABB"/>
    <w:rsid w:val="00204975"/>
    <w:rsid w:val="00233940"/>
    <w:rsid w:val="002539CA"/>
    <w:rsid w:val="00321923"/>
    <w:rsid w:val="00345B98"/>
    <w:rsid w:val="00357615"/>
    <w:rsid w:val="003B11D4"/>
    <w:rsid w:val="003D1587"/>
    <w:rsid w:val="00503168"/>
    <w:rsid w:val="00545164"/>
    <w:rsid w:val="005C1AA6"/>
    <w:rsid w:val="006B58DA"/>
    <w:rsid w:val="006C6CDD"/>
    <w:rsid w:val="00721A7C"/>
    <w:rsid w:val="007253C7"/>
    <w:rsid w:val="007C203F"/>
    <w:rsid w:val="0084534F"/>
    <w:rsid w:val="00873F4B"/>
    <w:rsid w:val="008A7BBD"/>
    <w:rsid w:val="00962320"/>
    <w:rsid w:val="009B30A4"/>
    <w:rsid w:val="00A5070C"/>
    <w:rsid w:val="00A57249"/>
    <w:rsid w:val="00AD32A6"/>
    <w:rsid w:val="00B47EBB"/>
    <w:rsid w:val="00B823B2"/>
    <w:rsid w:val="00BA48D7"/>
    <w:rsid w:val="00C72DEF"/>
    <w:rsid w:val="00CA04DA"/>
    <w:rsid w:val="00D01D15"/>
    <w:rsid w:val="00D72E4C"/>
    <w:rsid w:val="00E525E3"/>
    <w:rsid w:val="00F2376E"/>
    <w:rsid w:val="00F50EE8"/>
    <w:rsid w:val="00F9180A"/>
    <w:rsid w:val="00FA0E32"/>
    <w:rsid w:val="00FA2C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86E7"/>
  <w15:chartTrackingRefBased/>
  <w15:docId w15:val="{D6E94F1F-986F-4AAF-A51E-9A89B2AF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B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B58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84B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0A4"/>
    <w:pPr>
      <w:ind w:left="720"/>
      <w:contextualSpacing/>
    </w:pPr>
  </w:style>
  <w:style w:type="character" w:styleId="Strong">
    <w:name w:val="Strong"/>
    <w:basedOn w:val="DefaultParagraphFont"/>
    <w:uiPriority w:val="22"/>
    <w:qFormat/>
    <w:rsid w:val="009B30A4"/>
    <w:rPr>
      <w:b/>
      <w:bCs/>
    </w:rPr>
  </w:style>
  <w:style w:type="paragraph" w:styleId="NormalWeb">
    <w:name w:val="Normal (Web)"/>
    <w:basedOn w:val="Normal"/>
    <w:uiPriority w:val="99"/>
    <w:unhideWhenUsed/>
    <w:rsid w:val="00AD32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B58DA"/>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84BE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84BE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D01D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D15"/>
  </w:style>
  <w:style w:type="paragraph" w:styleId="Footer">
    <w:name w:val="footer"/>
    <w:basedOn w:val="Normal"/>
    <w:link w:val="FooterChar"/>
    <w:uiPriority w:val="99"/>
    <w:unhideWhenUsed/>
    <w:rsid w:val="00D01D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8980">
      <w:bodyDiv w:val="1"/>
      <w:marLeft w:val="0"/>
      <w:marRight w:val="0"/>
      <w:marTop w:val="0"/>
      <w:marBottom w:val="0"/>
      <w:divBdr>
        <w:top w:val="none" w:sz="0" w:space="0" w:color="auto"/>
        <w:left w:val="none" w:sz="0" w:space="0" w:color="auto"/>
        <w:bottom w:val="none" w:sz="0" w:space="0" w:color="auto"/>
        <w:right w:val="none" w:sz="0" w:space="0" w:color="auto"/>
      </w:divBdr>
      <w:divsChild>
        <w:div w:id="217515298">
          <w:marLeft w:val="0"/>
          <w:marRight w:val="0"/>
          <w:marTop w:val="0"/>
          <w:marBottom w:val="0"/>
          <w:divBdr>
            <w:top w:val="none" w:sz="0" w:space="0" w:color="auto"/>
            <w:left w:val="none" w:sz="0" w:space="0" w:color="auto"/>
            <w:bottom w:val="none" w:sz="0" w:space="0" w:color="auto"/>
            <w:right w:val="none" w:sz="0" w:space="0" w:color="auto"/>
          </w:divBdr>
          <w:divsChild>
            <w:div w:id="293562809">
              <w:marLeft w:val="0"/>
              <w:marRight w:val="0"/>
              <w:marTop w:val="0"/>
              <w:marBottom w:val="0"/>
              <w:divBdr>
                <w:top w:val="none" w:sz="0" w:space="0" w:color="auto"/>
                <w:left w:val="none" w:sz="0" w:space="0" w:color="auto"/>
                <w:bottom w:val="none" w:sz="0" w:space="0" w:color="auto"/>
                <w:right w:val="none" w:sz="0" w:space="0" w:color="auto"/>
              </w:divBdr>
              <w:divsChild>
                <w:div w:id="1829857101">
                  <w:marLeft w:val="0"/>
                  <w:marRight w:val="0"/>
                  <w:marTop w:val="0"/>
                  <w:marBottom w:val="0"/>
                  <w:divBdr>
                    <w:top w:val="none" w:sz="0" w:space="0" w:color="auto"/>
                    <w:left w:val="none" w:sz="0" w:space="0" w:color="auto"/>
                    <w:bottom w:val="none" w:sz="0" w:space="0" w:color="auto"/>
                    <w:right w:val="none" w:sz="0" w:space="0" w:color="auto"/>
                  </w:divBdr>
                  <w:divsChild>
                    <w:div w:id="1426609237">
                      <w:marLeft w:val="0"/>
                      <w:marRight w:val="0"/>
                      <w:marTop w:val="0"/>
                      <w:marBottom w:val="0"/>
                      <w:divBdr>
                        <w:top w:val="none" w:sz="0" w:space="0" w:color="auto"/>
                        <w:left w:val="none" w:sz="0" w:space="0" w:color="auto"/>
                        <w:bottom w:val="none" w:sz="0" w:space="0" w:color="auto"/>
                        <w:right w:val="none" w:sz="0" w:space="0" w:color="auto"/>
                      </w:divBdr>
                      <w:divsChild>
                        <w:div w:id="82148219">
                          <w:marLeft w:val="0"/>
                          <w:marRight w:val="0"/>
                          <w:marTop w:val="0"/>
                          <w:marBottom w:val="0"/>
                          <w:divBdr>
                            <w:top w:val="none" w:sz="0" w:space="0" w:color="auto"/>
                            <w:left w:val="none" w:sz="0" w:space="0" w:color="auto"/>
                            <w:bottom w:val="none" w:sz="0" w:space="0" w:color="auto"/>
                            <w:right w:val="none" w:sz="0" w:space="0" w:color="auto"/>
                          </w:divBdr>
                          <w:divsChild>
                            <w:div w:id="9821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69323">
      <w:bodyDiv w:val="1"/>
      <w:marLeft w:val="0"/>
      <w:marRight w:val="0"/>
      <w:marTop w:val="0"/>
      <w:marBottom w:val="0"/>
      <w:divBdr>
        <w:top w:val="none" w:sz="0" w:space="0" w:color="auto"/>
        <w:left w:val="none" w:sz="0" w:space="0" w:color="auto"/>
        <w:bottom w:val="none" w:sz="0" w:space="0" w:color="auto"/>
        <w:right w:val="none" w:sz="0" w:space="0" w:color="auto"/>
      </w:divBdr>
    </w:div>
    <w:div w:id="414519882">
      <w:bodyDiv w:val="1"/>
      <w:marLeft w:val="0"/>
      <w:marRight w:val="0"/>
      <w:marTop w:val="0"/>
      <w:marBottom w:val="0"/>
      <w:divBdr>
        <w:top w:val="none" w:sz="0" w:space="0" w:color="auto"/>
        <w:left w:val="none" w:sz="0" w:space="0" w:color="auto"/>
        <w:bottom w:val="none" w:sz="0" w:space="0" w:color="auto"/>
        <w:right w:val="none" w:sz="0" w:space="0" w:color="auto"/>
      </w:divBdr>
    </w:div>
    <w:div w:id="507795176">
      <w:bodyDiv w:val="1"/>
      <w:marLeft w:val="0"/>
      <w:marRight w:val="0"/>
      <w:marTop w:val="0"/>
      <w:marBottom w:val="0"/>
      <w:divBdr>
        <w:top w:val="none" w:sz="0" w:space="0" w:color="auto"/>
        <w:left w:val="none" w:sz="0" w:space="0" w:color="auto"/>
        <w:bottom w:val="none" w:sz="0" w:space="0" w:color="auto"/>
        <w:right w:val="none" w:sz="0" w:space="0" w:color="auto"/>
      </w:divBdr>
    </w:div>
    <w:div w:id="656763623">
      <w:bodyDiv w:val="1"/>
      <w:marLeft w:val="0"/>
      <w:marRight w:val="0"/>
      <w:marTop w:val="0"/>
      <w:marBottom w:val="0"/>
      <w:divBdr>
        <w:top w:val="none" w:sz="0" w:space="0" w:color="auto"/>
        <w:left w:val="none" w:sz="0" w:space="0" w:color="auto"/>
        <w:bottom w:val="none" w:sz="0" w:space="0" w:color="auto"/>
        <w:right w:val="none" w:sz="0" w:space="0" w:color="auto"/>
      </w:divBdr>
    </w:div>
    <w:div w:id="694237431">
      <w:bodyDiv w:val="1"/>
      <w:marLeft w:val="0"/>
      <w:marRight w:val="0"/>
      <w:marTop w:val="0"/>
      <w:marBottom w:val="0"/>
      <w:divBdr>
        <w:top w:val="none" w:sz="0" w:space="0" w:color="auto"/>
        <w:left w:val="none" w:sz="0" w:space="0" w:color="auto"/>
        <w:bottom w:val="none" w:sz="0" w:space="0" w:color="auto"/>
        <w:right w:val="none" w:sz="0" w:space="0" w:color="auto"/>
      </w:divBdr>
    </w:div>
    <w:div w:id="713502390">
      <w:bodyDiv w:val="1"/>
      <w:marLeft w:val="0"/>
      <w:marRight w:val="0"/>
      <w:marTop w:val="0"/>
      <w:marBottom w:val="0"/>
      <w:divBdr>
        <w:top w:val="none" w:sz="0" w:space="0" w:color="auto"/>
        <w:left w:val="none" w:sz="0" w:space="0" w:color="auto"/>
        <w:bottom w:val="none" w:sz="0" w:space="0" w:color="auto"/>
        <w:right w:val="none" w:sz="0" w:space="0" w:color="auto"/>
      </w:divBdr>
    </w:div>
    <w:div w:id="974289620">
      <w:bodyDiv w:val="1"/>
      <w:marLeft w:val="0"/>
      <w:marRight w:val="0"/>
      <w:marTop w:val="0"/>
      <w:marBottom w:val="0"/>
      <w:divBdr>
        <w:top w:val="none" w:sz="0" w:space="0" w:color="auto"/>
        <w:left w:val="none" w:sz="0" w:space="0" w:color="auto"/>
        <w:bottom w:val="none" w:sz="0" w:space="0" w:color="auto"/>
        <w:right w:val="none" w:sz="0" w:space="0" w:color="auto"/>
      </w:divBdr>
    </w:div>
    <w:div w:id="1208908980">
      <w:bodyDiv w:val="1"/>
      <w:marLeft w:val="0"/>
      <w:marRight w:val="0"/>
      <w:marTop w:val="0"/>
      <w:marBottom w:val="0"/>
      <w:divBdr>
        <w:top w:val="none" w:sz="0" w:space="0" w:color="auto"/>
        <w:left w:val="none" w:sz="0" w:space="0" w:color="auto"/>
        <w:bottom w:val="none" w:sz="0" w:space="0" w:color="auto"/>
        <w:right w:val="none" w:sz="0" w:space="0" w:color="auto"/>
      </w:divBdr>
    </w:div>
    <w:div w:id="1339960011">
      <w:bodyDiv w:val="1"/>
      <w:marLeft w:val="0"/>
      <w:marRight w:val="0"/>
      <w:marTop w:val="0"/>
      <w:marBottom w:val="0"/>
      <w:divBdr>
        <w:top w:val="none" w:sz="0" w:space="0" w:color="auto"/>
        <w:left w:val="none" w:sz="0" w:space="0" w:color="auto"/>
        <w:bottom w:val="none" w:sz="0" w:space="0" w:color="auto"/>
        <w:right w:val="none" w:sz="0" w:space="0" w:color="auto"/>
      </w:divBdr>
    </w:div>
    <w:div w:id="1389719604">
      <w:bodyDiv w:val="1"/>
      <w:marLeft w:val="0"/>
      <w:marRight w:val="0"/>
      <w:marTop w:val="0"/>
      <w:marBottom w:val="0"/>
      <w:divBdr>
        <w:top w:val="none" w:sz="0" w:space="0" w:color="auto"/>
        <w:left w:val="none" w:sz="0" w:space="0" w:color="auto"/>
        <w:bottom w:val="none" w:sz="0" w:space="0" w:color="auto"/>
        <w:right w:val="none" w:sz="0" w:space="0" w:color="auto"/>
      </w:divBdr>
    </w:div>
    <w:div w:id="1417173220">
      <w:bodyDiv w:val="1"/>
      <w:marLeft w:val="0"/>
      <w:marRight w:val="0"/>
      <w:marTop w:val="0"/>
      <w:marBottom w:val="0"/>
      <w:divBdr>
        <w:top w:val="none" w:sz="0" w:space="0" w:color="auto"/>
        <w:left w:val="none" w:sz="0" w:space="0" w:color="auto"/>
        <w:bottom w:val="none" w:sz="0" w:space="0" w:color="auto"/>
        <w:right w:val="none" w:sz="0" w:space="0" w:color="auto"/>
      </w:divBdr>
    </w:div>
    <w:div w:id="1483738658">
      <w:bodyDiv w:val="1"/>
      <w:marLeft w:val="0"/>
      <w:marRight w:val="0"/>
      <w:marTop w:val="0"/>
      <w:marBottom w:val="0"/>
      <w:divBdr>
        <w:top w:val="none" w:sz="0" w:space="0" w:color="auto"/>
        <w:left w:val="none" w:sz="0" w:space="0" w:color="auto"/>
        <w:bottom w:val="none" w:sz="0" w:space="0" w:color="auto"/>
        <w:right w:val="none" w:sz="0" w:space="0" w:color="auto"/>
      </w:divBdr>
    </w:div>
    <w:div w:id="1506095292">
      <w:bodyDiv w:val="1"/>
      <w:marLeft w:val="0"/>
      <w:marRight w:val="0"/>
      <w:marTop w:val="0"/>
      <w:marBottom w:val="0"/>
      <w:divBdr>
        <w:top w:val="none" w:sz="0" w:space="0" w:color="auto"/>
        <w:left w:val="none" w:sz="0" w:space="0" w:color="auto"/>
        <w:bottom w:val="none" w:sz="0" w:space="0" w:color="auto"/>
        <w:right w:val="none" w:sz="0" w:space="0" w:color="auto"/>
      </w:divBdr>
    </w:div>
    <w:div w:id="1586450191">
      <w:bodyDiv w:val="1"/>
      <w:marLeft w:val="0"/>
      <w:marRight w:val="0"/>
      <w:marTop w:val="0"/>
      <w:marBottom w:val="0"/>
      <w:divBdr>
        <w:top w:val="none" w:sz="0" w:space="0" w:color="auto"/>
        <w:left w:val="none" w:sz="0" w:space="0" w:color="auto"/>
        <w:bottom w:val="none" w:sz="0" w:space="0" w:color="auto"/>
        <w:right w:val="none" w:sz="0" w:space="0" w:color="auto"/>
      </w:divBdr>
    </w:div>
    <w:div w:id="1796024719">
      <w:bodyDiv w:val="1"/>
      <w:marLeft w:val="0"/>
      <w:marRight w:val="0"/>
      <w:marTop w:val="0"/>
      <w:marBottom w:val="0"/>
      <w:divBdr>
        <w:top w:val="none" w:sz="0" w:space="0" w:color="auto"/>
        <w:left w:val="none" w:sz="0" w:space="0" w:color="auto"/>
        <w:bottom w:val="none" w:sz="0" w:space="0" w:color="auto"/>
        <w:right w:val="none" w:sz="0" w:space="0" w:color="auto"/>
      </w:divBdr>
    </w:div>
    <w:div w:id="1923835638">
      <w:bodyDiv w:val="1"/>
      <w:marLeft w:val="0"/>
      <w:marRight w:val="0"/>
      <w:marTop w:val="0"/>
      <w:marBottom w:val="0"/>
      <w:divBdr>
        <w:top w:val="none" w:sz="0" w:space="0" w:color="auto"/>
        <w:left w:val="none" w:sz="0" w:space="0" w:color="auto"/>
        <w:bottom w:val="none" w:sz="0" w:space="0" w:color="auto"/>
        <w:right w:val="none" w:sz="0" w:space="0" w:color="auto"/>
      </w:divBdr>
    </w:div>
    <w:div w:id="1947998803">
      <w:bodyDiv w:val="1"/>
      <w:marLeft w:val="0"/>
      <w:marRight w:val="0"/>
      <w:marTop w:val="0"/>
      <w:marBottom w:val="0"/>
      <w:divBdr>
        <w:top w:val="none" w:sz="0" w:space="0" w:color="auto"/>
        <w:left w:val="none" w:sz="0" w:space="0" w:color="auto"/>
        <w:bottom w:val="none" w:sz="0" w:space="0" w:color="auto"/>
        <w:right w:val="none" w:sz="0" w:space="0" w:color="auto"/>
      </w:divBdr>
    </w:div>
    <w:div w:id="1957518943">
      <w:bodyDiv w:val="1"/>
      <w:marLeft w:val="0"/>
      <w:marRight w:val="0"/>
      <w:marTop w:val="0"/>
      <w:marBottom w:val="0"/>
      <w:divBdr>
        <w:top w:val="none" w:sz="0" w:space="0" w:color="auto"/>
        <w:left w:val="none" w:sz="0" w:space="0" w:color="auto"/>
        <w:bottom w:val="none" w:sz="0" w:space="0" w:color="auto"/>
        <w:right w:val="none" w:sz="0" w:space="0" w:color="auto"/>
      </w:divBdr>
    </w:div>
    <w:div w:id="2051489491">
      <w:bodyDiv w:val="1"/>
      <w:marLeft w:val="0"/>
      <w:marRight w:val="0"/>
      <w:marTop w:val="0"/>
      <w:marBottom w:val="0"/>
      <w:divBdr>
        <w:top w:val="none" w:sz="0" w:space="0" w:color="auto"/>
        <w:left w:val="none" w:sz="0" w:space="0" w:color="auto"/>
        <w:bottom w:val="none" w:sz="0" w:space="0" w:color="auto"/>
        <w:right w:val="none" w:sz="0" w:space="0" w:color="auto"/>
      </w:divBdr>
    </w:div>
    <w:div w:id="208309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CrownTech</dc:creator>
  <cp:keywords/>
  <dc:description/>
  <cp:lastModifiedBy>Muneeb Sidhar</cp:lastModifiedBy>
  <cp:revision>21</cp:revision>
  <cp:lastPrinted>2025-12-01T19:16:00Z</cp:lastPrinted>
  <dcterms:created xsi:type="dcterms:W3CDTF">2025-12-01T19:13:00Z</dcterms:created>
  <dcterms:modified xsi:type="dcterms:W3CDTF">2026-10-11T08:05:00Z</dcterms:modified>
</cp:coreProperties>
</file>