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"/>
        <w:rPr>
          <w:sz w:val="15"/>
        </w:rPr>
      </w:pPr>
    </w:p>
    <w:p>
      <w:pPr>
        <w:spacing w:line="33" w:lineRule="exact"/>
        <w:ind w:left="29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674484" cy="33655"/>
                <wp:effectExtent l="9525" t="0" r="2540" b="1397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674484" cy="33655"/>
                          <a:chExt cx="6674484" cy="3365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350" y="6350"/>
                            <a:ext cx="6661784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784" h="20955">
                                <a:moveTo>
                                  <a:pt x="6661784" y="20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550pt;height:2.65pt;mso-position-horizontal-relative:char;mso-position-vertical-relative:line" id="docshapegroup3" coordorigin="0,0" coordsize="10511,53">
                <v:line style="position:absolute" from="10501,43" to="1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6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headerReference w:type="default" r:id="rId5"/>
          <w:type w:val="continuous"/>
          <w:pgSz w:w="11910" w:h="16840"/>
          <w:pgMar w:header="752" w:footer="0" w:top="2100" w:bottom="280" w:left="708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  <w:pgNumType w:start="1"/>
        </w:sectPr>
      </w:pPr>
    </w:p>
    <w:p>
      <w:pPr>
        <w:bidi/>
        <w:spacing w:before="144"/>
        <w:ind w:right="4136" w:left="0" w:firstLine="0"/>
        <w:jc w:val="left"/>
        <w:rPr>
          <w:b/>
          <w:bCs/>
          <w:sz w:val="32"/>
          <w:szCs w:val="32"/>
        </w:rPr>
      </w:pPr>
      <w:r>
        <w:rPr>
          <w:b/>
          <w:bCs/>
          <w:w w:val="90"/>
          <w:sz w:val="32"/>
          <w:szCs w:val="32"/>
          <w:rtl/>
        </w:rPr>
        <w:t>رقـم</w:t>
      </w:r>
      <w:r>
        <w:rPr>
          <w:b/>
          <w:bCs/>
          <w:spacing w:val="58"/>
          <w:sz w:val="32"/>
          <w:szCs w:val="32"/>
          <w:rtl/>
        </w:rPr>
        <w:t> </w:t>
      </w:r>
      <w:r>
        <w:rPr>
          <w:b/>
          <w:bCs/>
          <w:w w:val="90"/>
          <w:sz w:val="32"/>
          <w:szCs w:val="32"/>
        </w:rPr>
        <w:t>(3151</w:t>
      </w:r>
      <w:r>
        <w:rPr>
          <w:b/>
          <w:bCs/>
          <w:w w:val="90"/>
          <w:sz w:val="32"/>
          <w:szCs w:val="32"/>
        </w:rPr>
        <w:t>)</w:t>
      </w:r>
    </w:p>
    <w:p>
      <w:pPr>
        <w:bidi/>
        <w:spacing w:before="144"/>
        <w:ind w:right="62" w:left="0" w:firstLine="0"/>
        <w:jc w:val="left"/>
        <w:rPr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b/>
          <w:bCs/>
          <w:w w:val="83"/>
          <w:sz w:val="32"/>
          <w:szCs w:val="32"/>
          <w:rtl/>
        </w:rPr>
        <w:t>داخل</w:t>
      </w:r>
      <w:r>
        <w:rPr>
          <w:b/>
          <w:bCs/>
          <w:w w:val="83"/>
          <w:sz w:val="32"/>
          <w:szCs w:val="32"/>
          <w:rtl/>
        </w:rPr>
        <w:t>ي</w:t>
      </w:r>
    </w:p>
    <w:p>
      <w:pPr>
        <w:bidi/>
        <w:spacing w:before="144"/>
        <w:ind w:right="65" w:left="0" w:firstLine="0"/>
        <w:jc w:val="left"/>
        <w:rPr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b/>
          <w:bCs/>
          <w:w w:val="62"/>
          <w:sz w:val="32"/>
          <w:szCs w:val="32"/>
          <w:rtl/>
        </w:rPr>
        <w:t>تكلي</w:t>
      </w:r>
      <w:r>
        <w:rPr>
          <w:b/>
          <w:bCs/>
          <w:w w:val="62"/>
          <w:sz w:val="32"/>
          <w:szCs w:val="32"/>
          <w:rtl/>
        </w:rPr>
        <w:t>ف</w:t>
      </w:r>
    </w:p>
    <w:p>
      <w:pPr>
        <w:pStyle w:val="BodyText"/>
        <w:rPr>
          <w:b/>
          <w:sz w:val="32"/>
        </w:rPr>
      </w:pPr>
      <w:r>
        <w:rPr/>
        <w:br w:type="column"/>
      </w:r>
      <w:r>
        <w:rPr>
          <w:b/>
          <w:sz w:val="32"/>
        </w:rPr>
      </w:r>
    </w:p>
    <w:p>
      <w:pPr>
        <w:pStyle w:val="BodyText"/>
        <w:spacing w:before="131"/>
        <w:rPr>
          <w:b/>
          <w:sz w:val="32"/>
        </w:rPr>
      </w:pPr>
    </w:p>
    <w:p>
      <w:pPr>
        <w:bidi/>
        <w:spacing w:line="530" w:lineRule="atLeast" w:before="0"/>
        <w:ind w:right="1542" w:left="437" w:hanging="201"/>
        <w:jc w:val="left"/>
        <w:rPr>
          <w:b/>
          <w:bCs/>
          <w:sz w:val="32"/>
          <w:szCs w:val="32"/>
        </w:rPr>
      </w:pPr>
      <w:r>
        <w:rPr>
          <w:b/>
          <w:bCs/>
          <w:w w:val="80"/>
          <w:sz w:val="32"/>
          <w:szCs w:val="32"/>
          <w:rtl/>
        </w:rPr>
        <w:t>إدارة</w:t>
      </w:r>
      <w:r>
        <w:rPr>
          <w:b/>
          <w:bCs/>
          <w:spacing w:val="21"/>
          <w:w w:val="80"/>
          <w:sz w:val="32"/>
          <w:szCs w:val="32"/>
          <w:rtl/>
        </w:rPr>
        <w:t> </w:t>
      </w:r>
      <w:r>
        <w:rPr>
          <w:b/>
          <w:bCs/>
          <w:w w:val="80"/>
          <w:sz w:val="32"/>
          <w:szCs w:val="32"/>
          <w:rtl/>
        </w:rPr>
        <w:t>الحج</w:t>
      </w:r>
      <w:r>
        <w:rPr>
          <w:b/>
          <w:bCs/>
          <w:sz w:val="32"/>
          <w:szCs w:val="32"/>
          <w:rtl/>
        </w:rPr>
        <w:t> </w:t>
      </w:r>
      <w:r>
        <w:rPr>
          <w:b/>
          <w:bCs/>
          <w:w w:val="80"/>
          <w:sz w:val="32"/>
          <w:szCs w:val="32"/>
          <w:rtl/>
        </w:rPr>
        <w:t>والعمرة</w:t>
      </w:r>
      <w:r>
        <w:rPr>
          <w:b/>
          <w:bCs/>
          <w:w w:val="80"/>
          <w:sz w:val="32"/>
          <w:szCs w:val="32"/>
        </w:rPr>
        <w:t>.</w:t>
      </w:r>
      <w:r>
        <w:rPr>
          <w:b/>
          <w:bCs/>
          <w:w w:val="80"/>
          <w:sz w:val="32"/>
          <w:szCs w:val="32"/>
          <w:rtl/>
        </w:rPr>
        <w:t> </w:t>
      </w:r>
      <w:r>
        <w:rPr>
          <w:b/>
          <w:bCs/>
          <w:w w:val="72"/>
          <w:sz w:val="32"/>
          <w:szCs w:val="32"/>
          <w:rtl/>
        </w:rPr>
        <w:t>بنــاءً</w:t>
      </w:r>
      <w:r>
        <w:rPr>
          <w:b/>
          <w:bCs/>
          <w:spacing w:val="20"/>
          <w:w w:val="72"/>
          <w:sz w:val="32"/>
          <w:szCs w:val="32"/>
          <w:rtl/>
        </w:rPr>
        <w:t> </w:t>
      </w:r>
      <w:r>
        <w:rPr>
          <w:b/>
          <w:bCs/>
          <w:w w:val="72"/>
          <w:sz w:val="32"/>
          <w:szCs w:val="32"/>
          <w:rtl/>
        </w:rPr>
        <w:t>علـى</w:t>
      </w:r>
      <w:r>
        <w:rPr>
          <w:b/>
          <w:bCs/>
          <w:w w:val="72"/>
          <w:sz w:val="32"/>
          <w:szCs w:val="32"/>
        </w:rPr>
        <w:t>:</w:t>
      </w:r>
    </w:p>
    <w:p>
      <w:pPr>
        <w:spacing w:after="0" w:line="530" w:lineRule="atLeast"/>
        <w:jc w:val="left"/>
        <w:rPr>
          <w:b/>
          <w:sz w:val="32"/>
          <w:szCs w:val="32"/>
        </w:rPr>
        <w:sectPr>
          <w:type w:val="continuous"/>
          <w:pgSz w:w="11910" w:h="16840"/>
          <w:pgMar w:header="752" w:footer="0" w:top="2100" w:bottom="280" w:left="708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  <w:cols w:num="4" w:equalWidth="0">
            <w:col w:w="5504" w:space="40"/>
            <w:col w:w="668" w:space="39"/>
            <w:col w:w="680" w:space="39"/>
            <w:col w:w="3666"/>
          </w:cols>
        </w:sectPr>
      </w:pPr>
    </w:p>
    <w:p>
      <w:pPr>
        <w:bidi/>
        <w:spacing w:line="348" w:lineRule="auto" w:before="135"/>
        <w:ind w:right="2657" w:left="669" w:firstLine="0"/>
        <w:jc w:val="left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3379470</wp:posOffset>
            </wp:positionH>
            <wp:positionV relativeFrom="page">
              <wp:posOffset>409574</wp:posOffset>
            </wp:positionV>
            <wp:extent cx="1402841" cy="98044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841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w w:val="74"/>
          <w:sz w:val="28"/>
          <w:szCs w:val="28"/>
        </w:rPr>
        <w:t>-</w:t>
      </w:r>
      <w:r>
        <w:rPr>
          <w:b/>
          <w:bCs/>
          <w:spacing w:val="23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الهيكلية</w:t>
      </w:r>
      <w:r>
        <w:rPr>
          <w:b/>
          <w:bCs/>
          <w:spacing w:val="24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التنظيمية</w:t>
      </w:r>
      <w:r>
        <w:rPr>
          <w:b/>
          <w:bCs/>
          <w:spacing w:val="24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المعتمدة</w:t>
      </w:r>
      <w:r>
        <w:rPr>
          <w:b/>
          <w:bCs/>
          <w:spacing w:val="25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من</w:t>
      </w:r>
      <w:r>
        <w:rPr>
          <w:b/>
          <w:bCs/>
          <w:spacing w:val="24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المكتب</w:t>
      </w:r>
      <w:r>
        <w:rPr>
          <w:b/>
          <w:bCs/>
          <w:spacing w:val="25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الإداري</w:t>
      </w:r>
      <w:r>
        <w:rPr>
          <w:b/>
          <w:bCs/>
          <w:spacing w:val="25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في</w:t>
      </w:r>
      <w:r>
        <w:rPr>
          <w:b/>
          <w:bCs/>
          <w:spacing w:val="25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بعثة</w:t>
      </w:r>
      <w:r>
        <w:rPr>
          <w:b/>
          <w:bCs/>
          <w:spacing w:val="23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الحج</w:t>
      </w:r>
      <w:r>
        <w:rPr>
          <w:b/>
          <w:bCs/>
          <w:spacing w:val="23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السورية</w:t>
      </w:r>
      <w:r>
        <w:rPr>
          <w:b/>
          <w:bCs/>
          <w:w w:val="74"/>
          <w:sz w:val="28"/>
          <w:szCs w:val="28"/>
        </w:rPr>
        <w:t>.</w:t>
      </w:r>
      <w:r>
        <w:rPr>
          <w:b/>
          <w:bCs/>
          <w:w w:val="74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</w:rPr>
        <w:t>-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أهمية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تنظيم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ومتابعة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العمل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المالي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المخصص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لبعثة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الحج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السورية</w:t>
      </w:r>
      <w:r>
        <w:rPr>
          <w:b/>
          <w:bCs/>
          <w:w w:val="77"/>
          <w:sz w:val="28"/>
          <w:szCs w:val="28"/>
        </w:rPr>
        <w:t>.</w:t>
      </w:r>
    </w:p>
    <w:p>
      <w:pPr>
        <w:bidi/>
        <w:spacing w:line="320" w:lineRule="exact" w:before="0"/>
        <w:ind w:right="0" w:left="66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80"/>
          <w:sz w:val="28"/>
          <w:szCs w:val="28"/>
        </w:rPr>
        <w:t>-</w:t>
      </w:r>
      <w:r>
        <w:rPr>
          <w:b/>
          <w:bCs/>
          <w:spacing w:val="5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مقتضيات</w:t>
      </w:r>
      <w:r>
        <w:rPr>
          <w:b/>
          <w:bCs/>
          <w:spacing w:val="3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المصلحة</w:t>
      </w:r>
      <w:r>
        <w:rPr>
          <w:b/>
          <w:bCs/>
          <w:spacing w:val="3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العامّة</w:t>
      </w:r>
      <w:r>
        <w:rPr>
          <w:b/>
          <w:bCs/>
          <w:w w:val="80"/>
          <w:sz w:val="28"/>
          <w:szCs w:val="28"/>
        </w:rPr>
        <w:t>.</w:t>
      </w:r>
    </w:p>
    <w:p>
      <w:pPr>
        <w:bidi/>
        <w:spacing w:before="143"/>
        <w:ind w:right="2657" w:left="3811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7"/>
          <w:sz w:val="28"/>
          <w:szCs w:val="28"/>
          <w:u w:val="single"/>
          <w:rtl/>
        </w:rPr>
        <w:t>يتم</w:t>
      </w:r>
      <w:r>
        <w:rPr>
          <w:b/>
          <w:bCs/>
          <w:spacing w:val="38"/>
          <w:sz w:val="28"/>
          <w:szCs w:val="28"/>
          <w:u w:val="single"/>
          <w:rtl/>
        </w:rPr>
        <w:t> </w:t>
      </w:r>
      <w:r>
        <w:rPr>
          <w:b/>
          <w:bCs/>
          <w:w w:val="67"/>
          <w:sz w:val="28"/>
          <w:szCs w:val="28"/>
          <w:u w:val="single"/>
          <w:rtl/>
        </w:rPr>
        <w:t>التكليف</w:t>
      </w:r>
      <w:r>
        <w:rPr>
          <w:b/>
          <w:bCs/>
          <w:spacing w:val="39"/>
          <w:sz w:val="28"/>
          <w:szCs w:val="28"/>
          <w:u w:val="single"/>
          <w:rtl/>
        </w:rPr>
        <w:t> </w:t>
      </w:r>
      <w:r>
        <w:rPr>
          <w:b/>
          <w:bCs/>
          <w:w w:val="67"/>
          <w:sz w:val="28"/>
          <w:szCs w:val="28"/>
          <w:u w:val="single"/>
          <w:rtl/>
        </w:rPr>
        <w:t>على</w:t>
      </w:r>
      <w:r>
        <w:rPr>
          <w:b/>
          <w:bCs/>
          <w:spacing w:val="38"/>
          <w:sz w:val="28"/>
          <w:szCs w:val="28"/>
          <w:u w:val="single"/>
          <w:rtl/>
        </w:rPr>
        <w:t> </w:t>
      </w:r>
      <w:r>
        <w:rPr>
          <w:b/>
          <w:bCs/>
          <w:w w:val="67"/>
          <w:sz w:val="28"/>
          <w:szCs w:val="28"/>
          <w:u w:val="single"/>
          <w:rtl/>
        </w:rPr>
        <w:t>النحو</w:t>
      </w:r>
      <w:r>
        <w:rPr>
          <w:b/>
          <w:bCs/>
          <w:spacing w:val="39"/>
          <w:sz w:val="28"/>
          <w:szCs w:val="28"/>
          <w:u w:val="single"/>
          <w:rtl/>
        </w:rPr>
        <w:t> </w:t>
      </w:r>
      <w:r>
        <w:rPr>
          <w:b/>
          <w:bCs/>
          <w:w w:val="67"/>
          <w:sz w:val="28"/>
          <w:szCs w:val="28"/>
          <w:u w:val="single"/>
          <w:rtl/>
        </w:rPr>
        <w:t>الآت</w:t>
      </w:r>
      <w:r>
        <w:rPr>
          <w:b/>
          <w:bCs/>
          <w:w w:val="67"/>
          <w:sz w:val="28"/>
          <w:szCs w:val="28"/>
          <w:u w:val="single"/>
          <w:rtl/>
        </w:rPr>
        <w:t>ي</w:t>
      </w:r>
      <w:r>
        <w:rPr>
          <w:b/>
          <w:bCs/>
          <w:w w:val="67"/>
          <w:sz w:val="28"/>
          <w:szCs w:val="28"/>
          <w:rtl/>
        </w:rPr>
      </w:r>
    </w:p>
    <w:p>
      <w:pPr>
        <w:pStyle w:val="BodyText"/>
        <w:spacing w:before="21"/>
        <w:rPr>
          <w:b/>
        </w:rPr>
      </w:pPr>
    </w:p>
    <w:p>
      <w:pPr>
        <w:bidi/>
        <w:spacing w:before="0"/>
        <w:ind w:right="0" w:left="417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6"/>
          <w:sz w:val="28"/>
          <w:szCs w:val="28"/>
          <w:rtl/>
        </w:rPr>
        <w:t>أولً</w:t>
      </w:r>
      <w:r>
        <w:rPr>
          <w:b/>
          <w:bCs/>
          <w:w w:val="76"/>
          <w:sz w:val="28"/>
          <w:szCs w:val="28"/>
        </w:rPr>
        <w:t>-</w:t>
      </w:r>
      <w:r>
        <w:rPr>
          <w:b/>
          <w:bCs/>
          <w:spacing w:val="54"/>
          <w:w w:val="150"/>
          <w:position w:val="-8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يكلّف</w:t>
      </w:r>
      <w:r>
        <w:rPr>
          <w:b/>
          <w:bCs/>
          <w:spacing w:val="21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السّادة</w:t>
      </w:r>
      <w:r>
        <w:rPr>
          <w:b/>
          <w:bCs/>
          <w:spacing w:val="20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التالية</w:t>
      </w:r>
      <w:r>
        <w:rPr>
          <w:b/>
          <w:bCs/>
          <w:spacing w:val="20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أسماؤهم</w:t>
      </w:r>
      <w:r>
        <w:rPr>
          <w:b/>
          <w:bCs/>
          <w:spacing w:val="23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بإدارة</w:t>
      </w:r>
      <w:r>
        <w:rPr>
          <w:b/>
          <w:bCs/>
          <w:spacing w:val="22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ملف</w:t>
      </w:r>
      <w:r>
        <w:rPr>
          <w:b/>
          <w:bCs/>
          <w:spacing w:val="22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الإدارة</w:t>
      </w:r>
      <w:r>
        <w:rPr>
          <w:b/>
          <w:bCs/>
          <w:spacing w:val="21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المالية</w:t>
      </w:r>
      <w:r>
        <w:rPr>
          <w:b/>
          <w:bCs/>
          <w:spacing w:val="22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في</w:t>
      </w:r>
      <w:r>
        <w:rPr>
          <w:b/>
          <w:bCs/>
          <w:spacing w:val="22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مكة</w:t>
      </w:r>
      <w:r>
        <w:rPr>
          <w:b/>
          <w:bCs/>
          <w:spacing w:val="21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المكرمة</w:t>
      </w:r>
      <w:r>
        <w:rPr>
          <w:b/>
          <w:bCs/>
          <w:spacing w:val="22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والمدينة</w:t>
      </w:r>
      <w:r>
        <w:rPr>
          <w:b/>
          <w:bCs/>
          <w:spacing w:val="21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المنورة،</w:t>
      </w:r>
      <w:r>
        <w:rPr>
          <w:b/>
          <w:bCs/>
          <w:spacing w:val="22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وفق</w:t>
      </w:r>
      <w:r>
        <w:rPr>
          <w:b/>
          <w:bCs/>
          <w:spacing w:val="21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الآتي</w:t>
      </w:r>
      <w:r>
        <w:rPr>
          <w:b/>
          <w:bCs/>
          <w:w w:val="76"/>
          <w:sz w:val="28"/>
          <w:szCs w:val="28"/>
        </w:rPr>
        <w:t>:</w:t>
      </w:r>
    </w:p>
    <w:p>
      <w:pPr>
        <w:pStyle w:val="BodyText"/>
        <w:spacing w:before="14" w:after="1"/>
        <w:rPr>
          <w:b/>
          <w:sz w:val="20"/>
        </w:rPr>
      </w:pPr>
    </w:p>
    <w:tbl>
      <w:tblPr>
        <w:tblW w:w="0" w:type="auto"/>
        <w:jc w:val="left"/>
        <w:tblInd w:w="58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26"/>
        <w:gridCol w:w="2787"/>
        <w:gridCol w:w="3426"/>
      </w:tblGrid>
      <w:tr>
        <w:trPr>
          <w:trHeight w:val="397" w:hRule="atLeast"/>
        </w:trPr>
        <w:tc>
          <w:tcPr>
            <w:tcW w:w="2926" w:type="dxa"/>
          </w:tcPr>
          <w:p>
            <w:pPr>
              <w:pStyle w:val="TableParagraph"/>
              <w:bidi/>
              <w:ind w:right="0" w:left="678" w:firstLine="0"/>
              <w:jc w:val="left"/>
              <w:rPr>
                <w:sz w:val="24"/>
                <w:szCs w:val="24"/>
              </w:rPr>
            </w:pPr>
            <w:r>
              <w:rPr>
                <w:w w:val="69"/>
                <w:sz w:val="24"/>
                <w:szCs w:val="24"/>
                <w:rtl/>
              </w:rPr>
              <w:t>أ</w:t>
            </w:r>
            <w:r>
              <w:rPr>
                <w:w w:val="69"/>
                <w:sz w:val="24"/>
                <w:szCs w:val="24"/>
              </w:rPr>
              <w:t>.</w:t>
            </w:r>
            <w:r>
              <w:rPr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عبد</w:t>
            </w:r>
            <w:r>
              <w:rPr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الرزاق</w:t>
            </w:r>
            <w:r>
              <w:rPr>
                <w:spacing w:val="-1"/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قشمي</w:t>
            </w:r>
            <w:r>
              <w:rPr>
                <w:w w:val="69"/>
                <w:sz w:val="24"/>
                <w:szCs w:val="24"/>
                <w:rtl/>
              </w:rPr>
              <w:t>ر</w:t>
            </w:r>
          </w:p>
        </w:tc>
        <w:tc>
          <w:tcPr>
            <w:tcW w:w="2787" w:type="dxa"/>
          </w:tcPr>
          <w:p>
            <w:pPr>
              <w:pStyle w:val="TableParagraph"/>
              <w:bidi/>
              <w:ind w:right="0" w:left="507" w:firstLine="0"/>
              <w:jc w:val="left"/>
              <w:rPr>
                <w:sz w:val="24"/>
                <w:szCs w:val="24"/>
              </w:rPr>
            </w:pPr>
            <w:r>
              <w:rPr>
                <w:w w:val="87"/>
                <w:sz w:val="24"/>
                <w:szCs w:val="24"/>
                <w:rtl/>
              </w:rPr>
              <w:t>أ</w:t>
            </w:r>
            <w:r>
              <w:rPr>
                <w:w w:val="87"/>
                <w:sz w:val="24"/>
                <w:szCs w:val="24"/>
              </w:rPr>
              <w:t>.</w:t>
            </w:r>
            <w:r>
              <w:rPr>
                <w:spacing w:val="8"/>
                <w:sz w:val="24"/>
                <w:szCs w:val="24"/>
                <w:rtl/>
              </w:rPr>
              <w:t> </w:t>
            </w:r>
            <w:r>
              <w:rPr>
                <w:w w:val="87"/>
                <w:sz w:val="24"/>
                <w:szCs w:val="24"/>
                <w:rtl/>
              </w:rPr>
              <w:t>محمد</w:t>
            </w:r>
            <w:r>
              <w:rPr>
                <w:spacing w:val="9"/>
                <w:sz w:val="24"/>
                <w:szCs w:val="24"/>
                <w:rtl/>
              </w:rPr>
              <w:t> </w:t>
            </w:r>
            <w:r>
              <w:rPr>
                <w:w w:val="87"/>
                <w:sz w:val="24"/>
                <w:szCs w:val="24"/>
                <w:rtl/>
              </w:rPr>
              <w:t>صادق</w:t>
            </w:r>
            <w:r>
              <w:rPr>
                <w:spacing w:val="9"/>
                <w:sz w:val="24"/>
                <w:szCs w:val="24"/>
                <w:rtl/>
              </w:rPr>
              <w:t> </w:t>
            </w:r>
            <w:r>
              <w:rPr>
                <w:w w:val="87"/>
                <w:sz w:val="24"/>
                <w:szCs w:val="24"/>
                <w:rtl/>
              </w:rPr>
              <w:t>الشعا</w:t>
            </w:r>
            <w:r>
              <w:rPr>
                <w:w w:val="87"/>
                <w:sz w:val="24"/>
                <w:szCs w:val="24"/>
                <w:rtl/>
              </w:rPr>
              <w:t>ر</w:t>
            </w:r>
          </w:p>
        </w:tc>
        <w:tc>
          <w:tcPr>
            <w:tcW w:w="3426" w:type="dxa"/>
          </w:tcPr>
          <w:p>
            <w:pPr>
              <w:pStyle w:val="TableParagraph"/>
              <w:bidi/>
              <w:ind w:right="0" w:left="803" w:firstLine="0"/>
              <w:jc w:val="left"/>
              <w:rPr>
                <w:position w:val="-2"/>
                <w:sz w:val="24"/>
                <w:szCs w:val="24"/>
              </w:rPr>
            </w:pPr>
            <w:r>
              <w:rPr>
                <w:w w:val="80"/>
                <w:sz w:val="24"/>
                <w:szCs w:val="24"/>
                <w:rtl/>
              </w:rPr>
              <w:t>أ</w:t>
            </w:r>
            <w:r>
              <w:rPr>
                <w:w w:val="80"/>
                <w:sz w:val="24"/>
                <w:szCs w:val="24"/>
              </w:rPr>
              <w:t>.</w:t>
            </w:r>
            <w:r>
              <w:rPr>
                <w:spacing w:val="8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عمر</w:t>
            </w:r>
            <w:r>
              <w:rPr>
                <w:spacing w:val="9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الأمين</w:t>
            </w:r>
            <w:r>
              <w:rPr>
                <w:spacing w:val="7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</w:rPr>
              <w:t>-</w:t>
            </w:r>
            <w:r>
              <w:rPr>
                <w:spacing w:val="6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مشرفا</w:t>
            </w:r>
            <w:r>
              <w:rPr>
                <w:w w:val="80"/>
                <w:position w:val="-2"/>
                <w:sz w:val="24"/>
                <w:szCs w:val="24"/>
              </w:rPr>
              <w:t>˝</w:t>
            </w:r>
          </w:p>
        </w:tc>
      </w:tr>
      <w:tr>
        <w:trPr>
          <w:trHeight w:val="399" w:hRule="atLeast"/>
        </w:trPr>
        <w:tc>
          <w:tcPr>
            <w:tcW w:w="2926" w:type="dxa"/>
          </w:tcPr>
          <w:p>
            <w:pPr>
              <w:pStyle w:val="TableParagraph"/>
              <w:bidi/>
              <w:ind w:right="0" w:left="721" w:firstLine="0"/>
              <w:jc w:val="left"/>
              <w:rPr>
                <w:sz w:val="24"/>
                <w:szCs w:val="24"/>
              </w:rPr>
            </w:pPr>
            <w:r>
              <w:rPr>
                <w:w w:val="75"/>
                <w:sz w:val="24"/>
                <w:szCs w:val="24"/>
                <w:rtl/>
              </w:rPr>
              <w:t>أ</w:t>
            </w:r>
            <w:r>
              <w:rPr>
                <w:w w:val="75"/>
                <w:sz w:val="24"/>
                <w:szCs w:val="24"/>
              </w:rPr>
              <w:t>.</w:t>
            </w:r>
            <w:r>
              <w:rPr>
                <w:spacing w:val="10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محمد</w:t>
            </w:r>
            <w:r>
              <w:rPr>
                <w:spacing w:val="11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عبد</w:t>
            </w:r>
            <w:r>
              <w:rPr>
                <w:spacing w:val="11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الباق</w:t>
            </w:r>
            <w:r>
              <w:rPr>
                <w:w w:val="75"/>
                <w:sz w:val="24"/>
                <w:szCs w:val="24"/>
                <w:rtl/>
              </w:rPr>
              <w:t>ي</w:t>
            </w:r>
          </w:p>
        </w:tc>
        <w:tc>
          <w:tcPr>
            <w:tcW w:w="2787" w:type="dxa"/>
          </w:tcPr>
          <w:p>
            <w:pPr>
              <w:pStyle w:val="TableParagraph"/>
              <w:bidi/>
              <w:ind w:right="0" w:left="889" w:firstLine="0"/>
              <w:jc w:val="left"/>
              <w:rPr>
                <w:sz w:val="24"/>
                <w:szCs w:val="24"/>
              </w:rPr>
            </w:pPr>
            <w:r>
              <w:rPr>
                <w:w w:val="73"/>
                <w:sz w:val="24"/>
                <w:szCs w:val="24"/>
                <w:rtl/>
              </w:rPr>
              <w:t>أ</w:t>
            </w:r>
            <w:r>
              <w:rPr>
                <w:w w:val="73"/>
                <w:sz w:val="24"/>
                <w:szCs w:val="24"/>
              </w:rPr>
              <w:t>.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هيثم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وهب</w:t>
            </w:r>
            <w:r>
              <w:rPr>
                <w:w w:val="73"/>
                <w:sz w:val="24"/>
                <w:szCs w:val="24"/>
                <w:rtl/>
              </w:rPr>
              <w:t>ي</w:t>
            </w:r>
          </w:p>
        </w:tc>
        <w:tc>
          <w:tcPr>
            <w:tcW w:w="3426" w:type="dxa"/>
          </w:tcPr>
          <w:p>
            <w:pPr>
              <w:pStyle w:val="TableParagraph"/>
              <w:bidi/>
              <w:ind w:right="0" w:left="1158" w:firstLine="0"/>
              <w:jc w:val="left"/>
              <w:rPr>
                <w:sz w:val="24"/>
                <w:szCs w:val="24"/>
              </w:rPr>
            </w:pPr>
            <w:r>
              <w:rPr>
                <w:w w:val="91"/>
                <w:sz w:val="24"/>
                <w:szCs w:val="24"/>
                <w:rtl/>
              </w:rPr>
              <w:t>أ</w:t>
            </w:r>
            <w:r>
              <w:rPr>
                <w:w w:val="91"/>
                <w:sz w:val="24"/>
                <w:szCs w:val="24"/>
              </w:rPr>
              <w:t>.</w:t>
            </w:r>
            <w:r>
              <w:rPr>
                <w:spacing w:val="9"/>
                <w:sz w:val="24"/>
                <w:szCs w:val="24"/>
                <w:rtl/>
              </w:rPr>
              <w:t> </w:t>
            </w:r>
            <w:r>
              <w:rPr>
                <w:w w:val="91"/>
                <w:sz w:val="24"/>
                <w:szCs w:val="24"/>
                <w:rtl/>
              </w:rPr>
              <w:t>محمد</w:t>
            </w:r>
            <w:r>
              <w:rPr>
                <w:spacing w:val="9"/>
                <w:sz w:val="24"/>
                <w:szCs w:val="24"/>
                <w:rtl/>
              </w:rPr>
              <w:t> </w:t>
            </w:r>
            <w:r>
              <w:rPr>
                <w:w w:val="91"/>
                <w:sz w:val="24"/>
                <w:szCs w:val="24"/>
                <w:rtl/>
              </w:rPr>
              <w:t>حاي</w:t>
            </w:r>
            <w:r>
              <w:rPr>
                <w:w w:val="91"/>
                <w:sz w:val="24"/>
                <w:szCs w:val="24"/>
                <w:rtl/>
              </w:rPr>
              <w:t>ك</w:t>
            </w:r>
          </w:p>
        </w:tc>
      </w:tr>
    </w:tbl>
    <w:p>
      <w:pPr>
        <w:bidi/>
        <w:spacing w:before="306"/>
        <w:ind w:right="0" w:left="41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8"/>
          <w:sz w:val="28"/>
          <w:szCs w:val="28"/>
          <w:rtl/>
        </w:rPr>
        <w:t>ثانياً</w:t>
      </w:r>
      <w:r>
        <w:rPr>
          <w:b/>
          <w:bCs/>
          <w:w w:val="78"/>
          <w:sz w:val="28"/>
          <w:szCs w:val="28"/>
        </w:rPr>
        <w:t>-</w:t>
      </w:r>
      <w:r>
        <w:rPr>
          <w:b/>
          <w:bCs/>
          <w:spacing w:val="23"/>
          <w:position w:val="-5"/>
          <w:sz w:val="28"/>
          <w:szCs w:val="28"/>
          <w:rtl/>
        </w:rPr>
        <w:t>  </w:t>
      </w:r>
      <w:r>
        <w:rPr>
          <w:b/>
          <w:bCs/>
          <w:w w:val="78"/>
          <w:sz w:val="28"/>
          <w:szCs w:val="28"/>
          <w:rtl/>
        </w:rPr>
        <w:t>تحدّد</w:t>
      </w:r>
      <w:r>
        <w:rPr>
          <w:b/>
          <w:bCs/>
          <w:spacing w:val="32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الأعمال</w:t>
      </w:r>
      <w:r>
        <w:rPr>
          <w:b/>
          <w:bCs/>
          <w:spacing w:val="34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والمهام</w:t>
      </w:r>
      <w:r>
        <w:rPr>
          <w:b/>
          <w:bCs/>
          <w:spacing w:val="32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المطلوبة</w:t>
      </w:r>
      <w:r>
        <w:rPr>
          <w:b/>
          <w:bCs/>
          <w:spacing w:val="35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من</w:t>
      </w:r>
      <w:r>
        <w:rPr>
          <w:b/>
          <w:bCs/>
          <w:spacing w:val="32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المكتب</w:t>
      </w:r>
      <w:r>
        <w:rPr>
          <w:b/>
          <w:bCs/>
          <w:spacing w:val="32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الإداري</w:t>
      </w:r>
      <w:r>
        <w:rPr>
          <w:b/>
          <w:bCs/>
          <w:spacing w:val="34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وفق</w:t>
      </w:r>
      <w:r>
        <w:rPr>
          <w:b/>
          <w:bCs/>
          <w:spacing w:val="32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الآتي</w:t>
      </w:r>
      <w:r>
        <w:rPr>
          <w:b/>
          <w:bCs/>
          <w:w w:val="78"/>
          <w:sz w:val="28"/>
          <w:szCs w:val="28"/>
        </w:rPr>
        <w:t>:</w:t>
      </w:r>
    </w:p>
    <w:p>
      <w:pPr>
        <w:bidi/>
        <w:spacing w:before="144"/>
        <w:ind w:right="0" w:left="41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80"/>
          <w:sz w:val="28"/>
          <w:szCs w:val="28"/>
        </w:rPr>
        <w:t>.1</w:t>
      </w:r>
      <w:r>
        <w:rPr>
          <w:b/>
          <w:bCs/>
          <w:spacing w:val="3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المهام</w:t>
      </w:r>
      <w:r>
        <w:rPr>
          <w:b/>
          <w:bCs/>
          <w:spacing w:val="-11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الإشرافية</w:t>
      </w:r>
      <w:r>
        <w:rPr>
          <w:b/>
          <w:bCs/>
          <w:w w:val="80"/>
          <w:sz w:val="28"/>
          <w:szCs w:val="28"/>
        </w:rPr>
        <w:t>:</w:t>
      </w:r>
    </w:p>
    <w:p>
      <w:pPr>
        <w:pStyle w:val="BodyText"/>
        <w:bidi/>
        <w:spacing w:before="141"/>
        <w:ind w:right="0" w:left="778" w:firstLine="0"/>
        <w:jc w:val="left"/>
      </w:pPr>
      <w:r>
        <w:rPr>
          <w:rFonts w:ascii="Wingdings" w:hAnsi="Wingdings" w:cs="Wingdings"/>
          <w:w w:val="66"/>
          <w:sz w:val="20"/>
          <w:szCs w:val="20"/>
        </w:rPr>
        <w:t></w:t>
      </w:r>
      <w:r>
        <w:rPr>
          <w:spacing w:val="36"/>
          <w:rtl/>
        </w:rPr>
        <w:t>  </w:t>
      </w:r>
      <w:r>
        <w:rPr>
          <w:w w:val="66"/>
          <w:rtl/>
        </w:rPr>
        <w:t>إعداد</w:t>
      </w:r>
      <w:r>
        <w:rPr>
          <w:spacing w:val="17"/>
          <w:rtl/>
        </w:rPr>
        <w:t> </w:t>
      </w:r>
      <w:r>
        <w:rPr>
          <w:w w:val="66"/>
          <w:rtl/>
        </w:rPr>
        <w:t>الخطة</w:t>
      </w:r>
      <w:r>
        <w:rPr>
          <w:spacing w:val="18"/>
          <w:rtl/>
        </w:rPr>
        <w:t> </w:t>
      </w:r>
      <w:r>
        <w:rPr>
          <w:w w:val="66"/>
          <w:rtl/>
        </w:rPr>
        <w:t>التشغيلية</w:t>
      </w:r>
      <w:r>
        <w:rPr>
          <w:spacing w:val="19"/>
          <w:rtl/>
        </w:rPr>
        <w:t> </w:t>
      </w:r>
      <w:r>
        <w:rPr>
          <w:w w:val="66"/>
          <w:rtl/>
        </w:rPr>
        <w:t>للفريق</w:t>
      </w:r>
      <w:r>
        <w:rPr>
          <w:spacing w:val="21"/>
          <w:rtl/>
        </w:rPr>
        <w:t> </w:t>
      </w:r>
      <w:r>
        <w:rPr>
          <w:w w:val="66"/>
          <w:rtl/>
        </w:rPr>
        <w:t>ورفعها</w:t>
      </w:r>
      <w:r>
        <w:rPr>
          <w:spacing w:val="19"/>
          <w:rtl/>
        </w:rPr>
        <w:t> </w:t>
      </w:r>
      <w:r>
        <w:rPr>
          <w:w w:val="66"/>
          <w:rtl/>
        </w:rPr>
        <w:t>للاعتماد</w:t>
      </w:r>
      <w:r>
        <w:rPr>
          <w:spacing w:val="19"/>
          <w:rtl/>
        </w:rPr>
        <w:t> </w:t>
      </w:r>
      <w:r>
        <w:rPr>
          <w:w w:val="66"/>
          <w:rtl/>
        </w:rPr>
        <w:t>ومتابعة</w:t>
      </w:r>
      <w:r>
        <w:rPr>
          <w:spacing w:val="21"/>
          <w:rtl/>
        </w:rPr>
        <w:t> </w:t>
      </w:r>
      <w:r>
        <w:rPr>
          <w:w w:val="66"/>
          <w:rtl/>
        </w:rPr>
        <w:t>تنفيذها</w:t>
      </w:r>
      <w:r>
        <w:rPr>
          <w:spacing w:val="19"/>
          <w:rtl/>
        </w:rPr>
        <w:t> </w:t>
      </w:r>
      <w:r>
        <w:rPr>
          <w:w w:val="66"/>
        </w:rPr>
        <w:t>.</w:t>
      </w:r>
    </w:p>
    <w:p>
      <w:pPr>
        <w:pStyle w:val="BodyText"/>
        <w:bidi/>
        <w:spacing w:before="141"/>
        <w:ind w:right="0" w:left="778" w:firstLine="0"/>
        <w:jc w:val="left"/>
      </w:pPr>
      <w:r>
        <w:rPr>
          <w:rFonts w:ascii="Wingdings" w:hAnsi="Wingdings" w:cs="Wingdings"/>
          <w:w w:val="71"/>
          <w:sz w:val="20"/>
          <w:szCs w:val="20"/>
        </w:rPr>
        <w:t></w:t>
      </w:r>
      <w:r>
        <w:rPr>
          <w:spacing w:val="32"/>
          <w:rtl/>
        </w:rPr>
        <w:t>  </w:t>
      </w:r>
      <w:r>
        <w:rPr>
          <w:w w:val="71"/>
          <w:rtl/>
        </w:rPr>
        <w:t>الإشراف</w:t>
      </w:r>
      <w:r>
        <w:rPr>
          <w:spacing w:val="17"/>
          <w:rtl/>
        </w:rPr>
        <w:t> </w:t>
      </w:r>
      <w:r>
        <w:rPr>
          <w:w w:val="71"/>
          <w:rtl/>
        </w:rPr>
        <w:t>العام</w:t>
      </w:r>
      <w:r>
        <w:rPr>
          <w:spacing w:val="19"/>
          <w:rtl/>
        </w:rPr>
        <w:t> </w:t>
      </w:r>
      <w:r>
        <w:rPr>
          <w:w w:val="71"/>
          <w:rtl/>
        </w:rPr>
        <w:t>على</w:t>
      </w:r>
      <w:r>
        <w:rPr>
          <w:spacing w:val="17"/>
          <w:rtl/>
        </w:rPr>
        <w:t> </w:t>
      </w:r>
      <w:r>
        <w:rPr>
          <w:w w:val="71"/>
          <w:rtl/>
        </w:rPr>
        <w:t>كافة</w:t>
      </w:r>
      <w:r>
        <w:rPr>
          <w:spacing w:val="17"/>
          <w:rtl/>
        </w:rPr>
        <w:t> </w:t>
      </w:r>
      <w:r>
        <w:rPr>
          <w:w w:val="71"/>
          <w:rtl/>
        </w:rPr>
        <w:t>العمليات</w:t>
      </w:r>
      <w:r>
        <w:rPr>
          <w:spacing w:val="15"/>
          <w:rtl/>
        </w:rPr>
        <w:t> </w:t>
      </w:r>
      <w:r>
        <w:rPr>
          <w:w w:val="71"/>
          <w:rtl/>
        </w:rPr>
        <w:t>المالية</w:t>
      </w:r>
      <w:r>
        <w:rPr>
          <w:spacing w:val="19"/>
          <w:rtl/>
        </w:rPr>
        <w:t> </w:t>
      </w:r>
      <w:r>
        <w:rPr>
          <w:w w:val="71"/>
          <w:rtl/>
        </w:rPr>
        <w:t>لبعثة</w:t>
      </w:r>
      <w:r>
        <w:rPr>
          <w:spacing w:val="17"/>
          <w:rtl/>
        </w:rPr>
        <w:t> </w:t>
      </w:r>
      <w:r>
        <w:rPr>
          <w:w w:val="71"/>
          <w:rtl/>
        </w:rPr>
        <w:t>الحج</w:t>
      </w:r>
      <w:r>
        <w:rPr>
          <w:spacing w:val="17"/>
          <w:rtl/>
        </w:rPr>
        <w:t> </w:t>
      </w:r>
      <w:r>
        <w:rPr>
          <w:w w:val="71"/>
        </w:rPr>
        <w:t>.</w:t>
      </w:r>
    </w:p>
    <w:p>
      <w:pPr>
        <w:pStyle w:val="BodyText"/>
        <w:bidi/>
        <w:spacing w:before="122"/>
        <w:ind w:right="0" w:left="778" w:firstLine="0"/>
        <w:jc w:val="left"/>
      </w:pPr>
      <w:r>
        <w:rPr>
          <w:rFonts w:ascii="Wingdings" w:hAnsi="Wingdings" w:cs="Wingdings"/>
          <w:w w:val="69"/>
          <w:sz w:val="20"/>
          <w:szCs w:val="20"/>
        </w:rPr>
        <w:t></w:t>
      </w:r>
      <w:r>
        <w:rPr>
          <w:spacing w:val="28"/>
          <w:rtl/>
        </w:rPr>
        <w:t>  </w:t>
      </w:r>
      <w:r>
        <w:rPr>
          <w:w w:val="69"/>
          <w:rtl/>
        </w:rPr>
        <w:t>التنسيق</w:t>
      </w:r>
      <w:r>
        <w:rPr>
          <w:spacing w:val="15"/>
          <w:rtl/>
        </w:rPr>
        <w:t> </w:t>
      </w:r>
      <w:r>
        <w:rPr>
          <w:w w:val="69"/>
          <w:rtl/>
        </w:rPr>
        <w:t>مع</w:t>
      </w:r>
      <w:r>
        <w:rPr>
          <w:spacing w:val="16"/>
          <w:rtl/>
        </w:rPr>
        <w:t> </w:t>
      </w:r>
      <w:r>
        <w:rPr>
          <w:w w:val="69"/>
          <w:rtl/>
        </w:rPr>
        <w:t>رؤساء</w:t>
      </w:r>
      <w:r>
        <w:rPr>
          <w:spacing w:val="15"/>
          <w:rtl/>
        </w:rPr>
        <w:t> </w:t>
      </w:r>
      <w:r>
        <w:rPr>
          <w:w w:val="69"/>
          <w:rtl/>
        </w:rPr>
        <w:t>الفرق</w:t>
      </w:r>
      <w:r>
        <w:rPr>
          <w:spacing w:val="17"/>
          <w:rtl/>
        </w:rPr>
        <w:t> </w:t>
      </w:r>
      <w:r>
        <w:rPr>
          <w:w w:val="69"/>
          <w:rtl/>
        </w:rPr>
        <w:t>وتقديم</w:t>
      </w:r>
      <w:r>
        <w:rPr>
          <w:spacing w:val="15"/>
          <w:rtl/>
        </w:rPr>
        <w:t> </w:t>
      </w:r>
      <w:r>
        <w:rPr>
          <w:w w:val="69"/>
          <w:rtl/>
        </w:rPr>
        <w:t>الدعم</w:t>
      </w:r>
      <w:r>
        <w:rPr>
          <w:spacing w:val="17"/>
          <w:rtl/>
        </w:rPr>
        <w:t> </w:t>
      </w:r>
      <w:r>
        <w:rPr>
          <w:w w:val="69"/>
          <w:rtl/>
        </w:rPr>
        <w:t>والمشورة</w:t>
      </w:r>
      <w:r>
        <w:rPr>
          <w:spacing w:val="15"/>
          <w:rtl/>
        </w:rPr>
        <w:t> </w:t>
      </w:r>
      <w:r>
        <w:rPr>
          <w:w w:val="69"/>
          <w:rtl/>
        </w:rPr>
        <w:t>في</w:t>
      </w:r>
      <w:r>
        <w:rPr>
          <w:spacing w:val="15"/>
          <w:rtl/>
        </w:rPr>
        <w:t> </w:t>
      </w:r>
      <w:r>
        <w:rPr>
          <w:w w:val="69"/>
          <w:rtl/>
        </w:rPr>
        <w:t>الجوانب</w:t>
      </w:r>
      <w:r>
        <w:rPr>
          <w:spacing w:val="13"/>
          <w:rtl/>
        </w:rPr>
        <w:t> </w:t>
      </w:r>
      <w:r>
        <w:rPr>
          <w:w w:val="69"/>
          <w:rtl/>
        </w:rPr>
        <w:t>المالية</w:t>
      </w:r>
      <w:r>
        <w:rPr>
          <w:spacing w:val="15"/>
          <w:rtl/>
        </w:rPr>
        <w:t> </w:t>
      </w:r>
      <w:r>
        <w:rPr>
          <w:w w:val="69"/>
        </w:rPr>
        <w:t>.</w:t>
      </w:r>
    </w:p>
    <w:p>
      <w:pPr>
        <w:pStyle w:val="BodyText"/>
        <w:bidi/>
        <w:spacing w:line="345" w:lineRule="auto" w:before="143"/>
        <w:ind w:right="571" w:left="1139" w:hanging="361"/>
        <w:jc w:val="left"/>
      </w:pPr>
      <w:r>
        <w:rPr>
          <w:rFonts w:ascii="Wingdings" w:hAnsi="Wingdings" w:cs="Wingdings"/>
          <w:w w:val="55"/>
          <w:sz w:val="20"/>
          <w:szCs w:val="20"/>
        </w:rPr>
        <w:t></w:t>
      </w:r>
      <w:r>
        <w:rPr>
          <w:spacing w:val="40"/>
          <w:rtl/>
        </w:rPr>
        <w:t>  </w:t>
      </w:r>
      <w:r>
        <w:rPr>
          <w:w w:val="55"/>
          <w:rtl/>
        </w:rPr>
        <w:t>متابعةةةةةةة</w:t>
      </w:r>
      <w:r>
        <w:rPr>
          <w:spacing w:val="36"/>
          <w:rtl/>
        </w:rPr>
        <w:t> </w:t>
      </w:r>
      <w:r>
        <w:rPr>
          <w:w w:val="55"/>
          <w:rtl/>
        </w:rPr>
        <w:t>تنفيةةةةةةذ</w:t>
      </w:r>
      <w:r>
        <w:rPr>
          <w:spacing w:val="34"/>
          <w:rtl/>
        </w:rPr>
        <w:t> </w:t>
      </w:r>
      <w:r>
        <w:rPr>
          <w:w w:val="55"/>
          <w:rtl/>
        </w:rPr>
        <w:t>عقةةةةةةود</w:t>
      </w:r>
      <w:r>
        <w:rPr>
          <w:spacing w:val="32"/>
          <w:rtl/>
        </w:rPr>
        <w:t> </w:t>
      </w:r>
      <w:r>
        <w:rPr>
          <w:w w:val="55"/>
          <w:rtl/>
        </w:rPr>
        <w:t>الخةةةةةةةدمات</w:t>
      </w:r>
      <w:r>
        <w:rPr>
          <w:spacing w:val="32"/>
          <w:rtl/>
        </w:rPr>
        <w:t> </w:t>
      </w:r>
      <w:r>
        <w:rPr>
          <w:w w:val="55"/>
        </w:rPr>
        <w:t>)</w:t>
      </w:r>
      <w:r>
        <w:rPr>
          <w:w w:val="55"/>
          <w:rtl/>
        </w:rPr>
        <w:t>السةةةةةة</w:t>
      </w:r>
      <w:r>
        <w:rPr>
          <w:rtl/>
        </w:rPr>
        <w:t> </w:t>
      </w:r>
      <w:r>
        <w:rPr>
          <w:w w:val="55"/>
          <w:rtl/>
        </w:rPr>
        <w:t>ن،</w:t>
      </w:r>
      <w:r>
        <w:rPr>
          <w:spacing w:val="36"/>
          <w:rtl/>
        </w:rPr>
        <w:t> </w:t>
      </w:r>
      <w:r>
        <w:rPr>
          <w:w w:val="55"/>
          <w:rtl/>
        </w:rPr>
        <w:t>الإعاشةةةةةةة،</w:t>
      </w:r>
      <w:r>
        <w:rPr>
          <w:spacing w:val="34"/>
          <w:rtl/>
        </w:rPr>
        <w:t> </w:t>
      </w:r>
      <w:r>
        <w:rPr>
          <w:w w:val="55"/>
          <w:rtl/>
        </w:rPr>
        <w:t>النقةةةةةة</w:t>
      </w:r>
      <w:r>
        <w:rPr>
          <w:rtl/>
        </w:rPr>
        <w:t> </w:t>
      </w:r>
      <w:r>
        <w:rPr>
          <w:w w:val="55"/>
        </w:rPr>
        <w:t>...</w:t>
      </w:r>
      <w:r>
        <w:rPr>
          <w:w w:val="55"/>
          <w:rtl/>
        </w:rPr>
        <w:t>إلخ</w:t>
      </w:r>
      <w:r>
        <w:rPr>
          <w:w w:val="55"/>
        </w:rPr>
        <w:t>(</w:t>
      </w:r>
      <w:r>
        <w:rPr>
          <w:spacing w:val="36"/>
          <w:rtl/>
        </w:rPr>
        <w:t> </w:t>
      </w:r>
      <w:r>
        <w:rPr>
          <w:w w:val="55"/>
          <w:rtl/>
        </w:rPr>
        <w:t>وضةةةةةةةمام</w:t>
      </w:r>
      <w:r>
        <w:rPr>
          <w:spacing w:val="34"/>
          <w:rtl/>
        </w:rPr>
        <w:t> </w:t>
      </w:r>
      <w:r>
        <w:rPr>
          <w:w w:val="55"/>
          <w:rtl/>
        </w:rPr>
        <w:t>سةةةةةةداد</w:t>
      </w:r>
      <w:r>
        <w:rPr>
          <w:spacing w:val="33"/>
          <w:rtl/>
        </w:rPr>
        <w:t> </w:t>
      </w:r>
      <w:r>
        <w:rPr>
          <w:w w:val="55"/>
          <w:rtl/>
        </w:rPr>
        <w:t>مسةةةةةةتحقاتها</w:t>
      </w:r>
      <w:r>
        <w:rPr>
          <w:spacing w:val="34"/>
          <w:rtl/>
        </w:rPr>
        <w:t> </w:t>
      </w:r>
      <w:r>
        <w:rPr>
          <w:w w:val="55"/>
          <w:rtl/>
        </w:rPr>
        <w:t>فةةةةةةةي</w:t>
      </w:r>
      <w:r>
        <w:rPr>
          <w:w w:val="88"/>
          <w:sz w:val="20"/>
          <w:szCs w:val="20"/>
          <w:rtl/>
        </w:rPr>
        <w:t> </w:t>
      </w:r>
      <w:r>
        <w:rPr>
          <w:w w:val="88"/>
          <w:rtl/>
        </w:rPr>
        <w:t>مواعيدها </w:t>
      </w:r>
      <w:r>
        <w:rPr>
          <w:w w:val="88"/>
        </w:rPr>
        <w:t>.</w:t>
      </w:r>
    </w:p>
    <w:p>
      <w:pPr>
        <w:pStyle w:val="BodyText"/>
        <w:bidi/>
        <w:spacing w:before="2"/>
        <w:ind w:right="0" w:left="778" w:firstLine="0"/>
        <w:jc w:val="left"/>
      </w:pPr>
      <w:r>
        <w:rPr>
          <w:rFonts w:ascii="Wingdings" w:hAnsi="Wingdings" w:cs="Wingdings"/>
          <w:w w:val="71"/>
          <w:sz w:val="20"/>
          <w:szCs w:val="20"/>
        </w:rPr>
        <w:t></w:t>
      </w:r>
      <w:r>
        <w:rPr>
          <w:spacing w:val="34"/>
          <w:rtl/>
        </w:rPr>
        <w:t>  </w:t>
      </w:r>
      <w:r>
        <w:rPr>
          <w:w w:val="71"/>
          <w:rtl/>
        </w:rPr>
        <w:t>اعتماد</w:t>
      </w:r>
      <w:r>
        <w:rPr>
          <w:spacing w:val="16"/>
          <w:rtl/>
        </w:rPr>
        <w:t> </w:t>
      </w:r>
      <w:r>
        <w:rPr>
          <w:w w:val="71"/>
          <w:rtl/>
        </w:rPr>
        <w:t>التقارير</w:t>
      </w:r>
      <w:r>
        <w:rPr>
          <w:spacing w:val="20"/>
          <w:rtl/>
        </w:rPr>
        <w:t> </w:t>
      </w:r>
      <w:r>
        <w:rPr>
          <w:w w:val="71"/>
          <w:rtl/>
        </w:rPr>
        <w:t>المالية</w:t>
      </w:r>
      <w:r>
        <w:rPr>
          <w:spacing w:val="18"/>
          <w:rtl/>
        </w:rPr>
        <w:t> </w:t>
      </w:r>
      <w:r>
        <w:rPr>
          <w:w w:val="71"/>
          <w:rtl/>
        </w:rPr>
        <w:t>الدورية</w:t>
      </w:r>
      <w:r>
        <w:rPr>
          <w:spacing w:val="20"/>
          <w:rtl/>
        </w:rPr>
        <w:t> </w:t>
      </w:r>
      <w:r>
        <w:rPr>
          <w:w w:val="71"/>
          <w:rtl/>
        </w:rPr>
        <w:t>ورفعها</w:t>
      </w:r>
      <w:r>
        <w:rPr>
          <w:spacing w:val="18"/>
          <w:rtl/>
        </w:rPr>
        <w:t> </w:t>
      </w:r>
      <w:r>
        <w:rPr>
          <w:w w:val="71"/>
          <w:rtl/>
        </w:rPr>
        <w:t>للجهات</w:t>
      </w:r>
      <w:r>
        <w:rPr>
          <w:spacing w:val="15"/>
          <w:rtl/>
        </w:rPr>
        <w:t> </w:t>
      </w:r>
      <w:r>
        <w:rPr>
          <w:w w:val="71"/>
          <w:rtl/>
        </w:rPr>
        <w:t>المختصة</w:t>
      </w:r>
      <w:r>
        <w:rPr>
          <w:spacing w:val="19"/>
          <w:rtl/>
        </w:rPr>
        <w:t> </w:t>
      </w:r>
      <w:r>
        <w:rPr>
          <w:w w:val="71"/>
        </w:rPr>
        <w:t>.</w:t>
      </w:r>
    </w:p>
    <w:p>
      <w:pPr>
        <w:pStyle w:val="BodyText"/>
        <w:bidi/>
        <w:spacing w:before="141"/>
        <w:ind w:right="0" w:left="778" w:firstLine="0"/>
        <w:jc w:val="left"/>
      </w:pPr>
      <w:r>
        <w:rPr>
          <w:rFonts w:ascii="Wingdings" w:hAnsi="Wingdings" w:cs="Wingdings"/>
          <w:w w:val="72"/>
          <w:sz w:val="20"/>
          <w:szCs w:val="20"/>
        </w:rPr>
        <w:t></w:t>
      </w:r>
      <w:r>
        <w:rPr>
          <w:spacing w:val="28"/>
          <w:rtl/>
        </w:rPr>
        <w:t>  </w:t>
      </w:r>
      <w:r>
        <w:rPr>
          <w:w w:val="72"/>
          <w:rtl/>
        </w:rPr>
        <w:t>الإشراف</w:t>
      </w:r>
      <w:r>
        <w:rPr>
          <w:spacing w:val="16"/>
          <w:rtl/>
        </w:rPr>
        <w:t> </w:t>
      </w:r>
      <w:r>
        <w:rPr>
          <w:w w:val="72"/>
          <w:rtl/>
        </w:rPr>
        <w:t>على</w:t>
      </w:r>
      <w:r>
        <w:rPr>
          <w:spacing w:val="16"/>
          <w:rtl/>
        </w:rPr>
        <w:t> </w:t>
      </w:r>
      <w:r>
        <w:rPr>
          <w:w w:val="72"/>
          <w:rtl/>
        </w:rPr>
        <w:t>إعداد</w:t>
      </w:r>
      <w:r>
        <w:rPr>
          <w:spacing w:val="13"/>
          <w:rtl/>
        </w:rPr>
        <w:t> </w:t>
      </w:r>
      <w:r>
        <w:rPr>
          <w:w w:val="72"/>
          <w:rtl/>
        </w:rPr>
        <w:t>التقرير</w:t>
      </w:r>
      <w:r>
        <w:rPr>
          <w:spacing w:val="15"/>
          <w:rtl/>
        </w:rPr>
        <w:t> </w:t>
      </w:r>
      <w:r>
        <w:rPr>
          <w:w w:val="72"/>
          <w:rtl/>
        </w:rPr>
        <w:t>المالي</w:t>
      </w:r>
      <w:r>
        <w:rPr>
          <w:spacing w:val="16"/>
          <w:rtl/>
        </w:rPr>
        <w:t> </w:t>
      </w:r>
      <w:r>
        <w:rPr>
          <w:w w:val="72"/>
          <w:rtl/>
        </w:rPr>
        <w:t>الختامي</w:t>
      </w:r>
      <w:r>
        <w:rPr>
          <w:spacing w:val="16"/>
          <w:rtl/>
        </w:rPr>
        <w:t> </w:t>
      </w:r>
      <w:r>
        <w:rPr>
          <w:w w:val="72"/>
          <w:rtl/>
        </w:rPr>
        <w:t>متضمنا</w:t>
      </w:r>
      <w:r>
        <w:rPr>
          <w:w w:val="72"/>
          <w:position w:val="-3"/>
        </w:rPr>
        <w:t>˝</w:t>
      </w:r>
      <w:r>
        <w:rPr>
          <w:spacing w:val="11"/>
          <w:rtl/>
        </w:rPr>
        <w:t> </w:t>
      </w:r>
      <w:r>
        <w:rPr>
          <w:w w:val="72"/>
          <w:rtl/>
        </w:rPr>
        <w:t>النتائج</w:t>
      </w:r>
      <w:r>
        <w:rPr>
          <w:spacing w:val="16"/>
          <w:rtl/>
        </w:rPr>
        <w:t> </w:t>
      </w:r>
      <w:r>
        <w:rPr>
          <w:w w:val="72"/>
          <w:rtl/>
        </w:rPr>
        <w:t>والملاحظات</w:t>
      </w:r>
      <w:r>
        <w:rPr>
          <w:spacing w:val="15"/>
          <w:rtl/>
        </w:rPr>
        <w:t> </w:t>
      </w:r>
      <w:r>
        <w:rPr>
          <w:w w:val="72"/>
          <w:rtl/>
        </w:rPr>
        <w:t>والتوصيات</w:t>
      </w:r>
      <w:r>
        <w:rPr>
          <w:spacing w:val="12"/>
          <w:rtl/>
        </w:rPr>
        <w:t> </w:t>
      </w:r>
      <w:r>
        <w:rPr>
          <w:w w:val="72"/>
        </w:rPr>
        <w:t>.</w:t>
      </w:r>
    </w:p>
    <w:p>
      <w:pPr>
        <w:bidi/>
        <w:spacing w:before="104"/>
        <w:ind w:right="0" w:left="41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4"/>
          <w:sz w:val="28"/>
          <w:szCs w:val="28"/>
        </w:rPr>
        <w:t>.2</w:t>
      </w:r>
      <w:r>
        <w:rPr>
          <w:b/>
          <w:bCs/>
          <w:spacing w:val="2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المهام</w:t>
      </w:r>
      <w:r>
        <w:rPr>
          <w:b/>
          <w:bCs/>
          <w:spacing w:val="-14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التنفيذية</w:t>
      </w:r>
      <w:r>
        <w:rPr>
          <w:b/>
          <w:bCs/>
          <w:w w:val="74"/>
          <w:sz w:val="28"/>
          <w:szCs w:val="28"/>
        </w:rPr>
        <w:t>:</w:t>
      </w:r>
    </w:p>
    <w:p>
      <w:pPr>
        <w:pStyle w:val="BodyText"/>
        <w:bidi/>
        <w:spacing w:before="141"/>
        <w:ind w:right="0" w:left="778" w:firstLine="0"/>
        <w:jc w:val="left"/>
      </w:pPr>
      <w:r>
        <w:rPr>
          <w:rFonts w:ascii="Wingdings" w:hAnsi="Wingdings" w:cs="Wingdings"/>
          <w:w w:val="72"/>
          <w:sz w:val="20"/>
          <w:szCs w:val="20"/>
        </w:rPr>
        <w:t></w:t>
      </w:r>
      <w:r>
        <w:rPr>
          <w:spacing w:val="31"/>
          <w:rtl/>
        </w:rPr>
        <w:t>  </w:t>
      </w:r>
      <w:r>
        <w:rPr>
          <w:w w:val="72"/>
          <w:rtl/>
        </w:rPr>
        <w:t>تنظيم</w:t>
      </w:r>
      <w:r>
        <w:rPr>
          <w:spacing w:val="18"/>
          <w:rtl/>
        </w:rPr>
        <w:t> </w:t>
      </w:r>
      <w:r>
        <w:rPr>
          <w:w w:val="72"/>
          <w:rtl/>
        </w:rPr>
        <w:t>عمليات</w:t>
      </w:r>
      <w:r>
        <w:rPr>
          <w:spacing w:val="14"/>
          <w:rtl/>
        </w:rPr>
        <w:t> </w:t>
      </w:r>
      <w:r>
        <w:rPr>
          <w:w w:val="72"/>
          <w:rtl/>
        </w:rPr>
        <w:t>الصرف</w:t>
      </w:r>
      <w:r>
        <w:rPr>
          <w:spacing w:val="18"/>
          <w:rtl/>
        </w:rPr>
        <w:t> </w:t>
      </w:r>
      <w:r>
        <w:rPr>
          <w:w w:val="72"/>
          <w:rtl/>
        </w:rPr>
        <w:t>وفق</w:t>
      </w:r>
      <w:r>
        <w:rPr>
          <w:spacing w:val="18"/>
          <w:rtl/>
        </w:rPr>
        <w:t> </w:t>
      </w:r>
      <w:r>
        <w:rPr>
          <w:w w:val="72"/>
          <w:rtl/>
        </w:rPr>
        <w:t>الأنظمة</w:t>
      </w:r>
      <w:r>
        <w:rPr>
          <w:spacing w:val="18"/>
          <w:rtl/>
        </w:rPr>
        <w:t> </w:t>
      </w:r>
      <w:r>
        <w:rPr>
          <w:w w:val="72"/>
          <w:rtl/>
        </w:rPr>
        <w:t>والتعليمات</w:t>
      </w:r>
      <w:r>
        <w:rPr>
          <w:spacing w:val="14"/>
          <w:rtl/>
        </w:rPr>
        <w:t> </w:t>
      </w:r>
      <w:r>
        <w:rPr>
          <w:w w:val="72"/>
          <w:rtl/>
        </w:rPr>
        <w:t>المالية</w:t>
      </w:r>
      <w:r>
        <w:rPr>
          <w:spacing w:val="18"/>
          <w:rtl/>
        </w:rPr>
        <w:t> </w:t>
      </w:r>
      <w:r>
        <w:rPr>
          <w:w w:val="72"/>
          <w:rtl/>
        </w:rPr>
        <w:t>المعتمدة</w:t>
      </w:r>
      <w:r>
        <w:rPr>
          <w:spacing w:val="16"/>
          <w:rtl/>
        </w:rPr>
        <w:t> </w:t>
      </w:r>
      <w:r>
        <w:rPr>
          <w:w w:val="72"/>
        </w:rPr>
        <w:t>.</w:t>
      </w:r>
    </w:p>
    <w:p>
      <w:pPr>
        <w:pStyle w:val="BodyText"/>
        <w:bidi/>
        <w:spacing w:before="144"/>
        <w:ind w:right="0" w:left="778" w:firstLine="0"/>
        <w:jc w:val="left"/>
      </w:pPr>
      <w:r>
        <w:rPr>
          <w:rFonts w:ascii="Wingdings" w:hAnsi="Wingdings" w:cs="Wingdings"/>
          <w:w w:val="67"/>
          <w:sz w:val="20"/>
          <w:szCs w:val="20"/>
        </w:rPr>
        <w:t></w:t>
      </w:r>
      <w:r>
        <w:rPr>
          <w:spacing w:val="37"/>
          <w:rtl/>
        </w:rPr>
        <w:t>  </w:t>
      </w:r>
      <w:r>
        <w:rPr>
          <w:w w:val="67"/>
          <w:rtl/>
        </w:rPr>
        <w:t>تدقيق</w:t>
      </w:r>
      <w:r>
        <w:rPr>
          <w:spacing w:val="22"/>
          <w:rtl/>
        </w:rPr>
        <w:t> </w:t>
      </w:r>
      <w:r>
        <w:rPr>
          <w:w w:val="67"/>
          <w:rtl/>
        </w:rPr>
        <w:t>الفواتير</w:t>
      </w:r>
      <w:r>
        <w:rPr>
          <w:spacing w:val="22"/>
          <w:rtl/>
        </w:rPr>
        <w:t> </w:t>
      </w:r>
      <w:r>
        <w:rPr>
          <w:w w:val="67"/>
          <w:rtl/>
        </w:rPr>
        <w:t>والمطالبات</w:t>
      </w:r>
      <w:r>
        <w:rPr>
          <w:spacing w:val="17"/>
          <w:rtl/>
        </w:rPr>
        <w:t> </w:t>
      </w:r>
      <w:r>
        <w:rPr>
          <w:w w:val="67"/>
          <w:rtl/>
        </w:rPr>
        <w:t>المالية</w:t>
      </w:r>
      <w:r>
        <w:rPr>
          <w:spacing w:val="22"/>
          <w:rtl/>
        </w:rPr>
        <w:t> </w:t>
      </w:r>
      <w:r>
        <w:rPr>
          <w:w w:val="67"/>
          <w:rtl/>
        </w:rPr>
        <w:t>والتأكد</w:t>
      </w:r>
      <w:r>
        <w:rPr>
          <w:spacing w:val="19"/>
          <w:rtl/>
        </w:rPr>
        <w:t> </w:t>
      </w:r>
      <w:r>
        <w:rPr>
          <w:w w:val="67"/>
          <w:rtl/>
        </w:rPr>
        <w:t>من</w:t>
      </w:r>
      <w:r>
        <w:rPr>
          <w:spacing w:val="19"/>
          <w:rtl/>
        </w:rPr>
        <w:t> </w:t>
      </w:r>
      <w:r>
        <w:rPr>
          <w:w w:val="67"/>
          <w:rtl/>
        </w:rPr>
        <w:t>استيفائها</w:t>
      </w:r>
      <w:r>
        <w:rPr>
          <w:spacing w:val="22"/>
          <w:rtl/>
        </w:rPr>
        <w:t> </w:t>
      </w:r>
      <w:r>
        <w:rPr>
          <w:w w:val="67"/>
          <w:rtl/>
        </w:rPr>
        <w:t>للإجراءات</w:t>
      </w:r>
      <w:r>
        <w:rPr>
          <w:spacing w:val="19"/>
          <w:rtl/>
        </w:rPr>
        <w:t> </w:t>
      </w:r>
      <w:r>
        <w:rPr>
          <w:w w:val="67"/>
          <w:rtl/>
        </w:rPr>
        <w:t>النظامية</w:t>
      </w:r>
      <w:r>
        <w:rPr>
          <w:spacing w:val="20"/>
          <w:rtl/>
        </w:rPr>
        <w:t> </w:t>
      </w:r>
      <w:r>
        <w:rPr>
          <w:w w:val="67"/>
        </w:rPr>
        <w:t>.</w:t>
      </w:r>
    </w:p>
    <w:p>
      <w:pPr>
        <w:pStyle w:val="BodyText"/>
        <w:bidi/>
        <w:spacing w:before="141"/>
        <w:ind w:right="0" w:left="778" w:firstLine="0"/>
        <w:jc w:val="left"/>
      </w:pPr>
      <w:r>
        <w:rPr>
          <w:rFonts w:ascii="Wingdings" w:hAnsi="Wingdings" w:cs="Wingdings"/>
          <w:w w:val="75"/>
          <w:sz w:val="20"/>
          <w:szCs w:val="20"/>
        </w:rPr>
        <w:t></w:t>
      </w:r>
      <w:r>
        <w:rPr>
          <w:spacing w:val="30"/>
          <w:rtl/>
        </w:rPr>
        <w:t>  </w:t>
      </w:r>
      <w:r>
        <w:rPr>
          <w:w w:val="75"/>
          <w:rtl/>
        </w:rPr>
        <w:t>متابعة</w:t>
      </w:r>
      <w:r>
        <w:rPr>
          <w:spacing w:val="18"/>
          <w:rtl/>
        </w:rPr>
        <w:t> </w:t>
      </w:r>
      <w:r>
        <w:rPr>
          <w:w w:val="75"/>
          <w:rtl/>
        </w:rPr>
        <w:t>السلف</w:t>
      </w:r>
      <w:r>
        <w:rPr>
          <w:spacing w:val="16"/>
          <w:rtl/>
        </w:rPr>
        <w:t> </w:t>
      </w:r>
      <w:r>
        <w:rPr>
          <w:w w:val="75"/>
          <w:rtl/>
        </w:rPr>
        <w:t>المالية</w:t>
      </w:r>
      <w:r>
        <w:rPr>
          <w:spacing w:val="18"/>
          <w:rtl/>
        </w:rPr>
        <w:t> </w:t>
      </w:r>
      <w:r>
        <w:rPr>
          <w:w w:val="75"/>
          <w:rtl/>
        </w:rPr>
        <w:t>الممنوحة</w:t>
      </w:r>
      <w:r>
        <w:rPr>
          <w:spacing w:val="17"/>
          <w:rtl/>
        </w:rPr>
        <w:t> </w:t>
      </w:r>
      <w:r>
        <w:rPr>
          <w:w w:val="75"/>
          <w:rtl/>
        </w:rPr>
        <w:t>وتسويتها</w:t>
      </w:r>
      <w:r>
        <w:rPr>
          <w:spacing w:val="17"/>
          <w:rtl/>
        </w:rPr>
        <w:t> </w:t>
      </w:r>
      <w:r>
        <w:rPr>
          <w:w w:val="75"/>
          <w:rtl/>
        </w:rPr>
        <w:t>ضمن</w:t>
      </w:r>
      <w:r>
        <w:rPr>
          <w:spacing w:val="15"/>
          <w:rtl/>
        </w:rPr>
        <w:t> </w:t>
      </w:r>
      <w:r>
        <w:rPr>
          <w:w w:val="75"/>
          <w:rtl/>
        </w:rPr>
        <w:t>المدة</w:t>
      </w:r>
      <w:r>
        <w:rPr>
          <w:spacing w:val="16"/>
          <w:rtl/>
        </w:rPr>
        <w:t> </w:t>
      </w:r>
      <w:r>
        <w:rPr>
          <w:w w:val="75"/>
          <w:rtl/>
        </w:rPr>
        <w:t>المحددة</w:t>
      </w:r>
      <w:r>
        <w:rPr>
          <w:spacing w:val="16"/>
          <w:rtl/>
        </w:rPr>
        <w:t> </w:t>
      </w:r>
      <w:r>
        <w:rPr>
          <w:w w:val="75"/>
        </w:rPr>
        <w:t>.</w:t>
      </w:r>
    </w:p>
    <w:p>
      <w:pPr>
        <w:pStyle w:val="BodyText"/>
        <w:bidi/>
        <w:spacing w:before="144"/>
        <w:ind w:right="0" w:left="778" w:firstLine="0"/>
        <w:jc w:val="left"/>
      </w:pPr>
      <w:r>
        <w:rPr>
          <w:rFonts w:ascii="Wingdings" w:hAnsi="Wingdings" w:cs="Wingdings"/>
          <w:w w:val="68"/>
          <w:sz w:val="20"/>
          <w:szCs w:val="20"/>
        </w:rPr>
        <w:t></w:t>
      </w:r>
      <w:r>
        <w:rPr>
          <w:spacing w:val="28"/>
          <w:rtl/>
        </w:rPr>
        <w:t>  </w:t>
      </w:r>
      <w:r>
        <w:rPr>
          <w:w w:val="68"/>
          <w:rtl/>
        </w:rPr>
        <w:t>ضبط</w:t>
      </w:r>
      <w:r>
        <w:rPr>
          <w:spacing w:val="15"/>
          <w:rtl/>
        </w:rPr>
        <w:t> </w:t>
      </w:r>
      <w:r>
        <w:rPr>
          <w:w w:val="68"/>
          <w:rtl/>
        </w:rPr>
        <w:t>حركة</w:t>
      </w:r>
      <w:r>
        <w:rPr>
          <w:spacing w:val="16"/>
          <w:rtl/>
        </w:rPr>
        <w:t> </w:t>
      </w:r>
      <w:r>
        <w:rPr>
          <w:w w:val="68"/>
          <w:rtl/>
        </w:rPr>
        <w:t>الإيرادات</w:t>
      </w:r>
      <w:r>
        <w:rPr>
          <w:spacing w:val="13"/>
          <w:rtl/>
        </w:rPr>
        <w:t> </w:t>
      </w:r>
      <w:r>
        <w:rPr>
          <w:w w:val="68"/>
          <w:rtl/>
        </w:rPr>
        <w:t>والمصروفات</w:t>
      </w:r>
      <w:r>
        <w:rPr>
          <w:spacing w:val="12"/>
          <w:rtl/>
        </w:rPr>
        <w:t> </w:t>
      </w:r>
      <w:r>
        <w:rPr>
          <w:w w:val="68"/>
          <w:rtl/>
        </w:rPr>
        <w:t>التشغيلية</w:t>
      </w:r>
      <w:r>
        <w:rPr>
          <w:spacing w:val="15"/>
          <w:rtl/>
        </w:rPr>
        <w:t> </w:t>
      </w:r>
      <w:r>
        <w:rPr>
          <w:w w:val="68"/>
          <w:rtl/>
        </w:rPr>
        <w:t>وتوثيقها</w:t>
      </w:r>
      <w:r>
        <w:rPr>
          <w:spacing w:val="16"/>
          <w:rtl/>
        </w:rPr>
        <w:t> </w:t>
      </w:r>
      <w:r>
        <w:rPr>
          <w:w w:val="68"/>
          <w:rtl/>
        </w:rPr>
        <w:t>بش</w:t>
      </w:r>
      <w:r>
        <w:rPr>
          <w:spacing w:val="57"/>
          <w:w w:val="150"/>
          <w:rtl/>
        </w:rPr>
        <w:t>  </w:t>
      </w:r>
      <w:r>
        <w:rPr>
          <w:w w:val="68"/>
          <w:rtl/>
        </w:rPr>
        <w:t>يومي</w:t>
      </w:r>
      <w:r>
        <w:rPr>
          <w:spacing w:val="14"/>
          <w:rtl/>
        </w:rPr>
        <w:t> </w:t>
      </w:r>
      <w:r>
        <w:rPr>
          <w:w w:val="68"/>
        </w:rPr>
        <w:t>.</w:t>
      </w:r>
    </w:p>
    <w:p>
      <w:pPr>
        <w:pStyle w:val="BodyText"/>
        <w:bidi/>
        <w:spacing w:before="141"/>
        <w:ind w:right="0" w:left="778" w:firstLine="0"/>
        <w:jc w:val="left"/>
      </w:pPr>
      <w:r>
        <w:rPr>
          <w:rFonts w:ascii="Wingdings" w:hAnsi="Wingdings" w:cs="Wingdings"/>
          <w:w w:val="74"/>
          <w:sz w:val="20"/>
          <w:szCs w:val="20"/>
        </w:rPr>
        <w:t></w:t>
      </w:r>
      <w:r>
        <w:rPr>
          <w:spacing w:val="35"/>
          <w:rtl/>
        </w:rPr>
        <w:t>  </w:t>
      </w:r>
      <w:r>
        <w:rPr>
          <w:w w:val="74"/>
          <w:rtl/>
        </w:rPr>
        <w:t>إعداد</w:t>
      </w:r>
      <w:r>
        <w:rPr>
          <w:spacing w:val="17"/>
          <w:rtl/>
        </w:rPr>
        <w:t> </w:t>
      </w:r>
      <w:r>
        <w:rPr>
          <w:w w:val="74"/>
          <w:rtl/>
        </w:rPr>
        <w:t>السجلات</w:t>
      </w:r>
      <w:r>
        <w:rPr>
          <w:spacing w:val="19"/>
          <w:rtl/>
        </w:rPr>
        <w:t> </w:t>
      </w:r>
      <w:r>
        <w:rPr>
          <w:w w:val="74"/>
          <w:rtl/>
        </w:rPr>
        <w:t>المالية</w:t>
      </w:r>
      <w:r>
        <w:rPr>
          <w:spacing w:val="21"/>
          <w:rtl/>
        </w:rPr>
        <w:t> </w:t>
      </w:r>
      <w:r>
        <w:rPr>
          <w:w w:val="74"/>
          <w:rtl/>
        </w:rPr>
        <w:t>وحفظ</w:t>
      </w:r>
      <w:r>
        <w:rPr>
          <w:spacing w:val="21"/>
          <w:rtl/>
        </w:rPr>
        <w:t> </w:t>
      </w:r>
      <w:r>
        <w:rPr>
          <w:w w:val="74"/>
          <w:rtl/>
        </w:rPr>
        <w:t>المستندات</w:t>
      </w:r>
      <w:r>
        <w:rPr>
          <w:spacing w:val="16"/>
          <w:rtl/>
        </w:rPr>
        <w:t> </w:t>
      </w:r>
      <w:r>
        <w:rPr>
          <w:w w:val="74"/>
          <w:rtl/>
        </w:rPr>
        <w:t>المحاسبية</w:t>
      </w:r>
      <w:r>
        <w:rPr>
          <w:spacing w:val="21"/>
          <w:rtl/>
        </w:rPr>
        <w:t> </w:t>
      </w:r>
      <w:r>
        <w:rPr>
          <w:w w:val="74"/>
          <w:rtl/>
        </w:rPr>
        <w:t>وفق</w:t>
      </w:r>
      <w:r>
        <w:rPr>
          <w:spacing w:val="21"/>
          <w:rtl/>
        </w:rPr>
        <w:t> </w:t>
      </w:r>
      <w:r>
        <w:rPr>
          <w:w w:val="74"/>
          <w:rtl/>
        </w:rPr>
        <w:t>الأصول</w:t>
      </w:r>
      <w:r>
        <w:rPr>
          <w:spacing w:val="19"/>
          <w:rtl/>
        </w:rPr>
        <w:t> </w:t>
      </w:r>
      <w:r>
        <w:rPr>
          <w:w w:val="74"/>
        </w:rPr>
        <w:t>.</w:t>
      </w:r>
    </w:p>
    <w:p>
      <w:pPr>
        <w:pStyle w:val="BodyText"/>
        <w:bidi/>
        <w:spacing w:before="121"/>
        <w:ind w:right="0" w:left="778" w:firstLine="0"/>
        <w:jc w:val="left"/>
      </w:pPr>
      <w:r>
        <w:rPr>
          <w:rFonts w:ascii="Wingdings" w:hAnsi="Wingdings" w:cs="Wingdings"/>
          <w:w w:val="72"/>
          <w:sz w:val="20"/>
          <w:szCs w:val="20"/>
        </w:rPr>
        <w:t></w:t>
      </w:r>
      <w:r>
        <w:rPr>
          <w:spacing w:val="28"/>
          <w:rtl/>
        </w:rPr>
        <w:t>  </w:t>
      </w:r>
      <w:r>
        <w:rPr>
          <w:w w:val="72"/>
          <w:rtl/>
        </w:rPr>
        <w:t>تقديم</w:t>
      </w:r>
      <w:r>
        <w:rPr>
          <w:spacing w:val="14"/>
          <w:rtl/>
        </w:rPr>
        <w:t> </w:t>
      </w:r>
      <w:r>
        <w:rPr>
          <w:w w:val="72"/>
          <w:rtl/>
        </w:rPr>
        <w:t>الدعم</w:t>
      </w:r>
      <w:r>
        <w:rPr>
          <w:spacing w:val="15"/>
          <w:rtl/>
        </w:rPr>
        <w:t> </w:t>
      </w:r>
      <w:r>
        <w:rPr>
          <w:w w:val="72"/>
          <w:rtl/>
        </w:rPr>
        <w:t>المالي</w:t>
      </w:r>
      <w:r>
        <w:rPr>
          <w:spacing w:val="15"/>
          <w:rtl/>
        </w:rPr>
        <w:t> </w:t>
      </w:r>
      <w:r>
        <w:rPr>
          <w:w w:val="72"/>
          <w:rtl/>
        </w:rPr>
        <w:t>الميداني</w:t>
      </w:r>
      <w:r>
        <w:rPr>
          <w:spacing w:val="15"/>
          <w:rtl/>
        </w:rPr>
        <w:t> </w:t>
      </w:r>
      <w:r>
        <w:rPr>
          <w:w w:val="72"/>
          <w:rtl/>
        </w:rPr>
        <w:t>للفرق</w:t>
      </w:r>
      <w:r>
        <w:rPr>
          <w:spacing w:val="14"/>
          <w:rtl/>
        </w:rPr>
        <w:t> </w:t>
      </w:r>
      <w:r>
        <w:rPr>
          <w:w w:val="72"/>
          <w:rtl/>
        </w:rPr>
        <w:t>لضمام</w:t>
      </w:r>
      <w:r>
        <w:rPr>
          <w:spacing w:val="15"/>
          <w:rtl/>
        </w:rPr>
        <w:t> </w:t>
      </w:r>
      <w:r>
        <w:rPr>
          <w:w w:val="72"/>
          <w:rtl/>
        </w:rPr>
        <w:t>حسن</w:t>
      </w:r>
      <w:r>
        <w:rPr>
          <w:spacing w:val="15"/>
          <w:rtl/>
        </w:rPr>
        <w:t> </w:t>
      </w:r>
      <w:r>
        <w:rPr>
          <w:w w:val="72"/>
          <w:rtl/>
        </w:rPr>
        <w:t>سير</w:t>
      </w:r>
      <w:r>
        <w:rPr>
          <w:spacing w:val="15"/>
          <w:rtl/>
        </w:rPr>
        <w:t> </w:t>
      </w:r>
      <w:r>
        <w:rPr>
          <w:w w:val="72"/>
          <w:rtl/>
        </w:rPr>
        <w:t>العم</w:t>
      </w:r>
      <w:r>
        <w:rPr>
          <w:spacing w:val="40"/>
          <w:rtl/>
        </w:rPr>
        <w:t>  </w:t>
      </w:r>
      <w:r>
        <w:rPr>
          <w:w w:val="72"/>
        </w:rPr>
        <w:t>.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752" w:footer="0" w:top="2100" w:bottom="280" w:left="708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</w:sectPr>
      </w:pPr>
    </w:p>
    <w:p>
      <w:pPr>
        <w:pStyle w:val="BodyText"/>
        <w:spacing w:before="8"/>
        <w:rPr>
          <w:rFonts w:ascii="Wingdings" w:hAnsi="Wingdings"/>
          <w:sz w:val="15"/>
        </w:rPr>
      </w:pPr>
    </w:p>
    <w:p>
      <w:pPr>
        <w:spacing w:line="33" w:lineRule="exact"/>
        <w:ind w:left="29" w:right="0" w:firstLine="0"/>
        <w:rPr>
          <w:rFonts w:ascii="Wingdings" w:hAnsi="Wingdings"/>
          <w:position w:val="0"/>
          <w:sz w:val="3"/>
        </w:rPr>
      </w:pPr>
      <w:r>
        <w:rPr>
          <w:rFonts w:ascii="Wingdings" w:hAnsi="Wingdings"/>
          <w:position w:val="0"/>
          <w:sz w:val="3"/>
        </w:rPr>
        <mc:AlternateContent>
          <mc:Choice Requires="wps">
            <w:drawing>
              <wp:inline distT="0" distB="0" distL="0" distR="0">
                <wp:extent cx="6674484" cy="33655"/>
                <wp:effectExtent l="9525" t="0" r="2540" b="1397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674484" cy="33655"/>
                          <a:chExt cx="6674484" cy="3365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6350" y="6350"/>
                            <a:ext cx="6661784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784" h="20955">
                                <a:moveTo>
                                  <a:pt x="6661784" y="20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550pt;height:2.65pt;mso-position-horizontal-relative:char;mso-position-vertical-relative:line" id="docshapegroup4" coordorigin="0,0" coordsize="10511,53">
                <v:line style="position:absolute" from="10501,43" to="1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rFonts w:ascii="Wingdings" w:hAnsi="Wingdings"/>
          <w:position w:val="0"/>
          <w:sz w:val="3"/>
        </w:rPr>
      </w:r>
    </w:p>
    <w:p>
      <w:pPr>
        <w:pStyle w:val="BodyText"/>
        <w:bidi/>
        <w:spacing w:before="263"/>
        <w:ind w:right="0" w:left="778" w:firstLine="0"/>
        <w:jc w:val="left"/>
      </w:pPr>
      <w:r>
        <w:rPr>
          <w:rFonts w:ascii="Wingdings" w:hAnsi="Wingdings" w:cs="Wingdings"/>
          <w:w w:val="79"/>
          <w:sz w:val="20"/>
          <w:szCs w:val="20"/>
        </w:rPr>
        <w:t></w:t>
      </w:r>
      <w:r>
        <w:rPr>
          <w:spacing w:val="33"/>
          <w:rtl/>
        </w:rPr>
        <w:t>  </w:t>
      </w:r>
      <w:r>
        <w:rPr>
          <w:w w:val="79"/>
          <w:rtl/>
        </w:rPr>
        <w:t>معالجة</w:t>
      </w:r>
      <w:r>
        <w:rPr>
          <w:spacing w:val="20"/>
          <w:rtl/>
        </w:rPr>
        <w:t> </w:t>
      </w:r>
      <w:r>
        <w:rPr>
          <w:w w:val="79"/>
          <w:rtl/>
        </w:rPr>
        <w:t>الإش</w:t>
      </w:r>
      <w:r>
        <w:rPr>
          <w:spacing w:val="-10"/>
          <w:rtl/>
        </w:rPr>
        <w:t> </w:t>
      </w:r>
      <w:r>
        <w:rPr>
          <w:w w:val="79"/>
          <w:rtl/>
        </w:rPr>
        <w:t>الات</w:t>
      </w:r>
      <w:r>
        <w:rPr>
          <w:spacing w:val="16"/>
          <w:rtl/>
        </w:rPr>
        <w:t> </w:t>
      </w:r>
      <w:r>
        <w:rPr>
          <w:w w:val="79"/>
          <w:rtl/>
        </w:rPr>
        <w:t>المالية</w:t>
      </w:r>
      <w:r>
        <w:rPr>
          <w:spacing w:val="19"/>
          <w:rtl/>
        </w:rPr>
        <w:t> </w:t>
      </w:r>
      <w:r>
        <w:rPr>
          <w:w w:val="79"/>
          <w:rtl/>
        </w:rPr>
        <w:t>الطارئة</w:t>
      </w:r>
      <w:r>
        <w:rPr>
          <w:spacing w:val="20"/>
          <w:rtl/>
        </w:rPr>
        <w:t> </w:t>
      </w:r>
      <w:r>
        <w:rPr>
          <w:w w:val="79"/>
          <w:rtl/>
        </w:rPr>
        <w:t>ورفعها</w:t>
      </w:r>
      <w:r>
        <w:rPr>
          <w:spacing w:val="17"/>
          <w:rtl/>
        </w:rPr>
        <w:t> </w:t>
      </w:r>
      <w:r>
        <w:rPr>
          <w:w w:val="79"/>
          <w:rtl/>
        </w:rPr>
        <w:t>للجهات</w:t>
      </w:r>
      <w:r>
        <w:rPr>
          <w:spacing w:val="16"/>
          <w:rtl/>
        </w:rPr>
        <w:t> </w:t>
      </w:r>
      <w:r>
        <w:rPr>
          <w:w w:val="79"/>
          <w:rtl/>
        </w:rPr>
        <w:t>المختصة</w:t>
      </w:r>
      <w:r>
        <w:rPr>
          <w:spacing w:val="19"/>
          <w:rtl/>
        </w:rPr>
        <w:t> </w:t>
      </w:r>
      <w:r>
        <w:rPr>
          <w:w w:val="79"/>
          <w:rtl/>
        </w:rPr>
        <w:t>عند</w:t>
      </w:r>
      <w:r>
        <w:rPr>
          <w:spacing w:val="15"/>
          <w:rtl/>
        </w:rPr>
        <w:t> </w:t>
      </w:r>
      <w:r>
        <w:rPr>
          <w:w w:val="79"/>
          <w:rtl/>
        </w:rPr>
        <w:t>الحاجة</w:t>
      </w:r>
      <w:r>
        <w:rPr>
          <w:w w:val="79"/>
        </w:rPr>
        <w:t>.</w:t>
      </w:r>
    </w:p>
    <w:p>
      <w:pPr>
        <w:bidi/>
        <w:spacing w:before="146"/>
        <w:ind w:right="0" w:left="41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0"/>
          <w:sz w:val="28"/>
          <w:szCs w:val="28"/>
          <w:rtl/>
        </w:rPr>
        <w:t>ثالثاً</w:t>
      </w:r>
      <w:r>
        <w:rPr>
          <w:b/>
          <w:bCs/>
          <w:spacing w:val="32"/>
          <w:sz w:val="28"/>
          <w:szCs w:val="28"/>
          <w:rtl/>
        </w:rPr>
        <w:t> </w:t>
      </w:r>
      <w:r>
        <w:rPr>
          <w:b/>
          <w:bCs/>
          <w:w w:val="70"/>
          <w:sz w:val="28"/>
          <w:szCs w:val="28"/>
        </w:rPr>
        <w:t>–</w:t>
      </w:r>
      <w:r>
        <w:rPr>
          <w:b/>
          <w:bCs/>
          <w:spacing w:val="36"/>
          <w:sz w:val="28"/>
          <w:szCs w:val="28"/>
          <w:rtl/>
        </w:rPr>
        <w:t> </w:t>
      </w:r>
      <w:r>
        <w:rPr>
          <w:b/>
          <w:bCs/>
          <w:w w:val="70"/>
          <w:sz w:val="28"/>
          <w:szCs w:val="28"/>
          <w:rtl/>
        </w:rPr>
        <w:t>مرجعية</w:t>
      </w:r>
      <w:r>
        <w:rPr>
          <w:b/>
          <w:bCs/>
          <w:spacing w:val="31"/>
          <w:sz w:val="28"/>
          <w:szCs w:val="28"/>
          <w:rtl/>
        </w:rPr>
        <w:t> </w:t>
      </w:r>
      <w:r>
        <w:rPr>
          <w:b/>
          <w:bCs/>
          <w:w w:val="70"/>
          <w:sz w:val="28"/>
          <w:szCs w:val="28"/>
          <w:rtl/>
        </w:rPr>
        <w:t>المهام</w:t>
      </w:r>
      <w:r>
        <w:rPr>
          <w:b/>
          <w:bCs/>
          <w:spacing w:val="31"/>
          <w:sz w:val="28"/>
          <w:szCs w:val="28"/>
          <w:rtl/>
        </w:rPr>
        <w:t> </w:t>
      </w:r>
      <w:r>
        <w:rPr>
          <w:b/>
          <w:bCs/>
          <w:w w:val="70"/>
          <w:sz w:val="28"/>
          <w:szCs w:val="28"/>
          <w:rtl/>
        </w:rPr>
        <w:t>التفصيلية</w:t>
      </w:r>
      <w:r>
        <w:rPr>
          <w:b/>
          <w:bCs/>
          <w:w w:val="70"/>
          <w:sz w:val="28"/>
          <w:szCs w:val="28"/>
        </w:rPr>
        <w:t>:</w:t>
      </w:r>
    </w:p>
    <w:p>
      <w:pPr>
        <w:pStyle w:val="BodyText"/>
        <w:bidi/>
        <w:spacing w:line="316" w:lineRule="auto" w:before="141"/>
        <w:ind w:right="0" w:left="419" w:firstLine="0"/>
        <w:jc w:val="left"/>
        <w:rPr>
          <w:b/>
          <w:bCs/>
        </w:rPr>
      </w:pPr>
      <w:r>
        <w:rPr>
          <w:w w:val="68"/>
          <w:rtl/>
        </w:rPr>
        <w:t>تُستمد</w:t>
      </w:r>
      <w:r>
        <w:rPr>
          <w:spacing w:val="8"/>
          <w:rtl/>
        </w:rPr>
        <w:t> </w:t>
      </w:r>
      <w:r>
        <w:rPr>
          <w:w w:val="68"/>
          <w:rtl/>
        </w:rPr>
        <w:t>المهام</w:t>
      </w:r>
      <w:r>
        <w:rPr>
          <w:spacing w:val="21"/>
          <w:rtl/>
        </w:rPr>
        <w:t> </w:t>
      </w:r>
      <w:r>
        <w:rPr>
          <w:w w:val="68"/>
          <w:rtl/>
        </w:rPr>
        <w:t>التفصيلية</w:t>
      </w:r>
      <w:r>
        <w:rPr>
          <w:spacing w:val="21"/>
          <w:rtl/>
        </w:rPr>
        <w:t> </w:t>
      </w:r>
      <w:r>
        <w:rPr>
          <w:w w:val="68"/>
          <w:rtl/>
        </w:rPr>
        <w:t>لك</w:t>
      </w:r>
      <w:r>
        <w:rPr>
          <w:spacing w:val="40"/>
          <w:rtl/>
        </w:rPr>
        <w:t>  </w:t>
      </w:r>
      <w:r>
        <w:rPr>
          <w:w w:val="68"/>
          <w:rtl/>
        </w:rPr>
        <w:t>من</w:t>
      </w:r>
      <w:r>
        <w:rPr>
          <w:spacing w:val="21"/>
          <w:rtl/>
        </w:rPr>
        <w:t> </w:t>
      </w:r>
      <w:r>
        <w:rPr>
          <w:w w:val="68"/>
          <w:rtl/>
        </w:rPr>
        <w:t>الصفات</w:t>
      </w:r>
      <w:r>
        <w:rPr>
          <w:spacing w:val="19"/>
          <w:rtl/>
        </w:rPr>
        <w:t> </w:t>
      </w:r>
      <w:r>
        <w:rPr>
          <w:w w:val="68"/>
          <w:rtl/>
        </w:rPr>
        <w:t>المذكورة</w:t>
      </w:r>
      <w:r>
        <w:rPr>
          <w:spacing w:val="21"/>
          <w:rtl/>
        </w:rPr>
        <w:t> </w:t>
      </w:r>
      <w:r>
        <w:rPr>
          <w:w w:val="68"/>
          <w:rtl/>
        </w:rPr>
        <w:t>أعلاه</w:t>
      </w:r>
      <w:r>
        <w:rPr>
          <w:spacing w:val="22"/>
          <w:rtl/>
        </w:rPr>
        <w:t> </w:t>
      </w:r>
      <w:r>
        <w:rPr>
          <w:w w:val="68"/>
          <w:rtl/>
        </w:rPr>
        <w:t>تباعا</w:t>
      </w:r>
      <w:r>
        <w:rPr>
          <w:w w:val="68"/>
          <w:position w:val="-3"/>
        </w:rPr>
        <w:t>˝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spacing w:val="21"/>
          <w:rtl/>
        </w:rPr>
        <w:t> </w:t>
      </w:r>
      <w:r>
        <w:rPr>
          <w:w w:val="68"/>
          <w:rtl/>
        </w:rPr>
        <w:t>الدلي</w:t>
      </w:r>
      <w:r>
        <w:rPr>
          <w:spacing w:val="40"/>
          <w:rtl/>
        </w:rPr>
        <w:t>  </w:t>
      </w:r>
      <w:r>
        <w:rPr>
          <w:w w:val="68"/>
          <w:rtl/>
        </w:rPr>
        <w:t>التشغيلي</w:t>
      </w:r>
      <w:r>
        <w:rPr>
          <w:spacing w:val="21"/>
          <w:rtl/>
        </w:rPr>
        <w:t> </w:t>
      </w:r>
      <w:r>
        <w:rPr>
          <w:w w:val="68"/>
          <w:rtl/>
        </w:rPr>
        <w:t>المعتمد</w:t>
      </w:r>
      <w:r>
        <w:rPr>
          <w:spacing w:val="17"/>
          <w:rtl/>
        </w:rPr>
        <w:t> </w:t>
      </w:r>
      <w:r>
        <w:rPr>
          <w:w w:val="68"/>
          <w:rtl/>
        </w:rPr>
        <w:t>الصادر</w:t>
      </w:r>
      <w:r>
        <w:rPr>
          <w:spacing w:val="22"/>
          <w:rtl/>
        </w:rPr>
        <w:t> </w:t>
      </w:r>
      <w:r>
        <w:rPr>
          <w:w w:val="68"/>
          <w:rtl/>
        </w:rPr>
        <w:t>عن</w:t>
      </w:r>
      <w:r>
        <w:rPr>
          <w:spacing w:val="21"/>
          <w:rtl/>
        </w:rPr>
        <w:t> </w:t>
      </w:r>
      <w:r>
        <w:rPr>
          <w:w w:val="68"/>
          <w:rtl/>
        </w:rPr>
        <w:t>إدارة</w:t>
      </w:r>
      <w:r>
        <w:rPr>
          <w:spacing w:val="20"/>
          <w:rtl/>
        </w:rPr>
        <w:t> </w:t>
      </w:r>
      <w:r>
        <w:rPr>
          <w:w w:val="68"/>
          <w:rtl/>
        </w:rPr>
        <w:t>الحج </w:t>
      </w:r>
      <w:r>
        <w:rPr>
          <w:w w:val="73"/>
          <w:rtl/>
        </w:rPr>
        <w:t>والعمرة</w:t>
      </w:r>
      <w:r>
        <w:rPr>
          <w:spacing w:val="38"/>
          <w:rtl/>
        </w:rPr>
        <w:t> </w:t>
      </w:r>
      <w:r>
        <w:rPr>
          <w:w w:val="73"/>
          <w:rtl/>
        </w:rPr>
        <w:t>لموسم</w:t>
      </w:r>
      <w:r>
        <w:rPr>
          <w:spacing w:val="38"/>
          <w:rtl/>
        </w:rPr>
        <w:t> </w:t>
      </w:r>
      <w:r>
        <w:rPr>
          <w:w w:val="73"/>
          <w:rtl/>
        </w:rPr>
        <w:t>حج</w:t>
      </w:r>
      <w:r>
        <w:rPr>
          <w:spacing w:val="37"/>
          <w:rtl/>
        </w:rPr>
        <w:t> </w:t>
      </w:r>
      <w:r>
        <w:rPr>
          <w:w w:val="73"/>
        </w:rPr>
        <w:t>1447</w:t>
      </w:r>
      <w:r>
        <w:rPr>
          <w:w w:val="73"/>
          <w:rtl/>
        </w:rPr>
        <w:t>هة،</w:t>
      </w:r>
      <w:r>
        <w:rPr>
          <w:spacing w:val="38"/>
          <w:rtl/>
        </w:rPr>
        <w:t> </w:t>
      </w:r>
      <w:r>
        <w:rPr>
          <w:w w:val="73"/>
          <w:rtl/>
        </w:rPr>
        <w:t>ويُعتمد</w:t>
      </w:r>
      <w:r>
        <w:rPr>
          <w:spacing w:val="17"/>
          <w:rtl/>
        </w:rPr>
        <w:t> </w:t>
      </w:r>
      <w:r>
        <w:rPr>
          <w:w w:val="73"/>
          <w:rtl/>
        </w:rPr>
        <w:t>عليه</w:t>
      </w:r>
      <w:r>
        <w:rPr>
          <w:spacing w:val="37"/>
          <w:rtl/>
        </w:rPr>
        <w:t> </w:t>
      </w:r>
      <w:r>
        <w:rPr>
          <w:w w:val="73"/>
          <w:rtl/>
        </w:rPr>
        <w:t>كمرجع</w:t>
      </w:r>
      <w:r>
        <w:rPr>
          <w:spacing w:val="37"/>
          <w:rtl/>
        </w:rPr>
        <w:t> </w:t>
      </w:r>
      <w:r>
        <w:rPr>
          <w:w w:val="73"/>
          <w:rtl/>
        </w:rPr>
        <w:t>أساسي</w:t>
      </w:r>
      <w:r>
        <w:rPr>
          <w:spacing w:val="37"/>
          <w:rtl/>
        </w:rPr>
        <w:t> </w:t>
      </w:r>
      <w:r>
        <w:rPr>
          <w:w w:val="73"/>
          <w:rtl/>
        </w:rPr>
        <w:t>في</w:t>
      </w:r>
      <w:r>
        <w:rPr>
          <w:spacing w:val="38"/>
          <w:rtl/>
        </w:rPr>
        <w:t> </w:t>
      </w:r>
      <w:r>
        <w:rPr>
          <w:w w:val="73"/>
          <w:rtl/>
        </w:rPr>
        <w:t>تحديد</w:t>
      </w:r>
      <w:r>
        <w:rPr>
          <w:spacing w:val="33"/>
          <w:rtl/>
        </w:rPr>
        <w:t> </w:t>
      </w:r>
      <w:r>
        <w:rPr>
          <w:w w:val="73"/>
          <w:rtl/>
        </w:rPr>
        <w:t>الإجراءات</w:t>
      </w:r>
      <w:r>
        <w:rPr>
          <w:spacing w:val="36"/>
          <w:rtl/>
        </w:rPr>
        <w:t> </w:t>
      </w:r>
      <w:r>
        <w:rPr>
          <w:w w:val="73"/>
          <w:rtl/>
        </w:rPr>
        <w:t>وآليات</w:t>
      </w:r>
      <w:r>
        <w:rPr>
          <w:spacing w:val="33"/>
          <w:rtl/>
        </w:rPr>
        <w:t> </w:t>
      </w:r>
      <w:r>
        <w:rPr>
          <w:w w:val="73"/>
          <w:rtl/>
        </w:rPr>
        <w:t>التنفيذ</w:t>
      </w:r>
      <w:r>
        <w:rPr>
          <w:b/>
          <w:bCs/>
          <w:w w:val="73"/>
        </w:rPr>
        <w:t>.</w:t>
      </w:r>
    </w:p>
    <w:p>
      <w:pPr>
        <w:bidi/>
        <w:spacing w:before="42"/>
        <w:ind w:right="0" w:left="41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84"/>
          <w:sz w:val="28"/>
          <w:szCs w:val="28"/>
          <w:rtl/>
        </w:rPr>
        <w:t>رابعاً</w:t>
      </w:r>
      <w:r>
        <w:rPr>
          <w:b/>
          <w:bCs/>
          <w:w w:val="84"/>
          <w:sz w:val="28"/>
          <w:szCs w:val="28"/>
        </w:rPr>
        <w:t>-</w:t>
      </w:r>
      <w:r>
        <w:rPr>
          <w:b/>
          <w:bCs/>
          <w:spacing w:val="36"/>
          <w:sz w:val="28"/>
          <w:szCs w:val="28"/>
          <w:rtl/>
        </w:rPr>
        <w:t> </w:t>
      </w:r>
      <w:r>
        <w:rPr>
          <w:b/>
          <w:bCs/>
          <w:w w:val="84"/>
          <w:sz w:val="28"/>
          <w:szCs w:val="28"/>
          <w:rtl/>
        </w:rPr>
        <w:t>مدّة</w:t>
      </w:r>
      <w:r>
        <w:rPr>
          <w:b/>
          <w:bCs/>
          <w:spacing w:val="33"/>
          <w:sz w:val="28"/>
          <w:szCs w:val="28"/>
          <w:rtl/>
        </w:rPr>
        <w:t> </w:t>
      </w:r>
      <w:r>
        <w:rPr>
          <w:b/>
          <w:bCs/>
          <w:w w:val="84"/>
          <w:sz w:val="28"/>
          <w:szCs w:val="28"/>
          <w:rtl/>
        </w:rPr>
        <w:t>العمل</w:t>
      </w:r>
      <w:r>
        <w:rPr>
          <w:b/>
          <w:bCs/>
          <w:w w:val="84"/>
          <w:sz w:val="28"/>
          <w:szCs w:val="28"/>
        </w:rPr>
        <w:t>:</w:t>
      </w:r>
    </w:p>
    <w:p>
      <w:pPr>
        <w:pStyle w:val="BodyText"/>
        <w:bidi/>
        <w:spacing w:line="264" w:lineRule="auto" w:before="141"/>
        <w:ind w:right="571" w:left="422" w:hanging="2"/>
        <w:jc w:val="left"/>
      </w:pPr>
      <w:r>
        <w:rPr>
          <w:w w:val="50"/>
          <w:rtl/>
        </w:rPr>
        <w:t>يُباشةةةةةةةر</w:t>
      </w:r>
      <w:r>
        <w:rPr>
          <w:spacing w:val="18"/>
          <w:rtl/>
        </w:rPr>
        <w:t> </w:t>
      </w:r>
      <w:r>
        <w:rPr>
          <w:w w:val="50"/>
          <w:rtl/>
        </w:rPr>
        <w:t>الفريةةةةةةةق</w:t>
      </w:r>
      <w:r>
        <w:rPr>
          <w:spacing w:val="34"/>
          <w:rtl/>
        </w:rPr>
        <w:t> </w:t>
      </w:r>
      <w:r>
        <w:rPr>
          <w:w w:val="50"/>
          <w:rtl/>
        </w:rPr>
        <w:t>المةةةةةةةالي</w:t>
      </w:r>
      <w:r>
        <w:rPr>
          <w:spacing w:val="34"/>
          <w:rtl/>
        </w:rPr>
        <w:t> </w:t>
      </w:r>
      <w:r>
        <w:rPr>
          <w:w w:val="50"/>
          <w:rtl/>
        </w:rPr>
        <w:t>مهامةةةةةةةه</w:t>
      </w:r>
      <w:r>
        <w:rPr>
          <w:spacing w:val="34"/>
          <w:rtl/>
        </w:rPr>
        <w:t> </w:t>
      </w:r>
      <w:r>
        <w:rPr>
          <w:w w:val="50"/>
          <w:rtl/>
        </w:rPr>
        <w:t>اعتبةةةةةةةا</w:t>
      </w:r>
      <w:r>
        <w:rPr>
          <w:w w:val="50"/>
          <w:position w:val="-10"/>
        </w:rPr>
        <w:t>˝</w:t>
      </w:r>
      <w:r>
        <w:rPr>
          <w:w w:val="50"/>
          <w:rtl/>
        </w:rPr>
        <w:t>را</w:t>
      </w:r>
      <w:r>
        <w:rPr>
          <w:spacing w:val="34"/>
          <w:rtl/>
        </w:rPr>
        <w:t> </w:t>
      </w:r>
      <w:r>
        <w:rPr>
          <w:w w:val="50"/>
          <w:rtl/>
        </w:rPr>
        <w:t>مةةةةةةةن</w:t>
      </w:r>
      <w:r>
        <w:rPr>
          <w:spacing w:val="35"/>
          <w:rtl/>
        </w:rPr>
        <w:t> </w:t>
      </w:r>
      <w:r>
        <w:rPr>
          <w:w w:val="50"/>
          <w:rtl/>
        </w:rPr>
        <w:t>تةةةةةةةاريخ</w:t>
      </w:r>
      <w:r>
        <w:rPr>
          <w:spacing w:val="35"/>
          <w:rtl/>
        </w:rPr>
        <w:t> </w:t>
      </w:r>
      <w:r>
        <w:rPr>
          <w:w w:val="50"/>
        </w:rPr>
        <w:t>15</w:t>
      </w:r>
      <w:r>
        <w:rPr>
          <w:spacing w:val="37"/>
          <w:rtl/>
        </w:rPr>
        <w:t> </w:t>
      </w:r>
      <w:r>
        <w:rPr>
          <w:w w:val="50"/>
          <w:rtl/>
        </w:rPr>
        <w:t>ذو</w:t>
      </w:r>
      <w:r>
        <w:rPr>
          <w:spacing w:val="35"/>
          <w:rtl/>
        </w:rPr>
        <w:t> </w:t>
      </w:r>
      <w:r>
        <w:rPr>
          <w:w w:val="50"/>
          <w:rtl/>
        </w:rPr>
        <w:t>القعةةةةةةةدة</w:t>
      </w:r>
      <w:r>
        <w:rPr>
          <w:spacing w:val="37"/>
          <w:rtl/>
        </w:rPr>
        <w:t> </w:t>
      </w:r>
      <w:r>
        <w:rPr>
          <w:w w:val="50"/>
        </w:rPr>
        <w:t>1447</w:t>
      </w:r>
      <w:r>
        <w:rPr>
          <w:w w:val="50"/>
          <w:rtl/>
        </w:rPr>
        <w:t>هةةةةةةةة،</w:t>
      </w:r>
      <w:r>
        <w:rPr>
          <w:spacing w:val="35"/>
          <w:rtl/>
        </w:rPr>
        <w:t> </w:t>
      </w:r>
      <w:r>
        <w:rPr>
          <w:w w:val="50"/>
          <w:rtl/>
        </w:rPr>
        <w:t>ويسةةةةةةةتمر</w:t>
      </w:r>
      <w:r>
        <w:rPr>
          <w:spacing w:val="33"/>
          <w:rtl/>
        </w:rPr>
        <w:t> </w:t>
      </w:r>
      <w:r>
        <w:rPr>
          <w:w w:val="50"/>
          <w:rtl/>
        </w:rPr>
        <w:t>فةةةةةةةي</w:t>
      </w:r>
      <w:r>
        <w:rPr>
          <w:spacing w:val="35"/>
          <w:rtl/>
        </w:rPr>
        <w:t> </w:t>
      </w:r>
      <w:r>
        <w:rPr>
          <w:w w:val="50"/>
          <w:rtl/>
        </w:rPr>
        <w:t>عملةةةةةةةه</w:t>
      </w:r>
      <w:r>
        <w:rPr>
          <w:spacing w:val="35"/>
          <w:rtl/>
        </w:rPr>
        <w:t> </w:t>
      </w:r>
      <w:r>
        <w:rPr>
          <w:w w:val="50"/>
          <w:rtl/>
        </w:rPr>
        <w:t>حتةةةةةةةى</w:t>
      </w:r>
      <w:r>
        <w:rPr>
          <w:w w:val="74"/>
          <w:rtl/>
        </w:rPr>
        <w:t> استكمال</w:t>
      </w:r>
      <w:r>
        <w:rPr>
          <w:rtl/>
        </w:rPr>
        <w:t> </w:t>
      </w:r>
      <w:r>
        <w:rPr>
          <w:w w:val="74"/>
          <w:rtl/>
        </w:rPr>
        <w:t>جميع</w:t>
      </w:r>
      <w:r>
        <w:rPr>
          <w:rtl/>
        </w:rPr>
        <w:t> </w:t>
      </w:r>
      <w:r>
        <w:rPr>
          <w:w w:val="74"/>
          <w:rtl/>
        </w:rPr>
        <w:t>الأعمال</w:t>
      </w:r>
      <w:r>
        <w:rPr>
          <w:rtl/>
        </w:rPr>
        <w:t> </w:t>
      </w:r>
      <w:r>
        <w:rPr>
          <w:w w:val="74"/>
          <w:rtl/>
        </w:rPr>
        <w:t>المالية</w:t>
      </w:r>
      <w:r>
        <w:rPr>
          <w:rtl/>
        </w:rPr>
        <w:t> </w:t>
      </w:r>
      <w:r>
        <w:rPr>
          <w:w w:val="74"/>
          <w:rtl/>
        </w:rPr>
        <w:t>المتعلقة</w:t>
      </w:r>
      <w:r>
        <w:rPr>
          <w:rtl/>
        </w:rPr>
        <w:t> </w:t>
      </w:r>
      <w:r>
        <w:rPr>
          <w:w w:val="74"/>
          <w:rtl/>
        </w:rPr>
        <w:t>بموسم</w:t>
      </w:r>
      <w:r>
        <w:rPr>
          <w:rtl/>
        </w:rPr>
        <w:t> </w:t>
      </w:r>
      <w:r>
        <w:rPr>
          <w:w w:val="74"/>
          <w:rtl/>
        </w:rPr>
        <w:t>الحج</w:t>
      </w:r>
      <w:r>
        <w:rPr>
          <w:w w:val="74"/>
        </w:rPr>
        <w:t>.</w:t>
      </w:r>
    </w:p>
    <w:p>
      <w:pPr>
        <w:bidi/>
        <w:spacing w:before="279"/>
        <w:ind w:right="0" w:left="418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7"/>
          <w:sz w:val="28"/>
          <w:szCs w:val="28"/>
          <w:rtl/>
        </w:rPr>
        <w:t>سادساً</w:t>
      </w:r>
      <w:r>
        <w:rPr>
          <w:b/>
          <w:bCs/>
          <w:w w:val="67"/>
          <w:sz w:val="28"/>
          <w:szCs w:val="28"/>
        </w:rPr>
        <w:t>-</w:t>
      </w:r>
      <w:r>
        <w:rPr>
          <w:b/>
          <w:bCs/>
          <w:spacing w:val="5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يبلّغ</w:t>
      </w:r>
      <w:r>
        <w:rPr>
          <w:b/>
          <w:bCs/>
          <w:spacing w:val="3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القرار</w:t>
      </w:r>
      <w:r>
        <w:rPr>
          <w:b/>
          <w:bCs/>
          <w:spacing w:val="4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من</w:t>
      </w:r>
      <w:r>
        <w:rPr>
          <w:b/>
          <w:bCs/>
          <w:spacing w:val="5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يلزم</w:t>
      </w:r>
      <w:r>
        <w:rPr>
          <w:b/>
          <w:bCs/>
          <w:spacing w:val="2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للتنفيذ</w:t>
      </w:r>
      <w:r>
        <w:rPr>
          <w:b/>
          <w:bCs/>
          <w:w w:val="67"/>
          <w:sz w:val="28"/>
          <w:szCs w:val="28"/>
        </w:rPr>
        <w:t>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7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40"/>
          <w:pgMar w:header="752" w:footer="0" w:top="2100" w:bottom="280" w:left="708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</w:sectPr>
      </w:pPr>
    </w:p>
    <w:p>
      <w:pPr>
        <w:pStyle w:val="BodyText"/>
        <w:spacing w:before="219"/>
        <w:rPr>
          <w:b/>
          <w:sz w:val="32"/>
        </w:rPr>
      </w:pPr>
    </w:p>
    <w:p>
      <w:pPr>
        <w:bidi/>
        <w:spacing w:before="0"/>
        <w:ind w:right="571" w:left="0" w:firstLine="0"/>
        <w:jc w:val="left"/>
        <w:rPr>
          <w:b/>
          <w:bCs/>
          <w:sz w:val="32"/>
          <w:szCs w:val="32"/>
        </w:rPr>
      </w:pPr>
      <w:r>
        <w:rPr>
          <w:b/>
          <w:bCs/>
          <w:w w:val="77"/>
          <w:sz w:val="32"/>
          <w:szCs w:val="32"/>
          <w:rtl/>
        </w:rPr>
        <w:t>المكتب</w:t>
      </w:r>
      <w:r>
        <w:rPr>
          <w:b/>
          <w:bCs/>
          <w:spacing w:val="57"/>
          <w:sz w:val="32"/>
          <w:szCs w:val="32"/>
          <w:rtl/>
        </w:rPr>
        <w:t> </w:t>
      </w:r>
      <w:r>
        <w:rPr>
          <w:b/>
          <w:bCs/>
          <w:w w:val="77"/>
          <w:sz w:val="32"/>
          <w:szCs w:val="32"/>
          <w:rtl/>
        </w:rPr>
        <w:t>الإدار</w:t>
      </w:r>
      <w:r>
        <w:rPr>
          <w:b/>
          <w:bCs/>
          <w:w w:val="77"/>
          <w:sz w:val="32"/>
          <w:szCs w:val="32"/>
          <w:rtl/>
        </w:rPr>
        <w:t>ي</w:t>
      </w:r>
    </w:p>
    <w:p>
      <w:pPr>
        <w:pStyle w:val="BodyText"/>
        <w:spacing w:before="249"/>
        <w:rPr>
          <w:b/>
          <w:sz w:val="32"/>
        </w:rPr>
      </w:pPr>
      <w:r>
        <w:rPr/>
        <w:br w:type="column"/>
      </w:r>
      <w:r>
        <w:rPr>
          <w:b/>
          <w:sz w:val="32"/>
        </w:rPr>
      </w:r>
    </w:p>
    <w:p>
      <w:pPr>
        <w:bidi/>
        <w:spacing w:before="0"/>
        <w:ind w:right="61" w:left="0" w:firstLine="0"/>
        <w:jc w:val="left"/>
        <w:rPr>
          <w:b/>
          <w:bCs/>
          <w:sz w:val="32"/>
          <w:szCs w:val="32"/>
        </w:rPr>
      </w:pPr>
      <w:r>
        <w:rPr>
          <w:b/>
          <w:bCs/>
          <w:w w:val="80"/>
          <w:sz w:val="32"/>
          <w:szCs w:val="32"/>
          <w:rtl/>
        </w:rPr>
        <w:t>مدي</w:t>
      </w:r>
      <w:r>
        <w:rPr>
          <w:b/>
          <w:bCs/>
          <w:w w:val="80"/>
          <w:sz w:val="32"/>
          <w:szCs w:val="32"/>
          <w:rtl/>
        </w:rPr>
        <w:t>ر</w:t>
      </w:r>
    </w:p>
    <w:p>
      <w:pPr>
        <w:bidi/>
        <w:spacing w:before="136"/>
        <w:ind w:right="329" w:left="2538" w:firstLine="0"/>
        <w:jc w:val="left"/>
        <w:rPr>
          <w:sz w:val="26"/>
          <w:szCs w:val="26"/>
        </w:rPr>
      </w:pPr>
      <w:r>
        <w:rPr>
          <w:rtl/>
        </w:rPr>
        <w:br w:type="column"/>
      </w:r>
      <w:r>
        <w:rPr>
          <w:b/>
          <w:bCs/>
          <w:w w:val="95"/>
          <w:sz w:val="26"/>
          <w:szCs w:val="26"/>
          <w:rtl/>
        </w:rPr>
        <w:t>دمشق</w:t>
      </w:r>
      <w:r>
        <w:rPr>
          <w:b/>
          <w:bCs/>
          <w:spacing w:val="24"/>
          <w:sz w:val="26"/>
          <w:szCs w:val="26"/>
          <w:rtl/>
        </w:rPr>
        <w:t> </w:t>
      </w:r>
      <w:r>
        <w:rPr>
          <w:b/>
          <w:bCs/>
          <w:w w:val="95"/>
          <w:sz w:val="26"/>
          <w:szCs w:val="26"/>
          <w:rtl/>
        </w:rPr>
        <w:t>في</w:t>
      </w:r>
      <w:r>
        <w:rPr>
          <w:b/>
          <w:bCs/>
          <w:w w:val="95"/>
          <w:sz w:val="26"/>
          <w:szCs w:val="26"/>
        </w:rPr>
        <w:t>:</w:t>
      </w:r>
      <w:r>
        <w:rPr>
          <w:spacing w:val="27"/>
          <w:sz w:val="26"/>
          <w:szCs w:val="26"/>
          <w:rtl/>
        </w:rPr>
        <w:t> </w:t>
      </w:r>
      <w:r>
        <w:rPr>
          <w:w w:val="95"/>
          <w:sz w:val="26"/>
          <w:szCs w:val="26"/>
        </w:rPr>
        <w:t>/11/20</w:t>
      </w:r>
      <w:r>
        <w:rPr>
          <w:spacing w:val="27"/>
          <w:sz w:val="26"/>
          <w:szCs w:val="26"/>
          <w:rtl/>
        </w:rPr>
        <w:t> </w:t>
      </w:r>
      <w:r>
        <w:rPr>
          <w:w w:val="95"/>
          <w:sz w:val="26"/>
          <w:szCs w:val="26"/>
        </w:rPr>
        <w:t>1447</w:t>
      </w:r>
      <w:r>
        <w:rPr>
          <w:spacing w:val="25"/>
          <w:sz w:val="26"/>
          <w:szCs w:val="26"/>
          <w:rtl/>
        </w:rPr>
        <w:t> </w:t>
      </w:r>
      <w:r>
        <w:rPr>
          <w:w w:val="95"/>
          <w:sz w:val="26"/>
          <w:szCs w:val="26"/>
          <w:rtl/>
        </w:rPr>
        <w:t>ه</w:t>
      </w:r>
      <w:r>
        <w:rPr>
          <w:w w:val="95"/>
          <w:sz w:val="26"/>
          <w:szCs w:val="26"/>
        </w:rPr>
        <w:t>-</w:t>
      </w:r>
      <w:r>
        <w:rPr>
          <w:spacing w:val="24"/>
          <w:sz w:val="26"/>
          <w:szCs w:val="26"/>
          <w:rtl/>
        </w:rPr>
        <w:t> </w:t>
      </w:r>
      <w:r>
        <w:rPr>
          <w:w w:val="95"/>
          <w:sz w:val="26"/>
          <w:szCs w:val="26"/>
          <w:rtl/>
        </w:rPr>
        <w:t>الموافق</w:t>
      </w:r>
      <w:r>
        <w:rPr>
          <w:w w:val="95"/>
          <w:sz w:val="26"/>
          <w:szCs w:val="26"/>
        </w:rPr>
        <w:t>:</w:t>
      </w:r>
      <w:r>
        <w:rPr>
          <w:spacing w:val="26"/>
          <w:sz w:val="26"/>
          <w:szCs w:val="26"/>
          <w:rtl/>
        </w:rPr>
        <w:t> </w:t>
      </w:r>
      <w:r>
        <w:rPr>
          <w:w w:val="95"/>
          <w:sz w:val="26"/>
          <w:szCs w:val="26"/>
        </w:rPr>
        <w:t>/08</w:t>
      </w:r>
      <w:r>
        <w:rPr>
          <w:spacing w:val="26"/>
          <w:sz w:val="26"/>
          <w:szCs w:val="26"/>
          <w:rtl/>
        </w:rPr>
        <w:t> </w:t>
      </w:r>
      <w:r>
        <w:rPr>
          <w:w w:val="95"/>
          <w:sz w:val="26"/>
          <w:szCs w:val="26"/>
        </w:rPr>
        <w:t>/05</w:t>
      </w:r>
      <w:r>
        <w:rPr>
          <w:spacing w:val="24"/>
          <w:sz w:val="26"/>
          <w:szCs w:val="26"/>
          <w:rtl/>
        </w:rPr>
        <w:t> </w:t>
      </w:r>
      <w:r>
        <w:rPr>
          <w:w w:val="95"/>
          <w:sz w:val="26"/>
          <w:szCs w:val="26"/>
        </w:rPr>
        <w:t>2026</w:t>
      </w:r>
      <w:r>
        <w:rPr>
          <w:spacing w:val="25"/>
          <w:sz w:val="26"/>
          <w:szCs w:val="26"/>
          <w:rtl/>
        </w:rPr>
        <w:t> </w:t>
      </w:r>
      <w:r>
        <w:rPr>
          <w:w w:val="95"/>
          <w:sz w:val="26"/>
          <w:szCs w:val="26"/>
          <w:rtl/>
        </w:rPr>
        <w:t>م</w:t>
      </w:r>
    </w:p>
    <w:p>
      <w:pPr>
        <w:spacing w:after="0"/>
        <w:jc w:val="left"/>
        <w:rPr>
          <w:sz w:val="26"/>
          <w:szCs w:val="26"/>
        </w:rPr>
        <w:sectPr>
          <w:type w:val="continuous"/>
          <w:pgSz w:w="11910" w:h="16840"/>
          <w:pgMar w:header="752" w:footer="0" w:top="2100" w:bottom="280" w:left="708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  <w:cols w:num="3" w:equalWidth="0">
            <w:col w:w="2038" w:space="40"/>
            <w:col w:w="530" w:space="39"/>
            <w:col w:w="7989"/>
          </w:cols>
        </w:sectPr>
      </w:pPr>
    </w:p>
    <w:p>
      <w:pPr>
        <w:pStyle w:val="BodyText"/>
        <w:spacing w:before="6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3379470</wp:posOffset>
            </wp:positionH>
            <wp:positionV relativeFrom="page">
              <wp:posOffset>409574</wp:posOffset>
            </wp:positionV>
            <wp:extent cx="1402841" cy="98044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841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3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281679" cy="1741170"/>
                <wp:effectExtent l="0" t="0" r="0" b="1905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3281679" cy="1741170"/>
                          <a:chExt cx="3281679" cy="174117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3021"/>
                            <a:ext cx="2050137" cy="1284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3699" y="135152"/>
                            <a:ext cx="1617637" cy="1606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3281679" cy="174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44"/>
                                <w:ind w:right="0" w:left="2634" w:firstLine="0"/>
                                <w:jc w:val="left"/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w w:val="79"/>
                                  <w:sz w:val="32"/>
                                  <w:szCs w:val="32"/>
                                  <w:rtl/>
                                </w:rPr>
                                <w:t>أحمد</w:t>
                              </w:r>
                              <w:r>
                                <w:rPr>
                                  <w:b/>
                                  <w:bCs/>
                                  <w:spacing w:val="-14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79"/>
                                  <w:sz w:val="32"/>
                                  <w:szCs w:val="32"/>
                                  <w:rtl/>
                                </w:rPr>
                                <w:t>فتحي</w:t>
                              </w:r>
                              <w:r>
                                <w:rPr>
                                  <w:b/>
                                  <w:bCs/>
                                  <w:spacing w:val="-15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79"/>
                                  <w:sz w:val="32"/>
                                  <w:szCs w:val="32"/>
                                  <w:rtl/>
                                </w:rPr>
                                <w:t>الحدا</w:t>
                              </w:r>
                              <w:r>
                                <w:rPr>
                                  <w:b/>
                                  <w:bCs/>
                                  <w:w w:val="79"/>
                                  <w:sz w:val="32"/>
                                  <w:szCs w:val="32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8.4pt;height:137.1pt;mso-position-horizontal-relative:char;mso-position-vertical-relative:line" id="docshapegroup5" coordorigin="0,0" coordsize="5168,2742">
                <v:shape style="position:absolute;left:0;top:398;width:3229;height:2024" type="#_x0000_t75" id="docshape6" stroked="false">
                  <v:imagedata r:id="rId7" o:title=""/>
                </v:shape>
                <v:shape style="position:absolute;left:2620;top:212;width:2548;height:2530" type="#_x0000_t75" id="docshape7" stroked="false">
                  <v:imagedata r:id="rId8" o:title=""/>
                </v:shape>
                <v:shape style="position:absolute;left:0;top:0;width:5168;height:2742" type="#_x0000_t202" id="docshape8" filled="false" stroked="false">
                  <v:textbox inset="0,0,0,0">
                    <w:txbxContent>
                      <w:p>
                        <w:pPr>
                          <w:bidi/>
                          <w:spacing w:before="44"/>
                          <w:ind w:right="0" w:left="2634" w:firstLine="0"/>
                          <w:jc w:val="left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w w:val="79"/>
                            <w:sz w:val="32"/>
                            <w:szCs w:val="32"/>
                            <w:rtl/>
                          </w:rPr>
                          <w:t>دادحلا</w:t>
                        </w:r>
                        <w:r>
                          <w:rPr>
                            <w:b/>
                            <w:bCs/>
                            <w:spacing w:val="-15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79"/>
                            <w:sz w:val="32"/>
                            <w:szCs w:val="32"/>
                            <w:rtl/>
                          </w:rPr>
                          <w:t>يحتف</w:t>
                        </w:r>
                        <w:r>
                          <w:rPr>
                            <w:b/>
                            <w:bCs/>
                            <w:spacing w:val="-14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79"/>
                            <w:sz w:val="32"/>
                            <w:szCs w:val="32"/>
                            <w:rtl/>
                          </w:rPr>
                          <w:t>دمح</w:t>
                        </w:r>
                        <w:r>
                          <w:rPr>
                            <w:b/>
                            <w:bCs/>
                            <w:w w:val="79"/>
                            <w:sz w:val="32"/>
                            <w:szCs w:val="32"/>
                            <w:rtl/>
                          </w:rPr>
                          <w:t>أ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28"/>
        <w:rPr>
          <w:b/>
          <w:sz w:val="20"/>
        </w:rPr>
      </w:pPr>
    </w:p>
    <w:p>
      <w:pPr>
        <w:bidi/>
        <w:spacing w:before="0"/>
        <w:ind w:right="0" w:left="139" w:firstLine="0"/>
        <w:jc w:val="left"/>
        <w:rPr>
          <w:b/>
          <w:bCs/>
          <w:sz w:val="20"/>
          <w:szCs w:val="20"/>
        </w:rPr>
      </w:pPr>
      <w:r>
        <w:rPr>
          <w:b/>
          <w:bCs/>
          <w:w w:val="75"/>
          <w:sz w:val="20"/>
          <w:szCs w:val="20"/>
          <w:rtl/>
        </w:rPr>
        <w:t>نسخة</w:t>
      </w:r>
      <w:r>
        <w:rPr>
          <w:b/>
          <w:bCs/>
          <w:spacing w:val="29"/>
          <w:sz w:val="20"/>
          <w:szCs w:val="20"/>
          <w:rtl/>
        </w:rPr>
        <w:t> </w:t>
      </w:r>
      <w:r>
        <w:rPr>
          <w:b/>
          <w:bCs/>
          <w:w w:val="75"/>
          <w:sz w:val="20"/>
          <w:szCs w:val="20"/>
          <w:rtl/>
        </w:rPr>
        <w:t>الى</w:t>
      </w:r>
      <w:r>
        <w:rPr>
          <w:b/>
          <w:bCs/>
          <w:w w:val="75"/>
          <w:sz w:val="20"/>
          <w:szCs w:val="20"/>
        </w:rPr>
        <w:t>:</w:t>
      </w:r>
    </w:p>
    <w:p>
      <w:pPr>
        <w:bidi/>
        <w:spacing w:before="101"/>
        <w:ind w:right="0" w:left="323" w:firstLine="0"/>
        <w:jc w:val="left"/>
        <w:rPr>
          <w:sz w:val="20"/>
          <w:szCs w:val="20"/>
        </w:rPr>
      </w:pPr>
      <w:r>
        <w:rPr>
          <w:w w:val="83"/>
          <w:sz w:val="20"/>
          <w:szCs w:val="20"/>
        </w:rPr>
        <w:t>-</w:t>
      </w:r>
      <w:r>
        <w:rPr>
          <w:spacing w:val="1"/>
          <w:sz w:val="20"/>
          <w:szCs w:val="20"/>
          <w:rtl/>
        </w:rPr>
        <w:t> </w:t>
      </w:r>
      <w:r>
        <w:rPr>
          <w:w w:val="83"/>
          <w:sz w:val="20"/>
          <w:szCs w:val="20"/>
          <w:rtl/>
        </w:rPr>
        <w:t>الم</w:t>
      </w:r>
      <w:r>
        <w:rPr>
          <w:spacing w:val="13"/>
          <w:sz w:val="20"/>
          <w:szCs w:val="20"/>
          <w:rtl/>
        </w:rPr>
        <w:t> </w:t>
      </w:r>
      <w:r>
        <w:rPr>
          <w:w w:val="83"/>
          <w:sz w:val="20"/>
          <w:szCs w:val="20"/>
          <w:rtl/>
        </w:rPr>
        <w:t>تب</w:t>
      </w:r>
      <w:r>
        <w:rPr>
          <w:spacing w:val="-2"/>
          <w:sz w:val="20"/>
          <w:szCs w:val="20"/>
          <w:rtl/>
        </w:rPr>
        <w:t> </w:t>
      </w:r>
      <w:r>
        <w:rPr>
          <w:w w:val="83"/>
          <w:sz w:val="20"/>
          <w:szCs w:val="20"/>
          <w:rtl/>
        </w:rPr>
        <w:t>الإداري</w:t>
      </w:r>
      <w:r>
        <w:rPr>
          <w:w w:val="83"/>
          <w:sz w:val="20"/>
          <w:szCs w:val="20"/>
        </w:rPr>
        <w:t>.</w:t>
      </w:r>
    </w:p>
    <w:p>
      <w:pPr>
        <w:bidi/>
        <w:spacing w:before="101"/>
        <w:ind w:right="0" w:left="323" w:firstLine="0"/>
        <w:jc w:val="left"/>
        <w:rPr>
          <w:sz w:val="20"/>
          <w:szCs w:val="20"/>
        </w:rPr>
      </w:pPr>
      <w:r>
        <w:rPr>
          <w:w w:val="74"/>
          <w:sz w:val="20"/>
          <w:szCs w:val="20"/>
        </w:rPr>
        <w:t>-</w:t>
      </w:r>
      <w:r>
        <w:rPr>
          <w:spacing w:val="7"/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أعضاء</w:t>
      </w:r>
      <w:r>
        <w:rPr>
          <w:spacing w:val="4"/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الفريق</w:t>
      </w:r>
      <w:r>
        <w:rPr>
          <w:spacing w:val="7"/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المش</w:t>
      </w:r>
      <w:r>
        <w:rPr>
          <w:spacing w:val="28"/>
          <w:sz w:val="20"/>
          <w:szCs w:val="20"/>
          <w:rtl/>
        </w:rPr>
        <w:t>  </w:t>
      </w:r>
      <w:r>
        <w:rPr>
          <w:w w:val="74"/>
          <w:sz w:val="20"/>
          <w:szCs w:val="20"/>
        </w:rPr>
        <w:t>.</w:t>
      </w:r>
    </w:p>
    <w:p>
      <w:pPr>
        <w:bidi/>
        <w:spacing w:line="345" w:lineRule="auto" w:before="92"/>
        <w:ind w:right="8182" w:left="323" w:firstLine="0"/>
        <w:jc w:val="left"/>
        <w:rPr>
          <w:sz w:val="20"/>
          <w:szCs w:val="20"/>
        </w:rPr>
      </w:pPr>
      <w:r>
        <w:rPr>
          <w:w w:val="76"/>
          <w:sz w:val="20"/>
          <w:szCs w:val="20"/>
        </w:rPr>
        <w:t>-</w:t>
      </w:r>
      <w:r>
        <w:rPr>
          <w:sz w:val="20"/>
          <w:szCs w:val="20"/>
          <w:rtl/>
        </w:rPr>
        <w:t> </w:t>
      </w:r>
      <w:r>
        <w:rPr>
          <w:w w:val="76"/>
          <w:sz w:val="20"/>
          <w:szCs w:val="20"/>
          <w:rtl/>
        </w:rPr>
        <w:t>جميع</w:t>
      </w:r>
      <w:r>
        <w:rPr>
          <w:sz w:val="20"/>
          <w:szCs w:val="20"/>
          <w:rtl/>
        </w:rPr>
        <w:t> </w:t>
      </w:r>
      <w:r>
        <w:rPr>
          <w:w w:val="76"/>
          <w:sz w:val="20"/>
          <w:szCs w:val="20"/>
          <w:rtl/>
        </w:rPr>
        <w:t>الفرق</w:t>
      </w:r>
      <w:r>
        <w:rPr>
          <w:sz w:val="20"/>
          <w:szCs w:val="20"/>
          <w:rtl/>
        </w:rPr>
        <w:t> </w:t>
      </w:r>
      <w:r>
        <w:rPr>
          <w:w w:val="76"/>
          <w:sz w:val="20"/>
          <w:szCs w:val="20"/>
          <w:rtl/>
        </w:rPr>
        <w:t>واللجام</w:t>
      </w:r>
      <w:r>
        <w:rPr>
          <w:sz w:val="20"/>
          <w:szCs w:val="20"/>
          <w:rtl/>
        </w:rPr>
        <w:t> </w:t>
      </w:r>
      <w:r>
        <w:rPr>
          <w:w w:val="76"/>
          <w:sz w:val="20"/>
          <w:szCs w:val="20"/>
          <w:rtl/>
        </w:rPr>
        <w:t>العاملة</w:t>
      </w:r>
      <w:r>
        <w:rPr>
          <w:w w:val="76"/>
          <w:sz w:val="20"/>
          <w:szCs w:val="20"/>
        </w:rPr>
        <w:t>.</w:t>
      </w:r>
      <w:r>
        <w:rPr>
          <w:spacing w:val="40"/>
          <w:sz w:val="20"/>
          <w:szCs w:val="20"/>
          <w:rtl/>
        </w:rPr>
        <w:t> </w:t>
      </w:r>
      <w:r>
        <w:rPr>
          <w:w w:val="83"/>
          <w:sz w:val="20"/>
          <w:szCs w:val="20"/>
        </w:rPr>
        <w:t>-</w:t>
      </w:r>
      <w:r>
        <w:rPr>
          <w:sz w:val="20"/>
          <w:szCs w:val="20"/>
          <w:rtl/>
        </w:rPr>
        <w:t> </w:t>
      </w:r>
      <w:r>
        <w:rPr>
          <w:w w:val="83"/>
          <w:sz w:val="20"/>
          <w:szCs w:val="20"/>
          <w:rtl/>
        </w:rPr>
        <w:t>الديوام العام</w:t>
      </w:r>
      <w:r>
        <w:rPr>
          <w:w w:val="83"/>
          <w:sz w:val="20"/>
          <w:szCs w:val="20"/>
        </w:rPr>
        <w:t>.</w:t>
      </w:r>
    </w:p>
    <w:p>
      <w:pPr>
        <w:bidi/>
        <w:spacing w:before="0"/>
        <w:ind w:right="0" w:left="323" w:firstLine="0"/>
        <w:jc w:val="left"/>
        <w:rPr>
          <w:sz w:val="20"/>
          <w:szCs w:val="20"/>
        </w:rPr>
      </w:pPr>
      <w:r>
        <w:rPr>
          <w:w w:val="69"/>
          <w:sz w:val="20"/>
          <w:szCs w:val="20"/>
        </w:rPr>
        <w:t>-</w:t>
      </w:r>
      <w:r>
        <w:rPr>
          <w:spacing w:val="-5"/>
          <w:sz w:val="20"/>
          <w:szCs w:val="20"/>
          <w:rtl/>
        </w:rPr>
        <w:t> </w:t>
      </w:r>
      <w:r>
        <w:rPr>
          <w:w w:val="69"/>
          <w:sz w:val="20"/>
          <w:szCs w:val="20"/>
          <w:rtl/>
        </w:rPr>
        <w:t>أرشيف</w:t>
      </w:r>
      <w:r>
        <w:rPr>
          <w:spacing w:val="-6"/>
          <w:sz w:val="20"/>
          <w:szCs w:val="20"/>
          <w:rtl/>
        </w:rPr>
        <w:t> </w:t>
      </w:r>
      <w:r>
        <w:rPr>
          <w:w w:val="69"/>
          <w:sz w:val="20"/>
          <w:szCs w:val="20"/>
          <w:rtl/>
        </w:rPr>
        <w:t>البعثة</w:t>
      </w:r>
      <w:r>
        <w:rPr>
          <w:w w:val="69"/>
          <w:sz w:val="20"/>
          <w:szCs w:val="20"/>
        </w:rPr>
        <w:t>.</w:t>
      </w:r>
    </w:p>
    <w:sectPr>
      <w:type w:val="continuous"/>
      <w:pgSz w:w="11910" w:h="16840"/>
      <w:pgMar w:header="752" w:footer="0" w:top="2100" w:bottom="280" w:left="708" w:right="566"/>
      <w:pgBorders w:offsetFrom="page">
        <w:top w:val="triple" w:color="000000" w:space="25" w:sz="4"/>
        <w:left w:val="triple" w:color="000000" w:space="25" w:sz="4"/>
        <w:bottom w:val="triple" w:color="000000" w:space="25" w:sz="4"/>
        <w:right w:val="triple" w:color="000000" w:space="25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2064">
              <wp:simplePos x="0" y="0"/>
              <wp:positionH relativeFrom="page">
                <wp:posOffset>5584617</wp:posOffset>
              </wp:positionH>
              <wp:positionV relativeFrom="page">
                <wp:posOffset>464968</wp:posOffset>
              </wp:positionV>
              <wp:extent cx="1537335" cy="8832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37335" cy="883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48" w:lineRule="auto" w:before="60"/>
                            <w:ind w:right="20" w:left="248" w:hanging="231"/>
                            <w:jc w:val="left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w w:val="73"/>
                              <w:sz w:val="28"/>
                              <w:szCs w:val="28"/>
                              <w:rtl/>
                            </w:rPr>
                            <w:t>الجمهورية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3"/>
                              <w:sz w:val="28"/>
                              <w:szCs w:val="28"/>
                              <w:rtl/>
                            </w:rPr>
                            <w:t>العربية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3"/>
                              <w:sz w:val="28"/>
                              <w:szCs w:val="28"/>
                              <w:rtl/>
                            </w:rPr>
                            <w:t>السورية 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و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ازرة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الأوقـــــــــــــــــا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ف</w:t>
                          </w:r>
                        </w:p>
                        <w:p>
                          <w:pPr>
                            <w:bidi/>
                            <w:spacing w:line="320" w:lineRule="exact" w:before="0"/>
                            <w:ind w:right="0" w:left="246" w:firstLine="0"/>
                            <w:jc w:val="left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إدارة</w:t>
                          </w:r>
                          <w:r>
                            <w:rPr>
                              <w:b/>
                              <w:bCs/>
                              <w:spacing w:val="11"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الحج</w:t>
                          </w:r>
                          <w:r>
                            <w:rPr>
                              <w:b/>
                              <w:bCs/>
                              <w:spacing w:val="8"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والعمر</w:t>
                          </w: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39.733643pt;margin-top:36.611664pt;width:121.05pt;height:69.55pt;mso-position-horizontal-relative:page;mso-position-vertical-relative:page;z-index:-15804416" type="#_x0000_t202" id="docshape1" filled="false" stroked="false">
              <v:textbox inset="0,0,0,0">
                <w:txbxContent>
                  <w:p>
                    <w:pPr>
                      <w:bidi/>
                      <w:spacing w:line="348" w:lineRule="auto" w:before="60"/>
                      <w:ind w:right="20" w:left="248" w:hanging="231"/>
                      <w:jc w:val="left"/>
                      <w:rPr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w w:val="64"/>
                        <w:sz w:val="28"/>
                        <w:szCs w:val="28"/>
                        <w:rtl/>
                      </w:rPr>
                      <w:t>فاـــــــــــــــــقوألا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64"/>
                        <w:sz w:val="28"/>
                        <w:szCs w:val="28"/>
                        <w:rtl/>
                      </w:rPr>
                      <w:t>ةرزا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64"/>
                        <w:sz w:val="28"/>
                        <w:szCs w:val="28"/>
                        <w:rtl/>
                      </w:rPr>
                      <w:t>و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 ةيروسلا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ةيبرعلا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ةيروهمجل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ا</w:t>
                    </w:r>
                  </w:p>
                  <w:p>
                    <w:pPr>
                      <w:bidi/>
                      <w:spacing w:line="320" w:lineRule="exact" w:before="0"/>
                      <w:ind w:right="0" w:left="246" w:firstLine="0"/>
                      <w:jc w:val="left"/>
                      <w:rPr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ةرمعلاو</w:t>
                    </w:r>
                    <w:r>
                      <w:rPr>
                        <w:b/>
                        <w:bCs/>
                        <w:spacing w:val="8"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جحلا</w:t>
                    </w:r>
                    <w:r>
                      <w:rPr>
                        <w:b/>
                        <w:bCs/>
                        <w:spacing w:val="11"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ةراد</w:t>
                    </w: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إ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2576">
              <wp:simplePos x="0" y="0"/>
              <wp:positionH relativeFrom="page">
                <wp:posOffset>491744</wp:posOffset>
              </wp:positionH>
              <wp:positionV relativeFrom="page">
                <wp:posOffset>498967</wp:posOffset>
              </wp:positionV>
              <wp:extent cx="2205990" cy="8375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205990" cy="837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60" w:lineRule="auto" w:before="9"/>
                            <w:ind w:left="20" w:right="67"/>
                          </w:pPr>
                          <w:r>
                            <w:rPr/>
                            <w:t>Syrian Arab Republic Ministry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Religious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Affairs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/>
                            <w:t>Directorate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Hajj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and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Umrah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720001pt;margin-top:39.288754pt;width:173.7pt;height:65.95pt;mso-position-horizontal-relative:page;mso-position-vertical-relative:page;z-index:-1580390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360" w:lineRule="auto" w:before="9"/>
                      <w:ind w:left="20" w:right="67"/>
                    </w:pPr>
                    <w:r>
                      <w:rPr/>
                      <w:t>Syrian Arab Republic Ministry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Religious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Affairs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/>
                      <w:t>Directorate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Hajj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and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4"/>
                      </w:rPr>
                      <w:t>Umrah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8"/>
      <w:ind w:right="507"/>
      <w:jc w:val="righ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مهند غديــر</dc:creator>
  <cp:keywords>بعثة</cp:keywords>
  <dc:title>تشكيل الفريق المالي</dc:title>
  <dcterms:created xsi:type="dcterms:W3CDTF">2026-07-27T07:43:49Z</dcterms:created>
  <dcterms:modified xsi:type="dcterms:W3CDTF">2026-07-27T07:43:49Z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2026-05-09T00:00:00Z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2026-07-27T00:00:00Z</vt:filetime>
  </property>
  <property fmtid="{D5CDD505-2E9C-101B-9397-08002B2CF9AE}" pid="6" name="Producer">
    <vt:lpwstr>Microsoft® Word 2019</vt:lpwstr>
  </property>
</Properties>
</file>