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81D2D" w14:textId="77777777" w:rsidR="008E65B1" w:rsidRDefault="008E65B1">
      <w:pPr>
        <w:spacing w:after="800"/>
      </w:pPr>
    </w:p>
    <w:p w14:paraId="21040A56" w14:textId="77777777" w:rsidR="008E65B1" w:rsidRDefault="008F0B37">
      <w:pPr>
        <w:jc w:val="center"/>
      </w:pPr>
      <w:r>
        <w:rPr>
          <w:noProof/>
        </w:rPr>
        <w:drawing>
          <wp:inline distT="0" distB="0" distL="0" distR="0" wp14:anchorId="6412077F" wp14:editId="22B6760B">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512000" cy="1512000"/>
                    </a:xfrm>
                    <a:prstGeom prst="rect">
                      <a:avLst/>
                    </a:prstGeom>
                  </pic:spPr>
                </pic:pic>
              </a:graphicData>
            </a:graphic>
          </wp:inline>
        </w:drawing>
      </w:r>
    </w:p>
    <w:p w14:paraId="330D478E" w14:textId="77777777" w:rsidR="008E65B1" w:rsidRDefault="008F0B37">
      <w:pPr>
        <w:spacing w:after="40"/>
        <w:jc w:val="center"/>
      </w:pPr>
      <w:r>
        <w:rPr>
          <w:b/>
          <w:bCs/>
          <w:color w:val="AD9E6E"/>
          <w:sz w:val="28"/>
          <w:szCs w:val="28"/>
          <w:lang w:bidi="ar-SY"/>
        </w:rPr>
        <w:t>إدارة الحج والعمرة السورية</w:t>
      </w:r>
    </w:p>
    <w:p w14:paraId="1F7EE2E9" w14:textId="77777777" w:rsidR="008E65B1" w:rsidRDefault="008F0B37">
      <w:pPr>
        <w:spacing w:after="600"/>
        <w:jc w:val="center"/>
      </w:pPr>
      <w:r>
        <w:rPr>
          <w:b/>
          <w:bCs/>
          <w:color w:val="00594F"/>
          <w:sz w:val="36"/>
          <w:szCs w:val="36"/>
          <w:lang w:bidi="ar-SY"/>
        </w:rPr>
        <w:t>المنصة الوطنية للحج</w:t>
      </w:r>
    </w:p>
    <w:p w14:paraId="61D3D3B1" w14:textId="77777777" w:rsidR="008E65B1" w:rsidRDefault="008F0B37">
      <w:pPr>
        <w:spacing w:after="80"/>
        <w:jc w:val="center"/>
      </w:pPr>
      <w:r>
        <w:rPr>
          <w:b/>
          <w:bCs/>
          <w:color w:val="00594F"/>
          <w:sz w:val="88"/>
          <w:szCs w:val="88"/>
          <w:lang w:bidi="ar-SY"/>
        </w:rPr>
        <w:t>دليل الموظف</w:t>
      </w:r>
    </w:p>
    <w:p w14:paraId="166D1F58" w14:textId="77777777" w:rsidR="008E65B1" w:rsidRDefault="008F0B37">
      <w:pPr>
        <w:jc w:val="center"/>
      </w:pPr>
      <w:r>
        <w:rPr>
          <w:b/>
          <w:bCs/>
          <w:color w:val="672146"/>
          <w:sz w:val="44"/>
          <w:szCs w:val="44"/>
          <w:lang w:bidi="ar-SY"/>
        </w:rPr>
        <w:t>لاستخدام بوابة الموظفين في المنصة الوطنية للحج</w:t>
      </w:r>
    </w:p>
    <w:p w14:paraId="735837FA" w14:textId="77777777" w:rsidR="008E65B1" w:rsidRDefault="008F0B37">
      <w:pPr>
        <w:jc w:val="center"/>
      </w:pPr>
      <w:r>
        <w:rPr>
          <w:color w:val="555F6B"/>
          <w:sz w:val="28"/>
          <w:szCs w:val="28"/>
          <w:lang w:bidi="ar-SY"/>
        </w:rPr>
        <w:t>مرتب حسب الصلاحيات: صلاحيات الإدارة، إعدادات الموسم، إدارة التسجيل على الحج، التسجيل في المكتب، مراجعة الطلبات، القرعة، إدارة الامتحانات، إدارة الإداريين، غرفة العمليات، التدقيق، المحتوى، إدارة الموظفين، الملفات التشغيلية، الفريق الطبي والمواصلات، إدارة الطيران</w:t>
      </w:r>
    </w:p>
    <w:p w14:paraId="1A6856D4" w14:textId="77777777" w:rsidR="008E65B1" w:rsidRDefault="008F0B37">
      <w:pPr>
        <w:spacing w:after="40"/>
        <w:jc w:val="center"/>
      </w:pPr>
      <w:r>
        <w:rPr>
          <w:b/>
          <w:bCs/>
          <w:color w:val="672146"/>
          <w:sz w:val="26"/>
          <w:szCs w:val="26"/>
          <w:lang w:bidi="ar-SY"/>
        </w:rPr>
        <w:t>رابط بوابة الموظفين:</w:t>
      </w:r>
    </w:p>
    <w:p w14:paraId="2FD7B0CC" w14:textId="77777777" w:rsidR="008E65B1" w:rsidRDefault="008F0B37">
      <w:pPr>
        <w:spacing w:after="800"/>
        <w:jc w:val="center"/>
      </w:pPr>
      <w:hyperlink r:id="rId9" w:history="1">
        <w:r>
          <w:rPr>
            <w:rFonts w:ascii="Courier New" w:hAnsi="Courier New" w:cs="Courier New" w:hint="cs"/>
            <w:color w:val="289E92"/>
            <w:sz w:val="22"/>
            <w:u w:val="single"/>
            <w:lang w:bidi="ar-SY"/>
          </w:rPr>
          <w:t>‎</w:t>
        </w:r>
        <w:r>
          <w:rPr>
            <w:color w:val="289E92"/>
            <w:sz w:val="22"/>
            <w:u w:val="single"/>
            <w:lang w:bidi="ar-SY"/>
          </w:rPr>
          <w:t>https://muneerradwan-manager.github.io/sdhu_testing_website/staff/</w:t>
        </w:r>
        <w:r>
          <w:rPr>
            <w:rFonts w:ascii="Courier New" w:hAnsi="Courier New" w:cs="Courier New" w:hint="cs"/>
            <w:color w:val="289E92"/>
            <w:sz w:val="22"/>
            <w:u w:val="single"/>
            <w:lang w:bidi="ar-SY"/>
          </w:rPr>
          <w:t>‎</w:t>
        </w:r>
      </w:hyperlink>
    </w:p>
    <w:tbl>
      <w:tblPr>
        <w:bidiVisual/>
        <w:tblW w:w="0" w:type="auto"/>
        <w:jc w:val="center"/>
        <w:tblBorders>
          <w:top w:val="nil"/>
          <w:left w:val="nil"/>
          <w:bottom w:val="nil"/>
          <w:right w:val="nil"/>
          <w:insideH w:val="nil"/>
          <w:insideV w:val="nil"/>
        </w:tblBorders>
        <w:tblLook w:val="04A0" w:firstRow="1" w:lastRow="0" w:firstColumn="1" w:lastColumn="0" w:noHBand="0" w:noVBand="1"/>
      </w:tblPr>
      <w:tblGrid>
        <w:gridCol w:w="3213"/>
        <w:gridCol w:w="3213"/>
        <w:gridCol w:w="3213"/>
      </w:tblGrid>
      <w:tr w:rsidR="008E65B1" w14:paraId="368C58C7" w14:textId="77777777">
        <w:trPr>
          <w:jc w:val="center"/>
        </w:trPr>
        <w:tc>
          <w:tcPr>
            <w:tcW w:w="3213" w:type="dxa"/>
            <w:shd w:val="clear" w:color="auto" w:fill="F7F4EF"/>
            <w:tcMar>
              <w:top w:w="120" w:type="dxa"/>
              <w:left w:w="140" w:type="dxa"/>
              <w:bottom w:w="120" w:type="dxa"/>
              <w:right w:w="140" w:type="dxa"/>
            </w:tcMar>
          </w:tcPr>
          <w:p w14:paraId="00A65B47" w14:textId="77777777" w:rsidR="008E65B1" w:rsidRDefault="008F0B37">
            <w:pPr>
              <w:jc w:val="center"/>
            </w:pPr>
            <w:r>
              <w:rPr>
                <w:b/>
                <w:bCs/>
                <w:color w:val="AD9E6E"/>
                <w:sz w:val="21"/>
                <w:szCs w:val="21"/>
                <w:lang w:bidi="ar-SY"/>
              </w:rPr>
              <w:t>موسم الحج</w:t>
            </w:r>
          </w:p>
          <w:p w14:paraId="09086C1E" w14:textId="77777777" w:rsidR="008E65B1" w:rsidRDefault="008F0B37">
            <w:pPr>
              <w:jc w:val="center"/>
            </w:pPr>
            <w:r>
              <w:rPr>
                <w:b/>
                <w:bCs/>
                <w:color w:val="00594F"/>
                <w:szCs w:val="24"/>
                <w:lang w:bidi="ar-SY"/>
              </w:rPr>
              <w:t>1448هـ — 2027م</w:t>
            </w:r>
          </w:p>
        </w:tc>
        <w:tc>
          <w:tcPr>
            <w:tcW w:w="3213" w:type="dxa"/>
            <w:shd w:val="clear" w:color="auto" w:fill="F7F4EF"/>
            <w:tcMar>
              <w:top w:w="120" w:type="dxa"/>
              <w:left w:w="140" w:type="dxa"/>
              <w:bottom w:w="120" w:type="dxa"/>
              <w:right w:w="140" w:type="dxa"/>
            </w:tcMar>
          </w:tcPr>
          <w:p w14:paraId="23286CA7" w14:textId="77777777" w:rsidR="008E65B1" w:rsidRDefault="008F0B37">
            <w:pPr>
              <w:jc w:val="center"/>
            </w:pPr>
            <w:r>
              <w:rPr>
                <w:b/>
                <w:bCs/>
                <w:color w:val="AD9E6E"/>
                <w:sz w:val="21"/>
                <w:szCs w:val="21"/>
                <w:lang w:bidi="ar-SY"/>
              </w:rPr>
              <w:t>الإصدار</w:t>
            </w:r>
          </w:p>
          <w:p w14:paraId="60DD1905" w14:textId="77777777" w:rsidR="008E65B1" w:rsidRDefault="008F0B37">
            <w:pPr>
              <w:jc w:val="center"/>
            </w:pPr>
            <w:r>
              <w:rPr>
                <w:b/>
                <w:bCs/>
                <w:color w:val="00594F"/>
                <w:szCs w:val="24"/>
                <w:lang w:bidi="ar-SY"/>
              </w:rPr>
              <w:t>النسخة التجريبية (Demo)</w:t>
            </w:r>
          </w:p>
        </w:tc>
        <w:tc>
          <w:tcPr>
            <w:tcW w:w="3213" w:type="dxa"/>
            <w:shd w:val="clear" w:color="auto" w:fill="F7F4EF"/>
            <w:tcMar>
              <w:top w:w="120" w:type="dxa"/>
              <w:left w:w="140" w:type="dxa"/>
              <w:bottom w:w="120" w:type="dxa"/>
              <w:right w:w="140" w:type="dxa"/>
            </w:tcMar>
          </w:tcPr>
          <w:p w14:paraId="1D15CEEA" w14:textId="77777777" w:rsidR="008E65B1" w:rsidRDefault="008F0B37">
            <w:pPr>
              <w:jc w:val="center"/>
            </w:pPr>
            <w:r>
              <w:rPr>
                <w:b/>
                <w:bCs/>
                <w:color w:val="AD9E6E"/>
                <w:sz w:val="21"/>
                <w:szCs w:val="21"/>
                <w:lang w:bidi="ar-SY"/>
              </w:rPr>
              <w:t>تاريخ الإعداد</w:t>
            </w:r>
          </w:p>
          <w:p w14:paraId="68AFACFD" w14:textId="77777777" w:rsidR="008E65B1" w:rsidRDefault="008F0B37">
            <w:pPr>
              <w:jc w:val="center"/>
            </w:pPr>
            <w:r>
              <w:rPr>
                <w:b/>
                <w:bCs/>
                <w:color w:val="00594F"/>
                <w:szCs w:val="24"/>
                <w:lang w:bidi="ar-SY"/>
              </w:rPr>
              <w:t>20/10/2026</w:t>
            </w:r>
          </w:p>
        </w:tc>
      </w:tr>
    </w:tbl>
    <w:p w14:paraId="41368F3A" w14:textId="77777777" w:rsidR="008E65B1" w:rsidRDefault="008E65B1">
      <w:pPr>
        <w:spacing w:after="1200"/>
      </w:pPr>
    </w:p>
    <w:p w14:paraId="6521821A" w14:textId="77777777" w:rsidR="008E65B1" w:rsidRDefault="008F0B37">
      <w:pPr>
        <w:spacing w:after="0"/>
        <w:jc w:val="center"/>
      </w:pPr>
      <w:r>
        <w:rPr>
          <w:color w:val="555F6B"/>
          <w:sz w:val="21"/>
          <w:szCs w:val="21"/>
          <w:lang w:bidi="ar-SY"/>
        </w:rPr>
        <w:t>جميع الأسماء والأرقام والبيانات الواردة في هذا الدليل وهمية، مأخوذة من النسخة التجريبية للمنصة لأغراض العرض والتدريب.</w:t>
      </w:r>
    </w:p>
    <w:p w14:paraId="51891E13" w14:textId="77777777" w:rsidR="008E65B1" w:rsidRDefault="008E65B1">
      <w:pPr>
        <w:sectPr w:rsidR="008E65B1">
          <w:headerReference w:type="default" r:id="rId10"/>
          <w:footerReference w:type="default" r:id="rId11"/>
          <w:pgSz w:w="11906" w:h="16838"/>
          <w:pgMar w:top="1134" w:right="1134" w:bottom="1020" w:left="1134" w:header="720" w:footer="720" w:gutter="0"/>
          <w:cols w:space="720"/>
          <w:bidi/>
          <w:rtlGutter/>
          <w:docGrid w:linePitch="360"/>
        </w:sectPr>
      </w:pPr>
    </w:p>
    <w:p w14:paraId="145397B2" w14:textId="77777777" w:rsidR="008E65B1" w:rsidRDefault="008F0B37">
      <w:pPr>
        <w:pStyle w:val="Heading1"/>
        <w:spacing w:before="0" w:after="120"/>
      </w:pPr>
      <w:bookmarkStart w:id="0" w:name="_Toc243425665"/>
      <w:r>
        <w:rPr>
          <w:rFonts w:ascii="itf Qomra Arabic" w:eastAsia="itf Qomra Arabic" w:hAnsi="itf Qomra Arabic" w:cs="itf Qomra Arabic"/>
          <w:szCs w:val="44"/>
          <w:lang w:bidi="ar-SY"/>
        </w:rPr>
        <w:lastRenderedPageBreak/>
        <w:t>مقدمة</w:t>
      </w:r>
      <w:bookmarkEnd w:id="0"/>
    </w:p>
    <w:p w14:paraId="65EF4481" w14:textId="77777777" w:rsidR="008E65B1" w:rsidRDefault="008F0B37">
      <w:pPr>
        <w:spacing w:after="160" w:line="312" w:lineRule="auto"/>
      </w:pPr>
      <w:r>
        <w:rPr>
          <w:color w:val="021526"/>
          <w:szCs w:val="24"/>
          <w:lang w:bidi="ar-SY"/>
        </w:rPr>
        <w:t>هذا الدليل مكتوب لموظفي إدارة الحج والعمرة الذين يعملون في بوابة الموظفين: إدارة التسجيل، مديرو الموسم والمكاتب، إدارة الإداريين والامتحانات، الطيران، غرفة العمليات والفرق الميدانية، التدقيق، المحتوى، الموارد البشرية، وشؤون البعثة.</w:t>
      </w:r>
    </w:p>
    <w:p w14:paraId="2723F596" w14:textId="77777777" w:rsidR="008E65B1" w:rsidRDefault="008F0B37">
      <w:pPr>
        <w:spacing w:after="160" w:line="312" w:lineRule="auto"/>
      </w:pPr>
      <w:r>
        <w:rPr>
          <w:color w:val="021526"/>
          <w:szCs w:val="24"/>
          <w:lang w:bidi="ar-SY"/>
        </w:rPr>
        <w:t>البوابة واحدة للجميع، لكن ما يراه كل موظف يختلف بحسب صلاحياته. والصلاحيات نوعان: صلاحية لمهمة واحدة، كمراجعة الطلبات أو غرفة العمليات، وصلاحية لإدارة ملف كامل: «إدارة التسجيل على الحج» و«إدارة الموظفين» و«إدارة الإداريين» و«إدارة الامتحانات» و«إدارة الطيران». صاحب صلاحية الإدارة يدير الملف كله بتفاصيله، على نمط واحد في كل الملفات: في قائمته «لوحة التحكم» بأرقام الملف وحدها، ثم كل عملية من عملياته مدخلاً مستقلاً بترتيب العمل. صفحات العمل جداول، تحت اسم كل سطر أفعاله (تعديل، فتح، حذف…)، ويُعدَّل كل عنصر في شا</w:t>
      </w:r>
      <w:r>
        <w:rPr>
          <w:color w:val="021526"/>
          <w:szCs w:val="24"/>
          <w:lang w:bidi="ar-SY"/>
        </w:rPr>
        <w:t>شته الخاصة مع صناديق جانبية، والخيارات المتقدمة مطوية، والإعدادات نموذج واحد يُحفظ مرة واحدة. وتمنح مديرة الموسم هذه الصلاحيات وتسحبها، وتتابع حال كل ملف.</w:t>
      </w:r>
    </w:p>
    <w:p w14:paraId="29914479" w14:textId="77777777" w:rsidR="008E65B1" w:rsidRDefault="008F0B37">
      <w:pPr>
        <w:spacing w:after="160" w:line="312" w:lineRule="auto"/>
      </w:pPr>
      <w:r>
        <w:rPr>
          <w:color w:val="021526"/>
          <w:szCs w:val="24"/>
          <w:lang w:bidi="ar-SY"/>
        </w:rPr>
        <w:t>لذلك رتّبنا الدليل حسب الصلاحيات: الفصل الأول لكل الموظفين، وبعده فصل لكل صلاحية. اقرأ الفصل الأول ثم فصول صلاحياتك فقط.</w:t>
      </w:r>
    </w:p>
    <w:p w14:paraId="44FCACA6" w14:textId="77777777" w:rsidR="008E65B1" w:rsidRDefault="008F0B37">
      <w:pPr>
        <w:spacing w:after="160" w:line="312" w:lineRule="auto"/>
      </w:pPr>
      <w:r>
        <w:rPr>
          <w:color w:val="021526"/>
          <w:szCs w:val="24"/>
          <w:lang w:bidi="ar-SY"/>
        </w:rPr>
        <w:t>كل الصور في هذا الدليل التُقطت من النسخة التجريبية الفعلية أثناء تنفيذ الخطوات، بحسابات موظفين تجريبيين يملكون الصلاحية المشروحة. حيث احتجنا إلى الإشارة إلى زر أو حقل، وضعنا حوله إطاراً أحمر ورقماً.</w:t>
      </w:r>
    </w:p>
    <w:p w14:paraId="2C783C37" w14:textId="77777777" w:rsidR="008E65B1" w:rsidRDefault="008F0B37">
      <w:pPr>
        <w:spacing w:after="160" w:line="312" w:lineRule="auto"/>
      </w:pPr>
      <w:r>
        <w:rPr>
          <w:color w:val="021526"/>
          <w:szCs w:val="24"/>
          <w:lang w:bidi="ar-SY"/>
        </w:rPr>
        <w:t>في الشريط العلوي لكل صفحة زرّا تكبير العرض وتصغيره، وبجانبهما زر بشكل هلال يحوّل المنصة إلى الوضع الداكن (ويصير شمساً للعودة إلى الفاتح)، ويبقى اختيارك محفوظاً على جهازك. صور هذا الدليل كلها بالوضع الفاتح.</w:t>
      </w:r>
    </w:p>
    <w:p w14:paraId="1BAAD0A4" w14:textId="77777777" w:rsidR="008E65B1" w:rsidRDefault="008F0B37">
      <w:pPr>
        <w:spacing w:after="160" w:line="312" w:lineRule="auto"/>
      </w:pPr>
      <w:r>
        <w:rPr>
          <w:color w:val="021526"/>
          <w:szCs w:val="24"/>
          <w:lang w:bidi="ar-SY"/>
        </w:rPr>
        <w:t>كل إجراء تقوم به في البوابة يُسجَّل في «سجل الأحداث» باسمك ووقته، ومع القيمة قبل التعديل وبعده حين يكون تعديلاً. السجل للإضافة فقط ولا يُعدَّل.</w:t>
      </w:r>
    </w:p>
    <w:p w14:paraId="0312E213" w14:textId="77777777" w:rsidR="008E65B1" w:rsidRDefault="008F0B37">
      <w:pPr>
        <w:spacing w:after="40" w:line="312" w:lineRule="auto"/>
      </w:pPr>
      <w:r>
        <w:rPr>
          <w:szCs w:val="24"/>
          <w:lang w:bidi="ar-SY"/>
        </w:rPr>
        <w:t>تفتح بوابة الموظفين في النسخة التجريبية من هذا الرابط:</w:t>
      </w:r>
    </w:p>
    <w:p w14:paraId="067792C0" w14:textId="77777777" w:rsidR="008E65B1" w:rsidRDefault="008F0B37">
      <w:pPr>
        <w:spacing w:after="160" w:line="312" w:lineRule="auto"/>
      </w:pPr>
      <w:hyperlink r:id="rId12" w:history="1">
        <w:r>
          <w:rPr>
            <w:rFonts w:ascii="Courier New" w:hAnsi="Courier New" w:cs="Courier New" w:hint="cs"/>
            <w:color w:val="289E92"/>
            <w:szCs w:val="24"/>
            <w:u w:val="single"/>
            <w:lang w:bidi="ar-SY"/>
          </w:rPr>
          <w:t>‎</w:t>
        </w:r>
        <w:r>
          <w:rPr>
            <w:color w:val="289E92"/>
            <w:szCs w:val="24"/>
            <w:u w:val="single"/>
            <w:lang w:bidi="ar-SY"/>
          </w:rPr>
          <w:t>https://muneerradwan-manager.github.io/sdhu_testing_website/staff/</w:t>
        </w:r>
        <w:r>
          <w:rPr>
            <w:rFonts w:ascii="Courier New" w:hAnsi="Courier New" w:cs="Courier New" w:hint="cs"/>
            <w:color w:val="289E92"/>
            <w:szCs w:val="24"/>
            <w:u w:val="single"/>
            <w:lang w:bidi="ar-SY"/>
          </w:rPr>
          <w:t>‎</w:t>
        </w:r>
      </w:hyperlink>
    </w:p>
    <w:p w14:paraId="34458ACC" w14:textId="77777777" w:rsidR="008E65B1" w:rsidRDefault="008F0B37">
      <w:pPr>
        <w:pStyle w:val="Heading2"/>
        <w:spacing w:before="240" w:after="120"/>
      </w:pPr>
      <w:bookmarkStart w:id="1" w:name="_Toc243425666"/>
      <w:r>
        <w:rPr>
          <w:rFonts w:ascii="itf Qomra Arabic" w:eastAsia="itf Qomra Arabic" w:hAnsi="itf Qomra Arabic" w:cs="itf Qomra Arabic"/>
          <w:color w:val="00594F"/>
          <w:szCs w:val="34"/>
          <w:lang w:bidi="ar-SY"/>
        </w:rPr>
        <w:t>كيف تقرأ هذا الدليل؟</w:t>
      </w:r>
      <w:bookmarkEnd w:id="1"/>
    </w:p>
    <w:p w14:paraId="6AEA83AC" w14:textId="77777777" w:rsidR="008E65B1" w:rsidRDefault="008F0B37">
      <w:pPr>
        <w:spacing w:after="80" w:line="312" w:lineRule="auto"/>
      </w:pPr>
      <w:r>
        <w:rPr>
          <w:color w:val="021526"/>
          <w:szCs w:val="24"/>
          <w:lang w:bidi="ar-SY"/>
        </w:rPr>
        <w:t>كل خطوة مكتوبة بالشكل نفسه:</w:t>
      </w:r>
    </w:p>
    <w:p w14:paraId="41CA4AB1" w14:textId="77777777" w:rsidR="008E65B1" w:rsidRDefault="008F0B37">
      <w:pPr>
        <w:pStyle w:val="ListBullet"/>
        <w:spacing w:after="40"/>
      </w:pPr>
      <w:r>
        <w:rPr>
          <w:color w:val="021526"/>
          <w:szCs w:val="24"/>
          <w:lang w:bidi="ar-SY"/>
        </w:rPr>
        <w:t>اسم الخطوة، ثم شرح مختصر لما تراه على الشاشة.</w:t>
      </w:r>
    </w:p>
    <w:p w14:paraId="08A04B6F" w14:textId="77777777" w:rsidR="008E65B1" w:rsidRDefault="008F0B37">
      <w:pPr>
        <w:pStyle w:val="ListBullet"/>
        <w:spacing w:after="40"/>
      </w:pPr>
      <w:r>
        <w:rPr>
          <w:color w:val="021526"/>
          <w:szCs w:val="24"/>
          <w:lang w:bidi="ar-SY"/>
        </w:rPr>
        <w:t>صورة حقيقية من بوابة الموظفين.</w:t>
      </w:r>
    </w:p>
    <w:p w14:paraId="087AA0B8" w14:textId="77777777" w:rsidR="008E65B1" w:rsidRDefault="008F0B37">
      <w:pPr>
        <w:pStyle w:val="ListBullet"/>
        <w:spacing w:after="40"/>
      </w:pPr>
      <w:r>
        <w:rPr>
          <w:color w:val="021526"/>
          <w:szCs w:val="24"/>
          <w:lang w:bidi="ar-SY"/>
        </w:rPr>
        <w:t>«ما يجب عليك فعله»: الأزرار التي تضغطها أو البيانات التي تدخلها.</w:t>
      </w:r>
    </w:p>
    <w:p w14:paraId="63745994" w14:textId="77777777" w:rsidR="008E65B1" w:rsidRDefault="008F0B37">
      <w:pPr>
        <w:pStyle w:val="ListBullet"/>
        <w:spacing w:after="40"/>
      </w:pPr>
      <w:r>
        <w:rPr>
          <w:color w:val="021526"/>
          <w:szCs w:val="24"/>
          <w:lang w:bidi="ar-SY"/>
        </w:rPr>
        <w:t>«النتيجة المتوقعة»: ما يظهر بعد تنفيذ الخطوة.</w:t>
      </w:r>
    </w:p>
    <w:p w14:paraId="019D7F73" w14:textId="77777777" w:rsidR="008E65B1" w:rsidRDefault="008F0B37">
      <w:pPr>
        <w:pStyle w:val="ListBullet"/>
        <w:spacing w:after="40"/>
      </w:pPr>
      <w:r>
        <w:rPr>
          <w:color w:val="021526"/>
          <w:szCs w:val="24"/>
          <w:lang w:bidi="ar-SY"/>
        </w:rPr>
        <w:t>وأحياناً «تنبيه» أو «ملاحظة» أو «نصيحة».</w:t>
      </w:r>
    </w:p>
    <w:p w14:paraId="122F1BD9" w14:textId="77777777" w:rsidR="008E65B1" w:rsidRDefault="008F0B37">
      <w:pPr>
        <w:pStyle w:val="Heading2"/>
        <w:spacing w:before="240" w:after="120"/>
      </w:pPr>
      <w:bookmarkStart w:id="2" w:name="_Toc243425667"/>
      <w:r>
        <w:rPr>
          <w:rFonts w:ascii="itf Qomra Arabic" w:eastAsia="itf Qomra Arabic" w:hAnsi="itf Qomra Arabic" w:cs="itf Qomra Arabic"/>
          <w:color w:val="00594F"/>
          <w:szCs w:val="34"/>
          <w:lang w:bidi="ar-SY"/>
        </w:rPr>
        <w:lastRenderedPageBreak/>
        <w:t>ما يجب أن تعرفه عن النسخة التجريبية</w:t>
      </w:r>
      <w:bookmarkEnd w:id="2"/>
    </w:p>
    <w:p w14:paraId="344C08BC" w14:textId="77777777" w:rsidR="008E65B1" w:rsidRDefault="008F0B37">
      <w:pPr>
        <w:pStyle w:val="ListBullet"/>
        <w:spacing w:after="40"/>
      </w:pPr>
      <w:r>
        <w:rPr>
          <w:color w:val="021526"/>
          <w:szCs w:val="24"/>
          <w:lang w:bidi="ar-SY"/>
        </w:rPr>
        <w:t>جميع الأسماء والأرقام والبيانات في النسخة التجريبية وهمية ولأغراض العرض والتدريب.</w:t>
      </w:r>
    </w:p>
    <w:p w14:paraId="63F7DC6A" w14:textId="77777777" w:rsidR="008E65B1" w:rsidRDefault="008F0B37">
      <w:pPr>
        <w:pStyle w:val="ListBullet"/>
        <w:spacing w:after="40"/>
      </w:pPr>
      <w:r>
        <w:rPr>
          <w:color w:val="021526"/>
          <w:szCs w:val="24"/>
          <w:lang w:bidi="ar-SY"/>
        </w:rPr>
        <w:t>كلمة المرور لكل الحسابات التجريبية هي 1448. في صفحة الدخول بطاقات لتسعة عشر موظفاً تجريبياً مع صلاحية كل منهم.</w:t>
      </w:r>
    </w:p>
    <w:p w14:paraId="36CFB4F9" w14:textId="77777777" w:rsidR="008E65B1" w:rsidRDefault="008F0B37">
      <w:pPr>
        <w:pStyle w:val="ListBullet"/>
        <w:spacing w:after="40"/>
      </w:pPr>
      <w:r>
        <w:rPr>
          <w:color w:val="021526"/>
          <w:szCs w:val="24"/>
          <w:lang w:bidi="ar-SY"/>
        </w:rPr>
        <w:t>لكل موظف تجريبي صلاحية واحدة، فتُرى كل صلاحية بالدخول بحساب صاحبها. ومديرة الموسم (سهى مراد) تملك كل صلاحيات المهام، ومعها منح صلاحيات الإدارة ومتابعتها، أما إدارة الملفات فتمنحها لأصحابها ولا تحملها. ومشرفة القاعة الامتحانية (نسرين الحكيم) ومندوب مطار دمشق (عمر الشامي) لا صلاحية لهما: يسندهما في الميدان صاحب صلاحية الإدارة.</w:t>
      </w:r>
    </w:p>
    <w:p w14:paraId="595E8A2C" w14:textId="77777777" w:rsidR="008E65B1" w:rsidRDefault="008F0B37">
      <w:pPr>
        <w:pStyle w:val="ListBullet"/>
        <w:spacing w:after="40"/>
      </w:pPr>
      <w:r>
        <w:rPr>
          <w:color w:val="021526"/>
          <w:szCs w:val="24"/>
          <w:lang w:bidi="ar-SY"/>
        </w:rPr>
        <w:t>بعض الشاشات تحتاج بيانات من طرف آخر (خطة أو تعديل أرسله رئيس تكتل، أو متقدم ينتظر اختباره). أنشأنا هذه البيانات من بوابة الإداريين قبل التقاط الصور، كما يحدث في الموسم الفعلي.</w:t>
      </w:r>
    </w:p>
    <w:p w14:paraId="1AE7B266" w14:textId="77777777" w:rsidR="008E65B1" w:rsidRDefault="008F0B37">
      <w:pPr>
        <w:pStyle w:val="ListBullet"/>
        <w:spacing w:after="40"/>
      </w:pPr>
      <w:r>
        <w:rPr>
          <w:color w:val="021526"/>
          <w:szCs w:val="24"/>
          <w:lang w:bidi="ar-SY"/>
        </w:rPr>
        <w:t>أزرار «إعادة التجربة» و«القيم الافتراضية» و«إلى الأصل» و«التراجع عن بدء الموسم» موجودة لإعادة العرض من البداية.</w:t>
      </w:r>
    </w:p>
    <w:p w14:paraId="45B3A28F" w14:textId="77777777" w:rsidR="008E65B1" w:rsidRDefault="008F0B37">
      <w:pPr>
        <w:pStyle w:val="Heading2"/>
        <w:spacing w:before="240" w:after="120"/>
      </w:pPr>
      <w:bookmarkStart w:id="3" w:name="_Toc243425668"/>
      <w:r>
        <w:rPr>
          <w:rFonts w:ascii="itf Qomra Arabic" w:eastAsia="itf Qomra Arabic" w:hAnsi="itf Qomra Arabic" w:cs="itf Qomra Arabic"/>
          <w:color w:val="00594F"/>
          <w:szCs w:val="34"/>
          <w:lang w:bidi="ar-SY"/>
        </w:rPr>
        <w:t>كيف تعمل البوابة</w:t>
      </w:r>
      <w:bookmarkEnd w:id="3"/>
    </w:p>
    <w:p w14:paraId="177027EF" w14:textId="77777777" w:rsidR="008E65B1" w:rsidRDefault="008F0B37">
      <w:pPr>
        <w:spacing w:after="120"/>
      </w:pPr>
      <w:r>
        <w:rPr>
          <w:color w:val="021526"/>
          <w:szCs w:val="24"/>
          <w:lang w:bidi="ar-SY"/>
        </w:rPr>
        <w:t>حساب الموظف دائم تنشئه الإدارة. صلاحيته إما لمهمة واحدة، وإما لإدارة ملف كامل (التسجيل على الحج، الموظفون، الإداريون، الامتحانات، الطيران) تمنحها مديرة الموسم. تظهر لك في القائمة الجانبية أقسامك وحدها. هذه أبرز المراحل التي تمر بها البوابة خلال الموسم:</w:t>
      </w:r>
    </w:p>
    <w:tbl>
      <w:tblPr>
        <w:bidiVisual/>
        <w:tblW w:w="9637" w:type="dxa"/>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ook w:val="04A0" w:firstRow="1" w:lastRow="0" w:firstColumn="1" w:lastColumn="0" w:noHBand="0" w:noVBand="1"/>
      </w:tblPr>
      <w:tblGrid>
        <w:gridCol w:w="794"/>
        <w:gridCol w:w="2381"/>
        <w:gridCol w:w="6462"/>
      </w:tblGrid>
      <w:tr w:rsidR="008E65B1" w14:paraId="0E3D26E0" w14:textId="77777777">
        <w:trPr>
          <w:jc w:val="center"/>
        </w:trPr>
        <w:tc>
          <w:tcPr>
            <w:tcW w:w="794" w:type="dxa"/>
            <w:shd w:val="clear" w:color="auto" w:fill="00594F"/>
            <w:tcMar>
              <w:top w:w="90" w:type="dxa"/>
              <w:left w:w="140" w:type="dxa"/>
              <w:bottom w:w="90" w:type="dxa"/>
              <w:right w:w="140" w:type="dxa"/>
            </w:tcMar>
          </w:tcPr>
          <w:p w14:paraId="44B8C973" w14:textId="77777777" w:rsidR="008E65B1" w:rsidRDefault="008F0B37">
            <w:pPr>
              <w:jc w:val="center"/>
            </w:pPr>
            <w:r>
              <w:rPr>
                <w:b/>
                <w:bCs/>
                <w:color w:val="D9C89E"/>
                <w:sz w:val="32"/>
                <w:szCs w:val="32"/>
                <w:lang w:bidi="ar-SY"/>
              </w:rPr>
              <w:t>1</w:t>
            </w:r>
          </w:p>
        </w:tc>
        <w:tc>
          <w:tcPr>
            <w:tcW w:w="2381" w:type="dxa"/>
            <w:shd w:val="clear" w:color="auto" w:fill="EAF4F2"/>
            <w:tcMar>
              <w:top w:w="90" w:type="dxa"/>
              <w:left w:w="140" w:type="dxa"/>
              <w:bottom w:w="90" w:type="dxa"/>
              <w:right w:w="140" w:type="dxa"/>
            </w:tcMar>
          </w:tcPr>
          <w:p w14:paraId="00152184" w14:textId="77777777" w:rsidR="008E65B1" w:rsidRDefault="008F0B37">
            <w:r>
              <w:rPr>
                <w:b/>
                <w:bCs/>
                <w:color w:val="00594F"/>
                <w:sz w:val="25"/>
                <w:szCs w:val="25"/>
                <w:lang w:bidi="ar-SY"/>
              </w:rPr>
              <w:t>قبل التسجيل</w:t>
            </w:r>
          </w:p>
        </w:tc>
        <w:tc>
          <w:tcPr>
            <w:tcW w:w="6463" w:type="dxa"/>
            <w:shd w:val="clear" w:color="auto" w:fill="F7F4EF"/>
            <w:tcMar>
              <w:top w:w="90" w:type="dxa"/>
              <w:left w:w="140" w:type="dxa"/>
              <w:bottom w:w="90" w:type="dxa"/>
              <w:right w:w="140" w:type="dxa"/>
            </w:tcMar>
          </w:tcPr>
          <w:p w14:paraId="45B3652C" w14:textId="77777777" w:rsidR="008E65B1" w:rsidRDefault="008F0B37">
            <w:r>
              <w:rPr>
                <w:color w:val="021526"/>
                <w:sz w:val="22"/>
                <w:lang w:bidi="ar-SY"/>
              </w:rPr>
              <w:t>صلاحيات الإدارة لأصحابها، وإعدادات الموسم: الحصة، الأعمار، الرسوم، وقواعد الإداريين. وإدارة التسجيل على الحج: صفحات الطلب وأسئلته وشروطه ودفعاته وخطواته بعد القبول، تُعاين ثم تُنشر إصداراً</w:t>
            </w:r>
          </w:p>
        </w:tc>
      </w:tr>
      <w:tr w:rsidR="008E65B1" w14:paraId="234F14CA" w14:textId="77777777">
        <w:trPr>
          <w:jc w:val="center"/>
        </w:trPr>
        <w:tc>
          <w:tcPr>
            <w:tcW w:w="794" w:type="dxa"/>
            <w:shd w:val="clear" w:color="auto" w:fill="00594F"/>
            <w:tcMar>
              <w:top w:w="90" w:type="dxa"/>
              <w:left w:w="140" w:type="dxa"/>
              <w:bottom w:w="90" w:type="dxa"/>
              <w:right w:w="140" w:type="dxa"/>
            </w:tcMar>
          </w:tcPr>
          <w:p w14:paraId="5B0910FA" w14:textId="77777777" w:rsidR="008E65B1" w:rsidRDefault="008F0B37">
            <w:pPr>
              <w:jc w:val="center"/>
            </w:pPr>
            <w:r>
              <w:rPr>
                <w:b/>
                <w:bCs/>
                <w:color w:val="D9C89E"/>
                <w:sz w:val="32"/>
                <w:szCs w:val="32"/>
                <w:lang w:bidi="ar-SY"/>
              </w:rPr>
              <w:t>2</w:t>
            </w:r>
          </w:p>
        </w:tc>
        <w:tc>
          <w:tcPr>
            <w:tcW w:w="2381" w:type="dxa"/>
            <w:shd w:val="clear" w:color="auto" w:fill="EAF4F2"/>
            <w:tcMar>
              <w:top w:w="90" w:type="dxa"/>
              <w:left w:w="140" w:type="dxa"/>
              <w:bottom w:w="90" w:type="dxa"/>
              <w:right w:w="140" w:type="dxa"/>
            </w:tcMar>
          </w:tcPr>
          <w:p w14:paraId="05DD2A1B" w14:textId="77777777" w:rsidR="008E65B1" w:rsidRDefault="008F0B37">
            <w:r>
              <w:rPr>
                <w:b/>
                <w:bCs/>
                <w:color w:val="00594F"/>
                <w:sz w:val="25"/>
                <w:szCs w:val="25"/>
                <w:lang w:bidi="ar-SY"/>
              </w:rPr>
              <w:t>التسجيل</w:t>
            </w:r>
          </w:p>
        </w:tc>
        <w:tc>
          <w:tcPr>
            <w:tcW w:w="6463" w:type="dxa"/>
            <w:shd w:val="clear" w:color="auto" w:fill="F7F4EF"/>
            <w:tcMar>
              <w:top w:w="90" w:type="dxa"/>
              <w:left w:w="140" w:type="dxa"/>
              <w:bottom w:w="90" w:type="dxa"/>
              <w:right w:w="140" w:type="dxa"/>
            </w:tcMar>
          </w:tcPr>
          <w:p w14:paraId="10A4F4C6" w14:textId="77777777" w:rsidR="008E65B1" w:rsidRDefault="008F0B37">
            <w:r>
              <w:rPr>
                <w:color w:val="021526"/>
                <w:sz w:val="22"/>
                <w:lang w:bidi="ar-SY"/>
              </w:rPr>
              <w:t>التسجيل في المكتب لمن لا يسجّل بنفسه، ومراجعة الطلبات التي تحتاج قراراً بشرياً، والأعمار المقبولة مباشرة</w:t>
            </w:r>
          </w:p>
        </w:tc>
      </w:tr>
      <w:tr w:rsidR="008E65B1" w14:paraId="20F81C37" w14:textId="77777777">
        <w:trPr>
          <w:jc w:val="center"/>
        </w:trPr>
        <w:tc>
          <w:tcPr>
            <w:tcW w:w="794" w:type="dxa"/>
            <w:shd w:val="clear" w:color="auto" w:fill="00594F"/>
            <w:tcMar>
              <w:top w:w="90" w:type="dxa"/>
              <w:left w:w="140" w:type="dxa"/>
              <w:bottom w:w="90" w:type="dxa"/>
              <w:right w:w="140" w:type="dxa"/>
            </w:tcMar>
          </w:tcPr>
          <w:p w14:paraId="2BDD6073" w14:textId="77777777" w:rsidR="008E65B1" w:rsidRDefault="008F0B37">
            <w:pPr>
              <w:jc w:val="center"/>
            </w:pPr>
            <w:r>
              <w:rPr>
                <w:b/>
                <w:bCs/>
                <w:color w:val="D9C89E"/>
                <w:sz w:val="32"/>
                <w:szCs w:val="32"/>
                <w:lang w:bidi="ar-SY"/>
              </w:rPr>
              <w:t>3</w:t>
            </w:r>
          </w:p>
        </w:tc>
        <w:tc>
          <w:tcPr>
            <w:tcW w:w="2381" w:type="dxa"/>
            <w:shd w:val="clear" w:color="auto" w:fill="EAF4F2"/>
            <w:tcMar>
              <w:top w:w="90" w:type="dxa"/>
              <w:left w:w="140" w:type="dxa"/>
              <w:bottom w:w="90" w:type="dxa"/>
              <w:right w:w="140" w:type="dxa"/>
            </w:tcMar>
          </w:tcPr>
          <w:p w14:paraId="66C9F829" w14:textId="77777777" w:rsidR="008E65B1" w:rsidRDefault="008F0B37">
            <w:r>
              <w:rPr>
                <w:b/>
                <w:bCs/>
                <w:color w:val="00594F"/>
                <w:sz w:val="25"/>
                <w:szCs w:val="25"/>
                <w:lang w:bidi="ar-SY"/>
              </w:rPr>
              <w:t>القرعة</w:t>
            </w:r>
          </w:p>
        </w:tc>
        <w:tc>
          <w:tcPr>
            <w:tcW w:w="6463" w:type="dxa"/>
            <w:shd w:val="clear" w:color="auto" w:fill="F7F4EF"/>
            <w:tcMar>
              <w:top w:w="90" w:type="dxa"/>
              <w:left w:w="140" w:type="dxa"/>
              <w:bottom w:w="90" w:type="dxa"/>
              <w:right w:w="140" w:type="dxa"/>
            </w:tcMar>
          </w:tcPr>
          <w:p w14:paraId="6D423BAC" w14:textId="77777777" w:rsidR="008E65B1" w:rsidRDefault="008F0B37">
            <w:r>
              <w:rPr>
                <w:color w:val="021526"/>
                <w:sz w:val="22"/>
                <w:lang w:bidi="ar-SY"/>
              </w:rPr>
              <w:t>تصدير إحصاء التسجيل الأولي، إدخال سنوات الميلاد وأشهرها كما سُحبت في البث، ثم الاعتماد والنشر</w:t>
            </w:r>
          </w:p>
        </w:tc>
      </w:tr>
      <w:tr w:rsidR="008E65B1" w14:paraId="2C403A22" w14:textId="77777777">
        <w:trPr>
          <w:jc w:val="center"/>
        </w:trPr>
        <w:tc>
          <w:tcPr>
            <w:tcW w:w="794" w:type="dxa"/>
            <w:shd w:val="clear" w:color="auto" w:fill="00594F"/>
            <w:tcMar>
              <w:top w:w="90" w:type="dxa"/>
              <w:left w:w="140" w:type="dxa"/>
              <w:bottom w:w="90" w:type="dxa"/>
              <w:right w:w="140" w:type="dxa"/>
            </w:tcMar>
          </w:tcPr>
          <w:p w14:paraId="695F1EA7" w14:textId="77777777" w:rsidR="008E65B1" w:rsidRDefault="008F0B37">
            <w:pPr>
              <w:jc w:val="center"/>
            </w:pPr>
            <w:r>
              <w:rPr>
                <w:b/>
                <w:bCs/>
                <w:color w:val="D9C89E"/>
                <w:sz w:val="32"/>
                <w:szCs w:val="32"/>
                <w:lang w:bidi="ar-SY"/>
              </w:rPr>
              <w:t>4</w:t>
            </w:r>
          </w:p>
        </w:tc>
        <w:tc>
          <w:tcPr>
            <w:tcW w:w="2381" w:type="dxa"/>
            <w:shd w:val="clear" w:color="auto" w:fill="EAF4F2"/>
            <w:tcMar>
              <w:top w:w="90" w:type="dxa"/>
              <w:left w:w="140" w:type="dxa"/>
              <w:bottom w:w="90" w:type="dxa"/>
              <w:right w:w="140" w:type="dxa"/>
            </w:tcMar>
          </w:tcPr>
          <w:p w14:paraId="0127E11C" w14:textId="77777777" w:rsidR="008E65B1" w:rsidRDefault="008F0B37">
            <w:r>
              <w:rPr>
                <w:b/>
                <w:bCs/>
                <w:color w:val="00594F"/>
                <w:sz w:val="25"/>
                <w:szCs w:val="25"/>
                <w:lang w:bidi="ar-SY"/>
              </w:rPr>
              <w:t>الإداريون</w:t>
            </w:r>
          </w:p>
        </w:tc>
        <w:tc>
          <w:tcPr>
            <w:tcW w:w="6463" w:type="dxa"/>
            <w:shd w:val="clear" w:color="auto" w:fill="F7F4EF"/>
            <w:tcMar>
              <w:top w:w="90" w:type="dxa"/>
              <w:left w:w="140" w:type="dxa"/>
              <w:bottom w:w="90" w:type="dxa"/>
              <w:right w:w="140" w:type="dxa"/>
            </w:tcMar>
          </w:tcPr>
          <w:p w14:paraId="71F3ACFC" w14:textId="77777777" w:rsidR="008E65B1" w:rsidRDefault="008F0B37">
            <w:r>
              <w:rPr>
                <w:color w:val="021526"/>
                <w:sz w:val="22"/>
                <w:lang w:bidi="ar-SY"/>
              </w:rPr>
              <w:t>إدارة الامتحانات: الاختبار المؤتمت بقاعاته وجلساته ومشرفيها، ومراجعته ونتائجه. ثم إدارة الإداريين: الكادر الدائم وأحداثه، تشكيل المجموعات والتكتلات في المكتب بعقودها، التكتلات والمجموعات، المراسلات</w:t>
            </w:r>
          </w:p>
        </w:tc>
      </w:tr>
      <w:tr w:rsidR="008E65B1" w14:paraId="7D37C0FF" w14:textId="77777777">
        <w:trPr>
          <w:jc w:val="center"/>
        </w:trPr>
        <w:tc>
          <w:tcPr>
            <w:tcW w:w="794" w:type="dxa"/>
            <w:shd w:val="clear" w:color="auto" w:fill="00594F"/>
            <w:tcMar>
              <w:top w:w="90" w:type="dxa"/>
              <w:left w:w="140" w:type="dxa"/>
              <w:bottom w:w="90" w:type="dxa"/>
              <w:right w:w="140" w:type="dxa"/>
            </w:tcMar>
          </w:tcPr>
          <w:p w14:paraId="3702EFA9" w14:textId="77777777" w:rsidR="008E65B1" w:rsidRDefault="008F0B37">
            <w:pPr>
              <w:jc w:val="center"/>
            </w:pPr>
            <w:r>
              <w:rPr>
                <w:b/>
                <w:bCs/>
                <w:color w:val="D9C89E"/>
                <w:sz w:val="32"/>
                <w:szCs w:val="32"/>
                <w:lang w:bidi="ar-SY"/>
              </w:rPr>
              <w:t>5</w:t>
            </w:r>
          </w:p>
        </w:tc>
        <w:tc>
          <w:tcPr>
            <w:tcW w:w="2381" w:type="dxa"/>
            <w:shd w:val="clear" w:color="auto" w:fill="EAF4F2"/>
            <w:tcMar>
              <w:top w:w="90" w:type="dxa"/>
              <w:left w:w="140" w:type="dxa"/>
              <w:bottom w:w="90" w:type="dxa"/>
              <w:right w:w="140" w:type="dxa"/>
            </w:tcMar>
          </w:tcPr>
          <w:p w14:paraId="06B100E9" w14:textId="77777777" w:rsidR="008E65B1" w:rsidRDefault="008F0B37">
            <w:r>
              <w:rPr>
                <w:b/>
                <w:bCs/>
                <w:color w:val="00594F"/>
                <w:sz w:val="25"/>
                <w:szCs w:val="25"/>
                <w:lang w:bidi="ar-SY"/>
              </w:rPr>
              <w:t>البعثة</w:t>
            </w:r>
          </w:p>
        </w:tc>
        <w:tc>
          <w:tcPr>
            <w:tcW w:w="6463" w:type="dxa"/>
            <w:shd w:val="clear" w:color="auto" w:fill="F7F4EF"/>
            <w:tcMar>
              <w:top w:w="90" w:type="dxa"/>
              <w:left w:w="140" w:type="dxa"/>
              <w:bottom w:w="90" w:type="dxa"/>
              <w:right w:w="140" w:type="dxa"/>
            </w:tcMar>
          </w:tcPr>
          <w:p w14:paraId="4F7CAE4E" w14:textId="77777777" w:rsidR="008E65B1" w:rsidRDefault="008F0B37">
            <w:r>
              <w:rPr>
                <w:color w:val="021526"/>
                <w:sz w:val="22"/>
                <w:lang w:bidi="ar-SY"/>
              </w:rPr>
              <w:t>إدارة الموظفين، البيانات المرجعية، الملفات التشغيلية وإسناد المناصب، وإدارة الطيران: المطارات ومندوبوها والرحلات والتفويج</w:t>
            </w:r>
          </w:p>
        </w:tc>
      </w:tr>
      <w:tr w:rsidR="008E65B1" w14:paraId="5479F963" w14:textId="77777777">
        <w:trPr>
          <w:jc w:val="center"/>
        </w:trPr>
        <w:tc>
          <w:tcPr>
            <w:tcW w:w="794" w:type="dxa"/>
            <w:shd w:val="clear" w:color="auto" w:fill="00594F"/>
            <w:tcMar>
              <w:top w:w="90" w:type="dxa"/>
              <w:left w:w="140" w:type="dxa"/>
              <w:bottom w:w="90" w:type="dxa"/>
              <w:right w:w="140" w:type="dxa"/>
            </w:tcMar>
          </w:tcPr>
          <w:p w14:paraId="5EF3EE98" w14:textId="77777777" w:rsidR="008E65B1" w:rsidRDefault="008F0B37">
            <w:pPr>
              <w:jc w:val="center"/>
            </w:pPr>
            <w:r>
              <w:rPr>
                <w:b/>
                <w:bCs/>
                <w:color w:val="D9C89E"/>
                <w:sz w:val="32"/>
                <w:szCs w:val="32"/>
                <w:lang w:bidi="ar-SY"/>
              </w:rPr>
              <w:t>6</w:t>
            </w:r>
          </w:p>
        </w:tc>
        <w:tc>
          <w:tcPr>
            <w:tcW w:w="2381" w:type="dxa"/>
            <w:shd w:val="clear" w:color="auto" w:fill="EAF4F2"/>
            <w:tcMar>
              <w:top w:w="90" w:type="dxa"/>
              <w:left w:w="140" w:type="dxa"/>
              <w:bottom w:w="90" w:type="dxa"/>
              <w:right w:w="140" w:type="dxa"/>
            </w:tcMar>
          </w:tcPr>
          <w:p w14:paraId="4F153614" w14:textId="77777777" w:rsidR="008E65B1" w:rsidRDefault="008F0B37">
            <w:r>
              <w:rPr>
                <w:b/>
                <w:bCs/>
                <w:color w:val="00594F"/>
                <w:sz w:val="25"/>
                <w:szCs w:val="25"/>
                <w:lang w:bidi="ar-SY"/>
              </w:rPr>
              <w:t>الموسم</w:t>
            </w:r>
          </w:p>
        </w:tc>
        <w:tc>
          <w:tcPr>
            <w:tcW w:w="6463" w:type="dxa"/>
            <w:shd w:val="clear" w:color="auto" w:fill="F7F4EF"/>
            <w:tcMar>
              <w:top w:w="90" w:type="dxa"/>
              <w:left w:w="140" w:type="dxa"/>
              <w:bottom w:w="90" w:type="dxa"/>
              <w:right w:w="140" w:type="dxa"/>
            </w:tcMar>
          </w:tcPr>
          <w:p w14:paraId="7BC87694" w14:textId="77777777" w:rsidR="008E65B1" w:rsidRDefault="008F0B37">
            <w:r>
              <w:rPr>
                <w:color w:val="021526"/>
                <w:sz w:val="22"/>
                <w:lang w:bidi="ar-SY"/>
              </w:rPr>
              <w:t>غرفة العمليات والبلاغات والمهام، الفريق الطبي ووثائق الحجاج الطبية، والمواصلات، والإقلاع والهبوط في المطارات</w:t>
            </w:r>
          </w:p>
        </w:tc>
      </w:tr>
      <w:tr w:rsidR="008E65B1" w14:paraId="054488DD" w14:textId="77777777">
        <w:trPr>
          <w:jc w:val="center"/>
        </w:trPr>
        <w:tc>
          <w:tcPr>
            <w:tcW w:w="794" w:type="dxa"/>
            <w:shd w:val="clear" w:color="auto" w:fill="00594F"/>
            <w:tcMar>
              <w:top w:w="90" w:type="dxa"/>
              <w:left w:w="140" w:type="dxa"/>
              <w:bottom w:w="90" w:type="dxa"/>
              <w:right w:w="140" w:type="dxa"/>
            </w:tcMar>
          </w:tcPr>
          <w:p w14:paraId="66611AE9" w14:textId="77777777" w:rsidR="008E65B1" w:rsidRDefault="008F0B37">
            <w:pPr>
              <w:jc w:val="center"/>
            </w:pPr>
            <w:r>
              <w:rPr>
                <w:b/>
                <w:bCs/>
                <w:color w:val="D9C89E"/>
                <w:sz w:val="32"/>
                <w:szCs w:val="32"/>
                <w:lang w:bidi="ar-SY"/>
              </w:rPr>
              <w:t>7</w:t>
            </w:r>
          </w:p>
        </w:tc>
        <w:tc>
          <w:tcPr>
            <w:tcW w:w="2381" w:type="dxa"/>
            <w:shd w:val="clear" w:color="auto" w:fill="EAF4F2"/>
            <w:tcMar>
              <w:top w:w="90" w:type="dxa"/>
              <w:left w:w="140" w:type="dxa"/>
              <w:bottom w:w="90" w:type="dxa"/>
              <w:right w:w="140" w:type="dxa"/>
            </w:tcMar>
          </w:tcPr>
          <w:p w14:paraId="36525594" w14:textId="77777777" w:rsidR="008E65B1" w:rsidRDefault="008F0B37">
            <w:r>
              <w:rPr>
                <w:b/>
                <w:bCs/>
                <w:color w:val="00594F"/>
                <w:sz w:val="25"/>
                <w:szCs w:val="25"/>
                <w:lang w:bidi="ar-SY"/>
              </w:rPr>
              <w:t>بعد الموسم</w:t>
            </w:r>
          </w:p>
        </w:tc>
        <w:tc>
          <w:tcPr>
            <w:tcW w:w="6463" w:type="dxa"/>
            <w:shd w:val="clear" w:color="auto" w:fill="F7F4EF"/>
            <w:tcMar>
              <w:top w:w="90" w:type="dxa"/>
              <w:left w:w="140" w:type="dxa"/>
              <w:bottom w:w="90" w:type="dxa"/>
              <w:right w:w="140" w:type="dxa"/>
            </w:tcMar>
          </w:tcPr>
          <w:p w14:paraId="0FA9EF0D" w14:textId="77777777" w:rsidR="008E65B1" w:rsidRDefault="008F0B37">
            <w:r>
              <w:rPr>
                <w:color w:val="021526"/>
                <w:sz w:val="22"/>
                <w:lang w:bidi="ar-SY"/>
              </w:rPr>
              <w:t>تقييم الإداريين وتصنيفهم، لوحة الإدارة العليا، سجل الأحداث</w:t>
            </w:r>
          </w:p>
        </w:tc>
      </w:tr>
    </w:tbl>
    <w:p w14:paraId="3143302C" w14:textId="77777777" w:rsidR="008E65B1" w:rsidRDefault="008E65B1">
      <w:pPr>
        <w:spacing w:after="80"/>
      </w:pPr>
    </w:p>
    <w:p w14:paraId="799BD010" w14:textId="77777777" w:rsidR="008E65B1" w:rsidRDefault="008F0B37">
      <w:pPr>
        <w:pStyle w:val="Heading1"/>
        <w:pageBreakBefore/>
        <w:spacing w:before="0" w:after="120"/>
      </w:pPr>
      <w:bookmarkStart w:id="4" w:name="_Toc243425669"/>
      <w:r>
        <w:rPr>
          <w:rFonts w:ascii="itf Qomra Arabic" w:eastAsia="itf Qomra Arabic" w:hAnsi="itf Qomra Arabic" w:cs="itf Qomra Arabic"/>
          <w:szCs w:val="44"/>
          <w:lang w:bidi="ar-SY"/>
        </w:rPr>
        <w:t>فهرس المحتويات</w:t>
      </w:r>
      <w:bookmarkEnd w:id="4"/>
    </w:p>
    <w:p w14:paraId="6F61C353" w14:textId="3DCA8062" w:rsidR="003A576C" w:rsidRDefault="008F0B37">
      <w:pPr>
        <w:pStyle w:val="TOC1"/>
        <w:tabs>
          <w:tab w:val="right" w:leader="dot" w:pos="9628"/>
        </w:tabs>
        <w:rPr>
          <w:rFonts w:asciiTheme="minorHAnsi" w:eastAsiaTheme="minorEastAsia" w:hAnsiTheme="minorHAnsi" w:cstheme="minorBidi"/>
          <w:noProof/>
          <w:kern w:val="2"/>
          <w:szCs w:val="24"/>
          <w14:ligatures w14:val="standardContextual"/>
        </w:rPr>
      </w:pPr>
      <w:r>
        <w:fldChar w:fldCharType="begin"/>
      </w:r>
      <w:r>
        <w:instrText>TOC \o "1-2" \h \z \u</w:instrText>
      </w:r>
      <w:r>
        <w:fldChar w:fldCharType="separate"/>
      </w:r>
      <w:hyperlink w:anchor="_Toc243425665" w:history="1">
        <w:r w:rsidR="003A576C" w:rsidRPr="007304A8">
          <w:rPr>
            <w:rStyle w:val="Hyperlink"/>
            <w:noProof/>
            <w:lang w:bidi="ar-SY"/>
          </w:rPr>
          <w:t>مقدمة</w:t>
        </w:r>
        <w:r w:rsidR="003A576C">
          <w:rPr>
            <w:noProof/>
            <w:webHidden/>
            <w:rtl w:val="0"/>
          </w:rPr>
          <w:tab/>
        </w:r>
        <w:r w:rsidR="003A576C">
          <w:rPr>
            <w:noProof/>
            <w:webHidden/>
            <w:rtl w:val="0"/>
          </w:rPr>
          <w:fldChar w:fldCharType="begin"/>
        </w:r>
        <w:r w:rsidR="003A576C">
          <w:rPr>
            <w:noProof/>
            <w:webHidden/>
            <w:rtl w:val="0"/>
          </w:rPr>
          <w:instrText xml:space="preserve"> PAGEREF _Toc243425665 \h </w:instrText>
        </w:r>
        <w:r w:rsidR="003A576C">
          <w:rPr>
            <w:noProof/>
            <w:webHidden/>
            <w:rtl w:val="0"/>
          </w:rPr>
        </w:r>
        <w:r w:rsidR="003A576C">
          <w:rPr>
            <w:noProof/>
            <w:webHidden/>
            <w:rtl w:val="0"/>
          </w:rPr>
          <w:fldChar w:fldCharType="separate"/>
        </w:r>
        <w:r w:rsidR="003A576C">
          <w:rPr>
            <w:noProof/>
            <w:webHidden/>
          </w:rPr>
          <w:t>1</w:t>
        </w:r>
        <w:r w:rsidR="003A576C">
          <w:rPr>
            <w:noProof/>
            <w:webHidden/>
            <w:rtl w:val="0"/>
          </w:rPr>
          <w:fldChar w:fldCharType="end"/>
        </w:r>
      </w:hyperlink>
    </w:p>
    <w:p w14:paraId="148F3560" w14:textId="0D4F589C"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66" w:history="1">
        <w:r w:rsidRPr="007304A8">
          <w:rPr>
            <w:rStyle w:val="Hyperlink"/>
            <w:noProof/>
            <w:lang w:bidi="ar-SY"/>
          </w:rPr>
          <w:t>كيف تقرأ هذا الدليل؟</w:t>
        </w:r>
        <w:r>
          <w:rPr>
            <w:noProof/>
            <w:webHidden/>
            <w:rtl w:val="0"/>
          </w:rPr>
          <w:tab/>
        </w:r>
        <w:r>
          <w:rPr>
            <w:noProof/>
            <w:webHidden/>
            <w:rtl w:val="0"/>
          </w:rPr>
          <w:fldChar w:fldCharType="begin"/>
        </w:r>
        <w:r>
          <w:rPr>
            <w:noProof/>
            <w:webHidden/>
            <w:rtl w:val="0"/>
          </w:rPr>
          <w:instrText xml:space="preserve"> PAGEREF _Toc243425666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54FF5ED8" w14:textId="7F86F533"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67" w:history="1">
        <w:r w:rsidRPr="007304A8">
          <w:rPr>
            <w:rStyle w:val="Hyperlink"/>
            <w:noProof/>
            <w:lang w:bidi="ar-SY"/>
          </w:rPr>
          <w:t>ما يجب أن تعرفه عن النسخة التجريبية</w:t>
        </w:r>
        <w:r>
          <w:rPr>
            <w:noProof/>
            <w:webHidden/>
            <w:rtl w:val="0"/>
          </w:rPr>
          <w:tab/>
        </w:r>
        <w:r>
          <w:rPr>
            <w:noProof/>
            <w:webHidden/>
            <w:rtl w:val="0"/>
          </w:rPr>
          <w:fldChar w:fldCharType="begin"/>
        </w:r>
        <w:r>
          <w:rPr>
            <w:noProof/>
            <w:webHidden/>
            <w:rtl w:val="0"/>
          </w:rPr>
          <w:instrText xml:space="preserve"> PAGEREF _Toc243425667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63E65C6F" w14:textId="110B865B"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68" w:history="1">
        <w:r w:rsidRPr="007304A8">
          <w:rPr>
            <w:rStyle w:val="Hyperlink"/>
            <w:noProof/>
            <w:lang w:bidi="ar-SY"/>
          </w:rPr>
          <w:t>كيف تعمل البوابة</w:t>
        </w:r>
        <w:r>
          <w:rPr>
            <w:noProof/>
            <w:webHidden/>
            <w:rtl w:val="0"/>
          </w:rPr>
          <w:tab/>
        </w:r>
        <w:r>
          <w:rPr>
            <w:noProof/>
            <w:webHidden/>
            <w:rtl w:val="0"/>
          </w:rPr>
          <w:fldChar w:fldCharType="begin"/>
        </w:r>
        <w:r>
          <w:rPr>
            <w:noProof/>
            <w:webHidden/>
            <w:rtl w:val="0"/>
          </w:rPr>
          <w:instrText xml:space="preserve"> PAGEREF _Toc243425668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1774F19B" w14:textId="3BCF7DAA"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669" w:history="1">
        <w:r w:rsidRPr="007304A8">
          <w:rPr>
            <w:rStyle w:val="Hyperlink"/>
            <w:noProof/>
            <w:lang w:bidi="ar-SY"/>
          </w:rPr>
          <w:t>فهرس المحتويات</w:t>
        </w:r>
        <w:r>
          <w:rPr>
            <w:noProof/>
            <w:webHidden/>
            <w:rtl w:val="0"/>
          </w:rPr>
          <w:tab/>
        </w:r>
        <w:r>
          <w:rPr>
            <w:noProof/>
            <w:webHidden/>
            <w:rtl w:val="0"/>
          </w:rPr>
          <w:fldChar w:fldCharType="begin"/>
        </w:r>
        <w:r>
          <w:rPr>
            <w:noProof/>
            <w:webHidden/>
            <w:rtl w:val="0"/>
          </w:rPr>
          <w:instrText xml:space="preserve"> PAGEREF _Toc243425669 \h </w:instrText>
        </w:r>
        <w:r>
          <w:rPr>
            <w:noProof/>
            <w:webHidden/>
            <w:rtl w:val="0"/>
          </w:rPr>
        </w:r>
        <w:r>
          <w:rPr>
            <w:noProof/>
            <w:webHidden/>
            <w:rtl w:val="0"/>
          </w:rPr>
          <w:fldChar w:fldCharType="separate"/>
        </w:r>
        <w:r>
          <w:rPr>
            <w:noProof/>
            <w:webHidden/>
          </w:rPr>
          <w:t>4</w:t>
        </w:r>
        <w:r>
          <w:rPr>
            <w:noProof/>
            <w:webHidden/>
            <w:rtl w:val="0"/>
          </w:rPr>
          <w:fldChar w:fldCharType="end"/>
        </w:r>
      </w:hyperlink>
    </w:p>
    <w:p w14:paraId="7C6594A2" w14:textId="0FE7AA05"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670" w:history="1">
        <w:r w:rsidRPr="007304A8">
          <w:rPr>
            <w:rStyle w:val="Hyperlink"/>
            <w:noProof/>
            <w:lang w:bidi="ar-SY"/>
          </w:rPr>
          <w:t>الفصل 1: لكل الموظفين: الدخول ولوحتي وملفاتي</w:t>
        </w:r>
        <w:r>
          <w:rPr>
            <w:noProof/>
            <w:webHidden/>
            <w:rtl w:val="0"/>
          </w:rPr>
          <w:tab/>
        </w:r>
        <w:r>
          <w:rPr>
            <w:noProof/>
            <w:webHidden/>
            <w:rtl w:val="0"/>
          </w:rPr>
          <w:fldChar w:fldCharType="begin"/>
        </w:r>
        <w:r>
          <w:rPr>
            <w:noProof/>
            <w:webHidden/>
            <w:rtl w:val="0"/>
          </w:rPr>
          <w:instrText xml:space="preserve"> PAGEREF _Toc243425670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6003F613" w14:textId="4A95A2DB"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71" w:history="1">
        <w:r w:rsidRPr="007304A8">
          <w:rPr>
            <w:rStyle w:val="Hyperlink"/>
            <w:noProof/>
            <w:lang w:bidi="ar-SY"/>
          </w:rPr>
          <w:t>الدخول والخروج</w:t>
        </w:r>
        <w:r>
          <w:rPr>
            <w:noProof/>
            <w:webHidden/>
            <w:rtl w:val="0"/>
          </w:rPr>
          <w:tab/>
        </w:r>
        <w:r>
          <w:rPr>
            <w:noProof/>
            <w:webHidden/>
            <w:rtl w:val="0"/>
          </w:rPr>
          <w:fldChar w:fldCharType="begin"/>
        </w:r>
        <w:r>
          <w:rPr>
            <w:noProof/>
            <w:webHidden/>
            <w:rtl w:val="0"/>
          </w:rPr>
          <w:instrText xml:space="preserve"> PAGEREF _Toc243425671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13040E0C" w14:textId="28F7828C"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72" w:history="1">
        <w:r w:rsidRPr="007304A8">
          <w:rPr>
            <w:rStyle w:val="Hyperlink"/>
            <w:noProof/>
            <w:lang w:bidi="ar-SY"/>
          </w:rPr>
          <w:t>لوحتي</w:t>
        </w:r>
        <w:r>
          <w:rPr>
            <w:noProof/>
            <w:webHidden/>
            <w:rtl w:val="0"/>
          </w:rPr>
          <w:tab/>
        </w:r>
        <w:r>
          <w:rPr>
            <w:noProof/>
            <w:webHidden/>
            <w:rtl w:val="0"/>
          </w:rPr>
          <w:fldChar w:fldCharType="begin"/>
        </w:r>
        <w:r>
          <w:rPr>
            <w:noProof/>
            <w:webHidden/>
            <w:rtl w:val="0"/>
          </w:rPr>
          <w:instrText xml:space="preserve"> PAGEREF _Toc243425672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1D9B9F5A" w14:textId="5B8CC4FD"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73" w:history="1">
        <w:r w:rsidRPr="007304A8">
          <w:rPr>
            <w:rStyle w:val="Hyperlink"/>
            <w:noProof/>
            <w:lang w:bidi="ar-SY"/>
          </w:rPr>
          <w:t>صلاحيات الإدارة (لمديرة الموسم)</w:t>
        </w:r>
        <w:r>
          <w:rPr>
            <w:noProof/>
            <w:webHidden/>
            <w:rtl w:val="0"/>
          </w:rPr>
          <w:tab/>
        </w:r>
        <w:r>
          <w:rPr>
            <w:noProof/>
            <w:webHidden/>
            <w:rtl w:val="0"/>
          </w:rPr>
          <w:fldChar w:fldCharType="begin"/>
        </w:r>
        <w:r>
          <w:rPr>
            <w:noProof/>
            <w:webHidden/>
            <w:rtl w:val="0"/>
          </w:rPr>
          <w:instrText xml:space="preserve"> PAGEREF _Toc243425673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763D13FD" w14:textId="106FEACB"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74" w:history="1">
        <w:r w:rsidRPr="007304A8">
          <w:rPr>
            <w:rStyle w:val="Hyperlink"/>
            <w:noProof/>
            <w:lang w:bidi="ar-SY"/>
          </w:rPr>
          <w:t>ملفاتي التشغيلية وحدود الصلاحيات</w:t>
        </w:r>
        <w:r>
          <w:rPr>
            <w:noProof/>
            <w:webHidden/>
            <w:rtl w:val="0"/>
          </w:rPr>
          <w:tab/>
        </w:r>
        <w:r>
          <w:rPr>
            <w:noProof/>
            <w:webHidden/>
            <w:rtl w:val="0"/>
          </w:rPr>
          <w:fldChar w:fldCharType="begin"/>
        </w:r>
        <w:r>
          <w:rPr>
            <w:noProof/>
            <w:webHidden/>
            <w:rtl w:val="0"/>
          </w:rPr>
          <w:instrText xml:space="preserve"> PAGEREF _Toc243425674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034B804" w14:textId="01B78E51"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675" w:history="1">
        <w:r w:rsidRPr="007304A8">
          <w:rPr>
            <w:rStyle w:val="Hyperlink"/>
            <w:noProof/>
            <w:lang w:bidi="ar-SY"/>
          </w:rPr>
          <w:t>الفصل 2: صلاحية «إعدادات الموسم»</w:t>
        </w:r>
        <w:r>
          <w:rPr>
            <w:noProof/>
            <w:webHidden/>
            <w:rtl w:val="0"/>
          </w:rPr>
          <w:tab/>
        </w:r>
        <w:r>
          <w:rPr>
            <w:noProof/>
            <w:webHidden/>
            <w:rtl w:val="0"/>
          </w:rPr>
          <w:fldChar w:fldCharType="begin"/>
        </w:r>
        <w:r>
          <w:rPr>
            <w:noProof/>
            <w:webHidden/>
            <w:rtl w:val="0"/>
          </w:rPr>
          <w:instrText xml:space="preserve"> PAGEREF _Toc243425675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21842289" w14:textId="732CBD3C"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76" w:history="1">
        <w:r w:rsidRPr="007304A8">
          <w:rPr>
            <w:rStyle w:val="Hyperlink"/>
            <w:noProof/>
            <w:lang w:bidi="ar-SY"/>
          </w:rPr>
          <w:t>الشروط والرسوم</w:t>
        </w:r>
        <w:r>
          <w:rPr>
            <w:noProof/>
            <w:webHidden/>
            <w:rtl w:val="0"/>
          </w:rPr>
          <w:tab/>
        </w:r>
        <w:r>
          <w:rPr>
            <w:noProof/>
            <w:webHidden/>
            <w:rtl w:val="0"/>
          </w:rPr>
          <w:fldChar w:fldCharType="begin"/>
        </w:r>
        <w:r>
          <w:rPr>
            <w:noProof/>
            <w:webHidden/>
            <w:rtl w:val="0"/>
          </w:rPr>
          <w:instrText xml:space="preserve"> PAGEREF _Toc243425676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652D9445" w14:textId="2C7912FE"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77" w:history="1">
        <w:r w:rsidRPr="007304A8">
          <w:rPr>
            <w:rStyle w:val="Hyperlink"/>
            <w:noProof/>
            <w:lang w:bidi="ar-SY"/>
          </w:rPr>
          <w:t>مواعيد العمليات</w:t>
        </w:r>
        <w:r>
          <w:rPr>
            <w:noProof/>
            <w:webHidden/>
            <w:rtl w:val="0"/>
          </w:rPr>
          <w:tab/>
        </w:r>
        <w:r>
          <w:rPr>
            <w:noProof/>
            <w:webHidden/>
            <w:rtl w:val="0"/>
          </w:rPr>
          <w:fldChar w:fldCharType="begin"/>
        </w:r>
        <w:r>
          <w:rPr>
            <w:noProof/>
            <w:webHidden/>
            <w:rtl w:val="0"/>
          </w:rPr>
          <w:instrText xml:space="preserve"> PAGEREF _Toc243425677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209E053E" w14:textId="449D059D"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78" w:history="1">
        <w:r w:rsidRPr="007304A8">
          <w:rPr>
            <w:rStyle w:val="Hyperlink"/>
            <w:noProof/>
            <w:lang w:bidi="ar-SY"/>
          </w:rPr>
          <w:t>مواعيد الوجبات</w:t>
        </w:r>
        <w:r>
          <w:rPr>
            <w:noProof/>
            <w:webHidden/>
            <w:rtl w:val="0"/>
          </w:rPr>
          <w:tab/>
        </w:r>
        <w:r>
          <w:rPr>
            <w:noProof/>
            <w:webHidden/>
            <w:rtl w:val="0"/>
          </w:rPr>
          <w:fldChar w:fldCharType="begin"/>
        </w:r>
        <w:r>
          <w:rPr>
            <w:noProof/>
            <w:webHidden/>
            <w:rtl w:val="0"/>
          </w:rPr>
          <w:instrText xml:space="preserve"> PAGEREF _Toc243425678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693BDDC2" w14:textId="671A7377"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679" w:history="1">
        <w:r w:rsidRPr="007304A8">
          <w:rPr>
            <w:rStyle w:val="Hyperlink"/>
            <w:noProof/>
            <w:lang w:bidi="ar-SY"/>
          </w:rPr>
          <w:t>الفصل 3: صلاحية «إدارة التسجيل على الحج»</w:t>
        </w:r>
        <w:r>
          <w:rPr>
            <w:noProof/>
            <w:webHidden/>
            <w:rtl w:val="0"/>
          </w:rPr>
          <w:tab/>
        </w:r>
        <w:r>
          <w:rPr>
            <w:noProof/>
            <w:webHidden/>
            <w:rtl w:val="0"/>
          </w:rPr>
          <w:fldChar w:fldCharType="begin"/>
        </w:r>
        <w:r>
          <w:rPr>
            <w:noProof/>
            <w:webHidden/>
            <w:rtl w:val="0"/>
          </w:rPr>
          <w:instrText xml:space="preserve"> PAGEREF _Toc243425679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38B74B32" w14:textId="4C4771C9"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80" w:history="1">
        <w:r w:rsidRPr="007304A8">
          <w:rPr>
            <w:rStyle w:val="Hyperlink"/>
            <w:noProof/>
            <w:lang w:bidi="ar-SY"/>
          </w:rPr>
          <w:t>لوحة التحكم</w:t>
        </w:r>
        <w:r>
          <w:rPr>
            <w:noProof/>
            <w:webHidden/>
            <w:rtl w:val="0"/>
          </w:rPr>
          <w:tab/>
        </w:r>
        <w:r>
          <w:rPr>
            <w:noProof/>
            <w:webHidden/>
            <w:rtl w:val="0"/>
          </w:rPr>
          <w:fldChar w:fldCharType="begin"/>
        </w:r>
        <w:r>
          <w:rPr>
            <w:noProof/>
            <w:webHidden/>
            <w:rtl w:val="0"/>
          </w:rPr>
          <w:instrText xml:space="preserve"> PAGEREF _Toc243425680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6ACC9055" w14:textId="4E1E4393"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81" w:history="1">
        <w:r w:rsidRPr="007304A8">
          <w:rPr>
            <w:rStyle w:val="Hyperlink"/>
            <w:noProof/>
            <w:lang w:bidi="ar-SY"/>
          </w:rPr>
          <w:t>صفحات التسجيل وأسئلتها</w:t>
        </w:r>
        <w:r>
          <w:rPr>
            <w:noProof/>
            <w:webHidden/>
            <w:rtl w:val="0"/>
          </w:rPr>
          <w:tab/>
        </w:r>
        <w:r>
          <w:rPr>
            <w:noProof/>
            <w:webHidden/>
            <w:rtl w:val="0"/>
          </w:rPr>
          <w:fldChar w:fldCharType="begin"/>
        </w:r>
        <w:r>
          <w:rPr>
            <w:noProof/>
            <w:webHidden/>
            <w:rtl w:val="0"/>
          </w:rPr>
          <w:instrText xml:space="preserve"> PAGEREF _Toc243425681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44C9FE8C" w14:textId="4D9DFCFD"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82" w:history="1">
        <w:r w:rsidRPr="007304A8">
          <w:rPr>
            <w:rStyle w:val="Hyperlink"/>
            <w:noProof/>
            <w:lang w:bidi="ar-SY"/>
          </w:rPr>
          <w:t>الخطوات بعد القبول</w:t>
        </w:r>
        <w:r>
          <w:rPr>
            <w:noProof/>
            <w:webHidden/>
            <w:rtl w:val="0"/>
          </w:rPr>
          <w:tab/>
        </w:r>
        <w:r>
          <w:rPr>
            <w:noProof/>
            <w:webHidden/>
            <w:rtl w:val="0"/>
          </w:rPr>
          <w:fldChar w:fldCharType="begin"/>
        </w:r>
        <w:r>
          <w:rPr>
            <w:noProof/>
            <w:webHidden/>
            <w:rtl w:val="0"/>
          </w:rPr>
          <w:instrText xml:space="preserve"> PAGEREF _Toc243425682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14370978" w14:textId="1F5836C4"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83" w:history="1">
        <w:r w:rsidRPr="007304A8">
          <w:rPr>
            <w:rStyle w:val="Hyperlink"/>
            <w:noProof/>
            <w:lang w:bidi="ar-SY"/>
          </w:rPr>
          <w:t>شروط الأهلية</w:t>
        </w:r>
        <w:r>
          <w:rPr>
            <w:noProof/>
            <w:webHidden/>
            <w:rtl w:val="0"/>
          </w:rPr>
          <w:tab/>
        </w:r>
        <w:r>
          <w:rPr>
            <w:noProof/>
            <w:webHidden/>
            <w:rtl w:val="0"/>
          </w:rPr>
          <w:fldChar w:fldCharType="begin"/>
        </w:r>
        <w:r>
          <w:rPr>
            <w:noProof/>
            <w:webHidden/>
            <w:rtl w:val="0"/>
          </w:rPr>
          <w:instrText xml:space="preserve"> PAGEREF _Toc243425683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1E72F472" w14:textId="4207692C"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84" w:history="1">
        <w:r w:rsidRPr="007304A8">
          <w:rPr>
            <w:rStyle w:val="Hyperlink"/>
            <w:noProof/>
            <w:lang w:bidi="ar-SY"/>
          </w:rPr>
          <w:t>الدفعات والمسارات</w:t>
        </w:r>
        <w:r>
          <w:rPr>
            <w:noProof/>
            <w:webHidden/>
            <w:rtl w:val="0"/>
          </w:rPr>
          <w:tab/>
        </w:r>
        <w:r>
          <w:rPr>
            <w:noProof/>
            <w:webHidden/>
            <w:rtl w:val="0"/>
          </w:rPr>
          <w:fldChar w:fldCharType="begin"/>
        </w:r>
        <w:r>
          <w:rPr>
            <w:noProof/>
            <w:webHidden/>
            <w:rtl w:val="0"/>
          </w:rPr>
          <w:instrText xml:space="preserve"> PAGEREF _Toc243425684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3B188791" w14:textId="79818388"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85" w:history="1">
        <w:r w:rsidRPr="007304A8">
          <w:rPr>
            <w:rStyle w:val="Hyperlink"/>
            <w:noProof/>
            <w:lang w:bidi="ar-SY"/>
          </w:rPr>
          <w:t>المعاينة والنشر</w:t>
        </w:r>
        <w:r>
          <w:rPr>
            <w:noProof/>
            <w:webHidden/>
            <w:rtl w:val="0"/>
          </w:rPr>
          <w:tab/>
        </w:r>
        <w:r>
          <w:rPr>
            <w:noProof/>
            <w:webHidden/>
            <w:rtl w:val="0"/>
          </w:rPr>
          <w:fldChar w:fldCharType="begin"/>
        </w:r>
        <w:r>
          <w:rPr>
            <w:noProof/>
            <w:webHidden/>
            <w:rtl w:val="0"/>
          </w:rPr>
          <w:instrText xml:space="preserve"> PAGEREF _Toc243425685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37158A76" w14:textId="29CCA48B"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86" w:history="1">
        <w:r w:rsidRPr="007304A8">
          <w:rPr>
            <w:rStyle w:val="Hyperlink"/>
            <w:noProof/>
            <w:lang w:bidi="ar-SY"/>
          </w:rPr>
          <w:t>الطلبات</w:t>
        </w:r>
        <w:r>
          <w:rPr>
            <w:noProof/>
            <w:webHidden/>
            <w:rtl w:val="0"/>
          </w:rPr>
          <w:tab/>
        </w:r>
        <w:r>
          <w:rPr>
            <w:noProof/>
            <w:webHidden/>
            <w:rtl w:val="0"/>
          </w:rPr>
          <w:fldChar w:fldCharType="begin"/>
        </w:r>
        <w:r>
          <w:rPr>
            <w:noProof/>
            <w:webHidden/>
            <w:rtl w:val="0"/>
          </w:rPr>
          <w:instrText xml:space="preserve"> PAGEREF _Toc243425686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506DA0F7" w14:textId="382CF773"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87" w:history="1">
        <w:r w:rsidRPr="007304A8">
          <w:rPr>
            <w:rStyle w:val="Hyperlink"/>
            <w:noProof/>
            <w:lang w:bidi="ar-SY"/>
          </w:rPr>
          <w:t>الإصدارات والمواسم</w:t>
        </w:r>
        <w:r>
          <w:rPr>
            <w:noProof/>
            <w:webHidden/>
            <w:rtl w:val="0"/>
          </w:rPr>
          <w:tab/>
        </w:r>
        <w:r>
          <w:rPr>
            <w:noProof/>
            <w:webHidden/>
            <w:rtl w:val="0"/>
          </w:rPr>
          <w:fldChar w:fldCharType="begin"/>
        </w:r>
        <w:r>
          <w:rPr>
            <w:noProof/>
            <w:webHidden/>
            <w:rtl w:val="0"/>
          </w:rPr>
          <w:instrText xml:space="preserve"> PAGEREF _Toc243425687 \h </w:instrText>
        </w:r>
        <w:r>
          <w:rPr>
            <w:noProof/>
            <w:webHidden/>
            <w:rtl w:val="0"/>
          </w:rPr>
        </w:r>
        <w:r>
          <w:rPr>
            <w:noProof/>
            <w:webHidden/>
            <w:rtl w:val="0"/>
          </w:rPr>
          <w:fldChar w:fldCharType="separate"/>
        </w:r>
        <w:r>
          <w:rPr>
            <w:noProof/>
            <w:webHidden/>
          </w:rPr>
          <w:t>71</w:t>
        </w:r>
        <w:r>
          <w:rPr>
            <w:noProof/>
            <w:webHidden/>
            <w:rtl w:val="0"/>
          </w:rPr>
          <w:fldChar w:fldCharType="end"/>
        </w:r>
      </w:hyperlink>
    </w:p>
    <w:p w14:paraId="18C5043E" w14:textId="034C09E7"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688" w:history="1">
        <w:r w:rsidRPr="007304A8">
          <w:rPr>
            <w:rStyle w:val="Hyperlink"/>
            <w:noProof/>
            <w:lang w:bidi="ar-SY"/>
          </w:rPr>
          <w:t>الفصل 4: صلاحية «التسجيل على الحج»</w:t>
        </w:r>
        <w:r>
          <w:rPr>
            <w:noProof/>
            <w:webHidden/>
            <w:rtl w:val="0"/>
          </w:rPr>
          <w:tab/>
        </w:r>
        <w:r>
          <w:rPr>
            <w:noProof/>
            <w:webHidden/>
            <w:rtl w:val="0"/>
          </w:rPr>
          <w:fldChar w:fldCharType="begin"/>
        </w:r>
        <w:r>
          <w:rPr>
            <w:noProof/>
            <w:webHidden/>
            <w:rtl w:val="0"/>
          </w:rPr>
          <w:instrText xml:space="preserve"> PAGEREF _Toc243425688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59407033" w14:textId="6FE446CC"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89" w:history="1">
        <w:r w:rsidRPr="007304A8">
          <w:rPr>
            <w:rStyle w:val="Hyperlink"/>
            <w:noProof/>
            <w:lang w:bidi="ar-SY"/>
          </w:rPr>
          <w:t>لوحتي ومدة التسجيل</w:t>
        </w:r>
        <w:r>
          <w:rPr>
            <w:noProof/>
            <w:webHidden/>
            <w:rtl w:val="0"/>
          </w:rPr>
          <w:tab/>
        </w:r>
        <w:r>
          <w:rPr>
            <w:noProof/>
            <w:webHidden/>
            <w:rtl w:val="0"/>
          </w:rPr>
          <w:fldChar w:fldCharType="begin"/>
        </w:r>
        <w:r>
          <w:rPr>
            <w:noProof/>
            <w:webHidden/>
            <w:rtl w:val="0"/>
          </w:rPr>
          <w:instrText xml:space="preserve"> PAGEREF _Toc243425689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181D3EC7" w14:textId="0AFB0BFC"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90" w:history="1">
        <w:r w:rsidRPr="007304A8">
          <w:rPr>
            <w:rStyle w:val="Hyperlink"/>
            <w:noProof/>
            <w:lang w:bidi="ar-SY"/>
          </w:rPr>
          <w:t>تسجيل مواطن خطوة بخطوة</w:t>
        </w:r>
        <w:r>
          <w:rPr>
            <w:noProof/>
            <w:webHidden/>
            <w:rtl w:val="0"/>
          </w:rPr>
          <w:tab/>
        </w:r>
        <w:r>
          <w:rPr>
            <w:noProof/>
            <w:webHidden/>
            <w:rtl w:val="0"/>
          </w:rPr>
          <w:fldChar w:fldCharType="begin"/>
        </w:r>
        <w:r>
          <w:rPr>
            <w:noProof/>
            <w:webHidden/>
            <w:rtl w:val="0"/>
          </w:rPr>
          <w:instrText xml:space="preserve"> PAGEREF _Toc243425690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34FE2180" w14:textId="28471353"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91" w:history="1">
        <w:r w:rsidRPr="007304A8">
          <w:rPr>
            <w:rStyle w:val="Hyperlink"/>
            <w:noProof/>
            <w:lang w:bidi="ar-SY"/>
          </w:rPr>
          <w:t>ما سجّلته</w:t>
        </w:r>
        <w:r>
          <w:rPr>
            <w:noProof/>
            <w:webHidden/>
            <w:rtl w:val="0"/>
          </w:rPr>
          <w:tab/>
        </w:r>
        <w:r>
          <w:rPr>
            <w:noProof/>
            <w:webHidden/>
            <w:rtl w:val="0"/>
          </w:rPr>
          <w:fldChar w:fldCharType="begin"/>
        </w:r>
        <w:r>
          <w:rPr>
            <w:noProof/>
            <w:webHidden/>
            <w:rtl w:val="0"/>
          </w:rPr>
          <w:instrText xml:space="preserve"> PAGEREF _Toc243425691 \h </w:instrText>
        </w:r>
        <w:r>
          <w:rPr>
            <w:noProof/>
            <w:webHidden/>
            <w:rtl w:val="0"/>
          </w:rPr>
        </w:r>
        <w:r>
          <w:rPr>
            <w:noProof/>
            <w:webHidden/>
            <w:rtl w:val="0"/>
          </w:rPr>
          <w:fldChar w:fldCharType="separate"/>
        </w:r>
        <w:r>
          <w:rPr>
            <w:noProof/>
            <w:webHidden/>
          </w:rPr>
          <w:t>89</w:t>
        </w:r>
        <w:r>
          <w:rPr>
            <w:noProof/>
            <w:webHidden/>
            <w:rtl w:val="0"/>
          </w:rPr>
          <w:fldChar w:fldCharType="end"/>
        </w:r>
      </w:hyperlink>
    </w:p>
    <w:p w14:paraId="1457F0BD" w14:textId="7610DFDA"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692" w:history="1">
        <w:r w:rsidRPr="007304A8">
          <w:rPr>
            <w:rStyle w:val="Hyperlink"/>
            <w:noProof/>
            <w:lang w:bidi="ar-SY"/>
          </w:rPr>
          <w:t>الفصل 5: صلاحية «مراجعة الطلبات والوثائق»</w:t>
        </w:r>
        <w:r>
          <w:rPr>
            <w:noProof/>
            <w:webHidden/>
            <w:rtl w:val="0"/>
          </w:rPr>
          <w:tab/>
        </w:r>
        <w:r>
          <w:rPr>
            <w:noProof/>
            <w:webHidden/>
            <w:rtl w:val="0"/>
          </w:rPr>
          <w:fldChar w:fldCharType="begin"/>
        </w:r>
        <w:r>
          <w:rPr>
            <w:noProof/>
            <w:webHidden/>
            <w:rtl w:val="0"/>
          </w:rPr>
          <w:instrText xml:space="preserve"> PAGEREF _Toc243425692 \h </w:instrText>
        </w:r>
        <w:r>
          <w:rPr>
            <w:noProof/>
            <w:webHidden/>
            <w:rtl w:val="0"/>
          </w:rPr>
        </w:r>
        <w:r>
          <w:rPr>
            <w:noProof/>
            <w:webHidden/>
            <w:rtl w:val="0"/>
          </w:rPr>
          <w:fldChar w:fldCharType="separate"/>
        </w:r>
        <w:r>
          <w:rPr>
            <w:noProof/>
            <w:webHidden/>
          </w:rPr>
          <w:t>93</w:t>
        </w:r>
        <w:r>
          <w:rPr>
            <w:noProof/>
            <w:webHidden/>
            <w:rtl w:val="0"/>
          </w:rPr>
          <w:fldChar w:fldCharType="end"/>
        </w:r>
      </w:hyperlink>
    </w:p>
    <w:p w14:paraId="0CBB2FD8" w14:textId="4BAC68BA"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93" w:history="1">
        <w:r w:rsidRPr="007304A8">
          <w:rPr>
            <w:rStyle w:val="Hyperlink"/>
            <w:noProof/>
            <w:lang w:bidi="ar-SY"/>
          </w:rPr>
          <w:t>طلبات تحتاج قراراً</w:t>
        </w:r>
        <w:r>
          <w:rPr>
            <w:noProof/>
            <w:webHidden/>
            <w:rtl w:val="0"/>
          </w:rPr>
          <w:tab/>
        </w:r>
        <w:r>
          <w:rPr>
            <w:noProof/>
            <w:webHidden/>
            <w:rtl w:val="0"/>
          </w:rPr>
          <w:fldChar w:fldCharType="begin"/>
        </w:r>
        <w:r>
          <w:rPr>
            <w:noProof/>
            <w:webHidden/>
            <w:rtl w:val="0"/>
          </w:rPr>
          <w:instrText xml:space="preserve"> PAGEREF _Toc243425693 \h </w:instrText>
        </w:r>
        <w:r>
          <w:rPr>
            <w:noProof/>
            <w:webHidden/>
            <w:rtl w:val="0"/>
          </w:rPr>
        </w:r>
        <w:r>
          <w:rPr>
            <w:noProof/>
            <w:webHidden/>
            <w:rtl w:val="0"/>
          </w:rPr>
          <w:fldChar w:fldCharType="separate"/>
        </w:r>
        <w:r>
          <w:rPr>
            <w:noProof/>
            <w:webHidden/>
          </w:rPr>
          <w:t>93</w:t>
        </w:r>
        <w:r>
          <w:rPr>
            <w:noProof/>
            <w:webHidden/>
            <w:rtl w:val="0"/>
          </w:rPr>
          <w:fldChar w:fldCharType="end"/>
        </w:r>
      </w:hyperlink>
    </w:p>
    <w:p w14:paraId="04273941" w14:textId="52DEF289"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94" w:history="1">
        <w:r w:rsidRPr="007304A8">
          <w:rPr>
            <w:rStyle w:val="Hyperlink"/>
            <w:noProof/>
            <w:lang w:bidi="ar-SY"/>
          </w:rPr>
          <w:t>تصحيح البيانات المدنية</w:t>
        </w:r>
        <w:r>
          <w:rPr>
            <w:noProof/>
            <w:webHidden/>
            <w:rtl w:val="0"/>
          </w:rPr>
          <w:tab/>
        </w:r>
        <w:r>
          <w:rPr>
            <w:noProof/>
            <w:webHidden/>
            <w:rtl w:val="0"/>
          </w:rPr>
          <w:fldChar w:fldCharType="begin"/>
        </w:r>
        <w:r>
          <w:rPr>
            <w:noProof/>
            <w:webHidden/>
            <w:rtl w:val="0"/>
          </w:rPr>
          <w:instrText xml:space="preserve"> PAGEREF _Toc243425694 \h </w:instrText>
        </w:r>
        <w:r>
          <w:rPr>
            <w:noProof/>
            <w:webHidden/>
            <w:rtl w:val="0"/>
          </w:rPr>
        </w:r>
        <w:r>
          <w:rPr>
            <w:noProof/>
            <w:webHidden/>
            <w:rtl w:val="0"/>
          </w:rPr>
          <w:fldChar w:fldCharType="separate"/>
        </w:r>
        <w:r>
          <w:rPr>
            <w:noProof/>
            <w:webHidden/>
          </w:rPr>
          <w:t>98</w:t>
        </w:r>
        <w:r>
          <w:rPr>
            <w:noProof/>
            <w:webHidden/>
            <w:rtl w:val="0"/>
          </w:rPr>
          <w:fldChar w:fldCharType="end"/>
        </w:r>
      </w:hyperlink>
    </w:p>
    <w:p w14:paraId="6FCC2689" w14:textId="20E7E24A"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95" w:history="1">
        <w:r w:rsidRPr="007304A8">
          <w:rPr>
            <w:rStyle w:val="Hyperlink"/>
            <w:noProof/>
            <w:lang w:bidi="ar-SY"/>
          </w:rPr>
          <w:t>الإلحاق بالمجموعات</w:t>
        </w:r>
        <w:r>
          <w:rPr>
            <w:noProof/>
            <w:webHidden/>
            <w:rtl w:val="0"/>
          </w:rPr>
          <w:tab/>
        </w:r>
        <w:r>
          <w:rPr>
            <w:noProof/>
            <w:webHidden/>
            <w:rtl w:val="0"/>
          </w:rPr>
          <w:fldChar w:fldCharType="begin"/>
        </w:r>
        <w:r>
          <w:rPr>
            <w:noProof/>
            <w:webHidden/>
            <w:rtl w:val="0"/>
          </w:rPr>
          <w:instrText xml:space="preserve"> PAGEREF _Toc243425695 \h </w:instrText>
        </w:r>
        <w:r>
          <w:rPr>
            <w:noProof/>
            <w:webHidden/>
            <w:rtl w:val="0"/>
          </w:rPr>
        </w:r>
        <w:r>
          <w:rPr>
            <w:noProof/>
            <w:webHidden/>
            <w:rtl w:val="0"/>
          </w:rPr>
          <w:fldChar w:fldCharType="separate"/>
        </w:r>
        <w:r>
          <w:rPr>
            <w:noProof/>
            <w:webHidden/>
          </w:rPr>
          <w:t>99</w:t>
        </w:r>
        <w:r>
          <w:rPr>
            <w:noProof/>
            <w:webHidden/>
            <w:rtl w:val="0"/>
          </w:rPr>
          <w:fldChar w:fldCharType="end"/>
        </w:r>
      </w:hyperlink>
    </w:p>
    <w:p w14:paraId="05EF5141" w14:textId="20FE8B16"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696" w:history="1">
        <w:r w:rsidRPr="007304A8">
          <w:rPr>
            <w:rStyle w:val="Hyperlink"/>
            <w:noProof/>
            <w:lang w:bidi="ar-SY"/>
          </w:rPr>
          <w:t>الفصل 6: صلاحيتا «إدخال نتائج القرعة» و«اعتماد ونشر النتائج»</w:t>
        </w:r>
        <w:r>
          <w:rPr>
            <w:noProof/>
            <w:webHidden/>
            <w:rtl w:val="0"/>
          </w:rPr>
          <w:tab/>
        </w:r>
        <w:r>
          <w:rPr>
            <w:noProof/>
            <w:webHidden/>
            <w:rtl w:val="0"/>
          </w:rPr>
          <w:fldChar w:fldCharType="begin"/>
        </w:r>
        <w:r>
          <w:rPr>
            <w:noProof/>
            <w:webHidden/>
            <w:rtl w:val="0"/>
          </w:rPr>
          <w:instrText xml:space="preserve"> PAGEREF _Toc243425696 \h </w:instrText>
        </w:r>
        <w:r>
          <w:rPr>
            <w:noProof/>
            <w:webHidden/>
            <w:rtl w:val="0"/>
          </w:rPr>
        </w:r>
        <w:r>
          <w:rPr>
            <w:noProof/>
            <w:webHidden/>
            <w:rtl w:val="0"/>
          </w:rPr>
          <w:fldChar w:fldCharType="separate"/>
        </w:r>
        <w:r>
          <w:rPr>
            <w:noProof/>
            <w:webHidden/>
          </w:rPr>
          <w:t>103</w:t>
        </w:r>
        <w:r>
          <w:rPr>
            <w:noProof/>
            <w:webHidden/>
            <w:rtl w:val="0"/>
          </w:rPr>
          <w:fldChar w:fldCharType="end"/>
        </w:r>
      </w:hyperlink>
    </w:p>
    <w:p w14:paraId="490CEB47" w14:textId="5D0E278D"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97" w:history="1">
        <w:r w:rsidRPr="007304A8">
          <w:rPr>
            <w:rStyle w:val="Hyperlink"/>
            <w:noProof/>
            <w:lang w:bidi="ar-SY"/>
          </w:rPr>
          <w:t>عمل إدارة التسجيل (الإدخال)</w:t>
        </w:r>
        <w:r>
          <w:rPr>
            <w:noProof/>
            <w:webHidden/>
            <w:rtl w:val="0"/>
          </w:rPr>
          <w:tab/>
        </w:r>
        <w:r>
          <w:rPr>
            <w:noProof/>
            <w:webHidden/>
            <w:rtl w:val="0"/>
          </w:rPr>
          <w:fldChar w:fldCharType="begin"/>
        </w:r>
        <w:r>
          <w:rPr>
            <w:noProof/>
            <w:webHidden/>
            <w:rtl w:val="0"/>
          </w:rPr>
          <w:instrText xml:space="preserve"> PAGEREF _Toc243425697 \h </w:instrText>
        </w:r>
        <w:r>
          <w:rPr>
            <w:noProof/>
            <w:webHidden/>
            <w:rtl w:val="0"/>
          </w:rPr>
        </w:r>
        <w:r>
          <w:rPr>
            <w:noProof/>
            <w:webHidden/>
            <w:rtl w:val="0"/>
          </w:rPr>
          <w:fldChar w:fldCharType="separate"/>
        </w:r>
        <w:r>
          <w:rPr>
            <w:noProof/>
            <w:webHidden/>
          </w:rPr>
          <w:t>103</w:t>
        </w:r>
        <w:r>
          <w:rPr>
            <w:noProof/>
            <w:webHidden/>
            <w:rtl w:val="0"/>
          </w:rPr>
          <w:fldChar w:fldCharType="end"/>
        </w:r>
      </w:hyperlink>
    </w:p>
    <w:p w14:paraId="0FAAD345" w14:textId="2179587B"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698" w:history="1">
        <w:r w:rsidRPr="007304A8">
          <w:rPr>
            <w:rStyle w:val="Hyperlink"/>
            <w:noProof/>
            <w:lang w:bidi="ar-SY"/>
          </w:rPr>
          <w:t>عمل لجنة الاعتماد (الاعتماد والنشر)</w:t>
        </w:r>
        <w:r>
          <w:rPr>
            <w:noProof/>
            <w:webHidden/>
            <w:rtl w:val="0"/>
          </w:rPr>
          <w:tab/>
        </w:r>
        <w:r>
          <w:rPr>
            <w:noProof/>
            <w:webHidden/>
            <w:rtl w:val="0"/>
          </w:rPr>
          <w:fldChar w:fldCharType="begin"/>
        </w:r>
        <w:r>
          <w:rPr>
            <w:noProof/>
            <w:webHidden/>
            <w:rtl w:val="0"/>
          </w:rPr>
          <w:instrText xml:space="preserve"> PAGEREF _Toc243425698 \h </w:instrText>
        </w:r>
        <w:r>
          <w:rPr>
            <w:noProof/>
            <w:webHidden/>
            <w:rtl w:val="0"/>
          </w:rPr>
        </w:r>
        <w:r>
          <w:rPr>
            <w:noProof/>
            <w:webHidden/>
            <w:rtl w:val="0"/>
          </w:rPr>
          <w:fldChar w:fldCharType="separate"/>
        </w:r>
        <w:r>
          <w:rPr>
            <w:noProof/>
            <w:webHidden/>
          </w:rPr>
          <w:t>114</w:t>
        </w:r>
        <w:r>
          <w:rPr>
            <w:noProof/>
            <w:webHidden/>
            <w:rtl w:val="0"/>
          </w:rPr>
          <w:fldChar w:fldCharType="end"/>
        </w:r>
      </w:hyperlink>
    </w:p>
    <w:p w14:paraId="2777B4B1" w14:textId="1E27977B"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699" w:history="1">
        <w:r w:rsidRPr="007304A8">
          <w:rPr>
            <w:rStyle w:val="Hyperlink"/>
            <w:noProof/>
            <w:lang w:bidi="ar-SY"/>
          </w:rPr>
          <w:t>الفصل 7: صلاحية «إدارة الامتحانات»</w:t>
        </w:r>
        <w:r>
          <w:rPr>
            <w:noProof/>
            <w:webHidden/>
            <w:rtl w:val="0"/>
          </w:rPr>
          <w:tab/>
        </w:r>
        <w:r>
          <w:rPr>
            <w:noProof/>
            <w:webHidden/>
            <w:rtl w:val="0"/>
          </w:rPr>
          <w:fldChar w:fldCharType="begin"/>
        </w:r>
        <w:r>
          <w:rPr>
            <w:noProof/>
            <w:webHidden/>
            <w:rtl w:val="0"/>
          </w:rPr>
          <w:instrText xml:space="preserve"> PAGEREF _Toc243425699 \h </w:instrText>
        </w:r>
        <w:r>
          <w:rPr>
            <w:noProof/>
            <w:webHidden/>
            <w:rtl w:val="0"/>
          </w:rPr>
        </w:r>
        <w:r>
          <w:rPr>
            <w:noProof/>
            <w:webHidden/>
            <w:rtl w:val="0"/>
          </w:rPr>
          <w:fldChar w:fldCharType="separate"/>
        </w:r>
        <w:r>
          <w:rPr>
            <w:noProof/>
            <w:webHidden/>
          </w:rPr>
          <w:t>119</w:t>
        </w:r>
        <w:r>
          <w:rPr>
            <w:noProof/>
            <w:webHidden/>
            <w:rtl w:val="0"/>
          </w:rPr>
          <w:fldChar w:fldCharType="end"/>
        </w:r>
      </w:hyperlink>
    </w:p>
    <w:p w14:paraId="365BADBD" w14:textId="2796E1B2"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00" w:history="1">
        <w:r w:rsidRPr="007304A8">
          <w:rPr>
            <w:rStyle w:val="Hyperlink"/>
            <w:noProof/>
            <w:lang w:bidi="ar-SY"/>
          </w:rPr>
          <w:t>لوحة التحكم</w:t>
        </w:r>
        <w:r>
          <w:rPr>
            <w:noProof/>
            <w:webHidden/>
            <w:rtl w:val="0"/>
          </w:rPr>
          <w:tab/>
        </w:r>
        <w:r>
          <w:rPr>
            <w:noProof/>
            <w:webHidden/>
            <w:rtl w:val="0"/>
          </w:rPr>
          <w:fldChar w:fldCharType="begin"/>
        </w:r>
        <w:r>
          <w:rPr>
            <w:noProof/>
            <w:webHidden/>
            <w:rtl w:val="0"/>
          </w:rPr>
          <w:instrText xml:space="preserve"> PAGEREF _Toc243425700 \h </w:instrText>
        </w:r>
        <w:r>
          <w:rPr>
            <w:noProof/>
            <w:webHidden/>
            <w:rtl w:val="0"/>
          </w:rPr>
        </w:r>
        <w:r>
          <w:rPr>
            <w:noProof/>
            <w:webHidden/>
            <w:rtl w:val="0"/>
          </w:rPr>
          <w:fldChar w:fldCharType="separate"/>
        </w:r>
        <w:r>
          <w:rPr>
            <w:noProof/>
            <w:webHidden/>
          </w:rPr>
          <w:t>119</w:t>
        </w:r>
        <w:r>
          <w:rPr>
            <w:noProof/>
            <w:webHidden/>
            <w:rtl w:val="0"/>
          </w:rPr>
          <w:fldChar w:fldCharType="end"/>
        </w:r>
      </w:hyperlink>
    </w:p>
    <w:p w14:paraId="7624F16A" w14:textId="2A36741D"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01" w:history="1">
        <w:r w:rsidRPr="007304A8">
          <w:rPr>
            <w:rStyle w:val="Hyperlink"/>
            <w:noProof/>
            <w:lang w:bidi="ar-SY"/>
          </w:rPr>
          <w:t>القاعات والمحافظات</w:t>
        </w:r>
        <w:r>
          <w:rPr>
            <w:noProof/>
            <w:webHidden/>
            <w:rtl w:val="0"/>
          </w:rPr>
          <w:tab/>
        </w:r>
        <w:r>
          <w:rPr>
            <w:noProof/>
            <w:webHidden/>
            <w:rtl w:val="0"/>
          </w:rPr>
          <w:fldChar w:fldCharType="begin"/>
        </w:r>
        <w:r>
          <w:rPr>
            <w:noProof/>
            <w:webHidden/>
            <w:rtl w:val="0"/>
          </w:rPr>
          <w:instrText xml:space="preserve"> PAGEREF _Toc243425701 \h </w:instrText>
        </w:r>
        <w:r>
          <w:rPr>
            <w:noProof/>
            <w:webHidden/>
            <w:rtl w:val="0"/>
          </w:rPr>
        </w:r>
        <w:r>
          <w:rPr>
            <w:noProof/>
            <w:webHidden/>
            <w:rtl w:val="0"/>
          </w:rPr>
          <w:fldChar w:fldCharType="separate"/>
        </w:r>
        <w:r>
          <w:rPr>
            <w:noProof/>
            <w:webHidden/>
          </w:rPr>
          <w:t>123</w:t>
        </w:r>
        <w:r>
          <w:rPr>
            <w:noProof/>
            <w:webHidden/>
            <w:rtl w:val="0"/>
          </w:rPr>
          <w:fldChar w:fldCharType="end"/>
        </w:r>
      </w:hyperlink>
    </w:p>
    <w:p w14:paraId="024E73D6" w14:textId="5E431F8D"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02" w:history="1">
        <w:r w:rsidRPr="007304A8">
          <w:rPr>
            <w:rStyle w:val="Hyperlink"/>
            <w:noProof/>
            <w:lang w:bidi="ar-SY"/>
          </w:rPr>
          <w:t>الاختبارات</w:t>
        </w:r>
        <w:r>
          <w:rPr>
            <w:noProof/>
            <w:webHidden/>
            <w:rtl w:val="0"/>
          </w:rPr>
          <w:tab/>
        </w:r>
        <w:r>
          <w:rPr>
            <w:noProof/>
            <w:webHidden/>
            <w:rtl w:val="0"/>
          </w:rPr>
          <w:fldChar w:fldCharType="begin"/>
        </w:r>
        <w:r>
          <w:rPr>
            <w:noProof/>
            <w:webHidden/>
            <w:rtl w:val="0"/>
          </w:rPr>
          <w:instrText xml:space="preserve"> PAGEREF _Toc243425702 \h </w:instrText>
        </w:r>
        <w:r>
          <w:rPr>
            <w:noProof/>
            <w:webHidden/>
            <w:rtl w:val="0"/>
          </w:rPr>
        </w:r>
        <w:r>
          <w:rPr>
            <w:noProof/>
            <w:webHidden/>
            <w:rtl w:val="0"/>
          </w:rPr>
          <w:fldChar w:fldCharType="separate"/>
        </w:r>
        <w:r>
          <w:rPr>
            <w:noProof/>
            <w:webHidden/>
          </w:rPr>
          <w:t>129</w:t>
        </w:r>
        <w:r>
          <w:rPr>
            <w:noProof/>
            <w:webHidden/>
            <w:rtl w:val="0"/>
          </w:rPr>
          <w:fldChar w:fldCharType="end"/>
        </w:r>
      </w:hyperlink>
    </w:p>
    <w:p w14:paraId="16BE83D4" w14:textId="3561E4EA"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03" w:history="1">
        <w:r w:rsidRPr="007304A8">
          <w:rPr>
            <w:rStyle w:val="Hyperlink"/>
            <w:noProof/>
            <w:lang w:bidi="ar-SY"/>
          </w:rPr>
          <w:t>بنك الأسئلة</w:t>
        </w:r>
        <w:r>
          <w:rPr>
            <w:noProof/>
            <w:webHidden/>
            <w:rtl w:val="0"/>
          </w:rPr>
          <w:tab/>
        </w:r>
        <w:r>
          <w:rPr>
            <w:noProof/>
            <w:webHidden/>
            <w:rtl w:val="0"/>
          </w:rPr>
          <w:fldChar w:fldCharType="begin"/>
        </w:r>
        <w:r>
          <w:rPr>
            <w:noProof/>
            <w:webHidden/>
            <w:rtl w:val="0"/>
          </w:rPr>
          <w:instrText xml:space="preserve"> PAGEREF _Toc243425703 \h </w:instrText>
        </w:r>
        <w:r>
          <w:rPr>
            <w:noProof/>
            <w:webHidden/>
            <w:rtl w:val="0"/>
          </w:rPr>
        </w:r>
        <w:r>
          <w:rPr>
            <w:noProof/>
            <w:webHidden/>
            <w:rtl w:val="0"/>
          </w:rPr>
          <w:fldChar w:fldCharType="separate"/>
        </w:r>
        <w:r>
          <w:rPr>
            <w:noProof/>
            <w:webHidden/>
          </w:rPr>
          <w:t>134</w:t>
        </w:r>
        <w:r>
          <w:rPr>
            <w:noProof/>
            <w:webHidden/>
            <w:rtl w:val="0"/>
          </w:rPr>
          <w:fldChar w:fldCharType="end"/>
        </w:r>
      </w:hyperlink>
    </w:p>
    <w:p w14:paraId="25D42081" w14:textId="61147870"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04" w:history="1">
        <w:r w:rsidRPr="007304A8">
          <w:rPr>
            <w:rStyle w:val="Hyperlink"/>
            <w:noProof/>
            <w:lang w:bidi="ar-SY"/>
          </w:rPr>
          <w:t>المتقدمون وجلسات الاختبار</w:t>
        </w:r>
        <w:r>
          <w:rPr>
            <w:noProof/>
            <w:webHidden/>
            <w:rtl w:val="0"/>
          </w:rPr>
          <w:tab/>
        </w:r>
        <w:r>
          <w:rPr>
            <w:noProof/>
            <w:webHidden/>
            <w:rtl w:val="0"/>
          </w:rPr>
          <w:fldChar w:fldCharType="begin"/>
        </w:r>
        <w:r>
          <w:rPr>
            <w:noProof/>
            <w:webHidden/>
            <w:rtl w:val="0"/>
          </w:rPr>
          <w:instrText xml:space="preserve"> PAGEREF _Toc243425704 \h </w:instrText>
        </w:r>
        <w:r>
          <w:rPr>
            <w:noProof/>
            <w:webHidden/>
            <w:rtl w:val="0"/>
          </w:rPr>
        </w:r>
        <w:r>
          <w:rPr>
            <w:noProof/>
            <w:webHidden/>
            <w:rtl w:val="0"/>
          </w:rPr>
          <w:fldChar w:fldCharType="separate"/>
        </w:r>
        <w:r>
          <w:rPr>
            <w:noProof/>
            <w:webHidden/>
          </w:rPr>
          <w:t>137</w:t>
        </w:r>
        <w:r>
          <w:rPr>
            <w:noProof/>
            <w:webHidden/>
            <w:rtl w:val="0"/>
          </w:rPr>
          <w:fldChar w:fldCharType="end"/>
        </w:r>
      </w:hyperlink>
    </w:p>
    <w:p w14:paraId="55EFC017" w14:textId="39B4D20B"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05" w:history="1">
        <w:r w:rsidRPr="007304A8">
          <w:rPr>
            <w:rStyle w:val="Hyperlink"/>
            <w:noProof/>
            <w:lang w:bidi="ar-SY"/>
          </w:rPr>
          <w:t>يوم الاختبار: الجلسات الفعالة</w:t>
        </w:r>
        <w:r>
          <w:rPr>
            <w:noProof/>
            <w:webHidden/>
            <w:rtl w:val="0"/>
          </w:rPr>
          <w:tab/>
        </w:r>
        <w:r>
          <w:rPr>
            <w:noProof/>
            <w:webHidden/>
            <w:rtl w:val="0"/>
          </w:rPr>
          <w:fldChar w:fldCharType="begin"/>
        </w:r>
        <w:r>
          <w:rPr>
            <w:noProof/>
            <w:webHidden/>
            <w:rtl w:val="0"/>
          </w:rPr>
          <w:instrText xml:space="preserve"> PAGEREF _Toc243425705 \h </w:instrText>
        </w:r>
        <w:r>
          <w:rPr>
            <w:noProof/>
            <w:webHidden/>
            <w:rtl w:val="0"/>
          </w:rPr>
        </w:r>
        <w:r>
          <w:rPr>
            <w:noProof/>
            <w:webHidden/>
            <w:rtl w:val="0"/>
          </w:rPr>
          <w:fldChar w:fldCharType="separate"/>
        </w:r>
        <w:r>
          <w:rPr>
            <w:noProof/>
            <w:webHidden/>
          </w:rPr>
          <w:t>141</w:t>
        </w:r>
        <w:r>
          <w:rPr>
            <w:noProof/>
            <w:webHidden/>
            <w:rtl w:val="0"/>
          </w:rPr>
          <w:fldChar w:fldCharType="end"/>
        </w:r>
      </w:hyperlink>
    </w:p>
    <w:p w14:paraId="69A91A47" w14:textId="0F348C1C"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06" w:history="1">
        <w:r w:rsidRPr="007304A8">
          <w:rPr>
            <w:rStyle w:val="Hyperlink"/>
            <w:noProof/>
            <w:lang w:bidi="ar-SY"/>
          </w:rPr>
          <w:t>المراجعة والتقارير</w:t>
        </w:r>
        <w:r>
          <w:rPr>
            <w:noProof/>
            <w:webHidden/>
            <w:rtl w:val="0"/>
          </w:rPr>
          <w:tab/>
        </w:r>
        <w:r>
          <w:rPr>
            <w:noProof/>
            <w:webHidden/>
            <w:rtl w:val="0"/>
          </w:rPr>
          <w:fldChar w:fldCharType="begin"/>
        </w:r>
        <w:r>
          <w:rPr>
            <w:noProof/>
            <w:webHidden/>
            <w:rtl w:val="0"/>
          </w:rPr>
          <w:instrText xml:space="preserve"> PAGEREF _Toc243425706 \h </w:instrText>
        </w:r>
        <w:r>
          <w:rPr>
            <w:noProof/>
            <w:webHidden/>
            <w:rtl w:val="0"/>
          </w:rPr>
        </w:r>
        <w:r>
          <w:rPr>
            <w:noProof/>
            <w:webHidden/>
            <w:rtl w:val="0"/>
          </w:rPr>
          <w:fldChar w:fldCharType="separate"/>
        </w:r>
        <w:r>
          <w:rPr>
            <w:noProof/>
            <w:webHidden/>
          </w:rPr>
          <w:t>142</w:t>
        </w:r>
        <w:r>
          <w:rPr>
            <w:noProof/>
            <w:webHidden/>
            <w:rtl w:val="0"/>
          </w:rPr>
          <w:fldChar w:fldCharType="end"/>
        </w:r>
      </w:hyperlink>
    </w:p>
    <w:p w14:paraId="17621387" w14:textId="258DE4D1"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07" w:history="1">
        <w:r w:rsidRPr="007304A8">
          <w:rPr>
            <w:rStyle w:val="Hyperlink"/>
            <w:noProof/>
            <w:lang w:bidi="ar-SY"/>
          </w:rPr>
          <w:t>الامتحان الشفهي</w:t>
        </w:r>
        <w:r>
          <w:rPr>
            <w:noProof/>
            <w:webHidden/>
            <w:rtl w:val="0"/>
          </w:rPr>
          <w:tab/>
        </w:r>
        <w:r>
          <w:rPr>
            <w:noProof/>
            <w:webHidden/>
            <w:rtl w:val="0"/>
          </w:rPr>
          <w:fldChar w:fldCharType="begin"/>
        </w:r>
        <w:r>
          <w:rPr>
            <w:noProof/>
            <w:webHidden/>
            <w:rtl w:val="0"/>
          </w:rPr>
          <w:instrText xml:space="preserve"> PAGEREF _Toc243425707 \h </w:instrText>
        </w:r>
        <w:r>
          <w:rPr>
            <w:noProof/>
            <w:webHidden/>
            <w:rtl w:val="0"/>
          </w:rPr>
        </w:r>
        <w:r>
          <w:rPr>
            <w:noProof/>
            <w:webHidden/>
            <w:rtl w:val="0"/>
          </w:rPr>
          <w:fldChar w:fldCharType="separate"/>
        </w:r>
        <w:r>
          <w:rPr>
            <w:noProof/>
            <w:webHidden/>
          </w:rPr>
          <w:t>147</w:t>
        </w:r>
        <w:r>
          <w:rPr>
            <w:noProof/>
            <w:webHidden/>
            <w:rtl w:val="0"/>
          </w:rPr>
          <w:fldChar w:fldCharType="end"/>
        </w:r>
      </w:hyperlink>
    </w:p>
    <w:p w14:paraId="2893CD94" w14:textId="6225D5F1"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08" w:history="1">
        <w:r w:rsidRPr="007304A8">
          <w:rPr>
            <w:rStyle w:val="Hyperlink"/>
            <w:noProof/>
            <w:lang w:bidi="ar-SY"/>
          </w:rPr>
          <w:t>النتائج والإحصائيات والسجل</w:t>
        </w:r>
        <w:r>
          <w:rPr>
            <w:noProof/>
            <w:webHidden/>
            <w:rtl w:val="0"/>
          </w:rPr>
          <w:tab/>
        </w:r>
        <w:r>
          <w:rPr>
            <w:noProof/>
            <w:webHidden/>
            <w:rtl w:val="0"/>
          </w:rPr>
          <w:fldChar w:fldCharType="begin"/>
        </w:r>
        <w:r>
          <w:rPr>
            <w:noProof/>
            <w:webHidden/>
            <w:rtl w:val="0"/>
          </w:rPr>
          <w:instrText xml:space="preserve"> PAGEREF _Toc243425708 \h </w:instrText>
        </w:r>
        <w:r>
          <w:rPr>
            <w:noProof/>
            <w:webHidden/>
            <w:rtl w:val="0"/>
          </w:rPr>
        </w:r>
        <w:r>
          <w:rPr>
            <w:noProof/>
            <w:webHidden/>
            <w:rtl w:val="0"/>
          </w:rPr>
          <w:fldChar w:fldCharType="separate"/>
        </w:r>
        <w:r>
          <w:rPr>
            <w:noProof/>
            <w:webHidden/>
          </w:rPr>
          <w:t>149</w:t>
        </w:r>
        <w:r>
          <w:rPr>
            <w:noProof/>
            <w:webHidden/>
            <w:rtl w:val="0"/>
          </w:rPr>
          <w:fldChar w:fldCharType="end"/>
        </w:r>
      </w:hyperlink>
    </w:p>
    <w:p w14:paraId="49426EB2" w14:textId="2D95572F"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709" w:history="1">
        <w:r w:rsidRPr="007304A8">
          <w:rPr>
            <w:rStyle w:val="Hyperlink"/>
            <w:noProof/>
            <w:lang w:bidi="ar-SY"/>
          </w:rPr>
          <w:t>الفصل 8: مشرف القاعة الامتحانية</w:t>
        </w:r>
        <w:r>
          <w:rPr>
            <w:noProof/>
            <w:webHidden/>
            <w:rtl w:val="0"/>
          </w:rPr>
          <w:tab/>
        </w:r>
        <w:r>
          <w:rPr>
            <w:noProof/>
            <w:webHidden/>
            <w:rtl w:val="0"/>
          </w:rPr>
          <w:fldChar w:fldCharType="begin"/>
        </w:r>
        <w:r>
          <w:rPr>
            <w:noProof/>
            <w:webHidden/>
            <w:rtl w:val="0"/>
          </w:rPr>
          <w:instrText xml:space="preserve"> PAGEREF _Toc243425709 \h </w:instrText>
        </w:r>
        <w:r>
          <w:rPr>
            <w:noProof/>
            <w:webHidden/>
            <w:rtl w:val="0"/>
          </w:rPr>
        </w:r>
        <w:r>
          <w:rPr>
            <w:noProof/>
            <w:webHidden/>
            <w:rtl w:val="0"/>
          </w:rPr>
          <w:fldChar w:fldCharType="separate"/>
        </w:r>
        <w:r>
          <w:rPr>
            <w:noProof/>
            <w:webHidden/>
          </w:rPr>
          <w:t>154</w:t>
        </w:r>
        <w:r>
          <w:rPr>
            <w:noProof/>
            <w:webHidden/>
            <w:rtl w:val="0"/>
          </w:rPr>
          <w:fldChar w:fldCharType="end"/>
        </w:r>
      </w:hyperlink>
    </w:p>
    <w:p w14:paraId="149D8AE4" w14:textId="5A537EF4"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10" w:history="1">
        <w:r w:rsidRPr="007304A8">
          <w:rPr>
            <w:rStyle w:val="Hyperlink"/>
            <w:noProof/>
            <w:lang w:bidi="ar-SY"/>
          </w:rPr>
          <w:t>قبل الجلسة</w:t>
        </w:r>
        <w:r>
          <w:rPr>
            <w:noProof/>
            <w:webHidden/>
            <w:rtl w:val="0"/>
          </w:rPr>
          <w:tab/>
        </w:r>
        <w:r>
          <w:rPr>
            <w:noProof/>
            <w:webHidden/>
            <w:rtl w:val="0"/>
          </w:rPr>
          <w:fldChar w:fldCharType="begin"/>
        </w:r>
        <w:r>
          <w:rPr>
            <w:noProof/>
            <w:webHidden/>
            <w:rtl w:val="0"/>
          </w:rPr>
          <w:instrText xml:space="preserve"> PAGEREF _Toc243425710 \h </w:instrText>
        </w:r>
        <w:r>
          <w:rPr>
            <w:noProof/>
            <w:webHidden/>
            <w:rtl w:val="0"/>
          </w:rPr>
        </w:r>
        <w:r>
          <w:rPr>
            <w:noProof/>
            <w:webHidden/>
            <w:rtl w:val="0"/>
          </w:rPr>
          <w:fldChar w:fldCharType="separate"/>
        </w:r>
        <w:r>
          <w:rPr>
            <w:noProof/>
            <w:webHidden/>
          </w:rPr>
          <w:t>154</w:t>
        </w:r>
        <w:r>
          <w:rPr>
            <w:noProof/>
            <w:webHidden/>
            <w:rtl w:val="0"/>
          </w:rPr>
          <w:fldChar w:fldCharType="end"/>
        </w:r>
      </w:hyperlink>
    </w:p>
    <w:p w14:paraId="7AE619B4" w14:textId="65B2D5B6"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11" w:history="1">
        <w:r w:rsidRPr="007304A8">
          <w:rPr>
            <w:rStyle w:val="Hyperlink"/>
            <w:noProof/>
            <w:lang w:bidi="ar-SY"/>
          </w:rPr>
          <w:t>فتح القاعة</w:t>
        </w:r>
        <w:r>
          <w:rPr>
            <w:noProof/>
            <w:webHidden/>
            <w:rtl w:val="0"/>
          </w:rPr>
          <w:tab/>
        </w:r>
        <w:r>
          <w:rPr>
            <w:noProof/>
            <w:webHidden/>
            <w:rtl w:val="0"/>
          </w:rPr>
          <w:fldChar w:fldCharType="begin"/>
        </w:r>
        <w:r>
          <w:rPr>
            <w:noProof/>
            <w:webHidden/>
            <w:rtl w:val="0"/>
          </w:rPr>
          <w:instrText xml:space="preserve"> PAGEREF _Toc243425711 \h </w:instrText>
        </w:r>
        <w:r>
          <w:rPr>
            <w:noProof/>
            <w:webHidden/>
            <w:rtl w:val="0"/>
          </w:rPr>
        </w:r>
        <w:r>
          <w:rPr>
            <w:noProof/>
            <w:webHidden/>
            <w:rtl w:val="0"/>
          </w:rPr>
          <w:fldChar w:fldCharType="separate"/>
        </w:r>
        <w:r>
          <w:rPr>
            <w:noProof/>
            <w:webHidden/>
          </w:rPr>
          <w:t>158</w:t>
        </w:r>
        <w:r>
          <w:rPr>
            <w:noProof/>
            <w:webHidden/>
            <w:rtl w:val="0"/>
          </w:rPr>
          <w:fldChar w:fldCharType="end"/>
        </w:r>
      </w:hyperlink>
    </w:p>
    <w:p w14:paraId="6874F62A" w14:textId="3DF9CFC6"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12" w:history="1">
        <w:r w:rsidRPr="007304A8">
          <w:rPr>
            <w:rStyle w:val="Hyperlink"/>
            <w:noProof/>
            <w:lang w:bidi="ar-SY"/>
          </w:rPr>
          <w:t>الحضور والدخول</w:t>
        </w:r>
        <w:r>
          <w:rPr>
            <w:noProof/>
            <w:webHidden/>
            <w:rtl w:val="0"/>
          </w:rPr>
          <w:tab/>
        </w:r>
        <w:r>
          <w:rPr>
            <w:noProof/>
            <w:webHidden/>
            <w:rtl w:val="0"/>
          </w:rPr>
          <w:fldChar w:fldCharType="begin"/>
        </w:r>
        <w:r>
          <w:rPr>
            <w:noProof/>
            <w:webHidden/>
            <w:rtl w:val="0"/>
          </w:rPr>
          <w:instrText xml:space="preserve"> PAGEREF _Toc243425712 \h </w:instrText>
        </w:r>
        <w:r>
          <w:rPr>
            <w:noProof/>
            <w:webHidden/>
            <w:rtl w:val="0"/>
          </w:rPr>
        </w:r>
        <w:r>
          <w:rPr>
            <w:noProof/>
            <w:webHidden/>
            <w:rtl w:val="0"/>
          </w:rPr>
          <w:fldChar w:fldCharType="separate"/>
        </w:r>
        <w:r>
          <w:rPr>
            <w:noProof/>
            <w:webHidden/>
          </w:rPr>
          <w:t>160</w:t>
        </w:r>
        <w:r>
          <w:rPr>
            <w:noProof/>
            <w:webHidden/>
            <w:rtl w:val="0"/>
          </w:rPr>
          <w:fldChar w:fldCharType="end"/>
        </w:r>
      </w:hyperlink>
    </w:p>
    <w:p w14:paraId="6A149920" w14:textId="4FB9019A"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13" w:history="1">
        <w:r w:rsidRPr="007304A8">
          <w:rPr>
            <w:rStyle w:val="Hyperlink"/>
            <w:noProof/>
            <w:lang w:bidi="ar-SY"/>
          </w:rPr>
          <w:t>أثناء الاختبار</w:t>
        </w:r>
        <w:r>
          <w:rPr>
            <w:noProof/>
            <w:webHidden/>
            <w:rtl w:val="0"/>
          </w:rPr>
          <w:tab/>
        </w:r>
        <w:r>
          <w:rPr>
            <w:noProof/>
            <w:webHidden/>
            <w:rtl w:val="0"/>
          </w:rPr>
          <w:fldChar w:fldCharType="begin"/>
        </w:r>
        <w:r>
          <w:rPr>
            <w:noProof/>
            <w:webHidden/>
            <w:rtl w:val="0"/>
          </w:rPr>
          <w:instrText xml:space="preserve"> PAGEREF _Toc243425713 \h </w:instrText>
        </w:r>
        <w:r>
          <w:rPr>
            <w:noProof/>
            <w:webHidden/>
            <w:rtl w:val="0"/>
          </w:rPr>
        </w:r>
        <w:r>
          <w:rPr>
            <w:noProof/>
            <w:webHidden/>
            <w:rtl w:val="0"/>
          </w:rPr>
          <w:fldChar w:fldCharType="separate"/>
        </w:r>
        <w:r>
          <w:rPr>
            <w:noProof/>
            <w:webHidden/>
          </w:rPr>
          <w:t>166</w:t>
        </w:r>
        <w:r>
          <w:rPr>
            <w:noProof/>
            <w:webHidden/>
            <w:rtl w:val="0"/>
          </w:rPr>
          <w:fldChar w:fldCharType="end"/>
        </w:r>
      </w:hyperlink>
    </w:p>
    <w:p w14:paraId="334341BC" w14:textId="3AC942A8"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14" w:history="1">
        <w:r w:rsidRPr="007304A8">
          <w:rPr>
            <w:rStyle w:val="Hyperlink"/>
            <w:noProof/>
            <w:lang w:bidi="ar-SY"/>
          </w:rPr>
          <w:t>إنهاء الجلسة</w:t>
        </w:r>
        <w:r>
          <w:rPr>
            <w:noProof/>
            <w:webHidden/>
            <w:rtl w:val="0"/>
          </w:rPr>
          <w:tab/>
        </w:r>
        <w:r>
          <w:rPr>
            <w:noProof/>
            <w:webHidden/>
            <w:rtl w:val="0"/>
          </w:rPr>
          <w:fldChar w:fldCharType="begin"/>
        </w:r>
        <w:r>
          <w:rPr>
            <w:noProof/>
            <w:webHidden/>
            <w:rtl w:val="0"/>
          </w:rPr>
          <w:instrText xml:space="preserve"> PAGEREF _Toc243425714 \h </w:instrText>
        </w:r>
        <w:r>
          <w:rPr>
            <w:noProof/>
            <w:webHidden/>
            <w:rtl w:val="0"/>
          </w:rPr>
        </w:r>
        <w:r>
          <w:rPr>
            <w:noProof/>
            <w:webHidden/>
            <w:rtl w:val="0"/>
          </w:rPr>
          <w:fldChar w:fldCharType="separate"/>
        </w:r>
        <w:r>
          <w:rPr>
            <w:noProof/>
            <w:webHidden/>
          </w:rPr>
          <w:t>171</w:t>
        </w:r>
        <w:r>
          <w:rPr>
            <w:noProof/>
            <w:webHidden/>
            <w:rtl w:val="0"/>
          </w:rPr>
          <w:fldChar w:fldCharType="end"/>
        </w:r>
      </w:hyperlink>
    </w:p>
    <w:p w14:paraId="363D8C5C" w14:textId="16B892AC"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715" w:history="1">
        <w:r w:rsidRPr="007304A8">
          <w:rPr>
            <w:rStyle w:val="Hyperlink"/>
            <w:noProof/>
            <w:lang w:bidi="ar-SY"/>
          </w:rPr>
          <w:t>الفصل 9: صلاحية «إدارة الإداريين»</w:t>
        </w:r>
        <w:r>
          <w:rPr>
            <w:noProof/>
            <w:webHidden/>
            <w:rtl w:val="0"/>
          </w:rPr>
          <w:tab/>
        </w:r>
        <w:r>
          <w:rPr>
            <w:noProof/>
            <w:webHidden/>
            <w:rtl w:val="0"/>
          </w:rPr>
          <w:fldChar w:fldCharType="begin"/>
        </w:r>
        <w:r>
          <w:rPr>
            <w:noProof/>
            <w:webHidden/>
            <w:rtl w:val="0"/>
          </w:rPr>
          <w:instrText xml:space="preserve"> PAGEREF _Toc243425715 \h </w:instrText>
        </w:r>
        <w:r>
          <w:rPr>
            <w:noProof/>
            <w:webHidden/>
            <w:rtl w:val="0"/>
          </w:rPr>
        </w:r>
        <w:r>
          <w:rPr>
            <w:noProof/>
            <w:webHidden/>
            <w:rtl w:val="0"/>
          </w:rPr>
          <w:fldChar w:fldCharType="separate"/>
        </w:r>
        <w:r>
          <w:rPr>
            <w:noProof/>
            <w:webHidden/>
          </w:rPr>
          <w:t>173</w:t>
        </w:r>
        <w:r>
          <w:rPr>
            <w:noProof/>
            <w:webHidden/>
            <w:rtl w:val="0"/>
          </w:rPr>
          <w:fldChar w:fldCharType="end"/>
        </w:r>
      </w:hyperlink>
    </w:p>
    <w:p w14:paraId="723E6EB3" w14:textId="3846357C"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16" w:history="1">
        <w:r w:rsidRPr="007304A8">
          <w:rPr>
            <w:rStyle w:val="Hyperlink"/>
            <w:noProof/>
            <w:lang w:bidi="ar-SY"/>
          </w:rPr>
          <w:t>لوحة التحكم</w:t>
        </w:r>
        <w:r>
          <w:rPr>
            <w:noProof/>
            <w:webHidden/>
            <w:rtl w:val="0"/>
          </w:rPr>
          <w:tab/>
        </w:r>
        <w:r>
          <w:rPr>
            <w:noProof/>
            <w:webHidden/>
            <w:rtl w:val="0"/>
          </w:rPr>
          <w:fldChar w:fldCharType="begin"/>
        </w:r>
        <w:r>
          <w:rPr>
            <w:noProof/>
            <w:webHidden/>
            <w:rtl w:val="0"/>
          </w:rPr>
          <w:instrText xml:space="preserve"> PAGEREF _Toc243425716 \h </w:instrText>
        </w:r>
        <w:r>
          <w:rPr>
            <w:noProof/>
            <w:webHidden/>
            <w:rtl w:val="0"/>
          </w:rPr>
        </w:r>
        <w:r>
          <w:rPr>
            <w:noProof/>
            <w:webHidden/>
            <w:rtl w:val="0"/>
          </w:rPr>
          <w:fldChar w:fldCharType="separate"/>
        </w:r>
        <w:r>
          <w:rPr>
            <w:noProof/>
            <w:webHidden/>
          </w:rPr>
          <w:t>174</w:t>
        </w:r>
        <w:r>
          <w:rPr>
            <w:noProof/>
            <w:webHidden/>
            <w:rtl w:val="0"/>
          </w:rPr>
          <w:fldChar w:fldCharType="end"/>
        </w:r>
      </w:hyperlink>
    </w:p>
    <w:p w14:paraId="6029BB97" w14:textId="308D195C"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17" w:history="1">
        <w:r w:rsidRPr="007304A8">
          <w:rPr>
            <w:rStyle w:val="Hyperlink"/>
            <w:noProof/>
            <w:lang w:bidi="ar-SY"/>
          </w:rPr>
          <w:t>قواعد الإداريين</w:t>
        </w:r>
        <w:r>
          <w:rPr>
            <w:noProof/>
            <w:webHidden/>
            <w:rtl w:val="0"/>
          </w:rPr>
          <w:tab/>
        </w:r>
        <w:r>
          <w:rPr>
            <w:noProof/>
            <w:webHidden/>
            <w:rtl w:val="0"/>
          </w:rPr>
          <w:fldChar w:fldCharType="begin"/>
        </w:r>
        <w:r>
          <w:rPr>
            <w:noProof/>
            <w:webHidden/>
            <w:rtl w:val="0"/>
          </w:rPr>
          <w:instrText xml:space="preserve"> PAGEREF _Toc243425717 \h </w:instrText>
        </w:r>
        <w:r>
          <w:rPr>
            <w:noProof/>
            <w:webHidden/>
            <w:rtl w:val="0"/>
          </w:rPr>
        </w:r>
        <w:r>
          <w:rPr>
            <w:noProof/>
            <w:webHidden/>
            <w:rtl w:val="0"/>
          </w:rPr>
          <w:fldChar w:fldCharType="separate"/>
        </w:r>
        <w:r>
          <w:rPr>
            <w:noProof/>
            <w:webHidden/>
          </w:rPr>
          <w:t>177</w:t>
        </w:r>
        <w:r>
          <w:rPr>
            <w:noProof/>
            <w:webHidden/>
            <w:rtl w:val="0"/>
          </w:rPr>
          <w:fldChar w:fldCharType="end"/>
        </w:r>
      </w:hyperlink>
    </w:p>
    <w:p w14:paraId="3C0E85B8" w14:textId="58873BC5"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18" w:history="1">
        <w:r w:rsidRPr="007304A8">
          <w:rPr>
            <w:rStyle w:val="Hyperlink"/>
            <w:noProof/>
            <w:lang w:bidi="ar-SY"/>
          </w:rPr>
          <w:t>القوائم المرجعية</w:t>
        </w:r>
        <w:r>
          <w:rPr>
            <w:noProof/>
            <w:webHidden/>
            <w:rtl w:val="0"/>
          </w:rPr>
          <w:tab/>
        </w:r>
        <w:r>
          <w:rPr>
            <w:noProof/>
            <w:webHidden/>
            <w:rtl w:val="0"/>
          </w:rPr>
          <w:fldChar w:fldCharType="begin"/>
        </w:r>
        <w:r>
          <w:rPr>
            <w:noProof/>
            <w:webHidden/>
            <w:rtl w:val="0"/>
          </w:rPr>
          <w:instrText xml:space="preserve"> PAGEREF _Toc243425718 \h </w:instrText>
        </w:r>
        <w:r>
          <w:rPr>
            <w:noProof/>
            <w:webHidden/>
            <w:rtl w:val="0"/>
          </w:rPr>
        </w:r>
        <w:r>
          <w:rPr>
            <w:noProof/>
            <w:webHidden/>
            <w:rtl w:val="0"/>
          </w:rPr>
          <w:fldChar w:fldCharType="separate"/>
        </w:r>
        <w:r>
          <w:rPr>
            <w:noProof/>
            <w:webHidden/>
          </w:rPr>
          <w:t>188</w:t>
        </w:r>
        <w:r>
          <w:rPr>
            <w:noProof/>
            <w:webHidden/>
            <w:rtl w:val="0"/>
          </w:rPr>
          <w:fldChar w:fldCharType="end"/>
        </w:r>
      </w:hyperlink>
    </w:p>
    <w:p w14:paraId="142CB2F9" w14:textId="23D560BF"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19" w:history="1">
        <w:r w:rsidRPr="007304A8">
          <w:rPr>
            <w:rStyle w:val="Hyperlink"/>
            <w:noProof/>
            <w:lang w:bidi="ar-SY"/>
          </w:rPr>
          <w:t>المراجع الإدارية</w:t>
        </w:r>
        <w:r>
          <w:rPr>
            <w:noProof/>
            <w:webHidden/>
            <w:rtl w:val="0"/>
          </w:rPr>
          <w:tab/>
        </w:r>
        <w:r>
          <w:rPr>
            <w:noProof/>
            <w:webHidden/>
            <w:rtl w:val="0"/>
          </w:rPr>
          <w:fldChar w:fldCharType="begin"/>
        </w:r>
        <w:r>
          <w:rPr>
            <w:noProof/>
            <w:webHidden/>
            <w:rtl w:val="0"/>
          </w:rPr>
          <w:instrText xml:space="preserve"> PAGEREF _Toc243425719 \h </w:instrText>
        </w:r>
        <w:r>
          <w:rPr>
            <w:noProof/>
            <w:webHidden/>
            <w:rtl w:val="0"/>
          </w:rPr>
        </w:r>
        <w:r>
          <w:rPr>
            <w:noProof/>
            <w:webHidden/>
            <w:rtl w:val="0"/>
          </w:rPr>
          <w:fldChar w:fldCharType="separate"/>
        </w:r>
        <w:r>
          <w:rPr>
            <w:noProof/>
            <w:webHidden/>
          </w:rPr>
          <w:t>195</w:t>
        </w:r>
        <w:r>
          <w:rPr>
            <w:noProof/>
            <w:webHidden/>
            <w:rtl w:val="0"/>
          </w:rPr>
          <w:fldChar w:fldCharType="end"/>
        </w:r>
      </w:hyperlink>
    </w:p>
    <w:p w14:paraId="11DAA6BE" w14:textId="669410A5"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20" w:history="1">
        <w:r w:rsidRPr="007304A8">
          <w:rPr>
            <w:rStyle w:val="Hyperlink"/>
            <w:noProof/>
            <w:lang w:bidi="ar-SY"/>
          </w:rPr>
          <w:t>الكادر الإداري</w:t>
        </w:r>
        <w:r>
          <w:rPr>
            <w:noProof/>
            <w:webHidden/>
            <w:rtl w:val="0"/>
          </w:rPr>
          <w:tab/>
        </w:r>
        <w:r>
          <w:rPr>
            <w:noProof/>
            <w:webHidden/>
            <w:rtl w:val="0"/>
          </w:rPr>
          <w:fldChar w:fldCharType="begin"/>
        </w:r>
        <w:r>
          <w:rPr>
            <w:noProof/>
            <w:webHidden/>
            <w:rtl w:val="0"/>
          </w:rPr>
          <w:instrText xml:space="preserve"> PAGEREF _Toc243425720 \h </w:instrText>
        </w:r>
        <w:r>
          <w:rPr>
            <w:noProof/>
            <w:webHidden/>
            <w:rtl w:val="0"/>
          </w:rPr>
        </w:r>
        <w:r>
          <w:rPr>
            <w:noProof/>
            <w:webHidden/>
            <w:rtl w:val="0"/>
          </w:rPr>
          <w:fldChar w:fldCharType="separate"/>
        </w:r>
        <w:r>
          <w:rPr>
            <w:noProof/>
            <w:webHidden/>
          </w:rPr>
          <w:t>204</w:t>
        </w:r>
        <w:r>
          <w:rPr>
            <w:noProof/>
            <w:webHidden/>
            <w:rtl w:val="0"/>
          </w:rPr>
          <w:fldChar w:fldCharType="end"/>
        </w:r>
      </w:hyperlink>
    </w:p>
    <w:p w14:paraId="0C3B87EA" w14:textId="57297084"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21" w:history="1">
        <w:r w:rsidRPr="007304A8">
          <w:rPr>
            <w:rStyle w:val="Hyperlink"/>
            <w:noProof/>
            <w:lang w:bidi="ar-SY"/>
          </w:rPr>
          <w:t>المتقدمون وملفاتهم</w:t>
        </w:r>
        <w:r>
          <w:rPr>
            <w:noProof/>
            <w:webHidden/>
            <w:rtl w:val="0"/>
          </w:rPr>
          <w:tab/>
        </w:r>
        <w:r>
          <w:rPr>
            <w:noProof/>
            <w:webHidden/>
            <w:rtl w:val="0"/>
          </w:rPr>
          <w:fldChar w:fldCharType="begin"/>
        </w:r>
        <w:r>
          <w:rPr>
            <w:noProof/>
            <w:webHidden/>
            <w:rtl w:val="0"/>
          </w:rPr>
          <w:instrText xml:space="preserve"> PAGEREF _Toc243425721 \h </w:instrText>
        </w:r>
        <w:r>
          <w:rPr>
            <w:noProof/>
            <w:webHidden/>
            <w:rtl w:val="0"/>
          </w:rPr>
        </w:r>
        <w:r>
          <w:rPr>
            <w:noProof/>
            <w:webHidden/>
            <w:rtl w:val="0"/>
          </w:rPr>
          <w:fldChar w:fldCharType="separate"/>
        </w:r>
        <w:r>
          <w:rPr>
            <w:noProof/>
            <w:webHidden/>
          </w:rPr>
          <w:t>214</w:t>
        </w:r>
        <w:r>
          <w:rPr>
            <w:noProof/>
            <w:webHidden/>
            <w:rtl w:val="0"/>
          </w:rPr>
          <w:fldChar w:fldCharType="end"/>
        </w:r>
      </w:hyperlink>
    </w:p>
    <w:p w14:paraId="62D9DB05" w14:textId="654728DD"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22" w:history="1">
        <w:r w:rsidRPr="007304A8">
          <w:rPr>
            <w:rStyle w:val="Hyperlink"/>
            <w:noProof/>
            <w:lang w:bidi="ar-SY"/>
          </w:rPr>
          <w:t>تشكيل المجموعات</w:t>
        </w:r>
        <w:r>
          <w:rPr>
            <w:noProof/>
            <w:webHidden/>
            <w:rtl w:val="0"/>
          </w:rPr>
          <w:tab/>
        </w:r>
        <w:r>
          <w:rPr>
            <w:noProof/>
            <w:webHidden/>
            <w:rtl w:val="0"/>
          </w:rPr>
          <w:fldChar w:fldCharType="begin"/>
        </w:r>
        <w:r>
          <w:rPr>
            <w:noProof/>
            <w:webHidden/>
            <w:rtl w:val="0"/>
          </w:rPr>
          <w:instrText xml:space="preserve"> PAGEREF _Toc243425722 \h </w:instrText>
        </w:r>
        <w:r>
          <w:rPr>
            <w:noProof/>
            <w:webHidden/>
            <w:rtl w:val="0"/>
          </w:rPr>
        </w:r>
        <w:r>
          <w:rPr>
            <w:noProof/>
            <w:webHidden/>
            <w:rtl w:val="0"/>
          </w:rPr>
          <w:fldChar w:fldCharType="separate"/>
        </w:r>
        <w:r>
          <w:rPr>
            <w:noProof/>
            <w:webHidden/>
          </w:rPr>
          <w:t>215</w:t>
        </w:r>
        <w:r>
          <w:rPr>
            <w:noProof/>
            <w:webHidden/>
            <w:rtl w:val="0"/>
          </w:rPr>
          <w:fldChar w:fldCharType="end"/>
        </w:r>
      </w:hyperlink>
    </w:p>
    <w:p w14:paraId="5AB445CD" w14:textId="3705EEBE"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23" w:history="1">
        <w:r w:rsidRPr="007304A8">
          <w:rPr>
            <w:rStyle w:val="Hyperlink"/>
            <w:noProof/>
            <w:lang w:bidi="ar-SY"/>
          </w:rPr>
          <w:t>التكتلات</w:t>
        </w:r>
        <w:r>
          <w:rPr>
            <w:noProof/>
            <w:webHidden/>
            <w:rtl w:val="0"/>
          </w:rPr>
          <w:tab/>
        </w:r>
        <w:r>
          <w:rPr>
            <w:noProof/>
            <w:webHidden/>
            <w:rtl w:val="0"/>
          </w:rPr>
          <w:fldChar w:fldCharType="begin"/>
        </w:r>
        <w:r>
          <w:rPr>
            <w:noProof/>
            <w:webHidden/>
            <w:rtl w:val="0"/>
          </w:rPr>
          <w:instrText xml:space="preserve"> PAGEREF _Toc243425723 \h </w:instrText>
        </w:r>
        <w:r>
          <w:rPr>
            <w:noProof/>
            <w:webHidden/>
            <w:rtl w:val="0"/>
          </w:rPr>
        </w:r>
        <w:r>
          <w:rPr>
            <w:noProof/>
            <w:webHidden/>
            <w:rtl w:val="0"/>
          </w:rPr>
          <w:fldChar w:fldCharType="separate"/>
        </w:r>
        <w:r>
          <w:rPr>
            <w:noProof/>
            <w:webHidden/>
          </w:rPr>
          <w:t>222</w:t>
        </w:r>
        <w:r>
          <w:rPr>
            <w:noProof/>
            <w:webHidden/>
            <w:rtl w:val="0"/>
          </w:rPr>
          <w:fldChar w:fldCharType="end"/>
        </w:r>
      </w:hyperlink>
    </w:p>
    <w:p w14:paraId="50E6B465" w14:textId="3DD244F6"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24" w:history="1">
        <w:r w:rsidRPr="007304A8">
          <w:rPr>
            <w:rStyle w:val="Hyperlink"/>
            <w:noProof/>
            <w:lang w:bidi="ar-SY"/>
          </w:rPr>
          <w:t>التكتلات والمجموعات</w:t>
        </w:r>
        <w:r>
          <w:rPr>
            <w:noProof/>
            <w:webHidden/>
            <w:rtl w:val="0"/>
          </w:rPr>
          <w:tab/>
        </w:r>
        <w:r>
          <w:rPr>
            <w:noProof/>
            <w:webHidden/>
            <w:rtl w:val="0"/>
          </w:rPr>
          <w:fldChar w:fldCharType="begin"/>
        </w:r>
        <w:r>
          <w:rPr>
            <w:noProof/>
            <w:webHidden/>
            <w:rtl w:val="0"/>
          </w:rPr>
          <w:instrText xml:space="preserve"> PAGEREF _Toc243425724 \h </w:instrText>
        </w:r>
        <w:r>
          <w:rPr>
            <w:noProof/>
            <w:webHidden/>
            <w:rtl w:val="0"/>
          </w:rPr>
        </w:r>
        <w:r>
          <w:rPr>
            <w:noProof/>
            <w:webHidden/>
            <w:rtl w:val="0"/>
          </w:rPr>
          <w:fldChar w:fldCharType="separate"/>
        </w:r>
        <w:r>
          <w:rPr>
            <w:noProof/>
            <w:webHidden/>
          </w:rPr>
          <w:t>239</w:t>
        </w:r>
        <w:r>
          <w:rPr>
            <w:noProof/>
            <w:webHidden/>
            <w:rtl w:val="0"/>
          </w:rPr>
          <w:fldChar w:fldCharType="end"/>
        </w:r>
      </w:hyperlink>
    </w:p>
    <w:p w14:paraId="3DA36840" w14:textId="61C18918"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25" w:history="1">
        <w:r w:rsidRPr="007304A8">
          <w:rPr>
            <w:rStyle w:val="Hyperlink"/>
            <w:noProof/>
            <w:lang w:bidi="ar-SY"/>
          </w:rPr>
          <w:t>المراسلات</w:t>
        </w:r>
        <w:r>
          <w:rPr>
            <w:noProof/>
            <w:webHidden/>
            <w:rtl w:val="0"/>
          </w:rPr>
          <w:tab/>
        </w:r>
        <w:r>
          <w:rPr>
            <w:noProof/>
            <w:webHidden/>
            <w:rtl w:val="0"/>
          </w:rPr>
          <w:fldChar w:fldCharType="begin"/>
        </w:r>
        <w:r>
          <w:rPr>
            <w:noProof/>
            <w:webHidden/>
            <w:rtl w:val="0"/>
          </w:rPr>
          <w:instrText xml:space="preserve"> PAGEREF _Toc243425725 \h </w:instrText>
        </w:r>
        <w:r>
          <w:rPr>
            <w:noProof/>
            <w:webHidden/>
            <w:rtl w:val="0"/>
          </w:rPr>
        </w:r>
        <w:r>
          <w:rPr>
            <w:noProof/>
            <w:webHidden/>
            <w:rtl w:val="0"/>
          </w:rPr>
          <w:fldChar w:fldCharType="separate"/>
        </w:r>
        <w:r>
          <w:rPr>
            <w:noProof/>
            <w:webHidden/>
          </w:rPr>
          <w:t>244</w:t>
        </w:r>
        <w:r>
          <w:rPr>
            <w:noProof/>
            <w:webHidden/>
            <w:rtl w:val="0"/>
          </w:rPr>
          <w:fldChar w:fldCharType="end"/>
        </w:r>
      </w:hyperlink>
    </w:p>
    <w:p w14:paraId="40E325C2" w14:textId="3D37E291"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26" w:history="1">
        <w:r w:rsidRPr="007304A8">
          <w:rPr>
            <w:rStyle w:val="Hyperlink"/>
            <w:noProof/>
            <w:lang w:bidi="ar-SY"/>
          </w:rPr>
          <w:t>التقييم والتصنيف</w:t>
        </w:r>
        <w:r>
          <w:rPr>
            <w:noProof/>
            <w:webHidden/>
            <w:rtl w:val="0"/>
          </w:rPr>
          <w:tab/>
        </w:r>
        <w:r>
          <w:rPr>
            <w:noProof/>
            <w:webHidden/>
            <w:rtl w:val="0"/>
          </w:rPr>
          <w:fldChar w:fldCharType="begin"/>
        </w:r>
        <w:r>
          <w:rPr>
            <w:noProof/>
            <w:webHidden/>
            <w:rtl w:val="0"/>
          </w:rPr>
          <w:instrText xml:space="preserve"> PAGEREF _Toc243425726 \h </w:instrText>
        </w:r>
        <w:r>
          <w:rPr>
            <w:noProof/>
            <w:webHidden/>
            <w:rtl w:val="0"/>
          </w:rPr>
        </w:r>
        <w:r>
          <w:rPr>
            <w:noProof/>
            <w:webHidden/>
            <w:rtl w:val="0"/>
          </w:rPr>
          <w:fldChar w:fldCharType="separate"/>
        </w:r>
        <w:r>
          <w:rPr>
            <w:noProof/>
            <w:webHidden/>
          </w:rPr>
          <w:t>246</w:t>
        </w:r>
        <w:r>
          <w:rPr>
            <w:noProof/>
            <w:webHidden/>
            <w:rtl w:val="0"/>
          </w:rPr>
          <w:fldChar w:fldCharType="end"/>
        </w:r>
      </w:hyperlink>
    </w:p>
    <w:p w14:paraId="652C5A64" w14:textId="096E4F1C"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727" w:history="1">
        <w:r w:rsidRPr="007304A8">
          <w:rPr>
            <w:rStyle w:val="Hyperlink"/>
            <w:noProof/>
            <w:lang w:bidi="ar-SY"/>
          </w:rPr>
          <w:t>الفصل 10: صلاحية «غرفة العمليات»</w:t>
        </w:r>
        <w:r>
          <w:rPr>
            <w:noProof/>
            <w:webHidden/>
            <w:rtl w:val="0"/>
          </w:rPr>
          <w:tab/>
        </w:r>
        <w:r>
          <w:rPr>
            <w:noProof/>
            <w:webHidden/>
            <w:rtl w:val="0"/>
          </w:rPr>
          <w:fldChar w:fldCharType="begin"/>
        </w:r>
        <w:r>
          <w:rPr>
            <w:noProof/>
            <w:webHidden/>
            <w:rtl w:val="0"/>
          </w:rPr>
          <w:instrText xml:space="preserve"> PAGEREF _Toc243425727 \h </w:instrText>
        </w:r>
        <w:r>
          <w:rPr>
            <w:noProof/>
            <w:webHidden/>
            <w:rtl w:val="0"/>
          </w:rPr>
        </w:r>
        <w:r>
          <w:rPr>
            <w:noProof/>
            <w:webHidden/>
            <w:rtl w:val="0"/>
          </w:rPr>
          <w:fldChar w:fldCharType="separate"/>
        </w:r>
        <w:r>
          <w:rPr>
            <w:noProof/>
            <w:webHidden/>
          </w:rPr>
          <w:t>252</w:t>
        </w:r>
        <w:r>
          <w:rPr>
            <w:noProof/>
            <w:webHidden/>
            <w:rtl w:val="0"/>
          </w:rPr>
          <w:fldChar w:fldCharType="end"/>
        </w:r>
      </w:hyperlink>
    </w:p>
    <w:p w14:paraId="7194A323" w14:textId="3E6C04FD"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28" w:history="1">
        <w:r w:rsidRPr="007304A8">
          <w:rPr>
            <w:rStyle w:val="Hyperlink"/>
            <w:noProof/>
            <w:lang w:bidi="ar-SY"/>
          </w:rPr>
          <w:t>لوحتي: أرقام اليوم</w:t>
        </w:r>
        <w:r>
          <w:rPr>
            <w:noProof/>
            <w:webHidden/>
            <w:rtl w:val="0"/>
          </w:rPr>
          <w:tab/>
        </w:r>
        <w:r>
          <w:rPr>
            <w:noProof/>
            <w:webHidden/>
            <w:rtl w:val="0"/>
          </w:rPr>
          <w:fldChar w:fldCharType="begin"/>
        </w:r>
        <w:r>
          <w:rPr>
            <w:noProof/>
            <w:webHidden/>
            <w:rtl w:val="0"/>
          </w:rPr>
          <w:instrText xml:space="preserve"> PAGEREF _Toc243425728 \h </w:instrText>
        </w:r>
        <w:r>
          <w:rPr>
            <w:noProof/>
            <w:webHidden/>
            <w:rtl w:val="0"/>
          </w:rPr>
        </w:r>
        <w:r>
          <w:rPr>
            <w:noProof/>
            <w:webHidden/>
            <w:rtl w:val="0"/>
          </w:rPr>
          <w:fldChar w:fldCharType="separate"/>
        </w:r>
        <w:r>
          <w:rPr>
            <w:noProof/>
            <w:webHidden/>
          </w:rPr>
          <w:t>252</w:t>
        </w:r>
        <w:r>
          <w:rPr>
            <w:noProof/>
            <w:webHidden/>
            <w:rtl w:val="0"/>
          </w:rPr>
          <w:fldChar w:fldCharType="end"/>
        </w:r>
      </w:hyperlink>
    </w:p>
    <w:p w14:paraId="6E437CBC" w14:textId="44D680D5"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29" w:history="1">
        <w:r w:rsidRPr="007304A8">
          <w:rPr>
            <w:rStyle w:val="Hyperlink"/>
            <w:noProof/>
            <w:lang w:bidi="ar-SY"/>
          </w:rPr>
          <w:t>البلاغات</w:t>
        </w:r>
        <w:r>
          <w:rPr>
            <w:noProof/>
            <w:webHidden/>
            <w:rtl w:val="0"/>
          </w:rPr>
          <w:tab/>
        </w:r>
        <w:r>
          <w:rPr>
            <w:noProof/>
            <w:webHidden/>
            <w:rtl w:val="0"/>
          </w:rPr>
          <w:fldChar w:fldCharType="begin"/>
        </w:r>
        <w:r>
          <w:rPr>
            <w:noProof/>
            <w:webHidden/>
            <w:rtl w:val="0"/>
          </w:rPr>
          <w:instrText xml:space="preserve"> PAGEREF _Toc243425729 \h </w:instrText>
        </w:r>
        <w:r>
          <w:rPr>
            <w:noProof/>
            <w:webHidden/>
            <w:rtl w:val="0"/>
          </w:rPr>
        </w:r>
        <w:r>
          <w:rPr>
            <w:noProof/>
            <w:webHidden/>
            <w:rtl w:val="0"/>
          </w:rPr>
          <w:fldChar w:fldCharType="separate"/>
        </w:r>
        <w:r>
          <w:rPr>
            <w:noProof/>
            <w:webHidden/>
          </w:rPr>
          <w:t>253</w:t>
        </w:r>
        <w:r>
          <w:rPr>
            <w:noProof/>
            <w:webHidden/>
            <w:rtl w:val="0"/>
          </w:rPr>
          <w:fldChar w:fldCharType="end"/>
        </w:r>
      </w:hyperlink>
    </w:p>
    <w:p w14:paraId="2E151E6D" w14:textId="0AAEEDEE"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30" w:history="1">
        <w:r w:rsidRPr="007304A8">
          <w:rPr>
            <w:rStyle w:val="Hyperlink"/>
            <w:noProof/>
            <w:lang w:bidi="ar-SY"/>
          </w:rPr>
          <w:t>معالجة بلاغ</w:t>
        </w:r>
        <w:r>
          <w:rPr>
            <w:noProof/>
            <w:webHidden/>
            <w:rtl w:val="0"/>
          </w:rPr>
          <w:tab/>
        </w:r>
        <w:r>
          <w:rPr>
            <w:noProof/>
            <w:webHidden/>
            <w:rtl w:val="0"/>
          </w:rPr>
          <w:fldChar w:fldCharType="begin"/>
        </w:r>
        <w:r>
          <w:rPr>
            <w:noProof/>
            <w:webHidden/>
            <w:rtl w:val="0"/>
          </w:rPr>
          <w:instrText xml:space="preserve"> PAGEREF _Toc243425730 \h </w:instrText>
        </w:r>
        <w:r>
          <w:rPr>
            <w:noProof/>
            <w:webHidden/>
            <w:rtl w:val="0"/>
          </w:rPr>
        </w:r>
        <w:r>
          <w:rPr>
            <w:noProof/>
            <w:webHidden/>
            <w:rtl w:val="0"/>
          </w:rPr>
          <w:fldChar w:fldCharType="separate"/>
        </w:r>
        <w:r>
          <w:rPr>
            <w:noProof/>
            <w:webHidden/>
          </w:rPr>
          <w:t>256</w:t>
        </w:r>
        <w:r>
          <w:rPr>
            <w:noProof/>
            <w:webHidden/>
            <w:rtl w:val="0"/>
          </w:rPr>
          <w:fldChar w:fldCharType="end"/>
        </w:r>
      </w:hyperlink>
    </w:p>
    <w:p w14:paraId="7B3D0540" w14:textId="05BC1D09"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31" w:history="1">
        <w:r w:rsidRPr="007304A8">
          <w:rPr>
            <w:rStyle w:val="Hyperlink"/>
            <w:noProof/>
            <w:lang w:bidi="ar-SY"/>
          </w:rPr>
          <w:t>اقتراح الحافلة، والمهام الداخلية، وسجل المناوبة</w:t>
        </w:r>
        <w:r>
          <w:rPr>
            <w:noProof/>
            <w:webHidden/>
            <w:rtl w:val="0"/>
          </w:rPr>
          <w:tab/>
        </w:r>
        <w:r>
          <w:rPr>
            <w:noProof/>
            <w:webHidden/>
            <w:rtl w:val="0"/>
          </w:rPr>
          <w:fldChar w:fldCharType="begin"/>
        </w:r>
        <w:r>
          <w:rPr>
            <w:noProof/>
            <w:webHidden/>
            <w:rtl w:val="0"/>
          </w:rPr>
          <w:instrText xml:space="preserve"> PAGEREF _Toc243425731 \h </w:instrText>
        </w:r>
        <w:r>
          <w:rPr>
            <w:noProof/>
            <w:webHidden/>
            <w:rtl w:val="0"/>
          </w:rPr>
        </w:r>
        <w:r>
          <w:rPr>
            <w:noProof/>
            <w:webHidden/>
            <w:rtl w:val="0"/>
          </w:rPr>
          <w:fldChar w:fldCharType="separate"/>
        </w:r>
        <w:r>
          <w:rPr>
            <w:noProof/>
            <w:webHidden/>
          </w:rPr>
          <w:t>259</w:t>
        </w:r>
        <w:r>
          <w:rPr>
            <w:noProof/>
            <w:webHidden/>
            <w:rtl w:val="0"/>
          </w:rPr>
          <w:fldChar w:fldCharType="end"/>
        </w:r>
      </w:hyperlink>
    </w:p>
    <w:p w14:paraId="6EFF574B" w14:textId="092A9D71"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32" w:history="1">
        <w:r w:rsidRPr="007304A8">
          <w:rPr>
            <w:rStyle w:val="Hyperlink"/>
            <w:noProof/>
            <w:lang w:bidi="ar-SY"/>
          </w:rPr>
          <w:t>الملفات التشغيلية (للاطلاع)</w:t>
        </w:r>
        <w:r>
          <w:rPr>
            <w:noProof/>
            <w:webHidden/>
            <w:rtl w:val="0"/>
          </w:rPr>
          <w:tab/>
        </w:r>
        <w:r>
          <w:rPr>
            <w:noProof/>
            <w:webHidden/>
            <w:rtl w:val="0"/>
          </w:rPr>
          <w:fldChar w:fldCharType="begin"/>
        </w:r>
        <w:r>
          <w:rPr>
            <w:noProof/>
            <w:webHidden/>
            <w:rtl w:val="0"/>
          </w:rPr>
          <w:instrText xml:space="preserve"> PAGEREF _Toc243425732 \h </w:instrText>
        </w:r>
        <w:r>
          <w:rPr>
            <w:noProof/>
            <w:webHidden/>
            <w:rtl w:val="0"/>
          </w:rPr>
        </w:r>
        <w:r>
          <w:rPr>
            <w:noProof/>
            <w:webHidden/>
            <w:rtl w:val="0"/>
          </w:rPr>
          <w:fldChar w:fldCharType="separate"/>
        </w:r>
        <w:r>
          <w:rPr>
            <w:noProof/>
            <w:webHidden/>
          </w:rPr>
          <w:t>265</w:t>
        </w:r>
        <w:r>
          <w:rPr>
            <w:noProof/>
            <w:webHidden/>
            <w:rtl w:val="0"/>
          </w:rPr>
          <w:fldChar w:fldCharType="end"/>
        </w:r>
      </w:hyperlink>
    </w:p>
    <w:p w14:paraId="54C4B994" w14:textId="28D8CE7D"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733" w:history="1">
        <w:r w:rsidRPr="007304A8">
          <w:rPr>
            <w:rStyle w:val="Hyperlink"/>
            <w:noProof/>
            <w:lang w:bidi="ar-SY"/>
          </w:rPr>
          <w:t>الفصل 11: صلاحية «سجل الأحداث»</w:t>
        </w:r>
        <w:r>
          <w:rPr>
            <w:noProof/>
            <w:webHidden/>
            <w:rtl w:val="0"/>
          </w:rPr>
          <w:tab/>
        </w:r>
        <w:r>
          <w:rPr>
            <w:noProof/>
            <w:webHidden/>
            <w:rtl w:val="0"/>
          </w:rPr>
          <w:fldChar w:fldCharType="begin"/>
        </w:r>
        <w:r>
          <w:rPr>
            <w:noProof/>
            <w:webHidden/>
            <w:rtl w:val="0"/>
          </w:rPr>
          <w:instrText xml:space="preserve"> PAGEREF _Toc243425733 \h </w:instrText>
        </w:r>
        <w:r>
          <w:rPr>
            <w:noProof/>
            <w:webHidden/>
            <w:rtl w:val="0"/>
          </w:rPr>
        </w:r>
        <w:r>
          <w:rPr>
            <w:noProof/>
            <w:webHidden/>
            <w:rtl w:val="0"/>
          </w:rPr>
          <w:fldChar w:fldCharType="separate"/>
        </w:r>
        <w:r>
          <w:rPr>
            <w:noProof/>
            <w:webHidden/>
          </w:rPr>
          <w:t>267</w:t>
        </w:r>
        <w:r>
          <w:rPr>
            <w:noProof/>
            <w:webHidden/>
            <w:rtl w:val="0"/>
          </w:rPr>
          <w:fldChar w:fldCharType="end"/>
        </w:r>
      </w:hyperlink>
    </w:p>
    <w:p w14:paraId="1A103ACF" w14:textId="7853DB0F"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34" w:history="1">
        <w:r w:rsidRPr="007304A8">
          <w:rPr>
            <w:rStyle w:val="Hyperlink"/>
            <w:noProof/>
            <w:lang w:bidi="ar-SY"/>
          </w:rPr>
          <w:t>سجل الأحداث</w:t>
        </w:r>
        <w:r>
          <w:rPr>
            <w:noProof/>
            <w:webHidden/>
            <w:rtl w:val="0"/>
          </w:rPr>
          <w:tab/>
        </w:r>
        <w:r>
          <w:rPr>
            <w:noProof/>
            <w:webHidden/>
            <w:rtl w:val="0"/>
          </w:rPr>
          <w:fldChar w:fldCharType="begin"/>
        </w:r>
        <w:r>
          <w:rPr>
            <w:noProof/>
            <w:webHidden/>
            <w:rtl w:val="0"/>
          </w:rPr>
          <w:instrText xml:space="preserve"> PAGEREF _Toc243425734 \h </w:instrText>
        </w:r>
        <w:r>
          <w:rPr>
            <w:noProof/>
            <w:webHidden/>
            <w:rtl w:val="0"/>
          </w:rPr>
        </w:r>
        <w:r>
          <w:rPr>
            <w:noProof/>
            <w:webHidden/>
            <w:rtl w:val="0"/>
          </w:rPr>
          <w:fldChar w:fldCharType="separate"/>
        </w:r>
        <w:r>
          <w:rPr>
            <w:noProof/>
            <w:webHidden/>
          </w:rPr>
          <w:t>267</w:t>
        </w:r>
        <w:r>
          <w:rPr>
            <w:noProof/>
            <w:webHidden/>
            <w:rtl w:val="0"/>
          </w:rPr>
          <w:fldChar w:fldCharType="end"/>
        </w:r>
      </w:hyperlink>
    </w:p>
    <w:p w14:paraId="7BACDB15" w14:textId="79E8F5EA"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35" w:history="1">
        <w:r w:rsidRPr="007304A8">
          <w:rPr>
            <w:rStyle w:val="Hyperlink"/>
            <w:noProof/>
            <w:lang w:bidi="ar-SY"/>
          </w:rPr>
          <w:t>لوحة الإدارة العليا</w:t>
        </w:r>
        <w:r>
          <w:rPr>
            <w:noProof/>
            <w:webHidden/>
            <w:rtl w:val="0"/>
          </w:rPr>
          <w:tab/>
        </w:r>
        <w:r>
          <w:rPr>
            <w:noProof/>
            <w:webHidden/>
            <w:rtl w:val="0"/>
          </w:rPr>
          <w:fldChar w:fldCharType="begin"/>
        </w:r>
        <w:r>
          <w:rPr>
            <w:noProof/>
            <w:webHidden/>
            <w:rtl w:val="0"/>
          </w:rPr>
          <w:instrText xml:space="preserve"> PAGEREF _Toc243425735 \h </w:instrText>
        </w:r>
        <w:r>
          <w:rPr>
            <w:noProof/>
            <w:webHidden/>
            <w:rtl w:val="0"/>
          </w:rPr>
        </w:r>
        <w:r>
          <w:rPr>
            <w:noProof/>
            <w:webHidden/>
            <w:rtl w:val="0"/>
          </w:rPr>
          <w:fldChar w:fldCharType="separate"/>
        </w:r>
        <w:r>
          <w:rPr>
            <w:noProof/>
            <w:webHidden/>
          </w:rPr>
          <w:t>272</w:t>
        </w:r>
        <w:r>
          <w:rPr>
            <w:noProof/>
            <w:webHidden/>
            <w:rtl w:val="0"/>
          </w:rPr>
          <w:fldChar w:fldCharType="end"/>
        </w:r>
      </w:hyperlink>
    </w:p>
    <w:p w14:paraId="315DA433" w14:textId="1A67FAFF"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736" w:history="1">
        <w:r w:rsidRPr="007304A8">
          <w:rPr>
            <w:rStyle w:val="Hyperlink"/>
            <w:noProof/>
            <w:lang w:bidi="ar-SY"/>
          </w:rPr>
          <w:t>الفصل 12: صلاحية «إدارة محتوى الموقع»</w:t>
        </w:r>
        <w:r>
          <w:rPr>
            <w:noProof/>
            <w:webHidden/>
            <w:rtl w:val="0"/>
          </w:rPr>
          <w:tab/>
        </w:r>
        <w:r>
          <w:rPr>
            <w:noProof/>
            <w:webHidden/>
            <w:rtl w:val="0"/>
          </w:rPr>
          <w:fldChar w:fldCharType="begin"/>
        </w:r>
        <w:r>
          <w:rPr>
            <w:noProof/>
            <w:webHidden/>
            <w:rtl w:val="0"/>
          </w:rPr>
          <w:instrText xml:space="preserve"> PAGEREF _Toc243425736 \h </w:instrText>
        </w:r>
        <w:r>
          <w:rPr>
            <w:noProof/>
            <w:webHidden/>
            <w:rtl w:val="0"/>
          </w:rPr>
        </w:r>
        <w:r>
          <w:rPr>
            <w:noProof/>
            <w:webHidden/>
            <w:rtl w:val="0"/>
          </w:rPr>
          <w:fldChar w:fldCharType="separate"/>
        </w:r>
        <w:r>
          <w:rPr>
            <w:noProof/>
            <w:webHidden/>
          </w:rPr>
          <w:t>275</w:t>
        </w:r>
        <w:r>
          <w:rPr>
            <w:noProof/>
            <w:webHidden/>
            <w:rtl w:val="0"/>
          </w:rPr>
          <w:fldChar w:fldCharType="end"/>
        </w:r>
      </w:hyperlink>
    </w:p>
    <w:p w14:paraId="7070FDD5" w14:textId="10537848"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37" w:history="1">
        <w:r w:rsidRPr="007304A8">
          <w:rPr>
            <w:rStyle w:val="Hyperlink"/>
            <w:noProof/>
            <w:lang w:bidi="ar-SY"/>
          </w:rPr>
          <w:t>لوحتي وقائمة الصفحات</w:t>
        </w:r>
        <w:r>
          <w:rPr>
            <w:noProof/>
            <w:webHidden/>
            <w:rtl w:val="0"/>
          </w:rPr>
          <w:tab/>
        </w:r>
        <w:r>
          <w:rPr>
            <w:noProof/>
            <w:webHidden/>
            <w:rtl w:val="0"/>
          </w:rPr>
          <w:fldChar w:fldCharType="begin"/>
        </w:r>
        <w:r>
          <w:rPr>
            <w:noProof/>
            <w:webHidden/>
            <w:rtl w:val="0"/>
          </w:rPr>
          <w:instrText xml:space="preserve"> PAGEREF _Toc243425737 \h </w:instrText>
        </w:r>
        <w:r>
          <w:rPr>
            <w:noProof/>
            <w:webHidden/>
            <w:rtl w:val="0"/>
          </w:rPr>
        </w:r>
        <w:r>
          <w:rPr>
            <w:noProof/>
            <w:webHidden/>
            <w:rtl w:val="0"/>
          </w:rPr>
          <w:fldChar w:fldCharType="separate"/>
        </w:r>
        <w:r>
          <w:rPr>
            <w:noProof/>
            <w:webHidden/>
          </w:rPr>
          <w:t>275</w:t>
        </w:r>
        <w:r>
          <w:rPr>
            <w:noProof/>
            <w:webHidden/>
            <w:rtl w:val="0"/>
          </w:rPr>
          <w:fldChar w:fldCharType="end"/>
        </w:r>
      </w:hyperlink>
    </w:p>
    <w:p w14:paraId="39C6D542" w14:textId="66AD8CEC"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38" w:history="1">
        <w:r w:rsidRPr="007304A8">
          <w:rPr>
            <w:rStyle w:val="Hyperlink"/>
            <w:noProof/>
            <w:lang w:bidi="ar-SY"/>
          </w:rPr>
          <w:t>تعديل صفحة ونشرها</w:t>
        </w:r>
        <w:r>
          <w:rPr>
            <w:noProof/>
            <w:webHidden/>
            <w:rtl w:val="0"/>
          </w:rPr>
          <w:tab/>
        </w:r>
        <w:r>
          <w:rPr>
            <w:noProof/>
            <w:webHidden/>
            <w:rtl w:val="0"/>
          </w:rPr>
          <w:fldChar w:fldCharType="begin"/>
        </w:r>
        <w:r>
          <w:rPr>
            <w:noProof/>
            <w:webHidden/>
            <w:rtl w:val="0"/>
          </w:rPr>
          <w:instrText xml:space="preserve"> PAGEREF _Toc243425738 \h </w:instrText>
        </w:r>
        <w:r>
          <w:rPr>
            <w:noProof/>
            <w:webHidden/>
            <w:rtl w:val="0"/>
          </w:rPr>
        </w:r>
        <w:r>
          <w:rPr>
            <w:noProof/>
            <w:webHidden/>
            <w:rtl w:val="0"/>
          </w:rPr>
          <w:fldChar w:fldCharType="separate"/>
        </w:r>
        <w:r>
          <w:rPr>
            <w:noProof/>
            <w:webHidden/>
          </w:rPr>
          <w:t>277</w:t>
        </w:r>
        <w:r>
          <w:rPr>
            <w:noProof/>
            <w:webHidden/>
            <w:rtl w:val="0"/>
          </w:rPr>
          <w:fldChar w:fldCharType="end"/>
        </w:r>
      </w:hyperlink>
    </w:p>
    <w:p w14:paraId="1BF008A4" w14:textId="57053959"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39" w:history="1">
        <w:r w:rsidRPr="007304A8">
          <w:rPr>
            <w:rStyle w:val="Hyperlink"/>
            <w:noProof/>
            <w:lang w:bidi="ar-SY"/>
          </w:rPr>
          <w:t>مجموعات المحتوى</w:t>
        </w:r>
        <w:r>
          <w:rPr>
            <w:noProof/>
            <w:webHidden/>
            <w:rtl w:val="0"/>
          </w:rPr>
          <w:tab/>
        </w:r>
        <w:r>
          <w:rPr>
            <w:noProof/>
            <w:webHidden/>
            <w:rtl w:val="0"/>
          </w:rPr>
          <w:fldChar w:fldCharType="begin"/>
        </w:r>
        <w:r>
          <w:rPr>
            <w:noProof/>
            <w:webHidden/>
            <w:rtl w:val="0"/>
          </w:rPr>
          <w:instrText xml:space="preserve"> PAGEREF _Toc243425739 \h </w:instrText>
        </w:r>
        <w:r>
          <w:rPr>
            <w:noProof/>
            <w:webHidden/>
            <w:rtl w:val="0"/>
          </w:rPr>
        </w:r>
        <w:r>
          <w:rPr>
            <w:noProof/>
            <w:webHidden/>
            <w:rtl w:val="0"/>
          </w:rPr>
          <w:fldChar w:fldCharType="separate"/>
        </w:r>
        <w:r>
          <w:rPr>
            <w:noProof/>
            <w:webHidden/>
          </w:rPr>
          <w:t>284</w:t>
        </w:r>
        <w:r>
          <w:rPr>
            <w:noProof/>
            <w:webHidden/>
            <w:rtl w:val="0"/>
          </w:rPr>
          <w:fldChar w:fldCharType="end"/>
        </w:r>
      </w:hyperlink>
    </w:p>
    <w:p w14:paraId="62882FE0" w14:textId="0E35C005"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40" w:history="1">
        <w:r w:rsidRPr="007304A8">
          <w:rPr>
            <w:rStyle w:val="Hyperlink"/>
            <w:noProof/>
            <w:lang w:bidi="ar-SY"/>
          </w:rPr>
          <w:t>الوسائط والنسخ السابقة والأرشيف</w:t>
        </w:r>
        <w:r>
          <w:rPr>
            <w:noProof/>
            <w:webHidden/>
            <w:rtl w:val="0"/>
          </w:rPr>
          <w:tab/>
        </w:r>
        <w:r>
          <w:rPr>
            <w:noProof/>
            <w:webHidden/>
            <w:rtl w:val="0"/>
          </w:rPr>
          <w:fldChar w:fldCharType="begin"/>
        </w:r>
        <w:r>
          <w:rPr>
            <w:noProof/>
            <w:webHidden/>
            <w:rtl w:val="0"/>
          </w:rPr>
          <w:instrText xml:space="preserve"> PAGEREF _Toc243425740 \h </w:instrText>
        </w:r>
        <w:r>
          <w:rPr>
            <w:noProof/>
            <w:webHidden/>
            <w:rtl w:val="0"/>
          </w:rPr>
        </w:r>
        <w:r>
          <w:rPr>
            <w:noProof/>
            <w:webHidden/>
            <w:rtl w:val="0"/>
          </w:rPr>
          <w:fldChar w:fldCharType="separate"/>
        </w:r>
        <w:r>
          <w:rPr>
            <w:noProof/>
            <w:webHidden/>
          </w:rPr>
          <w:t>286</w:t>
        </w:r>
        <w:r>
          <w:rPr>
            <w:noProof/>
            <w:webHidden/>
            <w:rtl w:val="0"/>
          </w:rPr>
          <w:fldChar w:fldCharType="end"/>
        </w:r>
      </w:hyperlink>
    </w:p>
    <w:p w14:paraId="1DA19C56" w14:textId="04319F3C"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741" w:history="1">
        <w:r w:rsidRPr="007304A8">
          <w:rPr>
            <w:rStyle w:val="Hyperlink"/>
            <w:noProof/>
            <w:lang w:bidi="ar-SY"/>
          </w:rPr>
          <w:t>الفصل 13: صلاحية «إدارة الموظفين»</w:t>
        </w:r>
        <w:r>
          <w:rPr>
            <w:noProof/>
            <w:webHidden/>
            <w:rtl w:val="0"/>
          </w:rPr>
          <w:tab/>
        </w:r>
        <w:r>
          <w:rPr>
            <w:noProof/>
            <w:webHidden/>
            <w:rtl w:val="0"/>
          </w:rPr>
          <w:fldChar w:fldCharType="begin"/>
        </w:r>
        <w:r>
          <w:rPr>
            <w:noProof/>
            <w:webHidden/>
            <w:rtl w:val="0"/>
          </w:rPr>
          <w:instrText xml:space="preserve"> PAGEREF _Toc243425741 \h </w:instrText>
        </w:r>
        <w:r>
          <w:rPr>
            <w:noProof/>
            <w:webHidden/>
            <w:rtl w:val="0"/>
          </w:rPr>
        </w:r>
        <w:r>
          <w:rPr>
            <w:noProof/>
            <w:webHidden/>
            <w:rtl w:val="0"/>
          </w:rPr>
          <w:fldChar w:fldCharType="separate"/>
        </w:r>
        <w:r>
          <w:rPr>
            <w:noProof/>
            <w:webHidden/>
          </w:rPr>
          <w:t>289</w:t>
        </w:r>
        <w:r>
          <w:rPr>
            <w:noProof/>
            <w:webHidden/>
            <w:rtl w:val="0"/>
          </w:rPr>
          <w:fldChar w:fldCharType="end"/>
        </w:r>
      </w:hyperlink>
    </w:p>
    <w:p w14:paraId="5BF761A9" w14:textId="36FF4577"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42" w:history="1">
        <w:r w:rsidRPr="007304A8">
          <w:rPr>
            <w:rStyle w:val="Hyperlink"/>
            <w:noProof/>
            <w:lang w:bidi="ar-SY"/>
          </w:rPr>
          <w:t>لوحة التحكم: الأرقام وحدها</w:t>
        </w:r>
        <w:r>
          <w:rPr>
            <w:noProof/>
            <w:webHidden/>
            <w:rtl w:val="0"/>
          </w:rPr>
          <w:tab/>
        </w:r>
        <w:r>
          <w:rPr>
            <w:noProof/>
            <w:webHidden/>
            <w:rtl w:val="0"/>
          </w:rPr>
          <w:fldChar w:fldCharType="begin"/>
        </w:r>
        <w:r>
          <w:rPr>
            <w:noProof/>
            <w:webHidden/>
            <w:rtl w:val="0"/>
          </w:rPr>
          <w:instrText xml:space="preserve"> PAGEREF _Toc243425742 \h </w:instrText>
        </w:r>
        <w:r>
          <w:rPr>
            <w:noProof/>
            <w:webHidden/>
            <w:rtl w:val="0"/>
          </w:rPr>
        </w:r>
        <w:r>
          <w:rPr>
            <w:noProof/>
            <w:webHidden/>
            <w:rtl w:val="0"/>
          </w:rPr>
          <w:fldChar w:fldCharType="separate"/>
        </w:r>
        <w:r>
          <w:rPr>
            <w:noProof/>
            <w:webHidden/>
          </w:rPr>
          <w:t>289</w:t>
        </w:r>
        <w:r>
          <w:rPr>
            <w:noProof/>
            <w:webHidden/>
            <w:rtl w:val="0"/>
          </w:rPr>
          <w:fldChar w:fldCharType="end"/>
        </w:r>
      </w:hyperlink>
    </w:p>
    <w:p w14:paraId="3C6A891B" w14:textId="23F1B42D"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43" w:history="1">
        <w:r w:rsidRPr="007304A8">
          <w:rPr>
            <w:rStyle w:val="Hyperlink"/>
            <w:noProof/>
            <w:lang w:bidi="ar-SY"/>
          </w:rPr>
          <w:t>سجل الموظفين</w:t>
        </w:r>
        <w:r>
          <w:rPr>
            <w:noProof/>
            <w:webHidden/>
            <w:rtl w:val="0"/>
          </w:rPr>
          <w:tab/>
        </w:r>
        <w:r>
          <w:rPr>
            <w:noProof/>
            <w:webHidden/>
            <w:rtl w:val="0"/>
          </w:rPr>
          <w:fldChar w:fldCharType="begin"/>
        </w:r>
        <w:r>
          <w:rPr>
            <w:noProof/>
            <w:webHidden/>
            <w:rtl w:val="0"/>
          </w:rPr>
          <w:instrText xml:space="preserve"> PAGEREF _Toc243425743 \h </w:instrText>
        </w:r>
        <w:r>
          <w:rPr>
            <w:noProof/>
            <w:webHidden/>
            <w:rtl w:val="0"/>
          </w:rPr>
        </w:r>
        <w:r>
          <w:rPr>
            <w:noProof/>
            <w:webHidden/>
            <w:rtl w:val="0"/>
          </w:rPr>
          <w:fldChar w:fldCharType="separate"/>
        </w:r>
        <w:r>
          <w:rPr>
            <w:noProof/>
            <w:webHidden/>
          </w:rPr>
          <w:t>292</w:t>
        </w:r>
        <w:r>
          <w:rPr>
            <w:noProof/>
            <w:webHidden/>
            <w:rtl w:val="0"/>
          </w:rPr>
          <w:fldChar w:fldCharType="end"/>
        </w:r>
      </w:hyperlink>
    </w:p>
    <w:p w14:paraId="5E1A9C2F" w14:textId="4E89A4D6"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44" w:history="1">
        <w:r w:rsidRPr="007304A8">
          <w:rPr>
            <w:rStyle w:val="Hyperlink"/>
            <w:noProof/>
            <w:lang w:bidi="ar-SY"/>
          </w:rPr>
          <w:t>إضافة موظف</w:t>
        </w:r>
        <w:r>
          <w:rPr>
            <w:noProof/>
            <w:webHidden/>
            <w:rtl w:val="0"/>
          </w:rPr>
          <w:tab/>
        </w:r>
        <w:r>
          <w:rPr>
            <w:noProof/>
            <w:webHidden/>
            <w:rtl w:val="0"/>
          </w:rPr>
          <w:fldChar w:fldCharType="begin"/>
        </w:r>
        <w:r>
          <w:rPr>
            <w:noProof/>
            <w:webHidden/>
            <w:rtl w:val="0"/>
          </w:rPr>
          <w:instrText xml:space="preserve"> PAGEREF _Toc243425744 \h </w:instrText>
        </w:r>
        <w:r>
          <w:rPr>
            <w:noProof/>
            <w:webHidden/>
            <w:rtl w:val="0"/>
          </w:rPr>
        </w:r>
        <w:r>
          <w:rPr>
            <w:noProof/>
            <w:webHidden/>
            <w:rtl w:val="0"/>
          </w:rPr>
          <w:fldChar w:fldCharType="separate"/>
        </w:r>
        <w:r>
          <w:rPr>
            <w:noProof/>
            <w:webHidden/>
          </w:rPr>
          <w:t>300</w:t>
        </w:r>
        <w:r>
          <w:rPr>
            <w:noProof/>
            <w:webHidden/>
            <w:rtl w:val="0"/>
          </w:rPr>
          <w:fldChar w:fldCharType="end"/>
        </w:r>
      </w:hyperlink>
    </w:p>
    <w:p w14:paraId="3DE6ACF0" w14:textId="49B00679"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45" w:history="1">
        <w:r w:rsidRPr="007304A8">
          <w:rPr>
            <w:rStyle w:val="Hyperlink"/>
            <w:noProof/>
            <w:lang w:bidi="ar-SY"/>
          </w:rPr>
          <w:t>حسابات البوابة</w:t>
        </w:r>
        <w:r>
          <w:rPr>
            <w:noProof/>
            <w:webHidden/>
            <w:rtl w:val="0"/>
          </w:rPr>
          <w:tab/>
        </w:r>
        <w:r>
          <w:rPr>
            <w:noProof/>
            <w:webHidden/>
            <w:rtl w:val="0"/>
          </w:rPr>
          <w:fldChar w:fldCharType="begin"/>
        </w:r>
        <w:r>
          <w:rPr>
            <w:noProof/>
            <w:webHidden/>
            <w:rtl w:val="0"/>
          </w:rPr>
          <w:instrText xml:space="preserve"> PAGEREF _Toc243425745 \h </w:instrText>
        </w:r>
        <w:r>
          <w:rPr>
            <w:noProof/>
            <w:webHidden/>
            <w:rtl w:val="0"/>
          </w:rPr>
        </w:r>
        <w:r>
          <w:rPr>
            <w:noProof/>
            <w:webHidden/>
            <w:rtl w:val="0"/>
          </w:rPr>
          <w:fldChar w:fldCharType="separate"/>
        </w:r>
        <w:r>
          <w:rPr>
            <w:noProof/>
            <w:webHidden/>
          </w:rPr>
          <w:t>303</w:t>
        </w:r>
        <w:r>
          <w:rPr>
            <w:noProof/>
            <w:webHidden/>
            <w:rtl w:val="0"/>
          </w:rPr>
          <w:fldChar w:fldCharType="end"/>
        </w:r>
      </w:hyperlink>
    </w:p>
    <w:p w14:paraId="55854250" w14:textId="58A1C529"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46" w:history="1">
        <w:r w:rsidRPr="007304A8">
          <w:rPr>
            <w:rStyle w:val="Hyperlink"/>
            <w:noProof/>
            <w:lang w:bidi="ar-SY"/>
          </w:rPr>
          <w:t>المشاركون في الموسم</w:t>
        </w:r>
        <w:r>
          <w:rPr>
            <w:noProof/>
            <w:webHidden/>
            <w:rtl w:val="0"/>
          </w:rPr>
          <w:tab/>
        </w:r>
        <w:r>
          <w:rPr>
            <w:noProof/>
            <w:webHidden/>
            <w:rtl w:val="0"/>
          </w:rPr>
          <w:fldChar w:fldCharType="begin"/>
        </w:r>
        <w:r>
          <w:rPr>
            <w:noProof/>
            <w:webHidden/>
            <w:rtl w:val="0"/>
          </w:rPr>
          <w:instrText xml:space="preserve"> PAGEREF _Toc243425746 \h </w:instrText>
        </w:r>
        <w:r>
          <w:rPr>
            <w:noProof/>
            <w:webHidden/>
            <w:rtl w:val="0"/>
          </w:rPr>
        </w:r>
        <w:r>
          <w:rPr>
            <w:noProof/>
            <w:webHidden/>
            <w:rtl w:val="0"/>
          </w:rPr>
          <w:fldChar w:fldCharType="separate"/>
        </w:r>
        <w:r>
          <w:rPr>
            <w:noProof/>
            <w:webHidden/>
          </w:rPr>
          <w:t>306</w:t>
        </w:r>
        <w:r>
          <w:rPr>
            <w:noProof/>
            <w:webHidden/>
            <w:rtl w:val="0"/>
          </w:rPr>
          <w:fldChar w:fldCharType="end"/>
        </w:r>
      </w:hyperlink>
    </w:p>
    <w:p w14:paraId="744DC9B5" w14:textId="431B3DBA"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747" w:history="1">
        <w:r w:rsidRPr="007304A8">
          <w:rPr>
            <w:rStyle w:val="Hyperlink"/>
            <w:noProof/>
            <w:lang w:bidi="ar-SY"/>
          </w:rPr>
          <w:t>الفصل 14: صلاحية «الملفات التشغيلية والبيانات المرجعية»</w:t>
        </w:r>
        <w:r>
          <w:rPr>
            <w:noProof/>
            <w:webHidden/>
            <w:rtl w:val="0"/>
          </w:rPr>
          <w:tab/>
        </w:r>
        <w:r>
          <w:rPr>
            <w:noProof/>
            <w:webHidden/>
            <w:rtl w:val="0"/>
          </w:rPr>
          <w:fldChar w:fldCharType="begin"/>
        </w:r>
        <w:r>
          <w:rPr>
            <w:noProof/>
            <w:webHidden/>
            <w:rtl w:val="0"/>
          </w:rPr>
          <w:instrText xml:space="preserve"> PAGEREF _Toc243425747 \h </w:instrText>
        </w:r>
        <w:r>
          <w:rPr>
            <w:noProof/>
            <w:webHidden/>
            <w:rtl w:val="0"/>
          </w:rPr>
        </w:r>
        <w:r>
          <w:rPr>
            <w:noProof/>
            <w:webHidden/>
            <w:rtl w:val="0"/>
          </w:rPr>
          <w:fldChar w:fldCharType="separate"/>
        </w:r>
        <w:r>
          <w:rPr>
            <w:noProof/>
            <w:webHidden/>
          </w:rPr>
          <w:t>309</w:t>
        </w:r>
        <w:r>
          <w:rPr>
            <w:noProof/>
            <w:webHidden/>
            <w:rtl w:val="0"/>
          </w:rPr>
          <w:fldChar w:fldCharType="end"/>
        </w:r>
      </w:hyperlink>
    </w:p>
    <w:p w14:paraId="67400C01" w14:textId="52F21184"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48" w:history="1">
        <w:r w:rsidRPr="007304A8">
          <w:rPr>
            <w:rStyle w:val="Hyperlink"/>
            <w:noProof/>
            <w:lang w:bidi="ar-SY"/>
          </w:rPr>
          <w:t>البيانات المرجعية</w:t>
        </w:r>
        <w:r>
          <w:rPr>
            <w:noProof/>
            <w:webHidden/>
            <w:rtl w:val="0"/>
          </w:rPr>
          <w:tab/>
        </w:r>
        <w:r>
          <w:rPr>
            <w:noProof/>
            <w:webHidden/>
            <w:rtl w:val="0"/>
          </w:rPr>
          <w:fldChar w:fldCharType="begin"/>
        </w:r>
        <w:r>
          <w:rPr>
            <w:noProof/>
            <w:webHidden/>
            <w:rtl w:val="0"/>
          </w:rPr>
          <w:instrText xml:space="preserve"> PAGEREF _Toc243425748 \h </w:instrText>
        </w:r>
        <w:r>
          <w:rPr>
            <w:noProof/>
            <w:webHidden/>
            <w:rtl w:val="0"/>
          </w:rPr>
        </w:r>
        <w:r>
          <w:rPr>
            <w:noProof/>
            <w:webHidden/>
            <w:rtl w:val="0"/>
          </w:rPr>
          <w:fldChar w:fldCharType="separate"/>
        </w:r>
        <w:r>
          <w:rPr>
            <w:noProof/>
            <w:webHidden/>
          </w:rPr>
          <w:t>310</w:t>
        </w:r>
        <w:r>
          <w:rPr>
            <w:noProof/>
            <w:webHidden/>
            <w:rtl w:val="0"/>
          </w:rPr>
          <w:fldChar w:fldCharType="end"/>
        </w:r>
      </w:hyperlink>
    </w:p>
    <w:p w14:paraId="1F1967E5" w14:textId="53CA3071"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49" w:history="1">
        <w:r w:rsidRPr="007304A8">
          <w:rPr>
            <w:rStyle w:val="Hyperlink"/>
            <w:noProof/>
            <w:lang w:bidi="ar-SY"/>
          </w:rPr>
          <w:t>الملفات التشغيلية</w:t>
        </w:r>
        <w:r>
          <w:rPr>
            <w:noProof/>
            <w:webHidden/>
            <w:rtl w:val="0"/>
          </w:rPr>
          <w:tab/>
        </w:r>
        <w:r>
          <w:rPr>
            <w:noProof/>
            <w:webHidden/>
            <w:rtl w:val="0"/>
          </w:rPr>
          <w:fldChar w:fldCharType="begin"/>
        </w:r>
        <w:r>
          <w:rPr>
            <w:noProof/>
            <w:webHidden/>
            <w:rtl w:val="0"/>
          </w:rPr>
          <w:instrText xml:space="preserve"> PAGEREF _Toc243425749 \h </w:instrText>
        </w:r>
        <w:r>
          <w:rPr>
            <w:noProof/>
            <w:webHidden/>
            <w:rtl w:val="0"/>
          </w:rPr>
        </w:r>
        <w:r>
          <w:rPr>
            <w:noProof/>
            <w:webHidden/>
            <w:rtl w:val="0"/>
          </w:rPr>
          <w:fldChar w:fldCharType="separate"/>
        </w:r>
        <w:r>
          <w:rPr>
            <w:noProof/>
            <w:webHidden/>
          </w:rPr>
          <w:t>314</w:t>
        </w:r>
        <w:r>
          <w:rPr>
            <w:noProof/>
            <w:webHidden/>
            <w:rtl w:val="0"/>
          </w:rPr>
          <w:fldChar w:fldCharType="end"/>
        </w:r>
      </w:hyperlink>
    </w:p>
    <w:p w14:paraId="2CB37464" w14:textId="42DA123B"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750" w:history="1">
        <w:r w:rsidRPr="007304A8">
          <w:rPr>
            <w:rStyle w:val="Hyperlink"/>
            <w:noProof/>
            <w:lang w:bidi="ar-SY"/>
          </w:rPr>
          <w:t>الفصل 15: صلاحيتا «الفريق الطبي» و«المواصلات»</w:t>
        </w:r>
        <w:r>
          <w:rPr>
            <w:noProof/>
            <w:webHidden/>
            <w:rtl w:val="0"/>
          </w:rPr>
          <w:tab/>
        </w:r>
        <w:r>
          <w:rPr>
            <w:noProof/>
            <w:webHidden/>
            <w:rtl w:val="0"/>
          </w:rPr>
          <w:fldChar w:fldCharType="begin"/>
        </w:r>
        <w:r>
          <w:rPr>
            <w:noProof/>
            <w:webHidden/>
            <w:rtl w:val="0"/>
          </w:rPr>
          <w:instrText xml:space="preserve"> PAGEREF _Toc243425750 \h </w:instrText>
        </w:r>
        <w:r>
          <w:rPr>
            <w:noProof/>
            <w:webHidden/>
            <w:rtl w:val="0"/>
          </w:rPr>
        </w:r>
        <w:r>
          <w:rPr>
            <w:noProof/>
            <w:webHidden/>
            <w:rtl w:val="0"/>
          </w:rPr>
          <w:fldChar w:fldCharType="separate"/>
        </w:r>
        <w:r>
          <w:rPr>
            <w:noProof/>
            <w:webHidden/>
          </w:rPr>
          <w:t>323</w:t>
        </w:r>
        <w:r>
          <w:rPr>
            <w:noProof/>
            <w:webHidden/>
            <w:rtl w:val="0"/>
          </w:rPr>
          <w:fldChar w:fldCharType="end"/>
        </w:r>
      </w:hyperlink>
    </w:p>
    <w:p w14:paraId="7B84DCA4" w14:textId="12007DCA"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51" w:history="1">
        <w:r w:rsidRPr="007304A8">
          <w:rPr>
            <w:rStyle w:val="Hyperlink"/>
            <w:noProof/>
            <w:lang w:bidi="ar-SY"/>
          </w:rPr>
          <w:t>الفريق الطبي</w:t>
        </w:r>
        <w:r>
          <w:rPr>
            <w:noProof/>
            <w:webHidden/>
            <w:rtl w:val="0"/>
          </w:rPr>
          <w:tab/>
        </w:r>
        <w:r>
          <w:rPr>
            <w:noProof/>
            <w:webHidden/>
            <w:rtl w:val="0"/>
          </w:rPr>
          <w:fldChar w:fldCharType="begin"/>
        </w:r>
        <w:r>
          <w:rPr>
            <w:noProof/>
            <w:webHidden/>
            <w:rtl w:val="0"/>
          </w:rPr>
          <w:instrText xml:space="preserve"> PAGEREF _Toc243425751 \h </w:instrText>
        </w:r>
        <w:r>
          <w:rPr>
            <w:noProof/>
            <w:webHidden/>
            <w:rtl w:val="0"/>
          </w:rPr>
        </w:r>
        <w:r>
          <w:rPr>
            <w:noProof/>
            <w:webHidden/>
            <w:rtl w:val="0"/>
          </w:rPr>
          <w:fldChar w:fldCharType="separate"/>
        </w:r>
        <w:r>
          <w:rPr>
            <w:noProof/>
            <w:webHidden/>
          </w:rPr>
          <w:t>323</w:t>
        </w:r>
        <w:r>
          <w:rPr>
            <w:noProof/>
            <w:webHidden/>
            <w:rtl w:val="0"/>
          </w:rPr>
          <w:fldChar w:fldCharType="end"/>
        </w:r>
      </w:hyperlink>
    </w:p>
    <w:p w14:paraId="33118840" w14:textId="1E08524B"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52" w:history="1">
        <w:r w:rsidRPr="007304A8">
          <w:rPr>
            <w:rStyle w:val="Hyperlink"/>
            <w:noProof/>
            <w:lang w:bidi="ar-SY"/>
          </w:rPr>
          <w:t>المواصلات</w:t>
        </w:r>
        <w:r>
          <w:rPr>
            <w:noProof/>
            <w:webHidden/>
            <w:rtl w:val="0"/>
          </w:rPr>
          <w:tab/>
        </w:r>
        <w:r>
          <w:rPr>
            <w:noProof/>
            <w:webHidden/>
            <w:rtl w:val="0"/>
          </w:rPr>
          <w:fldChar w:fldCharType="begin"/>
        </w:r>
        <w:r>
          <w:rPr>
            <w:noProof/>
            <w:webHidden/>
            <w:rtl w:val="0"/>
          </w:rPr>
          <w:instrText xml:space="preserve"> PAGEREF _Toc243425752 \h </w:instrText>
        </w:r>
        <w:r>
          <w:rPr>
            <w:noProof/>
            <w:webHidden/>
            <w:rtl w:val="0"/>
          </w:rPr>
        </w:r>
        <w:r>
          <w:rPr>
            <w:noProof/>
            <w:webHidden/>
            <w:rtl w:val="0"/>
          </w:rPr>
          <w:fldChar w:fldCharType="separate"/>
        </w:r>
        <w:r>
          <w:rPr>
            <w:noProof/>
            <w:webHidden/>
          </w:rPr>
          <w:t>329</w:t>
        </w:r>
        <w:r>
          <w:rPr>
            <w:noProof/>
            <w:webHidden/>
            <w:rtl w:val="0"/>
          </w:rPr>
          <w:fldChar w:fldCharType="end"/>
        </w:r>
      </w:hyperlink>
    </w:p>
    <w:p w14:paraId="42A4BEB7" w14:textId="684234BB"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753" w:history="1">
        <w:r w:rsidRPr="007304A8">
          <w:rPr>
            <w:rStyle w:val="Hyperlink"/>
            <w:noProof/>
            <w:lang w:bidi="ar-SY"/>
          </w:rPr>
          <w:t>الفصل 16: صلاحية «إدارة الطيران»، ومندوبو المطارات</w:t>
        </w:r>
        <w:r>
          <w:rPr>
            <w:noProof/>
            <w:webHidden/>
            <w:rtl w:val="0"/>
          </w:rPr>
          <w:tab/>
        </w:r>
        <w:r>
          <w:rPr>
            <w:noProof/>
            <w:webHidden/>
            <w:rtl w:val="0"/>
          </w:rPr>
          <w:fldChar w:fldCharType="begin"/>
        </w:r>
        <w:r>
          <w:rPr>
            <w:noProof/>
            <w:webHidden/>
            <w:rtl w:val="0"/>
          </w:rPr>
          <w:instrText xml:space="preserve"> PAGEREF _Toc243425753 \h </w:instrText>
        </w:r>
        <w:r>
          <w:rPr>
            <w:noProof/>
            <w:webHidden/>
            <w:rtl w:val="0"/>
          </w:rPr>
        </w:r>
        <w:r>
          <w:rPr>
            <w:noProof/>
            <w:webHidden/>
            <w:rtl w:val="0"/>
          </w:rPr>
          <w:fldChar w:fldCharType="separate"/>
        </w:r>
        <w:r>
          <w:rPr>
            <w:noProof/>
            <w:webHidden/>
          </w:rPr>
          <w:t>334</w:t>
        </w:r>
        <w:r>
          <w:rPr>
            <w:noProof/>
            <w:webHidden/>
            <w:rtl w:val="0"/>
          </w:rPr>
          <w:fldChar w:fldCharType="end"/>
        </w:r>
      </w:hyperlink>
    </w:p>
    <w:p w14:paraId="4535468D" w14:textId="13C125FE"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54" w:history="1">
        <w:r w:rsidRPr="007304A8">
          <w:rPr>
            <w:rStyle w:val="Hyperlink"/>
            <w:noProof/>
            <w:lang w:bidi="ar-SY"/>
          </w:rPr>
          <w:t>لوحة التحكم: الأرقام وحدها</w:t>
        </w:r>
        <w:r>
          <w:rPr>
            <w:noProof/>
            <w:webHidden/>
            <w:rtl w:val="0"/>
          </w:rPr>
          <w:tab/>
        </w:r>
        <w:r>
          <w:rPr>
            <w:noProof/>
            <w:webHidden/>
            <w:rtl w:val="0"/>
          </w:rPr>
          <w:fldChar w:fldCharType="begin"/>
        </w:r>
        <w:r>
          <w:rPr>
            <w:noProof/>
            <w:webHidden/>
            <w:rtl w:val="0"/>
          </w:rPr>
          <w:instrText xml:space="preserve"> PAGEREF _Toc243425754 \h </w:instrText>
        </w:r>
        <w:r>
          <w:rPr>
            <w:noProof/>
            <w:webHidden/>
            <w:rtl w:val="0"/>
          </w:rPr>
        </w:r>
        <w:r>
          <w:rPr>
            <w:noProof/>
            <w:webHidden/>
            <w:rtl w:val="0"/>
          </w:rPr>
          <w:fldChar w:fldCharType="separate"/>
        </w:r>
        <w:r>
          <w:rPr>
            <w:noProof/>
            <w:webHidden/>
          </w:rPr>
          <w:t>335</w:t>
        </w:r>
        <w:r>
          <w:rPr>
            <w:noProof/>
            <w:webHidden/>
            <w:rtl w:val="0"/>
          </w:rPr>
          <w:fldChar w:fldCharType="end"/>
        </w:r>
      </w:hyperlink>
    </w:p>
    <w:p w14:paraId="27E0616C" w14:textId="3AA62561"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55" w:history="1">
        <w:r w:rsidRPr="007304A8">
          <w:rPr>
            <w:rStyle w:val="Hyperlink"/>
            <w:noProof/>
            <w:lang w:bidi="ar-SY"/>
          </w:rPr>
          <w:t>المطارات ومندوبوها، والناقلون</w:t>
        </w:r>
        <w:r>
          <w:rPr>
            <w:noProof/>
            <w:webHidden/>
            <w:rtl w:val="0"/>
          </w:rPr>
          <w:tab/>
        </w:r>
        <w:r>
          <w:rPr>
            <w:noProof/>
            <w:webHidden/>
            <w:rtl w:val="0"/>
          </w:rPr>
          <w:fldChar w:fldCharType="begin"/>
        </w:r>
        <w:r>
          <w:rPr>
            <w:noProof/>
            <w:webHidden/>
            <w:rtl w:val="0"/>
          </w:rPr>
          <w:instrText xml:space="preserve"> PAGEREF _Toc243425755 \h </w:instrText>
        </w:r>
        <w:r>
          <w:rPr>
            <w:noProof/>
            <w:webHidden/>
            <w:rtl w:val="0"/>
          </w:rPr>
        </w:r>
        <w:r>
          <w:rPr>
            <w:noProof/>
            <w:webHidden/>
            <w:rtl w:val="0"/>
          </w:rPr>
          <w:fldChar w:fldCharType="separate"/>
        </w:r>
        <w:r>
          <w:rPr>
            <w:noProof/>
            <w:webHidden/>
          </w:rPr>
          <w:t>338</w:t>
        </w:r>
        <w:r>
          <w:rPr>
            <w:noProof/>
            <w:webHidden/>
            <w:rtl w:val="0"/>
          </w:rPr>
          <w:fldChar w:fldCharType="end"/>
        </w:r>
      </w:hyperlink>
    </w:p>
    <w:p w14:paraId="660629AC" w14:textId="56FA039B"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56" w:history="1">
        <w:r w:rsidRPr="007304A8">
          <w:rPr>
            <w:rStyle w:val="Hyperlink"/>
            <w:noProof/>
            <w:lang w:bidi="ar-SY"/>
          </w:rPr>
          <w:t>الرحلات</w:t>
        </w:r>
        <w:r>
          <w:rPr>
            <w:noProof/>
            <w:webHidden/>
            <w:rtl w:val="0"/>
          </w:rPr>
          <w:tab/>
        </w:r>
        <w:r>
          <w:rPr>
            <w:noProof/>
            <w:webHidden/>
            <w:rtl w:val="0"/>
          </w:rPr>
          <w:fldChar w:fldCharType="begin"/>
        </w:r>
        <w:r>
          <w:rPr>
            <w:noProof/>
            <w:webHidden/>
            <w:rtl w:val="0"/>
          </w:rPr>
          <w:instrText xml:space="preserve"> PAGEREF _Toc243425756 \h </w:instrText>
        </w:r>
        <w:r>
          <w:rPr>
            <w:noProof/>
            <w:webHidden/>
            <w:rtl w:val="0"/>
          </w:rPr>
        </w:r>
        <w:r>
          <w:rPr>
            <w:noProof/>
            <w:webHidden/>
            <w:rtl w:val="0"/>
          </w:rPr>
          <w:fldChar w:fldCharType="separate"/>
        </w:r>
        <w:r>
          <w:rPr>
            <w:noProof/>
            <w:webHidden/>
          </w:rPr>
          <w:t>343</w:t>
        </w:r>
        <w:r>
          <w:rPr>
            <w:noProof/>
            <w:webHidden/>
            <w:rtl w:val="0"/>
          </w:rPr>
          <w:fldChar w:fldCharType="end"/>
        </w:r>
      </w:hyperlink>
    </w:p>
    <w:p w14:paraId="1579A997" w14:textId="7112FB29"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57" w:history="1">
        <w:r w:rsidRPr="007304A8">
          <w:rPr>
            <w:rStyle w:val="Hyperlink"/>
            <w:noProof/>
            <w:lang w:bidi="ar-SY"/>
          </w:rPr>
          <w:t>إنشاء رحلة ونشرها</w:t>
        </w:r>
        <w:r>
          <w:rPr>
            <w:noProof/>
            <w:webHidden/>
            <w:rtl w:val="0"/>
          </w:rPr>
          <w:tab/>
        </w:r>
        <w:r>
          <w:rPr>
            <w:noProof/>
            <w:webHidden/>
            <w:rtl w:val="0"/>
          </w:rPr>
          <w:fldChar w:fldCharType="begin"/>
        </w:r>
        <w:r>
          <w:rPr>
            <w:noProof/>
            <w:webHidden/>
            <w:rtl w:val="0"/>
          </w:rPr>
          <w:instrText xml:space="preserve"> PAGEREF _Toc243425757 \h </w:instrText>
        </w:r>
        <w:r>
          <w:rPr>
            <w:noProof/>
            <w:webHidden/>
            <w:rtl w:val="0"/>
          </w:rPr>
        </w:r>
        <w:r>
          <w:rPr>
            <w:noProof/>
            <w:webHidden/>
            <w:rtl w:val="0"/>
          </w:rPr>
          <w:fldChar w:fldCharType="separate"/>
        </w:r>
        <w:r>
          <w:rPr>
            <w:noProof/>
            <w:webHidden/>
          </w:rPr>
          <w:t>344</w:t>
        </w:r>
        <w:r>
          <w:rPr>
            <w:noProof/>
            <w:webHidden/>
            <w:rtl w:val="0"/>
          </w:rPr>
          <w:fldChar w:fldCharType="end"/>
        </w:r>
      </w:hyperlink>
    </w:p>
    <w:p w14:paraId="776BD43A" w14:textId="54E2010F"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58" w:history="1">
        <w:r w:rsidRPr="007304A8">
          <w:rPr>
            <w:rStyle w:val="Hyperlink"/>
            <w:noProof/>
            <w:lang w:bidi="ar-SY"/>
          </w:rPr>
          <w:t>إسناد الموظفين</w:t>
        </w:r>
        <w:r>
          <w:rPr>
            <w:noProof/>
            <w:webHidden/>
            <w:rtl w:val="0"/>
          </w:rPr>
          <w:tab/>
        </w:r>
        <w:r>
          <w:rPr>
            <w:noProof/>
            <w:webHidden/>
            <w:rtl w:val="0"/>
          </w:rPr>
          <w:fldChar w:fldCharType="begin"/>
        </w:r>
        <w:r>
          <w:rPr>
            <w:noProof/>
            <w:webHidden/>
            <w:rtl w:val="0"/>
          </w:rPr>
          <w:instrText xml:space="preserve"> PAGEREF _Toc243425758 \h </w:instrText>
        </w:r>
        <w:r>
          <w:rPr>
            <w:noProof/>
            <w:webHidden/>
            <w:rtl w:val="0"/>
          </w:rPr>
        </w:r>
        <w:r>
          <w:rPr>
            <w:noProof/>
            <w:webHidden/>
            <w:rtl w:val="0"/>
          </w:rPr>
          <w:fldChar w:fldCharType="separate"/>
        </w:r>
        <w:r>
          <w:rPr>
            <w:noProof/>
            <w:webHidden/>
          </w:rPr>
          <w:t>347</w:t>
        </w:r>
        <w:r>
          <w:rPr>
            <w:noProof/>
            <w:webHidden/>
            <w:rtl w:val="0"/>
          </w:rPr>
          <w:fldChar w:fldCharType="end"/>
        </w:r>
      </w:hyperlink>
    </w:p>
    <w:p w14:paraId="7EB9B51F" w14:textId="6BF2BB04"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59" w:history="1">
        <w:r w:rsidRPr="007304A8">
          <w:rPr>
            <w:rStyle w:val="Hyperlink"/>
            <w:noProof/>
            <w:lang w:bidi="ar-SY"/>
          </w:rPr>
          <w:t>أيام التكتلات</w:t>
        </w:r>
        <w:r>
          <w:rPr>
            <w:noProof/>
            <w:webHidden/>
            <w:rtl w:val="0"/>
          </w:rPr>
          <w:tab/>
        </w:r>
        <w:r>
          <w:rPr>
            <w:noProof/>
            <w:webHidden/>
            <w:rtl w:val="0"/>
          </w:rPr>
          <w:fldChar w:fldCharType="begin"/>
        </w:r>
        <w:r>
          <w:rPr>
            <w:noProof/>
            <w:webHidden/>
            <w:rtl w:val="0"/>
          </w:rPr>
          <w:instrText xml:space="preserve"> PAGEREF _Toc243425759 \h </w:instrText>
        </w:r>
        <w:r>
          <w:rPr>
            <w:noProof/>
            <w:webHidden/>
            <w:rtl w:val="0"/>
          </w:rPr>
        </w:r>
        <w:r>
          <w:rPr>
            <w:noProof/>
            <w:webHidden/>
            <w:rtl w:val="0"/>
          </w:rPr>
          <w:fldChar w:fldCharType="separate"/>
        </w:r>
        <w:r>
          <w:rPr>
            <w:noProof/>
            <w:webHidden/>
          </w:rPr>
          <w:t>350</w:t>
        </w:r>
        <w:r>
          <w:rPr>
            <w:noProof/>
            <w:webHidden/>
            <w:rtl w:val="0"/>
          </w:rPr>
          <w:fldChar w:fldCharType="end"/>
        </w:r>
      </w:hyperlink>
    </w:p>
    <w:p w14:paraId="35665070" w14:textId="6DF1EC77"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60" w:history="1">
        <w:r w:rsidRPr="007304A8">
          <w:rPr>
            <w:rStyle w:val="Hyperlink"/>
            <w:noProof/>
            <w:lang w:bidi="ar-SY"/>
          </w:rPr>
          <w:t>إسناد مجموعات من يدك</w:t>
        </w:r>
        <w:r>
          <w:rPr>
            <w:noProof/>
            <w:webHidden/>
            <w:rtl w:val="0"/>
          </w:rPr>
          <w:tab/>
        </w:r>
        <w:r>
          <w:rPr>
            <w:noProof/>
            <w:webHidden/>
            <w:rtl w:val="0"/>
          </w:rPr>
          <w:fldChar w:fldCharType="begin"/>
        </w:r>
        <w:r>
          <w:rPr>
            <w:noProof/>
            <w:webHidden/>
            <w:rtl w:val="0"/>
          </w:rPr>
          <w:instrText xml:space="preserve"> PAGEREF _Toc243425760 \h </w:instrText>
        </w:r>
        <w:r>
          <w:rPr>
            <w:noProof/>
            <w:webHidden/>
            <w:rtl w:val="0"/>
          </w:rPr>
        </w:r>
        <w:r>
          <w:rPr>
            <w:noProof/>
            <w:webHidden/>
            <w:rtl w:val="0"/>
          </w:rPr>
          <w:fldChar w:fldCharType="separate"/>
        </w:r>
        <w:r>
          <w:rPr>
            <w:noProof/>
            <w:webHidden/>
          </w:rPr>
          <w:t>353</w:t>
        </w:r>
        <w:r>
          <w:rPr>
            <w:noProof/>
            <w:webHidden/>
            <w:rtl w:val="0"/>
          </w:rPr>
          <w:fldChar w:fldCharType="end"/>
        </w:r>
      </w:hyperlink>
    </w:p>
    <w:p w14:paraId="31289B00" w14:textId="0A84C801"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61" w:history="1">
        <w:r w:rsidRPr="007304A8">
          <w:rPr>
            <w:rStyle w:val="Hyperlink"/>
            <w:noProof/>
            <w:lang w:bidi="ar-SY"/>
          </w:rPr>
          <w:t>الإقفال وكشف الركاب</w:t>
        </w:r>
        <w:r>
          <w:rPr>
            <w:noProof/>
            <w:webHidden/>
            <w:rtl w:val="0"/>
          </w:rPr>
          <w:tab/>
        </w:r>
        <w:r>
          <w:rPr>
            <w:noProof/>
            <w:webHidden/>
            <w:rtl w:val="0"/>
          </w:rPr>
          <w:fldChar w:fldCharType="begin"/>
        </w:r>
        <w:r>
          <w:rPr>
            <w:noProof/>
            <w:webHidden/>
            <w:rtl w:val="0"/>
          </w:rPr>
          <w:instrText xml:space="preserve"> PAGEREF _Toc243425761 \h </w:instrText>
        </w:r>
        <w:r>
          <w:rPr>
            <w:noProof/>
            <w:webHidden/>
            <w:rtl w:val="0"/>
          </w:rPr>
        </w:r>
        <w:r>
          <w:rPr>
            <w:noProof/>
            <w:webHidden/>
            <w:rtl w:val="0"/>
          </w:rPr>
          <w:fldChar w:fldCharType="separate"/>
        </w:r>
        <w:r>
          <w:rPr>
            <w:noProof/>
            <w:webHidden/>
          </w:rPr>
          <w:t>357</w:t>
        </w:r>
        <w:r>
          <w:rPr>
            <w:noProof/>
            <w:webHidden/>
            <w:rtl w:val="0"/>
          </w:rPr>
          <w:fldChar w:fldCharType="end"/>
        </w:r>
      </w:hyperlink>
    </w:p>
    <w:p w14:paraId="7DCF1F52" w14:textId="593BE3AC"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62" w:history="1">
        <w:r w:rsidRPr="007304A8">
          <w:rPr>
            <w:rStyle w:val="Hyperlink"/>
            <w:noProof/>
            <w:lang w:bidi="ar-SY"/>
          </w:rPr>
          <w:t>التأجيل والتحويل والإلغاء</w:t>
        </w:r>
        <w:r>
          <w:rPr>
            <w:noProof/>
            <w:webHidden/>
            <w:rtl w:val="0"/>
          </w:rPr>
          <w:tab/>
        </w:r>
        <w:r>
          <w:rPr>
            <w:noProof/>
            <w:webHidden/>
            <w:rtl w:val="0"/>
          </w:rPr>
          <w:fldChar w:fldCharType="begin"/>
        </w:r>
        <w:r>
          <w:rPr>
            <w:noProof/>
            <w:webHidden/>
            <w:rtl w:val="0"/>
          </w:rPr>
          <w:instrText xml:space="preserve"> PAGEREF _Toc243425762 \h </w:instrText>
        </w:r>
        <w:r>
          <w:rPr>
            <w:noProof/>
            <w:webHidden/>
            <w:rtl w:val="0"/>
          </w:rPr>
        </w:r>
        <w:r>
          <w:rPr>
            <w:noProof/>
            <w:webHidden/>
            <w:rtl w:val="0"/>
          </w:rPr>
          <w:fldChar w:fldCharType="separate"/>
        </w:r>
        <w:r>
          <w:rPr>
            <w:noProof/>
            <w:webHidden/>
          </w:rPr>
          <w:t>361</w:t>
        </w:r>
        <w:r>
          <w:rPr>
            <w:noProof/>
            <w:webHidden/>
            <w:rtl w:val="0"/>
          </w:rPr>
          <w:fldChar w:fldCharType="end"/>
        </w:r>
      </w:hyperlink>
    </w:p>
    <w:p w14:paraId="0DF18235" w14:textId="59D941AA"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63" w:history="1">
        <w:r w:rsidRPr="007304A8">
          <w:rPr>
            <w:rStyle w:val="Hyperlink"/>
            <w:noProof/>
            <w:lang w:bidi="ar-SY"/>
          </w:rPr>
          <w:t>التفويج</w:t>
        </w:r>
        <w:r>
          <w:rPr>
            <w:noProof/>
            <w:webHidden/>
            <w:rtl w:val="0"/>
          </w:rPr>
          <w:tab/>
        </w:r>
        <w:r>
          <w:rPr>
            <w:noProof/>
            <w:webHidden/>
            <w:rtl w:val="0"/>
          </w:rPr>
          <w:fldChar w:fldCharType="begin"/>
        </w:r>
        <w:r>
          <w:rPr>
            <w:noProof/>
            <w:webHidden/>
            <w:rtl w:val="0"/>
          </w:rPr>
          <w:instrText xml:space="preserve"> PAGEREF _Toc243425763 \h </w:instrText>
        </w:r>
        <w:r>
          <w:rPr>
            <w:noProof/>
            <w:webHidden/>
            <w:rtl w:val="0"/>
          </w:rPr>
        </w:r>
        <w:r>
          <w:rPr>
            <w:noProof/>
            <w:webHidden/>
            <w:rtl w:val="0"/>
          </w:rPr>
          <w:fldChar w:fldCharType="separate"/>
        </w:r>
        <w:r>
          <w:rPr>
            <w:noProof/>
            <w:webHidden/>
          </w:rPr>
          <w:t>369</w:t>
        </w:r>
        <w:r>
          <w:rPr>
            <w:noProof/>
            <w:webHidden/>
            <w:rtl w:val="0"/>
          </w:rPr>
          <w:fldChar w:fldCharType="end"/>
        </w:r>
      </w:hyperlink>
    </w:p>
    <w:p w14:paraId="051CD0A6" w14:textId="1A6B52CE"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64" w:history="1">
        <w:r w:rsidRPr="007304A8">
          <w:rPr>
            <w:rStyle w:val="Hyperlink"/>
            <w:noProof/>
            <w:lang w:bidi="ar-SY"/>
          </w:rPr>
          <w:t>رحلاتي</w:t>
        </w:r>
        <w:r>
          <w:rPr>
            <w:noProof/>
            <w:webHidden/>
            <w:rtl w:val="0"/>
          </w:rPr>
          <w:tab/>
        </w:r>
        <w:r>
          <w:rPr>
            <w:noProof/>
            <w:webHidden/>
            <w:rtl w:val="0"/>
          </w:rPr>
          <w:fldChar w:fldCharType="begin"/>
        </w:r>
        <w:r>
          <w:rPr>
            <w:noProof/>
            <w:webHidden/>
            <w:rtl w:val="0"/>
          </w:rPr>
          <w:instrText xml:space="preserve"> PAGEREF _Toc243425764 \h </w:instrText>
        </w:r>
        <w:r>
          <w:rPr>
            <w:noProof/>
            <w:webHidden/>
            <w:rtl w:val="0"/>
          </w:rPr>
        </w:r>
        <w:r>
          <w:rPr>
            <w:noProof/>
            <w:webHidden/>
            <w:rtl w:val="0"/>
          </w:rPr>
          <w:fldChar w:fldCharType="separate"/>
        </w:r>
        <w:r>
          <w:rPr>
            <w:noProof/>
            <w:webHidden/>
          </w:rPr>
          <w:t>376</w:t>
        </w:r>
        <w:r>
          <w:rPr>
            <w:noProof/>
            <w:webHidden/>
            <w:rtl w:val="0"/>
          </w:rPr>
          <w:fldChar w:fldCharType="end"/>
        </w:r>
      </w:hyperlink>
    </w:p>
    <w:p w14:paraId="3D7D15EB" w14:textId="1B7722F1" w:rsidR="003A576C" w:rsidRDefault="003A576C">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5765" w:history="1">
        <w:r w:rsidRPr="007304A8">
          <w:rPr>
            <w:rStyle w:val="Hyperlink"/>
            <w:noProof/>
            <w:lang w:bidi="ar-SY"/>
          </w:rPr>
          <w:t>مندوب المطار: الإقلاع والهبوط</w:t>
        </w:r>
        <w:r>
          <w:rPr>
            <w:noProof/>
            <w:webHidden/>
            <w:rtl w:val="0"/>
          </w:rPr>
          <w:tab/>
        </w:r>
        <w:r>
          <w:rPr>
            <w:noProof/>
            <w:webHidden/>
            <w:rtl w:val="0"/>
          </w:rPr>
          <w:fldChar w:fldCharType="begin"/>
        </w:r>
        <w:r>
          <w:rPr>
            <w:noProof/>
            <w:webHidden/>
            <w:rtl w:val="0"/>
          </w:rPr>
          <w:instrText xml:space="preserve"> PAGEREF _Toc243425765 \h </w:instrText>
        </w:r>
        <w:r>
          <w:rPr>
            <w:noProof/>
            <w:webHidden/>
            <w:rtl w:val="0"/>
          </w:rPr>
        </w:r>
        <w:r>
          <w:rPr>
            <w:noProof/>
            <w:webHidden/>
            <w:rtl w:val="0"/>
          </w:rPr>
          <w:fldChar w:fldCharType="separate"/>
        </w:r>
        <w:r>
          <w:rPr>
            <w:noProof/>
            <w:webHidden/>
          </w:rPr>
          <w:t>376</w:t>
        </w:r>
        <w:r>
          <w:rPr>
            <w:noProof/>
            <w:webHidden/>
            <w:rtl w:val="0"/>
          </w:rPr>
          <w:fldChar w:fldCharType="end"/>
        </w:r>
      </w:hyperlink>
    </w:p>
    <w:p w14:paraId="02BEB942" w14:textId="1EBB2E79"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766" w:history="1">
        <w:r w:rsidRPr="007304A8">
          <w:rPr>
            <w:rStyle w:val="Hyperlink"/>
            <w:noProof/>
            <w:lang w:bidi="ar-SY"/>
          </w:rPr>
          <w:t>الأسئلة والمشكلات الشائعة</w:t>
        </w:r>
        <w:r>
          <w:rPr>
            <w:noProof/>
            <w:webHidden/>
            <w:rtl w:val="0"/>
          </w:rPr>
          <w:tab/>
        </w:r>
        <w:r>
          <w:rPr>
            <w:noProof/>
            <w:webHidden/>
            <w:rtl w:val="0"/>
          </w:rPr>
          <w:fldChar w:fldCharType="begin"/>
        </w:r>
        <w:r>
          <w:rPr>
            <w:noProof/>
            <w:webHidden/>
            <w:rtl w:val="0"/>
          </w:rPr>
          <w:instrText xml:space="preserve"> PAGEREF _Toc243425766 \h </w:instrText>
        </w:r>
        <w:r>
          <w:rPr>
            <w:noProof/>
            <w:webHidden/>
            <w:rtl w:val="0"/>
          </w:rPr>
        </w:r>
        <w:r>
          <w:rPr>
            <w:noProof/>
            <w:webHidden/>
            <w:rtl w:val="0"/>
          </w:rPr>
          <w:fldChar w:fldCharType="separate"/>
        </w:r>
        <w:r>
          <w:rPr>
            <w:noProof/>
            <w:webHidden/>
          </w:rPr>
          <w:t>382</w:t>
        </w:r>
        <w:r>
          <w:rPr>
            <w:noProof/>
            <w:webHidden/>
            <w:rtl w:val="0"/>
          </w:rPr>
          <w:fldChar w:fldCharType="end"/>
        </w:r>
      </w:hyperlink>
    </w:p>
    <w:p w14:paraId="69D5C721" w14:textId="312041DA"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767" w:history="1">
        <w:r w:rsidRPr="007304A8">
          <w:rPr>
            <w:rStyle w:val="Hyperlink"/>
            <w:noProof/>
            <w:lang w:bidi="ar-SY"/>
          </w:rPr>
          <w:t>ملحق 1: الصلاحيات والأقسام التي تفتحها</w:t>
        </w:r>
        <w:r>
          <w:rPr>
            <w:noProof/>
            <w:webHidden/>
            <w:rtl w:val="0"/>
          </w:rPr>
          <w:tab/>
        </w:r>
        <w:r>
          <w:rPr>
            <w:noProof/>
            <w:webHidden/>
            <w:rtl w:val="0"/>
          </w:rPr>
          <w:fldChar w:fldCharType="begin"/>
        </w:r>
        <w:r>
          <w:rPr>
            <w:noProof/>
            <w:webHidden/>
            <w:rtl w:val="0"/>
          </w:rPr>
          <w:instrText xml:space="preserve"> PAGEREF _Toc243425767 \h </w:instrText>
        </w:r>
        <w:r>
          <w:rPr>
            <w:noProof/>
            <w:webHidden/>
            <w:rtl w:val="0"/>
          </w:rPr>
        </w:r>
        <w:r>
          <w:rPr>
            <w:noProof/>
            <w:webHidden/>
            <w:rtl w:val="0"/>
          </w:rPr>
          <w:fldChar w:fldCharType="separate"/>
        </w:r>
        <w:r>
          <w:rPr>
            <w:noProof/>
            <w:webHidden/>
          </w:rPr>
          <w:t>386</w:t>
        </w:r>
        <w:r>
          <w:rPr>
            <w:noProof/>
            <w:webHidden/>
            <w:rtl w:val="0"/>
          </w:rPr>
          <w:fldChar w:fldCharType="end"/>
        </w:r>
      </w:hyperlink>
    </w:p>
    <w:p w14:paraId="494538FF" w14:textId="1E9CB9D2" w:rsidR="003A576C" w:rsidRDefault="003A576C">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5768" w:history="1">
        <w:r w:rsidRPr="007304A8">
          <w:rPr>
            <w:rStyle w:val="Hyperlink"/>
            <w:noProof/>
            <w:lang w:bidi="ar-SY"/>
          </w:rPr>
          <w:t>ملحق 2: الحسابات التجريبية: صاحب كل صلاحية</w:t>
        </w:r>
        <w:r>
          <w:rPr>
            <w:noProof/>
            <w:webHidden/>
            <w:rtl w:val="0"/>
          </w:rPr>
          <w:tab/>
        </w:r>
        <w:r>
          <w:rPr>
            <w:noProof/>
            <w:webHidden/>
            <w:rtl w:val="0"/>
          </w:rPr>
          <w:fldChar w:fldCharType="begin"/>
        </w:r>
        <w:r>
          <w:rPr>
            <w:noProof/>
            <w:webHidden/>
            <w:rtl w:val="0"/>
          </w:rPr>
          <w:instrText xml:space="preserve"> PAGEREF _Toc243425768 \h </w:instrText>
        </w:r>
        <w:r>
          <w:rPr>
            <w:noProof/>
            <w:webHidden/>
            <w:rtl w:val="0"/>
          </w:rPr>
        </w:r>
        <w:r>
          <w:rPr>
            <w:noProof/>
            <w:webHidden/>
            <w:rtl w:val="0"/>
          </w:rPr>
          <w:fldChar w:fldCharType="separate"/>
        </w:r>
        <w:r>
          <w:rPr>
            <w:noProof/>
            <w:webHidden/>
          </w:rPr>
          <w:t>387</w:t>
        </w:r>
        <w:r>
          <w:rPr>
            <w:noProof/>
            <w:webHidden/>
            <w:rtl w:val="0"/>
          </w:rPr>
          <w:fldChar w:fldCharType="end"/>
        </w:r>
      </w:hyperlink>
    </w:p>
    <w:p w14:paraId="43C16B38" w14:textId="7FA870B7" w:rsidR="008E65B1" w:rsidRDefault="008F0B37">
      <w:r>
        <w:fldChar w:fldCharType="end"/>
      </w:r>
    </w:p>
    <w:p w14:paraId="6E3B1F21" w14:textId="77777777" w:rsidR="008E65B1" w:rsidRDefault="008F0B37">
      <w:pPr>
        <w:pStyle w:val="Heading1"/>
        <w:pageBreakBefore/>
        <w:spacing w:before="0" w:after="120"/>
      </w:pPr>
      <w:bookmarkStart w:id="5" w:name="_Toc243425670"/>
      <w:r>
        <w:rPr>
          <w:rFonts w:ascii="itf Qomra Arabic" w:eastAsia="itf Qomra Arabic" w:hAnsi="itf Qomra Arabic" w:cs="itf Qomra Arabic"/>
          <w:szCs w:val="44"/>
          <w:lang w:bidi="ar-SY"/>
        </w:rPr>
        <w:t>الفصل 1: لكل الموظفين: الدخول ولوحتي وملفاتي</w:t>
      </w:r>
      <w:bookmarkEnd w:id="5"/>
    </w:p>
    <w:p w14:paraId="6D262262" w14:textId="77777777" w:rsidR="008E65B1" w:rsidRDefault="008F0B37">
      <w:pPr>
        <w:spacing w:line="312" w:lineRule="auto"/>
      </w:pPr>
      <w:r>
        <w:rPr>
          <w:color w:val="021526"/>
          <w:szCs w:val="24"/>
          <w:lang w:bidi="ar-SY"/>
        </w:rPr>
        <w:t>حساب الموظف لا يُنشأ ذاتياً: تنشئه الموارد البشرية، وتُمنح صلاحياته واحدة واحدة. الدخول باسم المستخدم وكلمة المرور، وبعده يُفتح لكل موظف أول أقسامه: «لوحة التحكم» في ملفه إن كان يحمل صلاحية إدارة ملف، وإلا «لوحتي» إن كان يحمل صلاحية مهمة، وإلا قاعته أو مطاره إن أسنده صاحب الملف في الميدان، وإلا «ملفاتي التشغيلية». و«ملفاتي التشغيلية» في قائمة كل موظف دائماً. يشرح هذا الفصل ما يشترك فيه الجميع، ومعه «صلاحيات الإدارة» التي تمنح بها مديرة الموسم إدارة الملفات وتتابعها.</w:t>
      </w:r>
    </w:p>
    <w:p w14:paraId="6B01EAEE" w14:textId="77777777" w:rsidR="008E65B1" w:rsidRDefault="008F0B37">
      <w:pPr>
        <w:pStyle w:val="Heading2"/>
        <w:spacing w:before="240" w:after="120"/>
      </w:pPr>
      <w:bookmarkStart w:id="6" w:name="_Toc243425671"/>
      <w:r>
        <w:rPr>
          <w:rFonts w:ascii="itf Qomra Arabic" w:eastAsia="itf Qomra Arabic" w:hAnsi="itf Qomra Arabic" w:cs="itf Qomra Arabic"/>
          <w:color w:val="00594F"/>
          <w:szCs w:val="34"/>
          <w:lang w:bidi="ar-SY"/>
        </w:rPr>
        <w:t>الدخول والخروج</w:t>
      </w:r>
      <w:bookmarkEnd w:id="6"/>
    </w:p>
    <w:p w14:paraId="439EAADD" w14:textId="77777777" w:rsidR="008E65B1" w:rsidRDefault="008F0B37">
      <w:pPr>
        <w:pStyle w:val="Heading3"/>
        <w:spacing w:after="120"/>
      </w:pPr>
      <w:r>
        <w:rPr>
          <w:rFonts w:ascii="itf Qomra Arabic" w:eastAsia="itf Qomra Arabic" w:hAnsi="itf Qomra Arabic" w:cs="itf Qomra Arabic"/>
          <w:szCs w:val="27"/>
          <w:lang w:bidi="ar-SY"/>
        </w:rPr>
        <w:t>الخطوة 1: بوابة الموظفين</w:t>
      </w:r>
    </w:p>
    <w:p w14:paraId="390DCA9C" w14:textId="77777777" w:rsidR="008E65B1" w:rsidRDefault="008F0B37">
      <w:pPr>
        <w:keepNext/>
        <w:spacing w:after="120" w:line="312" w:lineRule="auto"/>
      </w:pPr>
      <w:r>
        <w:rPr>
          <w:color w:val="021526"/>
          <w:szCs w:val="24"/>
          <w:lang w:bidi="ar-SY"/>
        </w:rPr>
        <w:t>الصفحة الأولى للبوابة: «الموسم كله من مكان واحد»، وتحته ما يُدار من البوابة، وأرقام سريعة (الصلاحيات التي تُمنح واحدة واحدة، وأقسام البوابة، والموظفون في سجل البعثة). فيها زر «تسجيل الدخول» وحده، وبجانبه «لا إنشاء ذاتي للحسابات».</w:t>
      </w:r>
    </w:p>
    <w:p w14:paraId="612292D8" w14:textId="77777777" w:rsidR="008E65B1" w:rsidRDefault="008F0B37">
      <w:pPr>
        <w:keepNext/>
        <w:spacing w:after="40"/>
      </w:pPr>
      <w:r>
        <w:rPr>
          <w:noProof/>
        </w:rPr>
        <w:drawing>
          <wp:inline distT="0" distB="0" distL="0" distR="0" wp14:anchorId="4CDB54D8" wp14:editId="1552BBF0">
            <wp:extent cx="5976000" cy="373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landing.jpg"/>
                    <pic:cNvPicPr/>
                  </pic:nvPicPr>
                  <pic:blipFill>
                    <a:blip r:embed="rId13"/>
                    <a:stretch>
                      <a:fillRect/>
                    </a:stretch>
                  </pic:blipFill>
                  <pic:spPr>
                    <a:xfrm>
                      <a:off x="0" y="0"/>
                      <a:ext cx="5976000" cy="3735000"/>
                    </a:xfrm>
                    <a:prstGeom prst="rect">
                      <a:avLst/>
                    </a:prstGeom>
                  </pic:spPr>
                </pic:pic>
              </a:graphicData>
            </a:graphic>
          </wp:inline>
        </w:drawing>
      </w:r>
    </w:p>
    <w:p w14:paraId="06684FF3" w14:textId="77777777" w:rsidR="008E65B1" w:rsidRDefault="008F0B37">
      <w:pPr>
        <w:spacing w:after="160"/>
      </w:pPr>
      <w:r>
        <w:rPr>
          <w:color w:val="555F6B"/>
          <w:sz w:val="20"/>
          <w:szCs w:val="20"/>
          <w:lang w:bidi="ar-SY"/>
        </w:rPr>
        <w:t>صورة 1: بوابة الموظفين: الصفحة الأولى، وفيها «تسجيل الدخول» وحده</w:t>
      </w:r>
    </w:p>
    <w:p w14:paraId="6ACFCAD5" w14:textId="77777777" w:rsidR="008E65B1" w:rsidRDefault="008F0B37">
      <w:pPr>
        <w:keepNext/>
        <w:spacing w:after="40"/>
      </w:pPr>
      <w:r>
        <w:rPr>
          <w:b/>
          <w:bCs/>
          <w:color w:val="672146"/>
          <w:szCs w:val="24"/>
          <w:lang w:bidi="ar-SY"/>
        </w:rPr>
        <w:t>ما يجب عليك فعله:</w:t>
      </w:r>
    </w:p>
    <w:p w14:paraId="40A53801" w14:textId="77777777" w:rsidR="008E65B1" w:rsidRDefault="008F0B37">
      <w:pPr>
        <w:pStyle w:val="ListBullet"/>
        <w:spacing w:after="40"/>
      </w:pPr>
      <w:r>
        <w:rPr>
          <w:color w:val="021526"/>
          <w:szCs w:val="24"/>
          <w:lang w:bidi="ar-SY"/>
        </w:rPr>
        <w:t>افتح «بوابة الموظفين» من أسفل أي صفحة في المنصة، أو «دخول الموظفين» في أعلاها.</w:t>
      </w:r>
    </w:p>
    <w:p w14:paraId="1D624420" w14:textId="77777777" w:rsidR="008E65B1" w:rsidRDefault="008F0B37">
      <w:pPr>
        <w:pStyle w:val="ListBullet"/>
        <w:spacing w:after="40"/>
      </w:pPr>
      <w:r>
        <w:rPr>
          <w:color w:val="021526"/>
          <w:szCs w:val="24"/>
          <w:lang w:bidi="ar-SY"/>
        </w:rPr>
        <w:t>اضغط «تسجيل الدخول» (الإطار 1‏).</w:t>
      </w:r>
    </w:p>
    <w:p w14:paraId="5DDC3738"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صفحة دخول الموظفين.</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CF99E46" w14:textId="77777777">
        <w:trPr>
          <w:jc w:val="center"/>
        </w:trPr>
        <w:tc>
          <w:tcPr>
            <w:tcW w:w="9638" w:type="dxa"/>
            <w:shd w:val="clear" w:color="auto" w:fill="EAF4F2"/>
            <w:tcMar>
              <w:top w:w="80" w:type="dxa"/>
              <w:left w:w="140" w:type="dxa"/>
              <w:bottom w:w="80" w:type="dxa"/>
              <w:right w:w="140" w:type="dxa"/>
            </w:tcMar>
          </w:tcPr>
          <w:p w14:paraId="643F5701" w14:textId="77777777" w:rsidR="008E65B1" w:rsidRDefault="008F0B37">
            <w:pPr>
              <w:spacing w:after="40"/>
            </w:pPr>
            <w:r>
              <w:rPr>
                <w:b/>
                <w:bCs/>
                <w:color w:val="00594F"/>
                <w:sz w:val="23"/>
                <w:szCs w:val="23"/>
                <w:lang w:bidi="ar-SY"/>
              </w:rPr>
              <w:t xml:space="preserve">ملاحظة: </w:t>
            </w:r>
            <w:r>
              <w:rPr>
                <w:color w:val="021526"/>
                <w:sz w:val="23"/>
                <w:szCs w:val="23"/>
                <w:lang w:bidi="ar-SY"/>
              </w:rPr>
              <w:t>إن كنت داخلاً من قبل يصير الزر «متابعة إلى أقسامي».</w:t>
            </w:r>
          </w:p>
        </w:tc>
      </w:tr>
    </w:tbl>
    <w:p w14:paraId="3F39C643" w14:textId="77777777" w:rsidR="008E65B1" w:rsidRDefault="008E65B1">
      <w:pPr>
        <w:spacing w:after="80"/>
      </w:pPr>
    </w:p>
    <w:p w14:paraId="2677C24C" w14:textId="77777777" w:rsidR="008E65B1" w:rsidRDefault="008F0B37">
      <w:pPr>
        <w:pStyle w:val="Heading3"/>
        <w:spacing w:after="120"/>
      </w:pPr>
      <w:r>
        <w:rPr>
          <w:rFonts w:ascii="itf Qomra Arabic" w:eastAsia="itf Qomra Arabic" w:hAnsi="itf Qomra Arabic" w:cs="itf Qomra Arabic"/>
          <w:szCs w:val="27"/>
          <w:lang w:bidi="ar-SY"/>
        </w:rPr>
        <w:t>الخطوة 2: صفحة دخول الموظفين</w:t>
      </w:r>
    </w:p>
    <w:p w14:paraId="5B659BCC" w14:textId="77777777" w:rsidR="008E65B1" w:rsidRDefault="008F0B37">
      <w:pPr>
        <w:keepNext/>
        <w:spacing w:after="120" w:line="312" w:lineRule="auto"/>
      </w:pPr>
      <w:r>
        <w:rPr>
          <w:color w:val="021526"/>
          <w:szCs w:val="24"/>
          <w:lang w:bidi="ar-SY"/>
        </w:rPr>
        <w:t>صفحة دخول منصة الموظفين، مستقلة عن دخول حسابات المواطنين (الحجاج والإداريين، وحسابهم واحد بصفحة دخول واحدة) ولها رابطها. فيها حقلا «اسم المستخدم» و«كلمة المرور» وزر «دخول». وفي الجانب خطوتا الدخول، وتذكير بأن حساب الموظف لا يُنشأ ذاتياً: تنشئه الموارد البشرية، ويُطلب تغيير كلمة المرور المؤقتة عند أول دخول.</w:t>
      </w:r>
    </w:p>
    <w:p w14:paraId="6416D82B" w14:textId="77777777" w:rsidR="008E65B1" w:rsidRDefault="008F0B37">
      <w:pPr>
        <w:keepNext/>
        <w:spacing w:after="40"/>
      </w:pPr>
      <w:r>
        <w:rPr>
          <w:noProof/>
        </w:rPr>
        <w:drawing>
          <wp:inline distT="0" distB="0" distL="0" distR="0" wp14:anchorId="22009505" wp14:editId="0B61A874">
            <wp:extent cx="5976000" cy="37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login.jpg"/>
                    <pic:cNvPicPr/>
                  </pic:nvPicPr>
                  <pic:blipFill>
                    <a:blip r:embed="rId14"/>
                    <a:stretch>
                      <a:fillRect/>
                    </a:stretch>
                  </pic:blipFill>
                  <pic:spPr>
                    <a:xfrm>
                      <a:off x="0" y="0"/>
                      <a:ext cx="5976000" cy="3735000"/>
                    </a:xfrm>
                    <a:prstGeom prst="rect">
                      <a:avLst/>
                    </a:prstGeom>
                  </pic:spPr>
                </pic:pic>
              </a:graphicData>
            </a:graphic>
          </wp:inline>
        </w:drawing>
      </w:r>
    </w:p>
    <w:p w14:paraId="5B6FDB83" w14:textId="77777777" w:rsidR="008E65B1" w:rsidRDefault="008F0B37">
      <w:pPr>
        <w:spacing w:after="160"/>
      </w:pPr>
      <w:r>
        <w:rPr>
          <w:color w:val="555F6B"/>
          <w:sz w:val="20"/>
          <w:szCs w:val="20"/>
          <w:lang w:bidi="ar-SY"/>
        </w:rPr>
        <w:t>صورة 2: دخول الموظفين: اسم المستخدم وكلمة المرور</w:t>
      </w:r>
    </w:p>
    <w:p w14:paraId="6D450E06" w14:textId="77777777" w:rsidR="008E65B1" w:rsidRDefault="008F0B37">
      <w:pPr>
        <w:keepNext/>
        <w:spacing w:after="40"/>
      </w:pPr>
      <w:r>
        <w:rPr>
          <w:b/>
          <w:bCs/>
          <w:color w:val="672146"/>
          <w:szCs w:val="24"/>
          <w:lang w:bidi="ar-SY"/>
        </w:rPr>
        <w:t>ما يجب عليك فعله:</w:t>
      </w:r>
    </w:p>
    <w:p w14:paraId="0D37E96E" w14:textId="77777777" w:rsidR="008E65B1" w:rsidRDefault="008F0B37">
      <w:pPr>
        <w:pStyle w:val="ListBullet"/>
        <w:spacing w:after="40"/>
      </w:pPr>
      <w:r>
        <w:rPr>
          <w:color w:val="021526"/>
          <w:szCs w:val="24"/>
          <w:lang w:bidi="ar-SY"/>
        </w:rPr>
        <w:t>اكتب اسم المستخدم وكلمة المرور.</w:t>
      </w:r>
    </w:p>
    <w:p w14:paraId="3502CE25"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يُفعَّل زر «دخول» حين يُملأ الحقلان.</w:t>
      </w:r>
    </w:p>
    <w:p w14:paraId="47AB2939" w14:textId="77777777" w:rsidR="008E65B1" w:rsidRDefault="008F0B37">
      <w:pPr>
        <w:pStyle w:val="Heading3"/>
        <w:spacing w:after="120"/>
      </w:pPr>
      <w:r>
        <w:rPr>
          <w:rFonts w:ascii="itf Qomra Arabic" w:eastAsia="itf Qomra Arabic" w:hAnsi="itf Qomra Arabic" w:cs="itf Qomra Arabic"/>
          <w:szCs w:val="27"/>
          <w:lang w:bidi="ar-SY"/>
        </w:rPr>
        <w:t>الخطوة 3: بيانات غير صحيحة</w:t>
      </w:r>
    </w:p>
    <w:p w14:paraId="0C594A00" w14:textId="77777777" w:rsidR="008E65B1" w:rsidRDefault="008F0B37">
      <w:pPr>
        <w:keepNext/>
        <w:spacing w:after="120" w:line="312" w:lineRule="auto"/>
      </w:pPr>
      <w:r>
        <w:rPr>
          <w:color w:val="021526"/>
          <w:szCs w:val="24"/>
          <w:lang w:bidi="ar-SY"/>
        </w:rPr>
        <w:t>إن أخطأت في اسم المستخدم أو كلمة المرور يظهر تحت الحقلين: «اسم المستخدم أو كلمة المرور غير صحيحة.».</w:t>
      </w:r>
    </w:p>
    <w:p w14:paraId="587890C1" w14:textId="77777777" w:rsidR="008E65B1" w:rsidRDefault="008F0B37">
      <w:pPr>
        <w:keepNext/>
        <w:spacing w:after="40"/>
      </w:pPr>
      <w:r>
        <w:rPr>
          <w:noProof/>
        </w:rPr>
        <w:drawing>
          <wp:inline distT="0" distB="0" distL="0" distR="0" wp14:anchorId="3C881021" wp14:editId="4ADF9F59">
            <wp:extent cx="5976000" cy="373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login-error.jpg"/>
                    <pic:cNvPicPr/>
                  </pic:nvPicPr>
                  <pic:blipFill>
                    <a:blip r:embed="rId15"/>
                    <a:stretch>
                      <a:fillRect/>
                    </a:stretch>
                  </pic:blipFill>
                  <pic:spPr>
                    <a:xfrm>
                      <a:off x="0" y="0"/>
                      <a:ext cx="5976000" cy="3735000"/>
                    </a:xfrm>
                    <a:prstGeom prst="rect">
                      <a:avLst/>
                    </a:prstGeom>
                  </pic:spPr>
                </pic:pic>
              </a:graphicData>
            </a:graphic>
          </wp:inline>
        </w:drawing>
      </w:r>
    </w:p>
    <w:p w14:paraId="24562324" w14:textId="77777777" w:rsidR="008E65B1" w:rsidRDefault="008F0B37">
      <w:pPr>
        <w:spacing w:after="160"/>
      </w:pPr>
      <w:r>
        <w:rPr>
          <w:color w:val="555F6B"/>
          <w:sz w:val="20"/>
          <w:szCs w:val="20"/>
          <w:lang w:bidi="ar-SY"/>
        </w:rPr>
        <w:t>صورة 3: اسم المستخدم أو كلمة المرور غير صحيحة</w:t>
      </w:r>
    </w:p>
    <w:p w14:paraId="178EEC8E" w14:textId="77777777" w:rsidR="008E65B1" w:rsidRDefault="008F0B37">
      <w:pPr>
        <w:keepNext/>
        <w:spacing w:after="40"/>
      </w:pPr>
      <w:r>
        <w:rPr>
          <w:b/>
          <w:bCs/>
          <w:color w:val="672146"/>
          <w:szCs w:val="24"/>
          <w:lang w:bidi="ar-SY"/>
        </w:rPr>
        <w:t>ما يجب عليك فعله:</w:t>
      </w:r>
    </w:p>
    <w:p w14:paraId="6115BA35" w14:textId="77777777" w:rsidR="008E65B1" w:rsidRDefault="008F0B37">
      <w:pPr>
        <w:pStyle w:val="ListBullet"/>
        <w:spacing w:after="40"/>
      </w:pPr>
      <w:r>
        <w:rPr>
          <w:color w:val="021526"/>
          <w:szCs w:val="24"/>
          <w:lang w:bidi="ar-SY"/>
        </w:rPr>
        <w:t>أعد كتابة البيانات بعناية.</w:t>
      </w:r>
    </w:p>
    <w:p w14:paraId="19956D0E" w14:textId="77777777" w:rsidR="008E65B1" w:rsidRDefault="008F0B37">
      <w:pPr>
        <w:pStyle w:val="Heading3"/>
        <w:spacing w:after="120"/>
      </w:pPr>
      <w:r>
        <w:rPr>
          <w:rFonts w:ascii="itf Qomra Arabic" w:eastAsia="itf Qomra Arabic" w:hAnsi="itf Qomra Arabic" w:cs="itf Qomra Arabic"/>
          <w:szCs w:val="27"/>
          <w:lang w:bidi="ar-SY"/>
        </w:rPr>
        <w:t>الخطوة 4: الحسابات التجريبية</w:t>
      </w:r>
    </w:p>
    <w:p w14:paraId="148577D9" w14:textId="77777777" w:rsidR="008E65B1" w:rsidRDefault="008F0B37">
      <w:pPr>
        <w:keepNext/>
        <w:spacing w:after="120" w:line="312" w:lineRule="auto"/>
      </w:pPr>
      <w:r>
        <w:rPr>
          <w:color w:val="021526"/>
          <w:szCs w:val="24"/>
          <w:lang w:bidi="ar-SY"/>
        </w:rPr>
        <w:t>تحت بطاقة الدخول «حسابات تجريبية»: بطاقة لكل موظف تجريبي فيها اسمه ومسمّاه واسم المستخدم وصلاحيته. على بطاقة مديرة الموسم «كل صلاحيات المهام (‏12‏)» و«منح صلاحيات الإدارة ومتابعتها»، وعلى بطاقتي مشرفة القاعة ومندوب المطار موقعهما في الميدان. وفي كل بطاقة «دخول فوري».</w:t>
      </w:r>
    </w:p>
    <w:p w14:paraId="5F53776D" w14:textId="77777777" w:rsidR="008E65B1" w:rsidRDefault="008F0B37">
      <w:pPr>
        <w:keepNext/>
        <w:spacing w:after="40"/>
      </w:pPr>
      <w:r>
        <w:rPr>
          <w:noProof/>
        </w:rPr>
        <w:drawing>
          <wp:inline distT="0" distB="0" distL="0" distR="0" wp14:anchorId="7FF0FF9B" wp14:editId="5B8ADB30">
            <wp:extent cx="5976000" cy="373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login-cards.jpg"/>
                    <pic:cNvPicPr/>
                  </pic:nvPicPr>
                  <pic:blipFill>
                    <a:blip r:embed="rId16"/>
                    <a:stretch>
                      <a:fillRect/>
                    </a:stretch>
                  </pic:blipFill>
                  <pic:spPr>
                    <a:xfrm>
                      <a:off x="0" y="0"/>
                      <a:ext cx="5976000" cy="3735000"/>
                    </a:xfrm>
                    <a:prstGeom prst="rect">
                      <a:avLst/>
                    </a:prstGeom>
                  </pic:spPr>
                </pic:pic>
              </a:graphicData>
            </a:graphic>
          </wp:inline>
        </w:drawing>
      </w:r>
    </w:p>
    <w:p w14:paraId="20198843" w14:textId="77777777" w:rsidR="008E65B1" w:rsidRDefault="008F0B37">
      <w:pPr>
        <w:spacing w:after="160"/>
      </w:pPr>
      <w:r>
        <w:rPr>
          <w:color w:val="555F6B"/>
          <w:sz w:val="20"/>
          <w:szCs w:val="20"/>
          <w:lang w:bidi="ar-SY"/>
        </w:rPr>
        <w:t>صورة 4: الحسابات التجريبية: بطاقة لكل موظف مع صلاحيته، والضغط عليها يدخل مباشرة</w:t>
      </w:r>
    </w:p>
    <w:p w14:paraId="0E8D28E4" w14:textId="77777777" w:rsidR="008E65B1" w:rsidRDefault="008F0B37">
      <w:pPr>
        <w:keepNext/>
        <w:spacing w:after="40"/>
      </w:pPr>
      <w:r>
        <w:rPr>
          <w:b/>
          <w:bCs/>
          <w:color w:val="672146"/>
          <w:szCs w:val="24"/>
          <w:lang w:bidi="ar-SY"/>
        </w:rPr>
        <w:t>ما يجب عليك فعله:</w:t>
      </w:r>
    </w:p>
    <w:p w14:paraId="58666F4B" w14:textId="77777777" w:rsidR="008E65B1" w:rsidRDefault="008F0B37">
      <w:pPr>
        <w:pStyle w:val="ListBullet"/>
        <w:spacing w:after="40"/>
      </w:pPr>
      <w:r>
        <w:rPr>
          <w:color w:val="021526"/>
          <w:szCs w:val="24"/>
          <w:lang w:bidi="ar-SY"/>
        </w:rPr>
        <w:t>اضغط بطاقة الموظف الذي تريد تجربة صلاحيته.</w:t>
      </w:r>
    </w:p>
    <w:p w14:paraId="6CC8807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تدخل فوراً بحسابه إلى أول أقسامه.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629C389" w14:textId="77777777">
        <w:trPr>
          <w:jc w:val="center"/>
        </w:trPr>
        <w:tc>
          <w:tcPr>
            <w:tcW w:w="9638" w:type="dxa"/>
            <w:shd w:val="clear" w:color="auto" w:fill="EAF4F2"/>
            <w:tcMar>
              <w:top w:w="80" w:type="dxa"/>
              <w:left w:w="140" w:type="dxa"/>
              <w:bottom w:w="80" w:type="dxa"/>
              <w:right w:w="140" w:type="dxa"/>
            </w:tcMar>
          </w:tcPr>
          <w:p w14:paraId="62F618FE" w14:textId="77777777" w:rsidR="008E65B1" w:rsidRDefault="008F0B37">
            <w:pPr>
              <w:spacing w:after="40"/>
            </w:pPr>
            <w:r>
              <w:rPr>
                <w:b/>
                <w:bCs/>
                <w:color w:val="00594F"/>
                <w:sz w:val="23"/>
                <w:szCs w:val="23"/>
                <w:lang w:bidi="ar-SY"/>
              </w:rPr>
              <w:t xml:space="preserve">ملاحظة: </w:t>
            </w:r>
            <w:r>
              <w:rPr>
                <w:color w:val="021526"/>
                <w:sz w:val="23"/>
                <w:szCs w:val="23"/>
                <w:lang w:bidi="ar-SY"/>
              </w:rPr>
              <w:t>للنسخة التجريبية فقط. كلمة المرور للجميع 1448.</w:t>
            </w:r>
          </w:p>
        </w:tc>
      </w:tr>
    </w:tbl>
    <w:p w14:paraId="5B3F0A87" w14:textId="77777777" w:rsidR="008E65B1" w:rsidRDefault="008E65B1">
      <w:pPr>
        <w:spacing w:after="80"/>
      </w:pPr>
    </w:p>
    <w:p w14:paraId="1C83B9E2" w14:textId="77777777" w:rsidR="008E65B1" w:rsidRDefault="008F0B37">
      <w:pPr>
        <w:pStyle w:val="Heading3"/>
        <w:spacing w:after="120"/>
      </w:pPr>
      <w:r>
        <w:rPr>
          <w:rFonts w:ascii="itf Qomra Arabic" w:eastAsia="itf Qomra Arabic" w:hAnsi="itf Qomra Arabic" w:cs="itf Qomra Arabic"/>
          <w:szCs w:val="27"/>
          <w:lang w:bidi="ar-SY"/>
        </w:rPr>
        <w:t>الخطوة 5: ادخل</w:t>
      </w:r>
    </w:p>
    <w:p w14:paraId="047EC89B" w14:textId="77777777" w:rsidR="008E65B1" w:rsidRDefault="008F0B37">
      <w:pPr>
        <w:keepNext/>
        <w:spacing w:after="120" w:line="312" w:lineRule="auto"/>
      </w:pPr>
      <w:r>
        <w:rPr>
          <w:color w:val="021526"/>
          <w:szCs w:val="24"/>
          <w:lang w:bidi="ar-SY"/>
        </w:rPr>
        <w:t>بعد كتابة اسم المستخدم وكلمة المرور اضغط «دخول».</w:t>
      </w:r>
    </w:p>
    <w:p w14:paraId="0EE289F3" w14:textId="77777777" w:rsidR="008E65B1" w:rsidRDefault="008F0B37">
      <w:pPr>
        <w:keepNext/>
        <w:spacing w:after="40"/>
      </w:pPr>
      <w:r>
        <w:rPr>
          <w:noProof/>
        </w:rPr>
        <w:drawing>
          <wp:inline distT="0" distB="0" distL="0" distR="0" wp14:anchorId="7907A045" wp14:editId="349C5D1F">
            <wp:extent cx="5976000" cy="373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login-filled.jpg"/>
                    <pic:cNvPicPr/>
                  </pic:nvPicPr>
                  <pic:blipFill>
                    <a:blip r:embed="rId17"/>
                    <a:stretch>
                      <a:fillRect/>
                    </a:stretch>
                  </pic:blipFill>
                  <pic:spPr>
                    <a:xfrm>
                      <a:off x="0" y="0"/>
                      <a:ext cx="5976000" cy="3735000"/>
                    </a:xfrm>
                    <a:prstGeom prst="rect">
                      <a:avLst/>
                    </a:prstGeom>
                  </pic:spPr>
                </pic:pic>
              </a:graphicData>
            </a:graphic>
          </wp:inline>
        </w:drawing>
      </w:r>
    </w:p>
    <w:p w14:paraId="23D2E620" w14:textId="77777777" w:rsidR="008E65B1" w:rsidRDefault="008F0B37">
      <w:pPr>
        <w:spacing w:after="160"/>
      </w:pPr>
      <w:r>
        <w:rPr>
          <w:color w:val="555F6B"/>
          <w:sz w:val="20"/>
          <w:szCs w:val="20"/>
          <w:lang w:bidi="ar-SY"/>
        </w:rPr>
        <w:t>صورة 5: إدخال اسم المستخدم وكلمة المرور</w:t>
      </w:r>
    </w:p>
    <w:p w14:paraId="6CD331F7" w14:textId="77777777" w:rsidR="008E65B1" w:rsidRDefault="008F0B37">
      <w:pPr>
        <w:keepNext/>
        <w:spacing w:after="40"/>
      </w:pPr>
      <w:r>
        <w:rPr>
          <w:b/>
          <w:bCs/>
          <w:color w:val="672146"/>
          <w:szCs w:val="24"/>
          <w:lang w:bidi="ar-SY"/>
        </w:rPr>
        <w:t>ما يجب عليك فعله:</w:t>
      </w:r>
    </w:p>
    <w:p w14:paraId="7D30B07C" w14:textId="77777777" w:rsidR="008E65B1" w:rsidRDefault="008F0B37">
      <w:pPr>
        <w:pStyle w:val="ListBullet"/>
        <w:spacing w:after="40"/>
      </w:pPr>
      <w:r>
        <w:rPr>
          <w:color w:val="021526"/>
          <w:szCs w:val="24"/>
          <w:lang w:bidi="ar-SY"/>
        </w:rPr>
        <w:t>اضغط «دخول».</w:t>
      </w:r>
    </w:p>
    <w:p w14:paraId="4FEF8AA5"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«أهلاً …» مع صفتك، ويُفتح أول أقسامك، ويُسجَّل الدخول باسمك في سجل الأحداث.</w:t>
      </w:r>
    </w:p>
    <w:p w14:paraId="33A6B0B0" w14:textId="77777777" w:rsidR="008E65B1" w:rsidRDefault="008F0B37">
      <w:pPr>
        <w:pStyle w:val="Heading3"/>
        <w:spacing w:after="120"/>
      </w:pPr>
      <w:r>
        <w:rPr>
          <w:rFonts w:ascii="itf Qomra Arabic" w:eastAsia="itf Qomra Arabic" w:hAnsi="itf Qomra Arabic" w:cs="itf Qomra Arabic"/>
          <w:szCs w:val="27"/>
          <w:lang w:bidi="ar-SY"/>
        </w:rPr>
        <w:t>الخطوة 6: تسجيل الخروج</w:t>
      </w:r>
    </w:p>
    <w:p w14:paraId="1CD51420" w14:textId="77777777" w:rsidR="008E65B1" w:rsidRDefault="008F0B37">
      <w:pPr>
        <w:keepNext/>
        <w:spacing w:after="120" w:line="312" w:lineRule="auto"/>
      </w:pPr>
      <w:r>
        <w:rPr>
          <w:color w:val="021526"/>
          <w:szCs w:val="24"/>
          <w:lang w:bidi="ar-SY"/>
        </w:rPr>
        <w:t>زر «تسجيل الخروج» في أسفل القائمة الجانبية (وعلى الهاتف أيقونة في بطاقتك أعلى القائمة). بعده تظهر «تم تسجيل الخروج» وتعود صفحة الدخول.</w:t>
      </w:r>
    </w:p>
    <w:p w14:paraId="3571CE57" w14:textId="77777777" w:rsidR="008E65B1" w:rsidRDefault="008F0B37">
      <w:pPr>
        <w:keepNext/>
        <w:spacing w:after="40"/>
      </w:pPr>
      <w:r>
        <w:rPr>
          <w:noProof/>
        </w:rPr>
        <w:drawing>
          <wp:inline distT="0" distB="0" distL="0" distR="0" wp14:anchorId="6DAD3105" wp14:editId="283E86F4">
            <wp:extent cx="5976000" cy="3735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logout.jpg"/>
                    <pic:cNvPicPr/>
                  </pic:nvPicPr>
                  <pic:blipFill>
                    <a:blip r:embed="rId18"/>
                    <a:stretch>
                      <a:fillRect/>
                    </a:stretch>
                  </pic:blipFill>
                  <pic:spPr>
                    <a:xfrm>
                      <a:off x="0" y="0"/>
                      <a:ext cx="5976000" cy="3735000"/>
                    </a:xfrm>
                    <a:prstGeom prst="rect">
                      <a:avLst/>
                    </a:prstGeom>
                  </pic:spPr>
                </pic:pic>
              </a:graphicData>
            </a:graphic>
          </wp:inline>
        </w:drawing>
      </w:r>
    </w:p>
    <w:p w14:paraId="6A05BAB7" w14:textId="77777777" w:rsidR="008E65B1" w:rsidRDefault="008F0B37">
      <w:pPr>
        <w:spacing w:after="160"/>
      </w:pPr>
      <w:r>
        <w:rPr>
          <w:color w:val="555F6B"/>
          <w:sz w:val="20"/>
          <w:szCs w:val="20"/>
          <w:lang w:bidi="ar-SY"/>
        </w:rPr>
        <w:t>صورة 6: بعد تسجيل الخروج تعود صفحة الدخول</w:t>
      </w:r>
    </w:p>
    <w:p w14:paraId="78D8F9E2" w14:textId="77777777" w:rsidR="008E65B1" w:rsidRDefault="008F0B37">
      <w:pPr>
        <w:keepNext/>
        <w:spacing w:after="40"/>
      </w:pPr>
      <w:r>
        <w:rPr>
          <w:b/>
          <w:bCs/>
          <w:color w:val="672146"/>
          <w:szCs w:val="24"/>
          <w:lang w:bidi="ar-SY"/>
        </w:rPr>
        <w:t>ما يجب عليك فعله:</w:t>
      </w:r>
    </w:p>
    <w:p w14:paraId="36F75986" w14:textId="77777777" w:rsidR="008E65B1" w:rsidRDefault="008F0B37">
      <w:pPr>
        <w:pStyle w:val="ListBullet"/>
        <w:spacing w:after="40"/>
      </w:pPr>
      <w:r>
        <w:rPr>
          <w:color w:val="021526"/>
          <w:szCs w:val="24"/>
          <w:lang w:bidi="ar-SY"/>
        </w:rPr>
        <w:t>اضغط «تسجيل الخروج».</w:t>
      </w:r>
    </w:p>
    <w:p w14:paraId="4A323E6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تعود صفحة الدخول، ويُسجَّل الخروج باسمك.</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61ABA0BC" w14:textId="77777777">
        <w:trPr>
          <w:jc w:val="center"/>
        </w:trPr>
        <w:tc>
          <w:tcPr>
            <w:tcW w:w="9638" w:type="dxa"/>
            <w:shd w:val="clear" w:color="auto" w:fill="FBEFF3"/>
            <w:tcMar>
              <w:top w:w="80" w:type="dxa"/>
              <w:left w:w="140" w:type="dxa"/>
              <w:bottom w:w="80" w:type="dxa"/>
              <w:right w:w="140" w:type="dxa"/>
            </w:tcMar>
          </w:tcPr>
          <w:p w14:paraId="04919FC9" w14:textId="77777777" w:rsidR="008E65B1" w:rsidRDefault="008F0B37">
            <w:pPr>
              <w:spacing w:after="40"/>
            </w:pPr>
            <w:r>
              <w:rPr>
                <w:b/>
                <w:bCs/>
                <w:color w:val="672146"/>
                <w:sz w:val="23"/>
                <w:szCs w:val="23"/>
                <w:lang w:bidi="ar-SY"/>
              </w:rPr>
              <w:t xml:space="preserve">تنبيه: </w:t>
            </w:r>
            <w:r>
              <w:rPr>
                <w:color w:val="021526"/>
                <w:sz w:val="23"/>
                <w:szCs w:val="23"/>
                <w:lang w:bidi="ar-SY"/>
              </w:rPr>
              <w:t>سجّل الخروج دائماً على الأجهزة المشتركة.</w:t>
            </w:r>
          </w:p>
        </w:tc>
      </w:tr>
    </w:tbl>
    <w:p w14:paraId="1042276A" w14:textId="77777777" w:rsidR="008E65B1" w:rsidRDefault="008E65B1">
      <w:pPr>
        <w:spacing w:after="80"/>
      </w:pPr>
    </w:p>
    <w:p w14:paraId="54EEBC30" w14:textId="77777777" w:rsidR="008E65B1" w:rsidRDefault="008F0B37">
      <w:pPr>
        <w:pStyle w:val="Heading2"/>
        <w:spacing w:before="240" w:after="120"/>
      </w:pPr>
      <w:bookmarkStart w:id="7" w:name="_Toc243425672"/>
      <w:r>
        <w:rPr>
          <w:rFonts w:ascii="itf Qomra Arabic" w:eastAsia="itf Qomra Arabic" w:hAnsi="itf Qomra Arabic" w:cs="itf Qomra Arabic"/>
          <w:color w:val="00594F"/>
          <w:szCs w:val="34"/>
          <w:lang w:bidi="ar-SY"/>
        </w:rPr>
        <w:t>لوحتي</w:t>
      </w:r>
      <w:bookmarkEnd w:id="7"/>
    </w:p>
    <w:p w14:paraId="65B65D7E" w14:textId="77777777" w:rsidR="008E65B1" w:rsidRDefault="008F0B37">
      <w:pPr>
        <w:pStyle w:val="Heading3"/>
        <w:spacing w:after="120"/>
      </w:pPr>
      <w:r>
        <w:rPr>
          <w:rFonts w:ascii="itf Qomra Arabic" w:eastAsia="itf Qomra Arabic" w:hAnsi="itf Qomra Arabic" w:cs="itf Qomra Arabic"/>
          <w:szCs w:val="27"/>
          <w:lang w:bidi="ar-SY"/>
        </w:rPr>
        <w:t>الخطوة 7: لوحتي: صفحة أرقام</w:t>
      </w:r>
    </w:p>
    <w:p w14:paraId="202DA5BC" w14:textId="77777777" w:rsidR="008E65B1" w:rsidRDefault="008F0B37">
      <w:pPr>
        <w:keepNext/>
        <w:spacing w:after="120" w:line="312" w:lineRule="auto"/>
      </w:pPr>
      <w:r>
        <w:rPr>
          <w:color w:val="021526"/>
          <w:szCs w:val="24"/>
          <w:lang w:bidi="ar-SY"/>
        </w:rPr>
        <w:t>تظهر «لوحتي» لكل من يحمل صلاحية مهمة. في أعلاها تحية باسمك ومسمّاك، ثم «أرقام عملك ومهامك اليوم. كل رقم تحت اسم الصفحة التي يُدار منها.». لا يُعدَّل فيها شيء: لكل صلاحية تحملها لوحة أرقام باسم صفحتها. ولأن مديرة الموسم تحمل كل صلاحيات المهام، ترى لوحاتها كلها: «ما سجّلته»، «الفريق الطبي»، «المواصلات»، «الملفات التشغيلية»، «مراجعة الطلبات»، «القبول والقرعة»، «إعدادات الموسم»، «غرفة العمليات»، «محتوى الموقع»، «سجل الأحداث». وفي الجانب «مهامي اليوم» و«آخر إجراءاتي».</w:t>
      </w:r>
    </w:p>
    <w:p w14:paraId="123BD38C" w14:textId="77777777" w:rsidR="008E65B1" w:rsidRDefault="008F0B37">
      <w:pPr>
        <w:keepNext/>
        <w:spacing w:after="40"/>
      </w:pPr>
      <w:r>
        <w:rPr>
          <w:noProof/>
        </w:rPr>
        <w:drawing>
          <wp:inline distT="0" distB="0" distL="0" distR="0" wp14:anchorId="01CBF51E" wp14:editId="08873567">
            <wp:extent cx="5976000" cy="373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dash-suha.jpg"/>
                    <pic:cNvPicPr/>
                  </pic:nvPicPr>
                  <pic:blipFill>
                    <a:blip r:embed="rId19"/>
                    <a:stretch>
                      <a:fillRect/>
                    </a:stretch>
                  </pic:blipFill>
                  <pic:spPr>
                    <a:xfrm>
                      <a:off x="0" y="0"/>
                      <a:ext cx="5976000" cy="3735000"/>
                    </a:xfrm>
                    <a:prstGeom prst="rect">
                      <a:avLst/>
                    </a:prstGeom>
                  </pic:spPr>
                </pic:pic>
              </a:graphicData>
            </a:graphic>
          </wp:inline>
        </w:drawing>
      </w:r>
    </w:p>
    <w:p w14:paraId="1C2F68D2" w14:textId="77777777" w:rsidR="008E65B1" w:rsidRDefault="008F0B37">
      <w:pPr>
        <w:spacing w:after="160"/>
      </w:pPr>
      <w:r>
        <w:rPr>
          <w:color w:val="555F6B"/>
          <w:sz w:val="20"/>
          <w:szCs w:val="20"/>
          <w:lang w:bidi="ar-SY"/>
        </w:rPr>
        <w:t>صورة 7: لوحتي لمديرة الموسم: أرقام كل صلاحية تحت اسم صفحتها، ومهامي اليوم، وآخر إجراءاتي</w:t>
      </w:r>
    </w:p>
    <w:p w14:paraId="61D4F44A" w14:textId="77777777" w:rsidR="008E65B1" w:rsidRDefault="008F0B37">
      <w:pPr>
        <w:keepNext/>
        <w:spacing w:after="40"/>
      </w:pPr>
      <w:r>
        <w:rPr>
          <w:b/>
          <w:bCs/>
          <w:color w:val="672146"/>
          <w:szCs w:val="24"/>
          <w:lang w:bidi="ar-SY"/>
        </w:rPr>
        <w:t>ما يجب عليك فعله:</w:t>
      </w:r>
    </w:p>
    <w:p w14:paraId="41AC96F8" w14:textId="77777777" w:rsidR="008E65B1" w:rsidRDefault="008F0B37">
      <w:pPr>
        <w:pStyle w:val="ListBullet"/>
        <w:spacing w:after="40"/>
      </w:pPr>
      <w:r>
        <w:rPr>
          <w:color w:val="021526"/>
          <w:szCs w:val="24"/>
          <w:lang w:bidi="ar-SY"/>
        </w:rPr>
        <w:t>افتح «لوحتي» من القائمة الجانبية (الإطار).</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F694FD9" w14:textId="77777777">
        <w:trPr>
          <w:jc w:val="center"/>
        </w:trPr>
        <w:tc>
          <w:tcPr>
            <w:tcW w:w="9638" w:type="dxa"/>
            <w:shd w:val="clear" w:color="auto" w:fill="EAF4F2"/>
            <w:tcMar>
              <w:top w:w="80" w:type="dxa"/>
              <w:left w:w="140" w:type="dxa"/>
              <w:bottom w:w="80" w:type="dxa"/>
              <w:right w:w="140" w:type="dxa"/>
            </w:tcMar>
          </w:tcPr>
          <w:p w14:paraId="15288B01" w14:textId="77777777" w:rsidR="008E65B1" w:rsidRDefault="008F0B37">
            <w:pPr>
              <w:spacing w:after="40"/>
            </w:pPr>
            <w:r>
              <w:rPr>
                <w:b/>
                <w:bCs/>
                <w:color w:val="00594F"/>
                <w:sz w:val="23"/>
                <w:szCs w:val="23"/>
                <w:lang w:bidi="ar-SY"/>
              </w:rPr>
              <w:t xml:space="preserve">ملاحظة: </w:t>
            </w:r>
            <w:r>
              <w:rPr>
                <w:color w:val="021526"/>
                <w:sz w:val="23"/>
                <w:szCs w:val="23"/>
                <w:lang w:bidi="ar-SY"/>
              </w:rPr>
              <w:t>صاحب صلاحية الإدارة وحدها لا تظهر له «لوحتي»: يدخل إلى «لوحة التحكم» في ملفه. ومن أُسند في الميدان دون صلاحية يدخل إلى قاعته أو مطاره.</w:t>
            </w:r>
          </w:p>
        </w:tc>
      </w:tr>
    </w:tbl>
    <w:p w14:paraId="1629114D" w14:textId="77777777" w:rsidR="008E65B1" w:rsidRDefault="008E65B1">
      <w:pPr>
        <w:spacing w:after="80"/>
      </w:pPr>
    </w:p>
    <w:p w14:paraId="408965CE" w14:textId="77777777" w:rsidR="008E65B1" w:rsidRDefault="008F0B37">
      <w:pPr>
        <w:pStyle w:val="Heading3"/>
        <w:spacing w:after="120"/>
      </w:pPr>
      <w:r>
        <w:rPr>
          <w:rFonts w:ascii="itf Qomra Arabic" w:eastAsia="itf Qomra Arabic" w:hAnsi="itf Qomra Arabic" w:cs="itf Qomra Arabic"/>
          <w:szCs w:val="27"/>
          <w:lang w:bidi="ar-SY"/>
        </w:rPr>
        <w:t>الخطوة 8: أرقام صلاحية ورابط صفحتها</w:t>
      </w:r>
    </w:p>
    <w:p w14:paraId="72135777" w14:textId="77777777" w:rsidR="008E65B1" w:rsidRDefault="008F0B37">
      <w:pPr>
        <w:keepNext/>
        <w:spacing w:after="120" w:line="312" w:lineRule="auto"/>
      </w:pPr>
      <w:r>
        <w:rPr>
          <w:color w:val="021526"/>
          <w:szCs w:val="24"/>
          <w:lang w:bidi="ar-SY"/>
        </w:rPr>
        <w:t>كل لوحة تحمل رابط الصفحة التي يُدار منها عملها، مثل «افتح المراجعة» في «مراجعة الطلبات» (الإطار 1‏): الطلبات المقدّمة، والأفراد، ورسوم التسجيل المحصّلة، و«بانتظار مراجعتك»، ثم التسجيل اليومي ونتيجة التدقيق الآلي وأسباب عدم الأهلية والطلبات حسب المحافظة. وفي «مهامي اليوم» مهام تولَّد من صلاحياتك ومن حالة الموسم الآن، لكل مهمة دائرة «علّمها منجزة» وسهم يفتحها، وعدّاد ما أُنجز منها. ولمديرة الموسم فيها أيضاً ما يحتاج متابعتها في ملفات الإدارة، والأحداث المهمة الجديدة. و«آخر إجراءاتي» آخر ما سُجّل باسمك.</w:t>
      </w:r>
    </w:p>
    <w:p w14:paraId="6B0F62F2" w14:textId="77777777" w:rsidR="008E65B1" w:rsidRDefault="008F0B37">
      <w:pPr>
        <w:keepNext/>
        <w:spacing w:after="40"/>
      </w:pPr>
      <w:r>
        <w:rPr>
          <w:noProof/>
        </w:rPr>
        <w:drawing>
          <wp:inline distT="0" distB="0" distL="0" distR="0" wp14:anchorId="4618580F" wp14:editId="2EF7054B">
            <wp:extent cx="5976000" cy="373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dash-suha-2.jpg"/>
                    <pic:cNvPicPr/>
                  </pic:nvPicPr>
                  <pic:blipFill>
                    <a:blip r:embed="rId20"/>
                    <a:stretch>
                      <a:fillRect/>
                    </a:stretch>
                  </pic:blipFill>
                  <pic:spPr>
                    <a:xfrm>
                      <a:off x="0" y="0"/>
                      <a:ext cx="5976000" cy="3735000"/>
                    </a:xfrm>
                    <a:prstGeom prst="rect">
                      <a:avLst/>
                    </a:prstGeom>
                  </pic:spPr>
                </pic:pic>
              </a:graphicData>
            </a:graphic>
          </wp:inline>
        </w:drawing>
      </w:r>
    </w:p>
    <w:p w14:paraId="4853BB59" w14:textId="77777777" w:rsidR="008E65B1" w:rsidRDefault="008F0B37">
      <w:pPr>
        <w:spacing w:after="160"/>
      </w:pPr>
      <w:r>
        <w:rPr>
          <w:color w:val="555F6B"/>
          <w:sz w:val="20"/>
          <w:szCs w:val="20"/>
          <w:lang w:bidi="ar-SY"/>
        </w:rPr>
        <w:t>صورة 8: أرقام صلاحية في لوحتي، ورابط الصفحة التي تُدار منها</w:t>
      </w:r>
    </w:p>
    <w:p w14:paraId="4F4732A7" w14:textId="77777777" w:rsidR="008E65B1" w:rsidRDefault="008F0B37">
      <w:pPr>
        <w:keepNext/>
        <w:spacing w:after="40"/>
      </w:pPr>
      <w:r>
        <w:rPr>
          <w:b/>
          <w:bCs/>
          <w:color w:val="672146"/>
          <w:szCs w:val="24"/>
          <w:lang w:bidi="ar-SY"/>
        </w:rPr>
        <w:t>ما يجب عليك فعله:</w:t>
      </w:r>
    </w:p>
    <w:p w14:paraId="796F0B07" w14:textId="77777777" w:rsidR="008E65B1" w:rsidRDefault="008F0B37">
      <w:pPr>
        <w:pStyle w:val="ListBullet"/>
        <w:spacing w:after="40"/>
      </w:pPr>
      <w:r>
        <w:rPr>
          <w:color w:val="021526"/>
          <w:szCs w:val="24"/>
          <w:lang w:bidi="ar-SY"/>
        </w:rPr>
        <w:t>اضغط رابط اللوحة لتنتقل إلى صفحتها، أو افتح المهمة من سهمها.</w:t>
      </w:r>
    </w:p>
    <w:p w14:paraId="34070DFF" w14:textId="77777777" w:rsidR="008E65B1" w:rsidRDefault="008F0B37">
      <w:pPr>
        <w:pStyle w:val="ListBullet"/>
        <w:spacing w:after="40"/>
      </w:pPr>
      <w:r>
        <w:rPr>
          <w:color w:val="021526"/>
          <w:szCs w:val="24"/>
          <w:lang w:bidi="ar-SY"/>
        </w:rPr>
        <w:t>علّم ما أنجزته من المهام.</w:t>
      </w:r>
    </w:p>
    <w:p w14:paraId="0DB0AC42" w14:textId="77777777" w:rsidR="008E65B1" w:rsidRDefault="008F0B37">
      <w:pPr>
        <w:pStyle w:val="Heading3"/>
        <w:spacing w:after="120"/>
      </w:pPr>
      <w:r>
        <w:rPr>
          <w:rFonts w:ascii="itf Qomra Arabic" w:eastAsia="itf Qomra Arabic" w:hAnsi="itf Qomra Arabic" w:cs="itf Qomra Arabic"/>
          <w:szCs w:val="27"/>
          <w:lang w:bidi="ar-SY"/>
        </w:rPr>
        <w:t>الخطوة 9: بطاقتك وصلاحياتك</w:t>
      </w:r>
    </w:p>
    <w:p w14:paraId="4DCD116E" w14:textId="77777777" w:rsidR="008E65B1" w:rsidRDefault="008F0B37">
      <w:pPr>
        <w:keepNext/>
        <w:spacing w:after="120" w:line="312" w:lineRule="auto"/>
      </w:pPr>
      <w:r>
        <w:rPr>
          <w:color w:val="021526"/>
          <w:szCs w:val="24"/>
          <w:lang w:bidi="ar-SY"/>
        </w:rPr>
        <w:t>في أعلى القائمة الجانبية بطاقتك: الاسم، المسمى، «حساب دائم»، و«مسافر مع البعثة» لمن يسافر. زر «N صلاحيات» (الإطار 1‏) يعرض صلاحياتك بأسمائها، وتحت البطاقة الساعة، ثم الأقسام المتاحة لك وحدها.</w:t>
      </w:r>
    </w:p>
    <w:p w14:paraId="4F227E4E" w14:textId="77777777" w:rsidR="008E65B1" w:rsidRDefault="008F0B37">
      <w:pPr>
        <w:keepNext/>
        <w:spacing w:after="40"/>
      </w:pPr>
      <w:r>
        <w:rPr>
          <w:noProof/>
        </w:rPr>
        <w:drawing>
          <wp:inline distT="0" distB="0" distL="0" distR="0" wp14:anchorId="5592CE3C" wp14:editId="7BFEB247">
            <wp:extent cx="5976000" cy="373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dash-perms.jpg"/>
                    <pic:cNvPicPr/>
                  </pic:nvPicPr>
                  <pic:blipFill>
                    <a:blip r:embed="rId21"/>
                    <a:stretch>
                      <a:fillRect/>
                    </a:stretch>
                  </pic:blipFill>
                  <pic:spPr>
                    <a:xfrm>
                      <a:off x="0" y="0"/>
                      <a:ext cx="5976000" cy="3735000"/>
                    </a:xfrm>
                    <a:prstGeom prst="rect">
                      <a:avLst/>
                    </a:prstGeom>
                  </pic:spPr>
                </pic:pic>
              </a:graphicData>
            </a:graphic>
          </wp:inline>
        </w:drawing>
      </w:r>
    </w:p>
    <w:p w14:paraId="79544BE7" w14:textId="77777777" w:rsidR="008E65B1" w:rsidRDefault="008F0B37">
      <w:pPr>
        <w:spacing w:after="160"/>
      </w:pPr>
      <w:r>
        <w:rPr>
          <w:color w:val="555F6B"/>
          <w:sz w:val="20"/>
          <w:szCs w:val="20"/>
          <w:lang w:bidi="ar-SY"/>
        </w:rPr>
        <w:t>صورة 9: بطاقتك في القائمة الجانبية: صلاحياتك، وتحتها أقسامك</w:t>
      </w:r>
    </w:p>
    <w:p w14:paraId="31F0C764" w14:textId="77777777" w:rsidR="008E65B1" w:rsidRDefault="008F0B37">
      <w:pPr>
        <w:keepNext/>
        <w:spacing w:after="40"/>
      </w:pPr>
      <w:r>
        <w:rPr>
          <w:b/>
          <w:bCs/>
          <w:color w:val="672146"/>
          <w:szCs w:val="24"/>
          <w:lang w:bidi="ar-SY"/>
        </w:rPr>
        <w:t>ما يجب عليك فعله:</w:t>
      </w:r>
    </w:p>
    <w:p w14:paraId="7D1E2582" w14:textId="77777777" w:rsidR="008E65B1" w:rsidRDefault="008F0B37">
      <w:pPr>
        <w:pStyle w:val="ListBullet"/>
        <w:spacing w:after="40"/>
      </w:pPr>
      <w:r>
        <w:rPr>
          <w:color w:val="021526"/>
          <w:szCs w:val="24"/>
          <w:lang w:bidi="ar-SY"/>
        </w:rPr>
        <w:t>اضغط «N صلاحيات» لرؤيتها، واضغطه ثانية لإخفائها.</w:t>
      </w:r>
    </w:p>
    <w:p w14:paraId="0891F8C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صلاحياتك تحت البطاقة.</w:t>
      </w:r>
    </w:p>
    <w:p w14:paraId="6302544B" w14:textId="77777777" w:rsidR="008E65B1" w:rsidRDefault="008F0B37">
      <w:pPr>
        <w:pStyle w:val="Heading3"/>
        <w:spacing w:after="120"/>
      </w:pPr>
      <w:r>
        <w:rPr>
          <w:rFonts w:ascii="itf Qomra Arabic" w:eastAsia="itf Qomra Arabic" w:hAnsi="itf Qomra Arabic" w:cs="itf Qomra Arabic"/>
          <w:szCs w:val="27"/>
          <w:lang w:bidi="ar-SY"/>
        </w:rPr>
        <w:t>الخطوة 10: لوحتي لموظف إدخال البيانات</w:t>
      </w:r>
    </w:p>
    <w:p w14:paraId="6B68A533" w14:textId="77777777" w:rsidR="008E65B1" w:rsidRDefault="008F0B37">
      <w:pPr>
        <w:keepNext/>
        <w:spacing w:after="120" w:line="312" w:lineRule="auto"/>
      </w:pPr>
      <w:r>
        <w:rPr>
          <w:color w:val="021526"/>
          <w:szCs w:val="24"/>
          <w:lang w:bidi="ar-SY"/>
        </w:rPr>
        <w:t>«لوحتي» تختلف من حساب إلى حساب لأنها تجمع عمل صلاحياتك وحدها. موظفة إدخال البيانات (صلاحية «التسجيل على الحج») ترى «ما سجّلته» (الإطار 1‏): «طلبات سجّلتها»، «حجاج في طلباتي»، «سجّلتها اليوم»، «قُبلت»، ثم جدول بكل طلب سجّلته: صاحبه ورقمه ووقته، وعدد أفراده، والتسجيل (القبول المباشر أو القرعة)، و«أين وصل». وفيها رابط «تسجيل حاج جديد»، وفي «مهامي اليوم» «تسجيل مواطن يراجع المكتب على الحج».</w:t>
      </w:r>
    </w:p>
    <w:p w14:paraId="28967B35" w14:textId="77777777" w:rsidR="008E65B1" w:rsidRDefault="008F0B37">
      <w:pPr>
        <w:keepNext/>
        <w:spacing w:after="40"/>
      </w:pPr>
      <w:r>
        <w:rPr>
          <w:noProof/>
        </w:rPr>
        <w:drawing>
          <wp:inline distT="0" distB="0" distL="0" distR="0" wp14:anchorId="750A4FDE" wp14:editId="27A6DE14">
            <wp:extent cx="5976000" cy="37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dash-razan.jpg"/>
                    <pic:cNvPicPr/>
                  </pic:nvPicPr>
                  <pic:blipFill>
                    <a:blip r:embed="rId22"/>
                    <a:stretch>
                      <a:fillRect/>
                    </a:stretch>
                  </pic:blipFill>
                  <pic:spPr>
                    <a:xfrm>
                      <a:off x="0" y="0"/>
                      <a:ext cx="5976000" cy="3735000"/>
                    </a:xfrm>
                    <a:prstGeom prst="rect">
                      <a:avLst/>
                    </a:prstGeom>
                  </pic:spPr>
                </pic:pic>
              </a:graphicData>
            </a:graphic>
          </wp:inline>
        </w:drawing>
      </w:r>
    </w:p>
    <w:p w14:paraId="30016677" w14:textId="77777777" w:rsidR="008E65B1" w:rsidRDefault="008F0B37">
      <w:pPr>
        <w:spacing w:after="160"/>
      </w:pPr>
      <w:r>
        <w:rPr>
          <w:color w:val="555F6B"/>
          <w:sz w:val="20"/>
          <w:szCs w:val="20"/>
          <w:lang w:bidi="ar-SY"/>
        </w:rPr>
        <w:t>صورة 10: لوحتي لموظفة إدخال البيانات: «ما سجّلته» وأين وصل كل طلب</w:t>
      </w:r>
    </w:p>
    <w:p w14:paraId="40C49E46" w14:textId="77777777" w:rsidR="008E65B1" w:rsidRDefault="008F0B37">
      <w:pPr>
        <w:keepNext/>
        <w:spacing w:after="40"/>
      </w:pPr>
      <w:r>
        <w:rPr>
          <w:b/>
          <w:bCs/>
          <w:color w:val="672146"/>
          <w:szCs w:val="24"/>
          <w:lang w:bidi="ar-SY"/>
        </w:rPr>
        <w:t>ما يجب عليك فعله:</w:t>
      </w:r>
    </w:p>
    <w:p w14:paraId="51F8C25D" w14:textId="77777777" w:rsidR="008E65B1" w:rsidRDefault="008F0B37">
      <w:pPr>
        <w:pStyle w:val="ListBullet"/>
        <w:spacing w:after="40"/>
      </w:pPr>
      <w:r>
        <w:rPr>
          <w:color w:val="021526"/>
          <w:szCs w:val="24"/>
          <w:lang w:bidi="ar-SY"/>
        </w:rPr>
        <w:t>تابع من هنا ما حدث لكل طلب سجّلته.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00C399E" w14:textId="77777777">
        <w:trPr>
          <w:jc w:val="center"/>
        </w:trPr>
        <w:tc>
          <w:tcPr>
            <w:tcW w:w="9638" w:type="dxa"/>
            <w:shd w:val="clear" w:color="auto" w:fill="EAF4F2"/>
            <w:tcMar>
              <w:top w:w="80" w:type="dxa"/>
              <w:left w:w="140" w:type="dxa"/>
              <w:bottom w:w="80" w:type="dxa"/>
              <w:right w:w="140" w:type="dxa"/>
            </w:tcMar>
          </w:tcPr>
          <w:p w14:paraId="4F4548F2" w14:textId="77777777" w:rsidR="008E65B1" w:rsidRDefault="008F0B37">
            <w:pPr>
              <w:spacing w:after="40"/>
            </w:pPr>
            <w:r>
              <w:rPr>
                <w:b/>
                <w:bCs/>
                <w:color w:val="00594F"/>
                <w:sz w:val="23"/>
                <w:szCs w:val="23"/>
                <w:lang w:bidi="ar-SY"/>
              </w:rPr>
              <w:t xml:space="preserve">ملاحظة: </w:t>
            </w:r>
            <w:r>
              <w:rPr>
                <w:color w:val="021526"/>
                <w:sz w:val="23"/>
                <w:szCs w:val="23"/>
                <w:lang w:bidi="ar-SY"/>
              </w:rPr>
              <w:t>قبل أن تسجّل أي طلب تظهر «لم تسجّل طلباً بعد. ما تسجّله يظهر هنا وتتابع ما حدث له.». والتسجيل نفسه مشروح في فصل صلاحية «التسجيل على الحج».</w:t>
            </w:r>
          </w:p>
        </w:tc>
      </w:tr>
    </w:tbl>
    <w:p w14:paraId="600B23BC" w14:textId="77777777" w:rsidR="008E65B1" w:rsidRDefault="008E65B1">
      <w:pPr>
        <w:spacing w:after="80"/>
      </w:pPr>
    </w:p>
    <w:p w14:paraId="2666CC20" w14:textId="77777777" w:rsidR="008E65B1" w:rsidRDefault="008F0B37">
      <w:pPr>
        <w:pStyle w:val="Heading2"/>
        <w:spacing w:before="240" w:after="120"/>
      </w:pPr>
      <w:bookmarkStart w:id="8" w:name="_Toc243425673"/>
      <w:r>
        <w:rPr>
          <w:rFonts w:ascii="itf Qomra Arabic" w:eastAsia="itf Qomra Arabic" w:hAnsi="itf Qomra Arabic" w:cs="itf Qomra Arabic"/>
          <w:color w:val="00594F"/>
          <w:szCs w:val="34"/>
          <w:lang w:bidi="ar-SY"/>
        </w:rPr>
        <w:t>صلاحيات الإدارة (لمديرة الموسم)</w:t>
      </w:r>
      <w:bookmarkEnd w:id="8"/>
    </w:p>
    <w:p w14:paraId="50B19F85" w14:textId="77777777" w:rsidR="008E65B1" w:rsidRDefault="008F0B37">
      <w:pPr>
        <w:pStyle w:val="Heading3"/>
        <w:spacing w:after="120"/>
      </w:pPr>
      <w:r>
        <w:rPr>
          <w:rFonts w:ascii="itf Qomra Arabic" w:eastAsia="itf Qomra Arabic" w:hAnsi="itf Qomra Arabic" w:cs="itf Qomra Arabic"/>
          <w:szCs w:val="27"/>
          <w:lang w:bidi="ar-SY"/>
        </w:rPr>
        <w:t>الخطوة 11: صلاحيات الإدارة</w:t>
      </w:r>
    </w:p>
    <w:p w14:paraId="49419E7D" w14:textId="77777777" w:rsidR="008E65B1" w:rsidRDefault="008F0B37">
      <w:pPr>
        <w:keepNext/>
        <w:spacing w:after="120" w:line="312" w:lineRule="auto"/>
      </w:pPr>
      <w:r>
        <w:rPr>
          <w:color w:val="021526"/>
          <w:szCs w:val="24"/>
          <w:lang w:bidi="ar-SY"/>
        </w:rPr>
        <w:t>صلاحية «منح صلاحيات الإدارة ومتابعتها» لمديرة الموسم. في الصفحة لوحة لكل ملف إدارة بترتيب الموسم: «إدارة الموظفين»، «إدارة التسجيل على الحج»، «إدارة الإداريين»، «إدارة الامتحانات»، «إدارة الطيران». في رأس كل لوحة حال الملف («تسير بانتظام» أو «تحتاج متابعة (N)» أو ما يجري الآن)، ثم «يحملها:» مع رابط «من يحملها ←»، وأربعة أرقام بترتيب العمل.</w:t>
      </w:r>
    </w:p>
    <w:p w14:paraId="7569EDD6" w14:textId="77777777" w:rsidR="008E65B1" w:rsidRDefault="008F0B37">
      <w:pPr>
        <w:keepNext/>
        <w:spacing w:after="40"/>
      </w:pPr>
      <w:r>
        <w:rPr>
          <w:noProof/>
        </w:rPr>
        <w:drawing>
          <wp:inline distT="0" distB="0" distL="0" distR="0" wp14:anchorId="47A2646E" wp14:editId="3BF3AE85">
            <wp:extent cx="5976000" cy="37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sys-top.jpg"/>
                    <pic:cNvPicPr/>
                  </pic:nvPicPr>
                  <pic:blipFill>
                    <a:blip r:embed="rId23"/>
                    <a:stretch>
                      <a:fillRect/>
                    </a:stretch>
                  </pic:blipFill>
                  <pic:spPr>
                    <a:xfrm>
                      <a:off x="0" y="0"/>
                      <a:ext cx="5976000" cy="3735000"/>
                    </a:xfrm>
                    <a:prstGeom prst="rect">
                      <a:avLst/>
                    </a:prstGeom>
                  </pic:spPr>
                </pic:pic>
              </a:graphicData>
            </a:graphic>
          </wp:inline>
        </w:drawing>
      </w:r>
    </w:p>
    <w:p w14:paraId="7BD60F11" w14:textId="77777777" w:rsidR="008E65B1" w:rsidRDefault="008F0B37">
      <w:pPr>
        <w:spacing w:after="160"/>
      </w:pPr>
      <w:r>
        <w:rPr>
          <w:color w:val="555F6B"/>
          <w:sz w:val="20"/>
          <w:szCs w:val="20"/>
          <w:lang w:bidi="ar-SY"/>
        </w:rPr>
        <w:t>صورة 11: صلاحيات الإدارة: حال كل ملف إدارة ومن يحمله وما يعطّله وأهم أحداثه</w:t>
      </w:r>
    </w:p>
    <w:p w14:paraId="5E0D07C5" w14:textId="77777777" w:rsidR="008E65B1" w:rsidRDefault="008F0B37">
      <w:pPr>
        <w:keepNext/>
        <w:spacing w:after="40"/>
      </w:pPr>
      <w:r>
        <w:rPr>
          <w:b/>
          <w:bCs/>
          <w:color w:val="672146"/>
          <w:szCs w:val="24"/>
          <w:lang w:bidi="ar-SY"/>
        </w:rPr>
        <w:t>ما يجب عليك فعله:</w:t>
      </w:r>
    </w:p>
    <w:p w14:paraId="34EFEF80" w14:textId="77777777" w:rsidR="008E65B1" w:rsidRDefault="008F0B37">
      <w:pPr>
        <w:pStyle w:val="ListBullet"/>
        <w:spacing w:after="40"/>
      </w:pPr>
      <w:r>
        <w:rPr>
          <w:color w:val="021526"/>
          <w:szCs w:val="24"/>
          <w:lang w:bidi="ar-SY"/>
        </w:rPr>
        <w:t>افتح «صلاحيات الإدارة» من القائمة الجانبية (الإطار).</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C8E8119" w14:textId="77777777">
        <w:trPr>
          <w:jc w:val="center"/>
        </w:trPr>
        <w:tc>
          <w:tcPr>
            <w:tcW w:w="9638" w:type="dxa"/>
            <w:shd w:val="clear" w:color="auto" w:fill="EAF4F2"/>
            <w:tcMar>
              <w:top w:w="80" w:type="dxa"/>
              <w:left w:w="140" w:type="dxa"/>
              <w:bottom w:w="80" w:type="dxa"/>
              <w:right w:w="140" w:type="dxa"/>
            </w:tcMar>
          </w:tcPr>
          <w:p w14:paraId="73C3E0A8" w14:textId="77777777" w:rsidR="008E65B1" w:rsidRDefault="008F0B37">
            <w:pPr>
              <w:spacing w:after="40"/>
            </w:pPr>
            <w:r>
              <w:rPr>
                <w:b/>
                <w:bCs/>
                <w:color w:val="00594F"/>
                <w:sz w:val="23"/>
                <w:szCs w:val="23"/>
                <w:lang w:bidi="ar-SY"/>
              </w:rPr>
              <w:t xml:space="preserve">ملاحظة: </w:t>
            </w:r>
            <w:r>
              <w:rPr>
                <w:color w:val="021526"/>
                <w:sz w:val="23"/>
                <w:szCs w:val="23"/>
                <w:lang w:bidi="ar-SY"/>
              </w:rPr>
              <w:t>لا ترى المديرة تفاصيل الملف ولا تعمل فيه: يديره صاحبه. ويظهر على «صلاحيات الإدارة» في القائمة عدد الأحداث المهمة التي لم تطّلع عليها، ويُعدّ ما فيها مقروءاً حين تفتح الصفحة.</w:t>
            </w:r>
          </w:p>
        </w:tc>
      </w:tr>
    </w:tbl>
    <w:p w14:paraId="41FB5D7F" w14:textId="77777777" w:rsidR="008E65B1" w:rsidRDefault="008E65B1">
      <w:pPr>
        <w:spacing w:after="80"/>
      </w:pPr>
    </w:p>
    <w:p w14:paraId="633E9A91" w14:textId="77777777" w:rsidR="008E65B1" w:rsidRDefault="008F0B37">
      <w:pPr>
        <w:pStyle w:val="Heading3"/>
        <w:spacing w:after="120"/>
      </w:pPr>
      <w:r>
        <w:rPr>
          <w:rFonts w:ascii="itf Qomra Arabic" w:eastAsia="itf Qomra Arabic" w:hAnsi="itf Qomra Arabic" w:cs="itf Qomra Arabic"/>
          <w:szCs w:val="27"/>
          <w:lang w:bidi="ar-SY"/>
        </w:rPr>
        <w:t>الخطوة 12: ما يعطّل الملف وأحداثه</w:t>
      </w:r>
    </w:p>
    <w:p w14:paraId="73BC86D0" w14:textId="77777777" w:rsidR="008E65B1" w:rsidRDefault="008F0B37">
      <w:pPr>
        <w:keepNext/>
        <w:spacing w:after="120" w:line="312" w:lineRule="auto"/>
      </w:pPr>
      <w:r>
        <w:rPr>
          <w:color w:val="021526"/>
          <w:szCs w:val="24"/>
          <w:lang w:bidi="ar-SY"/>
        </w:rPr>
        <w:t>تحت الأرقام «طلبات تدخّل» إن رفع صاحب الملف أمراً إلى المدير، ثم «ما يعطّل العمل»: كل أمر بسطر يشرحه، و«يعالجها … ويراها في «ما ينتظرك الآن»». ثم «أهم الأحداث (N)» تُفتح بالضغط، وعلى الجديد منها علامة «جديد». وفي آخر الصفحة «أي الملفات صارت صلاحيات إدارة؟».</w:t>
      </w:r>
    </w:p>
    <w:p w14:paraId="228CC71C" w14:textId="77777777" w:rsidR="008E65B1" w:rsidRDefault="008F0B37">
      <w:pPr>
        <w:keepNext/>
        <w:spacing w:after="40"/>
      </w:pPr>
      <w:r>
        <w:rPr>
          <w:noProof/>
        </w:rPr>
        <w:drawing>
          <wp:inline distT="0" distB="0" distL="0" distR="0" wp14:anchorId="0E7B0700" wp14:editId="20C846F2">
            <wp:extent cx="5976000" cy="37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sys-file.jpg"/>
                    <pic:cNvPicPr/>
                  </pic:nvPicPr>
                  <pic:blipFill>
                    <a:blip r:embed="rId24"/>
                    <a:stretch>
                      <a:fillRect/>
                    </a:stretch>
                  </pic:blipFill>
                  <pic:spPr>
                    <a:xfrm>
                      <a:off x="0" y="0"/>
                      <a:ext cx="5976000" cy="3735000"/>
                    </a:xfrm>
                    <a:prstGeom prst="rect">
                      <a:avLst/>
                    </a:prstGeom>
                  </pic:spPr>
                </pic:pic>
              </a:graphicData>
            </a:graphic>
          </wp:inline>
        </w:drawing>
      </w:r>
    </w:p>
    <w:p w14:paraId="0DBF463B" w14:textId="77777777" w:rsidR="008E65B1" w:rsidRDefault="008F0B37">
      <w:pPr>
        <w:spacing w:after="160"/>
      </w:pPr>
      <w:r>
        <w:rPr>
          <w:color w:val="555F6B"/>
          <w:sz w:val="20"/>
          <w:szCs w:val="20"/>
          <w:lang w:bidi="ar-SY"/>
        </w:rPr>
        <w:t>صورة 12: ملف يحتاج متابعة: «ما يعطّل العمل» ومن يعالجه، و«أهم الأحداث»، و«من يحملها»</w:t>
      </w:r>
    </w:p>
    <w:p w14:paraId="7DF5FCBA" w14:textId="77777777" w:rsidR="008E65B1" w:rsidRDefault="008F0B37">
      <w:pPr>
        <w:keepNext/>
        <w:spacing w:after="40"/>
      </w:pPr>
      <w:r>
        <w:rPr>
          <w:b/>
          <w:bCs/>
          <w:color w:val="672146"/>
          <w:szCs w:val="24"/>
          <w:lang w:bidi="ar-SY"/>
        </w:rPr>
        <w:t>ما يجب عليك فعله:</w:t>
      </w:r>
    </w:p>
    <w:p w14:paraId="60ED6DB8" w14:textId="77777777" w:rsidR="008E65B1" w:rsidRDefault="008F0B37">
      <w:pPr>
        <w:pStyle w:val="ListBullet"/>
        <w:spacing w:after="40"/>
      </w:pPr>
      <w:r>
        <w:rPr>
          <w:color w:val="021526"/>
          <w:szCs w:val="24"/>
          <w:lang w:bidi="ar-SY"/>
        </w:rPr>
        <w:t>لمعرفة من يدير الملف ومنحه أو سحبه، اضغط «من يحملها ←» (الإطار 1‏).</w:t>
      </w:r>
    </w:p>
    <w:p w14:paraId="0F97195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شاشة من يحمل صلاحية الملف.</w:t>
      </w:r>
    </w:p>
    <w:p w14:paraId="32B2FA5D" w14:textId="77777777" w:rsidR="008E65B1" w:rsidRDefault="008F0B37">
      <w:pPr>
        <w:pStyle w:val="Heading3"/>
        <w:spacing w:after="120"/>
      </w:pPr>
      <w:r>
        <w:rPr>
          <w:rFonts w:ascii="itf Qomra Arabic" w:eastAsia="itf Qomra Arabic" w:hAnsi="itf Qomra Arabic" w:cs="itf Qomra Arabic"/>
          <w:szCs w:val="27"/>
          <w:lang w:bidi="ar-SY"/>
        </w:rPr>
        <w:t>الخطوة 13: من يحملها، والمنح</w:t>
      </w:r>
    </w:p>
    <w:p w14:paraId="173B95A2" w14:textId="77777777" w:rsidR="008E65B1" w:rsidRDefault="008F0B37">
      <w:pPr>
        <w:keepNext/>
        <w:spacing w:after="120" w:line="312" w:lineRule="auto"/>
      </w:pPr>
      <w:r>
        <w:rPr>
          <w:color w:val="021526"/>
          <w:szCs w:val="24"/>
          <w:lang w:bidi="ar-SY"/>
        </w:rPr>
        <w:t>شاشة ««إدارة الطيران»: من يحملها»: جدول بمن يحمل الصلاحية وصفته و«يحملها منذ»، وتحت كل اسم «سحب الصلاحية». وفي الجانب صندوق «منح الصلاحية»: قائمة «— اختر موظفاً —» وزر «منح»، وتحتهما أن هذه الصلاحية وحدها تكفي ليدير صاحبها الملف كله. وصندوق «سجل المنح والسحب» مطوي.</w:t>
      </w:r>
    </w:p>
    <w:p w14:paraId="63E82524" w14:textId="77777777" w:rsidR="008E65B1" w:rsidRDefault="008F0B37">
      <w:pPr>
        <w:keepNext/>
        <w:spacing w:after="40"/>
      </w:pPr>
      <w:r>
        <w:rPr>
          <w:noProof/>
        </w:rPr>
        <w:drawing>
          <wp:inline distT="0" distB="0" distL="0" distR="0" wp14:anchorId="3E567161" wp14:editId="15486A50">
            <wp:extent cx="5976000" cy="37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sys-holders.jpg"/>
                    <pic:cNvPicPr/>
                  </pic:nvPicPr>
                  <pic:blipFill>
                    <a:blip r:embed="rId25"/>
                    <a:stretch>
                      <a:fillRect/>
                    </a:stretch>
                  </pic:blipFill>
                  <pic:spPr>
                    <a:xfrm>
                      <a:off x="0" y="0"/>
                      <a:ext cx="5976000" cy="3735000"/>
                    </a:xfrm>
                    <a:prstGeom prst="rect">
                      <a:avLst/>
                    </a:prstGeom>
                  </pic:spPr>
                </pic:pic>
              </a:graphicData>
            </a:graphic>
          </wp:inline>
        </w:drawing>
      </w:r>
    </w:p>
    <w:p w14:paraId="5BE5C63F" w14:textId="77777777" w:rsidR="008E65B1" w:rsidRDefault="008F0B37">
      <w:pPr>
        <w:spacing w:after="160"/>
      </w:pPr>
      <w:r>
        <w:rPr>
          <w:color w:val="555F6B"/>
          <w:sz w:val="20"/>
          <w:szCs w:val="20"/>
          <w:lang w:bidi="ar-SY"/>
        </w:rPr>
        <w:t>صورة 13: «إدارة الطيران»: من يحملها، والمنح من الصندوق الجانبي</w:t>
      </w:r>
    </w:p>
    <w:p w14:paraId="18F33582" w14:textId="77777777" w:rsidR="008E65B1" w:rsidRDefault="008F0B37">
      <w:pPr>
        <w:keepNext/>
        <w:spacing w:after="40"/>
      </w:pPr>
      <w:r>
        <w:rPr>
          <w:b/>
          <w:bCs/>
          <w:color w:val="672146"/>
          <w:szCs w:val="24"/>
          <w:lang w:bidi="ar-SY"/>
        </w:rPr>
        <w:t>ما يجب عليك فعله:</w:t>
      </w:r>
    </w:p>
    <w:p w14:paraId="45586ECE" w14:textId="77777777" w:rsidR="008E65B1" w:rsidRDefault="008F0B37">
      <w:pPr>
        <w:pStyle w:val="ListBullet"/>
        <w:spacing w:after="40"/>
      </w:pPr>
      <w:r>
        <w:rPr>
          <w:color w:val="021526"/>
          <w:szCs w:val="24"/>
          <w:lang w:bidi="ar-SY"/>
        </w:rPr>
        <w:t>اختر الموظف من القائمة (الإطار 1‏).</w:t>
      </w:r>
    </w:p>
    <w:p w14:paraId="6C9F9F9D" w14:textId="77777777" w:rsidR="008E65B1" w:rsidRDefault="008F0B37">
      <w:pPr>
        <w:pStyle w:val="ListBullet"/>
        <w:spacing w:after="40"/>
      </w:pPr>
      <w:r>
        <w:rPr>
          <w:color w:val="021526"/>
          <w:szCs w:val="24"/>
          <w:lang w:bidi="ar-SY"/>
        </w:rPr>
        <w:t>اضغط «منح» (الإطار 2‏).</w:t>
      </w:r>
    </w:p>
    <w:p w14:paraId="42BB2E84" w14:textId="77777777" w:rsidR="008E65B1" w:rsidRDefault="008F0B37">
      <w:pPr>
        <w:pStyle w:val="Heading3"/>
        <w:spacing w:after="120"/>
      </w:pPr>
      <w:r>
        <w:rPr>
          <w:rFonts w:ascii="itf Qomra Arabic" w:eastAsia="itf Qomra Arabic" w:hAnsi="itf Qomra Arabic" w:cs="itf Qomra Arabic"/>
          <w:szCs w:val="27"/>
          <w:lang w:bidi="ar-SY"/>
        </w:rPr>
        <w:t>الخطوة 14: مُنحت الصلاحية</w:t>
      </w:r>
    </w:p>
    <w:p w14:paraId="21F447C2" w14:textId="77777777" w:rsidR="008E65B1" w:rsidRDefault="008F0B37">
      <w:pPr>
        <w:keepNext/>
        <w:spacing w:after="120" w:line="312" w:lineRule="auto"/>
      </w:pPr>
      <w:r>
        <w:rPr>
          <w:color w:val="021526"/>
          <w:szCs w:val="24"/>
          <w:lang w:bidi="ar-SY"/>
        </w:rPr>
        <w:t>تظهر «مُنحت «إدارة الطيران»» ومعها أن الموظف صار يرى «لوحة التحكم» و«إدارة الطيران». ويُضاف إلى الجدول بتاريخ اليوم، وتحت اسمه «سحب الصلاحية» (الإطار 1‏).</w:t>
      </w:r>
    </w:p>
    <w:p w14:paraId="3371B418" w14:textId="77777777" w:rsidR="008E65B1" w:rsidRDefault="008F0B37">
      <w:pPr>
        <w:keepNext/>
        <w:spacing w:after="40"/>
      </w:pPr>
      <w:r>
        <w:rPr>
          <w:noProof/>
        </w:rPr>
        <w:drawing>
          <wp:inline distT="0" distB="0" distL="0" distR="0" wp14:anchorId="16232AE6" wp14:editId="5E3176FF">
            <wp:extent cx="5976000" cy="37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sys-granted.jpg"/>
                    <pic:cNvPicPr/>
                  </pic:nvPicPr>
                  <pic:blipFill>
                    <a:blip r:embed="rId26"/>
                    <a:stretch>
                      <a:fillRect/>
                    </a:stretch>
                  </pic:blipFill>
                  <pic:spPr>
                    <a:xfrm>
                      <a:off x="0" y="0"/>
                      <a:ext cx="5976000" cy="3735000"/>
                    </a:xfrm>
                    <a:prstGeom prst="rect">
                      <a:avLst/>
                    </a:prstGeom>
                  </pic:spPr>
                </pic:pic>
              </a:graphicData>
            </a:graphic>
          </wp:inline>
        </w:drawing>
      </w:r>
    </w:p>
    <w:p w14:paraId="2C16D5A9" w14:textId="77777777" w:rsidR="008E65B1" w:rsidRDefault="008F0B37">
      <w:pPr>
        <w:spacing w:after="160"/>
      </w:pPr>
      <w:r>
        <w:rPr>
          <w:color w:val="555F6B"/>
          <w:sz w:val="20"/>
          <w:szCs w:val="20"/>
          <w:lang w:bidi="ar-SY"/>
        </w:rPr>
        <w:t>صورة 14: مُنحت الصلاحية: الموظف في القائمة، وتحت اسمه «سحب الصلاحية»</w:t>
      </w:r>
    </w:p>
    <w:p w14:paraId="030F7F2D" w14:textId="77777777" w:rsidR="008E65B1" w:rsidRDefault="008F0B37">
      <w:pPr>
        <w:keepNext/>
        <w:spacing w:after="40"/>
      </w:pPr>
      <w:r>
        <w:rPr>
          <w:b/>
          <w:bCs/>
          <w:color w:val="672146"/>
          <w:szCs w:val="24"/>
          <w:lang w:bidi="ar-SY"/>
        </w:rPr>
        <w:t>ما يجب عليك فعله:</w:t>
      </w:r>
    </w:p>
    <w:p w14:paraId="048E9F78" w14:textId="77777777" w:rsidR="008E65B1" w:rsidRDefault="008F0B37">
      <w:pPr>
        <w:pStyle w:val="ListBullet"/>
        <w:spacing w:after="40"/>
      </w:pPr>
      <w:r>
        <w:rPr>
          <w:color w:val="021526"/>
          <w:szCs w:val="24"/>
          <w:lang w:bidi="ar-SY"/>
        </w:rPr>
        <w:t>لسحب الصلاحية: اضغط «سحب الصلاحية» تحت الاسم.</w:t>
      </w:r>
    </w:p>
    <w:p w14:paraId="6E8861F6"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نافذة تأكيد.</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6EA94F3" w14:textId="77777777">
        <w:trPr>
          <w:jc w:val="center"/>
        </w:trPr>
        <w:tc>
          <w:tcPr>
            <w:tcW w:w="9638" w:type="dxa"/>
            <w:shd w:val="clear" w:color="auto" w:fill="EAF4F2"/>
            <w:tcMar>
              <w:top w:w="80" w:type="dxa"/>
              <w:left w:w="140" w:type="dxa"/>
              <w:bottom w:w="80" w:type="dxa"/>
              <w:right w:w="140" w:type="dxa"/>
            </w:tcMar>
          </w:tcPr>
          <w:p w14:paraId="01230104" w14:textId="77777777" w:rsidR="008E65B1" w:rsidRDefault="008F0B37">
            <w:pPr>
              <w:spacing w:after="40"/>
            </w:pPr>
            <w:r>
              <w:rPr>
                <w:b/>
                <w:bCs/>
                <w:color w:val="00594F"/>
                <w:sz w:val="23"/>
                <w:szCs w:val="23"/>
                <w:lang w:bidi="ar-SY"/>
              </w:rPr>
              <w:t xml:space="preserve">ملاحظة: </w:t>
            </w:r>
            <w:r>
              <w:rPr>
                <w:color w:val="021526"/>
                <w:sz w:val="23"/>
                <w:szCs w:val="23"/>
                <w:lang w:bidi="ar-SY"/>
              </w:rPr>
              <w:t>يُسجَّل المنح حدثاً مهماً في الملف، ويظهر في «سجل المنح والسحب» وفي «أهم الأحداث».</w:t>
            </w:r>
          </w:p>
        </w:tc>
      </w:tr>
    </w:tbl>
    <w:p w14:paraId="60610558" w14:textId="77777777" w:rsidR="008E65B1" w:rsidRDefault="008E65B1">
      <w:pPr>
        <w:spacing w:after="80"/>
      </w:pPr>
    </w:p>
    <w:p w14:paraId="0516E8D3" w14:textId="77777777" w:rsidR="008E65B1" w:rsidRDefault="008F0B37">
      <w:pPr>
        <w:pStyle w:val="Heading3"/>
        <w:spacing w:after="120"/>
      </w:pPr>
      <w:r>
        <w:rPr>
          <w:rFonts w:ascii="itf Qomra Arabic" w:eastAsia="itf Qomra Arabic" w:hAnsi="itf Qomra Arabic" w:cs="itf Qomra Arabic"/>
          <w:szCs w:val="27"/>
          <w:lang w:bidi="ar-SY"/>
        </w:rPr>
        <w:t>الخطوة 15: سحب الصلاحية</w:t>
      </w:r>
    </w:p>
    <w:p w14:paraId="5AEE90B0" w14:textId="77777777" w:rsidR="008E65B1" w:rsidRDefault="008F0B37">
      <w:pPr>
        <w:keepNext/>
        <w:spacing w:after="120" w:line="312" w:lineRule="auto"/>
      </w:pPr>
      <w:r>
        <w:rPr>
          <w:color w:val="021526"/>
          <w:szCs w:val="24"/>
          <w:lang w:bidi="ar-SY"/>
        </w:rPr>
        <w:t>نافذة «سحب «إدارة الطيران» من …؟»: إن كان معه غيره «يبقى الملف مع غيره»، وإن كان وحده «هو وحده يحملها: سيبقى الملف بلا من يديره.». ثم زرا «سحب» و«إلغاء».</w:t>
      </w:r>
    </w:p>
    <w:p w14:paraId="0D3185F5" w14:textId="77777777" w:rsidR="008E65B1" w:rsidRDefault="008F0B37">
      <w:pPr>
        <w:keepNext/>
        <w:spacing w:after="40"/>
      </w:pPr>
      <w:r>
        <w:rPr>
          <w:noProof/>
        </w:rPr>
        <w:drawing>
          <wp:inline distT="0" distB="0" distL="0" distR="0" wp14:anchorId="2AAEEC61" wp14:editId="13AF139E">
            <wp:extent cx="5976000" cy="37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sys-revoke.jpg"/>
                    <pic:cNvPicPr/>
                  </pic:nvPicPr>
                  <pic:blipFill>
                    <a:blip r:embed="rId27"/>
                    <a:stretch>
                      <a:fillRect/>
                    </a:stretch>
                  </pic:blipFill>
                  <pic:spPr>
                    <a:xfrm>
                      <a:off x="0" y="0"/>
                      <a:ext cx="5976000" cy="3735000"/>
                    </a:xfrm>
                    <a:prstGeom prst="rect">
                      <a:avLst/>
                    </a:prstGeom>
                  </pic:spPr>
                </pic:pic>
              </a:graphicData>
            </a:graphic>
          </wp:inline>
        </w:drawing>
      </w:r>
    </w:p>
    <w:p w14:paraId="3FECCF90" w14:textId="77777777" w:rsidR="008E65B1" w:rsidRDefault="008F0B37">
      <w:pPr>
        <w:spacing w:after="160"/>
      </w:pPr>
      <w:r>
        <w:rPr>
          <w:color w:val="555F6B"/>
          <w:sz w:val="20"/>
          <w:szCs w:val="20"/>
          <w:lang w:bidi="ar-SY"/>
        </w:rPr>
        <w:t>صورة 15: تأكيد سحب الصلاحية</w:t>
      </w:r>
    </w:p>
    <w:p w14:paraId="7AE38CB1" w14:textId="77777777" w:rsidR="008E65B1" w:rsidRDefault="008F0B37">
      <w:pPr>
        <w:keepNext/>
        <w:spacing w:after="40"/>
      </w:pPr>
      <w:r>
        <w:rPr>
          <w:b/>
          <w:bCs/>
          <w:color w:val="672146"/>
          <w:szCs w:val="24"/>
          <w:lang w:bidi="ar-SY"/>
        </w:rPr>
        <w:t>ما يجب عليك فعله:</w:t>
      </w:r>
    </w:p>
    <w:p w14:paraId="06996A26" w14:textId="77777777" w:rsidR="008E65B1" w:rsidRDefault="008F0B37">
      <w:pPr>
        <w:pStyle w:val="ListBullet"/>
        <w:spacing w:after="40"/>
      </w:pPr>
      <w:r>
        <w:rPr>
          <w:color w:val="021526"/>
          <w:szCs w:val="24"/>
          <w:lang w:bidi="ar-SY"/>
        </w:rPr>
        <w:t>اضغط «سحب» (الإطار 1‏) للتأكيد، أو «إلغاء».</w:t>
      </w:r>
    </w:p>
    <w:p w14:paraId="4689F36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تختفي من قائمة الموظف أقسام الملف، ويُسجَّل السحب باسمك.</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47224EB1" w14:textId="77777777">
        <w:trPr>
          <w:jc w:val="center"/>
        </w:trPr>
        <w:tc>
          <w:tcPr>
            <w:tcW w:w="9638" w:type="dxa"/>
            <w:shd w:val="clear" w:color="auto" w:fill="FBEFF3"/>
            <w:tcMar>
              <w:top w:w="80" w:type="dxa"/>
              <w:left w:w="140" w:type="dxa"/>
              <w:bottom w:w="80" w:type="dxa"/>
              <w:right w:w="140" w:type="dxa"/>
            </w:tcMar>
          </w:tcPr>
          <w:p w14:paraId="354C31E1" w14:textId="77777777" w:rsidR="008E65B1" w:rsidRDefault="008F0B37">
            <w:pPr>
              <w:spacing w:after="40"/>
            </w:pPr>
            <w:r>
              <w:rPr>
                <w:b/>
                <w:bCs/>
                <w:color w:val="672146"/>
                <w:sz w:val="23"/>
                <w:szCs w:val="23"/>
                <w:lang w:bidi="ar-SY"/>
              </w:rPr>
              <w:t xml:space="preserve">تنبيه: </w:t>
            </w:r>
            <w:r>
              <w:rPr>
                <w:color w:val="021526"/>
                <w:sz w:val="23"/>
                <w:szCs w:val="23"/>
                <w:lang w:bidi="ar-SY"/>
              </w:rPr>
              <w:t>إن سُحبت ممن يحملها وحده صار الملف بلا من يديره، وتظهر في لوحته «لا أحد — الملف بلا من يديره».</w:t>
            </w:r>
          </w:p>
        </w:tc>
      </w:tr>
    </w:tbl>
    <w:p w14:paraId="0A31C0DC" w14:textId="77777777" w:rsidR="008E65B1" w:rsidRDefault="008E65B1">
      <w:pPr>
        <w:spacing w:after="80"/>
      </w:pPr>
    </w:p>
    <w:p w14:paraId="31C06242" w14:textId="77777777" w:rsidR="008E65B1" w:rsidRDefault="008F0B37">
      <w:pPr>
        <w:pStyle w:val="Heading3"/>
        <w:spacing w:after="120"/>
      </w:pPr>
      <w:r>
        <w:rPr>
          <w:rFonts w:ascii="itf Qomra Arabic" w:eastAsia="itf Qomra Arabic" w:hAnsi="itf Qomra Arabic" w:cs="itf Qomra Arabic"/>
          <w:szCs w:val="27"/>
          <w:lang w:bidi="ar-SY"/>
        </w:rPr>
        <w:t>الخطوة 16: ملف لا تحمل صلاحية إدارته</w:t>
      </w:r>
    </w:p>
    <w:p w14:paraId="3C864981" w14:textId="77777777" w:rsidR="008E65B1" w:rsidRDefault="008F0B37">
      <w:pPr>
        <w:keepNext/>
        <w:spacing w:after="120" w:line="312" w:lineRule="auto"/>
      </w:pPr>
      <w:r>
        <w:rPr>
          <w:color w:val="021526"/>
          <w:szCs w:val="24"/>
          <w:lang w:bidi="ar-SY"/>
        </w:rPr>
        <w:t>من يفتح صفحة ملف إدارة دون أن يحمل صلاحيته يرى «صلاحية «…» ليست لك»، مع اسم من يحملها، وأن مدير الموسم يمنح صلاحيات الإدارة ويسحبها من «صلاحيات الإدارة». وهذا يسري على المديرة نفسها: تمنح إدارة الملفات ولا تحملها.</w:t>
      </w:r>
    </w:p>
    <w:p w14:paraId="06BEB74D" w14:textId="77777777" w:rsidR="008E65B1" w:rsidRDefault="008F0B37">
      <w:pPr>
        <w:keepNext/>
        <w:spacing w:after="40"/>
      </w:pPr>
      <w:r>
        <w:rPr>
          <w:noProof/>
        </w:rPr>
        <w:drawing>
          <wp:inline distT="0" distB="0" distL="0" distR="0" wp14:anchorId="3E9047BA" wp14:editId="401C6E4E">
            <wp:extent cx="5976000" cy="37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sys-locked.jpg"/>
                    <pic:cNvPicPr/>
                  </pic:nvPicPr>
                  <pic:blipFill>
                    <a:blip r:embed="rId28"/>
                    <a:stretch>
                      <a:fillRect/>
                    </a:stretch>
                  </pic:blipFill>
                  <pic:spPr>
                    <a:xfrm>
                      <a:off x="0" y="0"/>
                      <a:ext cx="5976000" cy="3735000"/>
                    </a:xfrm>
                    <a:prstGeom prst="rect">
                      <a:avLst/>
                    </a:prstGeom>
                  </pic:spPr>
                </pic:pic>
              </a:graphicData>
            </a:graphic>
          </wp:inline>
        </w:drawing>
      </w:r>
    </w:p>
    <w:p w14:paraId="5D8ACBDA" w14:textId="77777777" w:rsidR="008E65B1" w:rsidRDefault="008F0B37">
      <w:pPr>
        <w:spacing w:after="160"/>
      </w:pPr>
      <w:r>
        <w:rPr>
          <w:color w:val="555F6B"/>
          <w:sz w:val="20"/>
          <w:szCs w:val="20"/>
          <w:lang w:bidi="ar-SY"/>
        </w:rPr>
        <w:t>صورة 16: ملف لا تحمل صلاحية إدارته: من يحملها، ومن أين تُمنح</w:t>
      </w:r>
    </w:p>
    <w:p w14:paraId="30BB63F4" w14:textId="77777777" w:rsidR="008E65B1" w:rsidRDefault="008F0B37">
      <w:pPr>
        <w:keepNext/>
        <w:spacing w:after="40"/>
      </w:pPr>
      <w:r>
        <w:rPr>
          <w:b/>
          <w:bCs/>
          <w:color w:val="672146"/>
          <w:szCs w:val="24"/>
          <w:lang w:bidi="ar-SY"/>
        </w:rPr>
        <w:t>ما يجب عليك فعله:</w:t>
      </w:r>
    </w:p>
    <w:p w14:paraId="1FF667DA" w14:textId="77777777" w:rsidR="008E65B1" w:rsidRDefault="008F0B37">
      <w:pPr>
        <w:pStyle w:val="ListBullet"/>
        <w:spacing w:after="40"/>
      </w:pPr>
      <w:r>
        <w:rPr>
          <w:color w:val="021526"/>
          <w:szCs w:val="24"/>
          <w:lang w:bidi="ar-SY"/>
        </w:rPr>
        <w:t>إن كان الملف من عملك فاطلب صلاحيته من مديرة الموسم.</w:t>
      </w:r>
    </w:p>
    <w:p w14:paraId="4AFAD25D" w14:textId="77777777" w:rsidR="008E65B1" w:rsidRDefault="008F0B37">
      <w:pPr>
        <w:pStyle w:val="Heading2"/>
        <w:spacing w:before="240" w:after="120"/>
      </w:pPr>
      <w:bookmarkStart w:id="9" w:name="_Toc243425674"/>
      <w:r>
        <w:rPr>
          <w:rFonts w:ascii="itf Qomra Arabic" w:eastAsia="itf Qomra Arabic" w:hAnsi="itf Qomra Arabic" w:cs="itf Qomra Arabic"/>
          <w:color w:val="00594F"/>
          <w:szCs w:val="34"/>
          <w:lang w:bidi="ar-SY"/>
        </w:rPr>
        <w:t>ملفاتي التشغيلية وحدود الصلاحيات</w:t>
      </w:r>
      <w:bookmarkEnd w:id="9"/>
    </w:p>
    <w:p w14:paraId="13650E28" w14:textId="77777777" w:rsidR="008E65B1" w:rsidRDefault="008F0B37">
      <w:pPr>
        <w:pStyle w:val="Heading3"/>
        <w:spacing w:after="120"/>
      </w:pPr>
      <w:r>
        <w:rPr>
          <w:rFonts w:ascii="itf Qomra Arabic" w:eastAsia="itf Qomra Arabic" w:hAnsi="itf Qomra Arabic" w:cs="itf Qomra Arabic"/>
          <w:szCs w:val="27"/>
          <w:lang w:bidi="ar-SY"/>
        </w:rPr>
        <w:t>الخطوة 17: ملفاتي التشغيلية</w:t>
      </w:r>
    </w:p>
    <w:p w14:paraId="26DCDC3D" w14:textId="77777777" w:rsidR="008E65B1" w:rsidRDefault="008F0B37">
      <w:pPr>
        <w:keepNext/>
        <w:spacing w:after="120" w:line="312" w:lineRule="auto"/>
      </w:pPr>
      <w:r>
        <w:rPr>
          <w:color w:val="021526"/>
          <w:szCs w:val="24"/>
          <w:lang w:bidi="ar-SY"/>
        </w:rPr>
        <w:t>في قائمة كل موظف (الإطار). في أعلاها «رحلاتي»: رحلة ذهابك ورحلة عودتك كما أسندهما مسؤول الطيران، برقم الرحلة والناقل والمسار والموعد والبوابة وموعد التجمّع. وتحتها، لمن له منصب في ملفات الموسم التشغيلية، خط زمني «أين أكون ومتى — موسم 1448» بكل مواقعك ومدة كل منها، ومتى يبدأ عملك.</w:t>
      </w:r>
    </w:p>
    <w:p w14:paraId="01F9E37C" w14:textId="77777777" w:rsidR="008E65B1" w:rsidRDefault="008F0B37">
      <w:pPr>
        <w:keepNext/>
        <w:spacing w:after="40"/>
      </w:pPr>
      <w:r>
        <w:rPr>
          <w:noProof/>
        </w:rPr>
        <w:drawing>
          <wp:inline distT="0" distB="0" distL="0" distR="0" wp14:anchorId="1DC087F8" wp14:editId="7E2D0291">
            <wp:extent cx="5976000" cy="37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myfiles.jpg"/>
                    <pic:cNvPicPr/>
                  </pic:nvPicPr>
                  <pic:blipFill>
                    <a:blip r:embed="rId29"/>
                    <a:stretch>
                      <a:fillRect/>
                    </a:stretch>
                  </pic:blipFill>
                  <pic:spPr>
                    <a:xfrm>
                      <a:off x="0" y="0"/>
                      <a:ext cx="5976000" cy="3735000"/>
                    </a:xfrm>
                    <a:prstGeom prst="rect">
                      <a:avLst/>
                    </a:prstGeom>
                  </pic:spPr>
                </pic:pic>
              </a:graphicData>
            </a:graphic>
          </wp:inline>
        </w:drawing>
      </w:r>
    </w:p>
    <w:p w14:paraId="6A98BEEC" w14:textId="77777777" w:rsidR="008E65B1" w:rsidRDefault="008F0B37">
      <w:pPr>
        <w:spacing w:after="160"/>
      </w:pPr>
      <w:r>
        <w:rPr>
          <w:color w:val="555F6B"/>
          <w:sz w:val="20"/>
          <w:szCs w:val="20"/>
          <w:lang w:bidi="ar-SY"/>
        </w:rPr>
        <w:t>صورة 17: ملفاتي التشغيلية: رحلاتي، ثم أين أكون ومتى في الموسم</w:t>
      </w:r>
    </w:p>
    <w:p w14:paraId="00E14A65" w14:textId="77777777" w:rsidR="008E65B1" w:rsidRDefault="008F0B37">
      <w:pPr>
        <w:keepNext/>
        <w:spacing w:after="40"/>
      </w:pPr>
      <w:r>
        <w:rPr>
          <w:b/>
          <w:bCs/>
          <w:color w:val="672146"/>
          <w:szCs w:val="24"/>
          <w:lang w:bidi="ar-SY"/>
        </w:rPr>
        <w:t>ما يجب عليك فعله:</w:t>
      </w:r>
    </w:p>
    <w:p w14:paraId="5DEFA2F6" w14:textId="77777777" w:rsidR="008E65B1" w:rsidRDefault="008F0B37">
      <w:pPr>
        <w:pStyle w:val="ListBullet"/>
        <w:spacing w:after="40"/>
      </w:pPr>
      <w:r>
        <w:rPr>
          <w:color w:val="021526"/>
          <w:szCs w:val="24"/>
          <w:lang w:bidi="ar-SY"/>
        </w:rPr>
        <w:t>راجع رحلتيك ومواقعك في الموسم.</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941E20A" w14:textId="77777777">
        <w:trPr>
          <w:jc w:val="center"/>
        </w:trPr>
        <w:tc>
          <w:tcPr>
            <w:tcW w:w="9638" w:type="dxa"/>
            <w:shd w:val="clear" w:color="auto" w:fill="EAF4F2"/>
            <w:tcMar>
              <w:top w:w="80" w:type="dxa"/>
              <w:left w:w="140" w:type="dxa"/>
              <w:bottom w:w="80" w:type="dxa"/>
              <w:right w:w="140" w:type="dxa"/>
            </w:tcMar>
          </w:tcPr>
          <w:p w14:paraId="4D4B9FE5" w14:textId="77777777" w:rsidR="008E65B1" w:rsidRDefault="008F0B37">
            <w:pPr>
              <w:spacing w:after="40"/>
            </w:pPr>
            <w:r>
              <w:rPr>
                <w:b/>
                <w:bCs/>
                <w:color w:val="00594F"/>
                <w:sz w:val="23"/>
                <w:szCs w:val="23"/>
                <w:lang w:bidi="ar-SY"/>
              </w:rPr>
              <w:t xml:space="preserve">ملاحظة: </w:t>
            </w:r>
            <w:r>
              <w:rPr>
                <w:color w:val="021526"/>
                <w:sz w:val="23"/>
                <w:szCs w:val="23"/>
                <w:lang w:bidi="ar-SY"/>
              </w:rPr>
              <w:t>إن لم تُسند إلى رحلة تظهر «لم يُسندك مسؤول الطيران بعد. يصلك إشعار حين تُحدد رحلتك.»، وإن لم يكن لك منصب تظهر «لا مواقع لك في ملفات موسم 1448 بعد».</w:t>
            </w:r>
          </w:p>
        </w:tc>
      </w:tr>
    </w:tbl>
    <w:p w14:paraId="1F898F46" w14:textId="77777777" w:rsidR="008E65B1" w:rsidRDefault="008E65B1">
      <w:pPr>
        <w:spacing w:after="80"/>
      </w:pPr>
    </w:p>
    <w:p w14:paraId="7B4A2AA5" w14:textId="77777777" w:rsidR="008E65B1" w:rsidRDefault="008F0B37">
      <w:pPr>
        <w:pStyle w:val="Heading3"/>
        <w:spacing w:after="120"/>
      </w:pPr>
      <w:r>
        <w:rPr>
          <w:rFonts w:ascii="itf Qomra Arabic" w:eastAsia="itf Qomra Arabic" w:hAnsi="itf Qomra Arabic" w:cs="itf Qomra Arabic"/>
          <w:szCs w:val="27"/>
          <w:lang w:bidi="ar-SY"/>
        </w:rPr>
        <w:t>الخطوة 18: تفاصيل موقعي</w:t>
      </w:r>
    </w:p>
    <w:p w14:paraId="67530150" w14:textId="77777777" w:rsidR="008E65B1" w:rsidRDefault="008F0B37">
      <w:pPr>
        <w:keepNext/>
        <w:spacing w:after="120" w:line="312" w:lineRule="auto"/>
      </w:pPr>
      <w:r>
        <w:rPr>
          <w:color w:val="021526"/>
          <w:szCs w:val="24"/>
          <w:lang w:bidi="ar-SY"/>
        </w:rPr>
        <w:t>لكل موقع بطاقة: الدور ومكانه، والحالة («إسناد مبدئي» ما دام الملف مسودة، فقد يتغير موقعك قبل تفعيله)، و«فترة العمل»، والمخيم أو المكان وطاقته، والخيمة، والجهات المخصصة فيه، وحجاجه، و«الوصف الوظيفي». وفي الجانب «مسؤولك المباشر» و«فريقك» بأرقام هواتفهم.</w:t>
      </w:r>
    </w:p>
    <w:p w14:paraId="76664030" w14:textId="77777777" w:rsidR="008E65B1" w:rsidRDefault="008F0B37">
      <w:pPr>
        <w:keepNext/>
        <w:spacing w:after="40"/>
      </w:pPr>
      <w:r>
        <w:rPr>
          <w:noProof/>
        </w:rPr>
        <w:drawing>
          <wp:inline distT="0" distB="0" distL="0" distR="0" wp14:anchorId="1FC86DD6" wp14:editId="672A79A4">
            <wp:extent cx="5976000" cy="37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myfiles-2.jpg"/>
                    <pic:cNvPicPr/>
                  </pic:nvPicPr>
                  <pic:blipFill>
                    <a:blip r:embed="rId30"/>
                    <a:stretch>
                      <a:fillRect/>
                    </a:stretch>
                  </pic:blipFill>
                  <pic:spPr>
                    <a:xfrm>
                      <a:off x="0" y="0"/>
                      <a:ext cx="5976000" cy="3735000"/>
                    </a:xfrm>
                    <a:prstGeom prst="rect">
                      <a:avLst/>
                    </a:prstGeom>
                  </pic:spPr>
                </pic:pic>
              </a:graphicData>
            </a:graphic>
          </wp:inline>
        </w:drawing>
      </w:r>
    </w:p>
    <w:p w14:paraId="4BB96161" w14:textId="77777777" w:rsidR="008E65B1" w:rsidRDefault="008F0B37">
      <w:pPr>
        <w:spacing w:after="160"/>
      </w:pPr>
      <w:r>
        <w:rPr>
          <w:color w:val="555F6B"/>
          <w:sz w:val="20"/>
          <w:szCs w:val="20"/>
          <w:lang w:bidi="ar-SY"/>
        </w:rPr>
        <w:t>صورة 18: تفاصيل موقعي: الدور والفترة والمكان والمسؤول المباشر والفريق</w:t>
      </w:r>
    </w:p>
    <w:p w14:paraId="21D9AE77" w14:textId="77777777" w:rsidR="008E65B1" w:rsidRDefault="008F0B37">
      <w:pPr>
        <w:keepNext/>
        <w:spacing w:after="40"/>
      </w:pPr>
      <w:r>
        <w:rPr>
          <w:b/>
          <w:bCs/>
          <w:color w:val="672146"/>
          <w:szCs w:val="24"/>
          <w:lang w:bidi="ar-SY"/>
        </w:rPr>
        <w:t>ما يجب عليك فعله:</w:t>
      </w:r>
    </w:p>
    <w:p w14:paraId="3706D81C" w14:textId="77777777" w:rsidR="008E65B1" w:rsidRDefault="008F0B37">
      <w:pPr>
        <w:pStyle w:val="ListBullet"/>
        <w:spacing w:after="40"/>
      </w:pPr>
      <w:r>
        <w:rPr>
          <w:color w:val="021526"/>
          <w:szCs w:val="24"/>
          <w:lang w:bidi="ar-SY"/>
        </w:rPr>
        <w:t>احفظ أرقام فريقك ومسؤولك المباشر.</w:t>
      </w:r>
    </w:p>
    <w:p w14:paraId="1C9D6B96" w14:textId="77777777" w:rsidR="008E65B1" w:rsidRDefault="008F0B37">
      <w:pPr>
        <w:pStyle w:val="Heading3"/>
        <w:spacing w:after="120"/>
      </w:pPr>
      <w:r>
        <w:rPr>
          <w:rFonts w:ascii="itf Qomra Arabic" w:eastAsia="itf Qomra Arabic" w:hAnsi="itf Qomra Arabic" w:cs="itf Qomra Arabic"/>
          <w:szCs w:val="27"/>
          <w:lang w:bidi="ar-SY"/>
        </w:rPr>
        <w:t>الخطوة 19: صفحة خارج صلاحياتك</w:t>
      </w:r>
    </w:p>
    <w:p w14:paraId="5E3522EC" w14:textId="77777777" w:rsidR="008E65B1" w:rsidRDefault="008F0B37">
      <w:pPr>
        <w:keepNext/>
        <w:spacing w:after="120" w:line="312" w:lineRule="auto"/>
      </w:pPr>
      <w:r>
        <w:rPr>
          <w:color w:val="021526"/>
          <w:szCs w:val="24"/>
          <w:lang w:bidi="ar-SY"/>
        </w:rPr>
        <w:t>إن فتحت رابط صفحة مهمة لا تحمل صلاحيتها تظهر «خارج صلاحياتك» مع اسم الصلاحية المطلوبة، وأن الصلاحيات تُمنح من الموارد البشرية واحدة واحدة ويُسجَّل منحها في سجل الأحداث.</w:t>
      </w:r>
    </w:p>
    <w:p w14:paraId="378991E0" w14:textId="77777777" w:rsidR="008E65B1" w:rsidRDefault="008F0B37">
      <w:pPr>
        <w:keepNext/>
        <w:spacing w:after="40"/>
      </w:pPr>
      <w:r>
        <w:rPr>
          <w:noProof/>
        </w:rPr>
        <w:drawing>
          <wp:inline distT="0" distB="0" distL="0" distR="0" wp14:anchorId="63896CAE" wp14:editId="2A1B42D4">
            <wp:extent cx="5976000" cy="37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locked.jpg"/>
                    <pic:cNvPicPr/>
                  </pic:nvPicPr>
                  <pic:blipFill>
                    <a:blip r:embed="rId31"/>
                    <a:stretch>
                      <a:fillRect/>
                    </a:stretch>
                  </pic:blipFill>
                  <pic:spPr>
                    <a:xfrm>
                      <a:off x="0" y="0"/>
                      <a:ext cx="5976000" cy="3735000"/>
                    </a:xfrm>
                    <a:prstGeom prst="rect">
                      <a:avLst/>
                    </a:prstGeom>
                  </pic:spPr>
                </pic:pic>
              </a:graphicData>
            </a:graphic>
          </wp:inline>
        </w:drawing>
      </w:r>
    </w:p>
    <w:p w14:paraId="33AE058F" w14:textId="77777777" w:rsidR="008E65B1" w:rsidRDefault="008F0B37">
      <w:pPr>
        <w:spacing w:after="160"/>
      </w:pPr>
      <w:r>
        <w:rPr>
          <w:color w:val="555F6B"/>
          <w:sz w:val="20"/>
          <w:szCs w:val="20"/>
          <w:lang w:bidi="ar-SY"/>
        </w:rPr>
        <w:t>صورة 19: فتح صفحة خارج صلاحياتك</w:t>
      </w:r>
    </w:p>
    <w:p w14:paraId="361807DB" w14:textId="77777777" w:rsidR="008E65B1" w:rsidRDefault="008F0B37">
      <w:pPr>
        <w:keepNext/>
        <w:spacing w:after="40"/>
      </w:pPr>
      <w:r>
        <w:rPr>
          <w:b/>
          <w:bCs/>
          <w:color w:val="672146"/>
          <w:szCs w:val="24"/>
          <w:lang w:bidi="ar-SY"/>
        </w:rPr>
        <w:t>ما يجب عليك فعله:</w:t>
      </w:r>
    </w:p>
    <w:p w14:paraId="52F22C48" w14:textId="77777777" w:rsidR="008E65B1" w:rsidRDefault="008F0B37">
      <w:pPr>
        <w:pStyle w:val="ListBullet"/>
        <w:spacing w:after="40"/>
      </w:pPr>
      <w:r>
        <w:rPr>
          <w:color w:val="021526"/>
          <w:szCs w:val="24"/>
          <w:lang w:bidi="ar-SY"/>
        </w:rPr>
        <w:t>إن كانت الصفحة من عملك فاطلب صلاحيتها من إدارتك.</w:t>
      </w:r>
    </w:p>
    <w:p w14:paraId="2F99AA30" w14:textId="77777777" w:rsidR="008E65B1" w:rsidRDefault="008F0B37">
      <w:pPr>
        <w:pStyle w:val="Heading1"/>
        <w:pageBreakBefore/>
        <w:spacing w:before="0" w:after="120"/>
      </w:pPr>
      <w:bookmarkStart w:id="10" w:name="_Toc243425675"/>
      <w:r>
        <w:rPr>
          <w:rFonts w:ascii="itf Qomra Arabic" w:eastAsia="itf Qomra Arabic" w:hAnsi="itf Qomra Arabic" w:cs="itf Qomra Arabic"/>
          <w:szCs w:val="44"/>
          <w:lang w:bidi="ar-SY"/>
        </w:rPr>
        <w:t>الفصل 2: صلاحية «إعدادات الموسم»</w:t>
      </w:r>
      <w:bookmarkEnd w:id="10"/>
    </w:p>
    <w:p w14:paraId="3522B9B9" w14:textId="77777777" w:rsidR="008E65B1" w:rsidRDefault="008F0B37">
      <w:pPr>
        <w:spacing w:line="312" w:lineRule="auto"/>
      </w:pPr>
      <w:r>
        <w:rPr>
          <w:color w:val="021526"/>
          <w:szCs w:val="24"/>
          <w:lang w:bidi="ar-SY"/>
        </w:rPr>
        <w:t>لمدير الموسم. شروط الموسم وأرقامه قيم تضبطها الإدارة هنا في نموذج واحد يُحفظ مرة واحدة، وتُطبَّق فوراً على الطلبات التالية دون تعديل في النظام. وفي الصفحة أيضاً «مواعيد العمليات». أما الدفعات ومسارات التسجيل فانتقلت إلى ملف «إدارة التسجيل على الحج»، وقواعد الإداريين وامتحانهم لأصحاب «إدارة الإداريين» و«إدارة الامتحانات». وتفتح هذه الصلاحية أيضاً «لوحة الإدارة العليا»، وشرحها في فصل «سجل الأحداث». المثال: سهى مراد، ومثلها لبنى الشهابي مديرة الموسم المساعدة.</w:t>
      </w:r>
    </w:p>
    <w:p w14:paraId="103BB039" w14:textId="77777777" w:rsidR="008E65B1" w:rsidRDefault="008F0B37">
      <w:pPr>
        <w:pStyle w:val="Heading2"/>
        <w:spacing w:before="240" w:after="120"/>
      </w:pPr>
      <w:bookmarkStart w:id="11" w:name="_Toc243425676"/>
      <w:r>
        <w:rPr>
          <w:rFonts w:ascii="itf Qomra Arabic" w:eastAsia="itf Qomra Arabic" w:hAnsi="itf Qomra Arabic" w:cs="itf Qomra Arabic"/>
          <w:color w:val="00594F"/>
          <w:szCs w:val="34"/>
          <w:lang w:bidi="ar-SY"/>
        </w:rPr>
        <w:t>الشروط والرسوم</w:t>
      </w:r>
      <w:bookmarkEnd w:id="11"/>
    </w:p>
    <w:p w14:paraId="5CE42F28" w14:textId="77777777" w:rsidR="008E65B1" w:rsidRDefault="008F0B37">
      <w:pPr>
        <w:pStyle w:val="Heading3"/>
        <w:spacing w:after="120"/>
      </w:pPr>
      <w:r>
        <w:rPr>
          <w:rFonts w:ascii="itf Qomra Arabic" w:eastAsia="itf Qomra Arabic" w:hAnsi="itf Qomra Arabic" w:cs="itf Qomra Arabic"/>
          <w:szCs w:val="27"/>
          <w:lang w:bidi="ar-SY"/>
        </w:rPr>
        <w:t>الخطوة 1: إعدادات موسم 1448</w:t>
      </w:r>
    </w:p>
    <w:p w14:paraId="38F1F111" w14:textId="77777777" w:rsidR="008E65B1" w:rsidRDefault="008F0B37">
      <w:pPr>
        <w:keepNext/>
        <w:spacing w:after="120" w:line="312" w:lineRule="auto"/>
      </w:pPr>
      <w:r>
        <w:rPr>
          <w:color w:val="021526"/>
          <w:szCs w:val="24"/>
          <w:lang w:bidi="ar-SY"/>
        </w:rPr>
        <w:t>في أعلى الصفحة «القيم الافتراضية»، ثم ثلاثة أقسام: «الشروط والرسوم» و«مواعيد العمليات» و«مواعيد الوجبات». في الأول أقسام النموذج: «الحصة والقبول» (الحصة الإجمالية، الأعمار المقبولة مباشرة، ونسبة القبول المباشر بشريط يبيّن مقاعد المباشر والقرعة)، «شروط تُضبط بسنة الميلاد»، «حدود الطلب»، «الرسوم والتكاليف»، «رسوم الإداريين»، «صلاحية وثائق الإداري»، «الإداريون — تجديد الصفة كل موسم»، «تصنيف المجموعات والتكتلات — نهاية الموسم»، ثم «شروط ثابتة لا تتغير». وتحت كل حقل «القيمة في الوثيقة» أو ما تعنيه القيمة.</w:t>
      </w:r>
    </w:p>
    <w:p w14:paraId="34B9E35B" w14:textId="77777777" w:rsidR="008E65B1" w:rsidRDefault="008F0B37">
      <w:pPr>
        <w:keepNext/>
        <w:spacing w:after="40"/>
      </w:pPr>
      <w:r>
        <w:rPr>
          <w:noProof/>
        </w:rPr>
        <w:drawing>
          <wp:inline distT="0" distB="0" distL="0" distR="0" wp14:anchorId="72DF7CE7" wp14:editId="02C7AB79">
            <wp:extent cx="5976000" cy="3735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season-top.jpg"/>
                    <pic:cNvPicPr/>
                  </pic:nvPicPr>
                  <pic:blipFill>
                    <a:blip r:embed="rId32"/>
                    <a:stretch>
                      <a:fillRect/>
                    </a:stretch>
                  </pic:blipFill>
                  <pic:spPr>
                    <a:xfrm>
                      <a:off x="0" y="0"/>
                      <a:ext cx="5976000" cy="3735000"/>
                    </a:xfrm>
                    <a:prstGeom prst="rect">
                      <a:avLst/>
                    </a:prstGeom>
                  </pic:spPr>
                </pic:pic>
              </a:graphicData>
            </a:graphic>
          </wp:inline>
        </w:drawing>
      </w:r>
    </w:p>
    <w:p w14:paraId="5A53ED27" w14:textId="77777777" w:rsidR="008E65B1" w:rsidRDefault="008F0B37">
      <w:pPr>
        <w:spacing w:after="160"/>
      </w:pPr>
      <w:r>
        <w:rPr>
          <w:color w:val="555F6B"/>
          <w:sz w:val="20"/>
          <w:szCs w:val="20"/>
          <w:lang w:bidi="ar-SY"/>
        </w:rPr>
        <w:t>صورة 20: إعدادات الموسم: «الشروط والرسوم» في نموذج واحد، و«مواعيد العمليات»</w:t>
      </w:r>
    </w:p>
    <w:p w14:paraId="60BDDBDD" w14:textId="77777777" w:rsidR="008E65B1" w:rsidRDefault="008F0B37">
      <w:pPr>
        <w:keepNext/>
        <w:spacing w:after="40"/>
      </w:pPr>
      <w:r>
        <w:rPr>
          <w:b/>
          <w:bCs/>
          <w:color w:val="672146"/>
          <w:szCs w:val="24"/>
          <w:lang w:bidi="ar-SY"/>
        </w:rPr>
        <w:t>ما يجب عليك فعله:</w:t>
      </w:r>
    </w:p>
    <w:p w14:paraId="6EA8A04C" w14:textId="77777777" w:rsidR="008E65B1" w:rsidRDefault="008F0B37">
      <w:pPr>
        <w:pStyle w:val="ListBullet"/>
        <w:spacing w:after="40"/>
      </w:pPr>
      <w:r>
        <w:rPr>
          <w:color w:val="021526"/>
          <w:szCs w:val="24"/>
          <w:lang w:bidi="ar-SY"/>
        </w:rPr>
        <w:t>افتح «إعدادات الموسم» من القائمة الجانبية (الإطار)، وانزل إلى الحقل الذي تريد تعديله.</w:t>
      </w:r>
    </w:p>
    <w:p w14:paraId="561A7CD8" w14:textId="77777777" w:rsidR="008E65B1" w:rsidRDefault="008F0B37">
      <w:pPr>
        <w:pStyle w:val="Heading3"/>
        <w:spacing w:after="120"/>
      </w:pPr>
      <w:r>
        <w:rPr>
          <w:rFonts w:ascii="itf Qomra Arabic" w:eastAsia="itf Qomra Arabic" w:hAnsi="itf Qomra Arabic" w:cs="itf Qomra Arabic"/>
          <w:szCs w:val="27"/>
          <w:lang w:bidi="ar-SY"/>
        </w:rPr>
        <w:t>الخطوة 2: الرسوم والتكاليف</w:t>
      </w:r>
    </w:p>
    <w:p w14:paraId="51344069" w14:textId="77777777" w:rsidR="008E65B1" w:rsidRDefault="008F0B37">
      <w:pPr>
        <w:keepNext/>
        <w:spacing w:after="120" w:line="312" w:lineRule="auto"/>
      </w:pPr>
      <w:r>
        <w:rPr>
          <w:color w:val="021526"/>
          <w:szCs w:val="24"/>
          <w:lang w:bidi="ar-SY"/>
        </w:rPr>
        <w:t>«رسم التسجيل للفرد»، و«تكلفة الحج للفرد (كاملة)»، و«الهدي». لم تعد الدفعات هنا: تحت التكلفة أنها تُحفظ مع كل طلب لحظة تقديمه، وأن «عدد الدفعات ومبالغها ومواعيدها وطرق الدفع في «إدارة التسجيل على الحج» ← «الدفعات والمسارات».».</w:t>
      </w:r>
    </w:p>
    <w:p w14:paraId="5C97E318" w14:textId="77777777" w:rsidR="008E65B1" w:rsidRDefault="008F0B37">
      <w:pPr>
        <w:keepNext/>
        <w:spacing w:after="40"/>
      </w:pPr>
      <w:r>
        <w:rPr>
          <w:noProof/>
        </w:rPr>
        <w:drawing>
          <wp:inline distT="0" distB="0" distL="0" distR="0" wp14:anchorId="4109F6AE" wp14:editId="3649541F">
            <wp:extent cx="5976000" cy="37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season-fees.jpg"/>
                    <pic:cNvPicPr/>
                  </pic:nvPicPr>
                  <pic:blipFill>
                    <a:blip r:embed="rId33"/>
                    <a:stretch>
                      <a:fillRect/>
                    </a:stretch>
                  </pic:blipFill>
                  <pic:spPr>
                    <a:xfrm>
                      <a:off x="0" y="0"/>
                      <a:ext cx="5976000" cy="3735000"/>
                    </a:xfrm>
                    <a:prstGeom prst="rect">
                      <a:avLst/>
                    </a:prstGeom>
                  </pic:spPr>
                </pic:pic>
              </a:graphicData>
            </a:graphic>
          </wp:inline>
        </w:drawing>
      </w:r>
    </w:p>
    <w:p w14:paraId="49EFFF96" w14:textId="77777777" w:rsidR="008E65B1" w:rsidRDefault="008F0B37">
      <w:pPr>
        <w:spacing w:after="160"/>
      </w:pPr>
      <w:r>
        <w:rPr>
          <w:color w:val="555F6B"/>
          <w:sz w:val="20"/>
          <w:szCs w:val="20"/>
          <w:lang w:bidi="ar-SY"/>
        </w:rPr>
        <w:t>صورة 21: الرسوم والتكاليف: الدفعات صارت في «إدارة التسجيل على الحج»</w:t>
      </w:r>
    </w:p>
    <w:p w14:paraId="172CFE9A" w14:textId="77777777" w:rsidR="008E65B1" w:rsidRDefault="008F0B37">
      <w:pPr>
        <w:keepNext/>
        <w:spacing w:after="40"/>
      </w:pPr>
      <w:r>
        <w:rPr>
          <w:b/>
          <w:bCs/>
          <w:color w:val="672146"/>
          <w:szCs w:val="24"/>
          <w:lang w:bidi="ar-SY"/>
        </w:rPr>
        <w:t>ما يجب عليك فعله:</w:t>
      </w:r>
    </w:p>
    <w:p w14:paraId="34301D02" w14:textId="77777777" w:rsidR="008E65B1" w:rsidRDefault="008F0B37">
      <w:pPr>
        <w:pStyle w:val="ListBullet"/>
        <w:spacing w:after="40"/>
      </w:pPr>
      <w:r>
        <w:rPr>
          <w:color w:val="021526"/>
          <w:szCs w:val="24"/>
          <w:lang w:bidi="ar-SY"/>
        </w:rPr>
        <w:t>لتعديل الدفعات اطلبه من صاحب صلاحية «إدارة التسجيل على الحج».</w:t>
      </w:r>
    </w:p>
    <w:p w14:paraId="34D59F02" w14:textId="77777777" w:rsidR="008E65B1" w:rsidRDefault="008F0B37">
      <w:pPr>
        <w:pStyle w:val="Heading3"/>
        <w:spacing w:after="120"/>
      </w:pPr>
      <w:r>
        <w:rPr>
          <w:rFonts w:ascii="itf Qomra Arabic" w:eastAsia="itf Qomra Arabic" w:hAnsi="itf Qomra Arabic" w:cs="itf Qomra Arabic"/>
          <w:szCs w:val="27"/>
          <w:lang w:bidi="ar-SY"/>
        </w:rPr>
        <w:t>الخطوة 3: تعديل قيمة</w:t>
      </w:r>
    </w:p>
    <w:p w14:paraId="0241DBEF" w14:textId="77777777" w:rsidR="008E65B1" w:rsidRDefault="008F0B37">
      <w:pPr>
        <w:keepNext/>
        <w:spacing w:after="120" w:line="312" w:lineRule="auto"/>
      </w:pPr>
      <w:r>
        <w:rPr>
          <w:color w:val="021526"/>
          <w:szCs w:val="24"/>
          <w:lang w:bidi="ar-SY"/>
        </w:rPr>
        <w:t>حين تغيّر حقلاً تظهر بجانبه «غير محفوظ»، ويظهر شريط الحفظ في أسفل الشاشة. القيمة خارج النطاق تُعلَّم «خارج النطاق المسموح (…)» ولا تُحفظ حتى تُصحَّح. والحقل المحفوظ بقيمة غير قيمة الوثيقة يحمل «معدّل».</w:t>
      </w:r>
    </w:p>
    <w:p w14:paraId="339F08E3" w14:textId="77777777" w:rsidR="008E65B1" w:rsidRDefault="008F0B37">
      <w:pPr>
        <w:keepNext/>
        <w:spacing w:after="40"/>
      </w:pPr>
      <w:r>
        <w:rPr>
          <w:noProof/>
        </w:rPr>
        <w:drawing>
          <wp:inline distT="0" distB="0" distL="0" distR="0" wp14:anchorId="362CEAC0" wp14:editId="74369825">
            <wp:extent cx="5976000" cy="3735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season-edit.jpg"/>
                    <pic:cNvPicPr/>
                  </pic:nvPicPr>
                  <pic:blipFill>
                    <a:blip r:embed="rId34"/>
                    <a:stretch>
                      <a:fillRect/>
                    </a:stretch>
                  </pic:blipFill>
                  <pic:spPr>
                    <a:xfrm>
                      <a:off x="0" y="0"/>
                      <a:ext cx="5976000" cy="3735000"/>
                    </a:xfrm>
                    <a:prstGeom prst="rect">
                      <a:avLst/>
                    </a:prstGeom>
                  </pic:spPr>
                </pic:pic>
              </a:graphicData>
            </a:graphic>
          </wp:inline>
        </w:drawing>
      </w:r>
    </w:p>
    <w:p w14:paraId="7724B49F" w14:textId="77777777" w:rsidR="008E65B1" w:rsidRDefault="008F0B37">
      <w:pPr>
        <w:spacing w:after="160"/>
      </w:pPr>
      <w:r>
        <w:rPr>
          <w:color w:val="555F6B"/>
          <w:sz w:val="20"/>
          <w:szCs w:val="20"/>
          <w:lang w:bidi="ar-SY"/>
        </w:rPr>
        <w:t>صورة 22: تعديل قيمة: علامة «غير محفوظ» وشريط الحفظ</w:t>
      </w:r>
    </w:p>
    <w:p w14:paraId="56322588" w14:textId="77777777" w:rsidR="008E65B1" w:rsidRDefault="008F0B37">
      <w:pPr>
        <w:keepNext/>
        <w:spacing w:after="40"/>
      </w:pPr>
      <w:r>
        <w:rPr>
          <w:b/>
          <w:bCs/>
          <w:color w:val="672146"/>
          <w:szCs w:val="24"/>
          <w:lang w:bidi="ar-SY"/>
        </w:rPr>
        <w:t>ما يجب عليك فعله:</w:t>
      </w:r>
    </w:p>
    <w:p w14:paraId="5CD6B04A" w14:textId="77777777" w:rsidR="008E65B1" w:rsidRDefault="008F0B37">
      <w:pPr>
        <w:pStyle w:val="ListBullet"/>
        <w:spacing w:after="40"/>
      </w:pPr>
      <w:r>
        <w:rPr>
          <w:color w:val="021526"/>
          <w:szCs w:val="24"/>
          <w:lang w:bidi="ar-SY"/>
        </w:rPr>
        <w:t>غيّر القيمة (الإطار 1‏).</w:t>
      </w:r>
    </w:p>
    <w:p w14:paraId="3335F79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شريط الحفظ.</w:t>
      </w:r>
    </w:p>
    <w:p w14:paraId="3867A36F" w14:textId="77777777" w:rsidR="008E65B1" w:rsidRDefault="008F0B37">
      <w:pPr>
        <w:pStyle w:val="Heading3"/>
        <w:spacing w:after="120"/>
      </w:pPr>
      <w:r>
        <w:rPr>
          <w:rFonts w:ascii="itf Qomra Arabic" w:eastAsia="itf Qomra Arabic" w:hAnsi="itf Qomra Arabic" w:cs="itf Qomra Arabic"/>
          <w:szCs w:val="27"/>
          <w:lang w:bidi="ar-SY"/>
        </w:rPr>
        <w:t>الخطوة 4: الحفظ والاعتماد</w:t>
      </w:r>
    </w:p>
    <w:p w14:paraId="7AF5BBC7" w14:textId="77777777" w:rsidR="008E65B1" w:rsidRDefault="008F0B37">
      <w:pPr>
        <w:keepNext/>
        <w:spacing w:after="120" w:line="312" w:lineRule="auto"/>
      </w:pPr>
      <w:r>
        <w:rPr>
          <w:color w:val="021526"/>
          <w:szCs w:val="24"/>
          <w:lang w:bidi="ar-SY"/>
        </w:rPr>
        <w:t>في شريط الحفظ عدد التعديلات غير المحفوظة وكل تعديل بقيمته قبل وبعد، وحقل «مرجع قرار اللجنة (اختياري)»، وزرا «تراجع» و«حفظ واعتماد».</w:t>
      </w:r>
    </w:p>
    <w:p w14:paraId="4031B50F" w14:textId="77777777" w:rsidR="008E65B1" w:rsidRDefault="008F0B37">
      <w:pPr>
        <w:keepNext/>
        <w:spacing w:after="40"/>
      </w:pPr>
      <w:r>
        <w:rPr>
          <w:noProof/>
        </w:rPr>
        <w:drawing>
          <wp:inline distT="0" distB="0" distL="0" distR="0" wp14:anchorId="6D77BFD2" wp14:editId="2606C936">
            <wp:extent cx="5976000" cy="3735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season-savebar.jpg"/>
                    <pic:cNvPicPr/>
                  </pic:nvPicPr>
                  <pic:blipFill>
                    <a:blip r:embed="rId35"/>
                    <a:stretch>
                      <a:fillRect/>
                    </a:stretch>
                  </pic:blipFill>
                  <pic:spPr>
                    <a:xfrm>
                      <a:off x="0" y="0"/>
                      <a:ext cx="5976000" cy="3735000"/>
                    </a:xfrm>
                    <a:prstGeom prst="rect">
                      <a:avLst/>
                    </a:prstGeom>
                  </pic:spPr>
                </pic:pic>
              </a:graphicData>
            </a:graphic>
          </wp:inline>
        </w:drawing>
      </w:r>
    </w:p>
    <w:p w14:paraId="4DFBCC5A" w14:textId="77777777" w:rsidR="008E65B1" w:rsidRDefault="008F0B37">
      <w:pPr>
        <w:spacing w:after="160"/>
      </w:pPr>
      <w:r>
        <w:rPr>
          <w:color w:val="555F6B"/>
          <w:sz w:val="20"/>
          <w:szCs w:val="20"/>
          <w:lang w:bidi="ar-SY"/>
        </w:rPr>
        <w:t>صورة 23: شريط الحفظ: مرجع القرار ثم «حفظ واعتماد»</w:t>
      </w:r>
    </w:p>
    <w:p w14:paraId="4FDB729C" w14:textId="77777777" w:rsidR="008E65B1" w:rsidRDefault="008F0B37">
      <w:pPr>
        <w:keepNext/>
        <w:spacing w:after="40"/>
      </w:pPr>
      <w:r>
        <w:rPr>
          <w:b/>
          <w:bCs/>
          <w:color w:val="672146"/>
          <w:szCs w:val="24"/>
          <w:lang w:bidi="ar-SY"/>
        </w:rPr>
        <w:t>ما يجب عليك فعله:</w:t>
      </w:r>
    </w:p>
    <w:p w14:paraId="30C8A350" w14:textId="77777777" w:rsidR="008E65B1" w:rsidRDefault="008F0B37">
      <w:pPr>
        <w:pStyle w:val="ListBullet"/>
        <w:spacing w:after="40"/>
      </w:pPr>
      <w:r>
        <w:rPr>
          <w:color w:val="021526"/>
          <w:szCs w:val="24"/>
          <w:lang w:bidi="ar-SY"/>
        </w:rPr>
        <w:t>اكتب مرجع القرار (الإطار 1‏).</w:t>
      </w:r>
    </w:p>
    <w:p w14:paraId="1C2E0955" w14:textId="77777777" w:rsidR="008E65B1" w:rsidRDefault="008F0B37">
      <w:pPr>
        <w:pStyle w:val="ListBullet"/>
        <w:spacing w:after="40"/>
      </w:pPr>
      <w:r>
        <w:rPr>
          <w:color w:val="021526"/>
          <w:szCs w:val="24"/>
          <w:lang w:bidi="ar-SY"/>
        </w:rPr>
        <w:t>اضغط «حفظ واعتماد» (الإطار 2‏).</w:t>
      </w:r>
    </w:p>
    <w:p w14:paraId="2D28D07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«حُفظ … تعديل»، وتُطبَّق القيم فوراً، ويُسجَّل كل حقل باسمك بقيمته قبل وبعد.</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8E65B1" w14:paraId="5E25DCBE" w14:textId="77777777">
        <w:trPr>
          <w:jc w:val="center"/>
        </w:trPr>
        <w:tc>
          <w:tcPr>
            <w:tcW w:w="9638" w:type="dxa"/>
            <w:shd w:val="clear" w:color="auto" w:fill="F7F1DF"/>
            <w:tcMar>
              <w:top w:w="80" w:type="dxa"/>
              <w:left w:w="140" w:type="dxa"/>
              <w:bottom w:w="80" w:type="dxa"/>
              <w:right w:w="140" w:type="dxa"/>
            </w:tcMar>
          </w:tcPr>
          <w:p w14:paraId="11D2C6EB" w14:textId="77777777" w:rsidR="008E65B1" w:rsidRDefault="008F0B37">
            <w:pPr>
              <w:spacing w:after="40"/>
            </w:pPr>
            <w:r>
              <w:rPr>
                <w:b/>
                <w:bCs/>
                <w:color w:val="AD9E6E"/>
                <w:sz w:val="23"/>
                <w:szCs w:val="23"/>
                <w:lang w:bidi="ar-SY"/>
              </w:rPr>
              <w:t xml:space="preserve">نصيحة: </w:t>
            </w:r>
            <w:r>
              <w:rPr>
                <w:color w:val="021526"/>
                <w:sz w:val="23"/>
                <w:szCs w:val="23"/>
                <w:lang w:bidi="ar-SY"/>
              </w:rPr>
              <w:t>«تراجع» يعيد الحقول إلى آخر قيم محفوظة دون حفظ شيء.</w:t>
            </w:r>
          </w:p>
        </w:tc>
      </w:tr>
    </w:tbl>
    <w:p w14:paraId="6D9247C7" w14:textId="77777777" w:rsidR="008E65B1" w:rsidRDefault="008E65B1">
      <w:pPr>
        <w:spacing w:after="80"/>
      </w:pPr>
    </w:p>
    <w:p w14:paraId="1FD88692" w14:textId="77777777" w:rsidR="008E65B1" w:rsidRDefault="008F0B37">
      <w:pPr>
        <w:pStyle w:val="Heading3"/>
        <w:spacing w:after="120"/>
      </w:pPr>
      <w:r>
        <w:rPr>
          <w:rFonts w:ascii="itf Qomra Arabic" w:eastAsia="itf Qomra Arabic" w:hAnsi="itf Qomra Arabic" w:cs="itf Qomra Arabic"/>
          <w:szCs w:val="27"/>
          <w:lang w:bidi="ar-SY"/>
        </w:rPr>
        <w:t>الخطوة 5: سجل تعديلات الإعدادات</w:t>
      </w:r>
    </w:p>
    <w:p w14:paraId="50AF4A75" w14:textId="77777777" w:rsidR="008E65B1" w:rsidRDefault="008F0B37">
      <w:pPr>
        <w:keepNext/>
        <w:spacing w:after="120" w:line="312" w:lineRule="auto"/>
      </w:pPr>
      <w:r>
        <w:rPr>
          <w:color w:val="021526"/>
          <w:szCs w:val="24"/>
          <w:lang w:bidi="ar-SY"/>
        </w:rPr>
        <w:t>صندوق «سجل تعديلات الإعدادات» في آخر الصفحة مطوي؛ اضغطه لفتحه. فيه كل تعديل: من عدّله ومتى، والحقل، والقيمة السابقة والجديدة، ومرجع القرار.</w:t>
      </w:r>
    </w:p>
    <w:p w14:paraId="6FC845EA" w14:textId="77777777" w:rsidR="008E65B1" w:rsidRDefault="008F0B37">
      <w:pPr>
        <w:keepNext/>
        <w:spacing w:after="40"/>
      </w:pPr>
      <w:r>
        <w:rPr>
          <w:noProof/>
        </w:rPr>
        <w:drawing>
          <wp:inline distT="0" distB="0" distL="0" distR="0" wp14:anchorId="6D61E213" wp14:editId="5F2ADB5A">
            <wp:extent cx="5976000" cy="3735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season-log.jpg"/>
                    <pic:cNvPicPr/>
                  </pic:nvPicPr>
                  <pic:blipFill>
                    <a:blip r:embed="rId36"/>
                    <a:stretch>
                      <a:fillRect/>
                    </a:stretch>
                  </pic:blipFill>
                  <pic:spPr>
                    <a:xfrm>
                      <a:off x="0" y="0"/>
                      <a:ext cx="5976000" cy="3735000"/>
                    </a:xfrm>
                    <a:prstGeom prst="rect">
                      <a:avLst/>
                    </a:prstGeom>
                  </pic:spPr>
                </pic:pic>
              </a:graphicData>
            </a:graphic>
          </wp:inline>
        </w:drawing>
      </w:r>
    </w:p>
    <w:p w14:paraId="712F12EC" w14:textId="77777777" w:rsidR="008E65B1" w:rsidRDefault="008F0B37">
      <w:pPr>
        <w:spacing w:after="160"/>
      </w:pPr>
      <w:r>
        <w:rPr>
          <w:color w:val="555F6B"/>
          <w:sz w:val="20"/>
          <w:szCs w:val="20"/>
          <w:lang w:bidi="ar-SY"/>
        </w:rPr>
        <w:t>صورة 24: سجل تعديلات الإعدادات: القيمة قبل وبعد، ومن عدّلها ومرجع القرار</w:t>
      </w:r>
    </w:p>
    <w:p w14:paraId="35F5DDBF" w14:textId="77777777" w:rsidR="008E65B1" w:rsidRDefault="008F0B37">
      <w:pPr>
        <w:keepNext/>
        <w:spacing w:after="40"/>
      </w:pPr>
      <w:r>
        <w:rPr>
          <w:b/>
          <w:bCs/>
          <w:color w:val="672146"/>
          <w:szCs w:val="24"/>
          <w:lang w:bidi="ar-SY"/>
        </w:rPr>
        <w:t>ما يجب عليك فعله:</w:t>
      </w:r>
    </w:p>
    <w:p w14:paraId="3448C586" w14:textId="77777777" w:rsidR="008E65B1" w:rsidRDefault="008F0B37">
      <w:pPr>
        <w:pStyle w:val="ListBullet"/>
        <w:spacing w:after="40"/>
      </w:pPr>
      <w:r>
        <w:rPr>
          <w:color w:val="021526"/>
          <w:szCs w:val="24"/>
          <w:lang w:bidi="ar-SY"/>
        </w:rPr>
        <w:t>اضغط «سجل تعديلات الإعدادات» لفتحه.</w:t>
      </w:r>
    </w:p>
    <w:p w14:paraId="66CE770D" w14:textId="77777777" w:rsidR="008E65B1" w:rsidRDefault="008F0B37">
      <w:pPr>
        <w:pStyle w:val="Heading3"/>
        <w:spacing w:after="120"/>
      </w:pPr>
      <w:r>
        <w:rPr>
          <w:rFonts w:ascii="itf Qomra Arabic" w:eastAsia="itf Qomra Arabic" w:hAnsi="itf Qomra Arabic" w:cs="itf Qomra Arabic"/>
          <w:szCs w:val="27"/>
          <w:lang w:bidi="ar-SY"/>
        </w:rPr>
        <w:t>الخطوة 6: القيم الافتراضية</w:t>
      </w:r>
    </w:p>
    <w:p w14:paraId="19BA119B" w14:textId="77777777" w:rsidR="008E65B1" w:rsidRDefault="008F0B37">
      <w:pPr>
        <w:keepNext/>
        <w:spacing w:after="120" w:line="312" w:lineRule="auto"/>
      </w:pPr>
      <w:r>
        <w:rPr>
          <w:color w:val="021526"/>
          <w:szCs w:val="24"/>
          <w:lang w:bidi="ar-SY"/>
        </w:rPr>
        <w:t>زر «القيم الافتراضية» في أعلى الصفحة (يُفعَّل حين يكون في الإعدادات تعديل محفوظ) يفتح نافذة «إعادة القيم الافتراضية؟»: تعود جميع الإعدادات إلى القيم المعتمدة في الوثيقة التشغيلية، ويُسجَّل ذلك باسمك.</w:t>
      </w:r>
    </w:p>
    <w:p w14:paraId="12421FA8" w14:textId="77777777" w:rsidR="008E65B1" w:rsidRDefault="008F0B37">
      <w:pPr>
        <w:keepNext/>
        <w:spacing w:after="40"/>
      </w:pPr>
      <w:r>
        <w:rPr>
          <w:noProof/>
        </w:rPr>
        <w:drawing>
          <wp:inline distT="0" distB="0" distL="0" distR="0" wp14:anchorId="0A2DEDA1" wp14:editId="1F01FC7A">
            <wp:extent cx="5976000" cy="3735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season-reset.jpg"/>
                    <pic:cNvPicPr/>
                  </pic:nvPicPr>
                  <pic:blipFill>
                    <a:blip r:embed="rId37"/>
                    <a:stretch>
                      <a:fillRect/>
                    </a:stretch>
                  </pic:blipFill>
                  <pic:spPr>
                    <a:xfrm>
                      <a:off x="0" y="0"/>
                      <a:ext cx="5976000" cy="3735000"/>
                    </a:xfrm>
                    <a:prstGeom prst="rect">
                      <a:avLst/>
                    </a:prstGeom>
                  </pic:spPr>
                </pic:pic>
              </a:graphicData>
            </a:graphic>
          </wp:inline>
        </w:drawing>
      </w:r>
    </w:p>
    <w:p w14:paraId="0DC53A4A" w14:textId="77777777" w:rsidR="008E65B1" w:rsidRDefault="008F0B37">
      <w:pPr>
        <w:spacing w:after="160"/>
      </w:pPr>
      <w:r>
        <w:rPr>
          <w:color w:val="555F6B"/>
          <w:sz w:val="20"/>
          <w:szCs w:val="20"/>
          <w:lang w:bidi="ar-SY"/>
        </w:rPr>
        <w:t>صورة 25: إعادة القيم الافتراضية بعد تأكيد</w:t>
      </w:r>
    </w:p>
    <w:p w14:paraId="6259DC95" w14:textId="77777777" w:rsidR="008E65B1" w:rsidRDefault="008F0B37">
      <w:pPr>
        <w:keepNext/>
        <w:spacing w:after="40"/>
      </w:pPr>
      <w:r>
        <w:rPr>
          <w:b/>
          <w:bCs/>
          <w:color w:val="672146"/>
          <w:szCs w:val="24"/>
          <w:lang w:bidi="ar-SY"/>
        </w:rPr>
        <w:t>ما يجب عليك فعله:</w:t>
      </w:r>
    </w:p>
    <w:p w14:paraId="2C7026B5" w14:textId="77777777" w:rsidR="008E65B1" w:rsidRDefault="008F0B37">
      <w:pPr>
        <w:pStyle w:val="ListBullet"/>
        <w:spacing w:after="40"/>
      </w:pPr>
      <w:r>
        <w:rPr>
          <w:color w:val="021526"/>
          <w:szCs w:val="24"/>
          <w:lang w:bidi="ar-SY"/>
        </w:rPr>
        <w:t>اضغط «نعم، أعد الضبط» (الإطار 1‏) للتأكيد، أو «إلغاء».</w:t>
      </w:r>
    </w:p>
    <w:p w14:paraId="6589BAC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«أُعيدت الإعدادات الافتراضية».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00BCBFEB" w14:textId="77777777">
        <w:trPr>
          <w:jc w:val="center"/>
        </w:trPr>
        <w:tc>
          <w:tcPr>
            <w:tcW w:w="9638" w:type="dxa"/>
            <w:shd w:val="clear" w:color="auto" w:fill="FBEFF3"/>
            <w:tcMar>
              <w:top w:w="80" w:type="dxa"/>
              <w:left w:w="140" w:type="dxa"/>
              <w:bottom w:w="80" w:type="dxa"/>
              <w:right w:w="140" w:type="dxa"/>
            </w:tcMar>
          </w:tcPr>
          <w:p w14:paraId="6FCF5A01" w14:textId="77777777" w:rsidR="008E65B1" w:rsidRDefault="008F0B37">
            <w:pPr>
              <w:spacing w:after="40"/>
            </w:pPr>
            <w:r>
              <w:rPr>
                <w:b/>
                <w:bCs/>
                <w:color w:val="672146"/>
                <w:sz w:val="23"/>
                <w:szCs w:val="23"/>
                <w:lang w:bidi="ar-SY"/>
              </w:rPr>
              <w:t xml:space="preserve">تنبيه: </w:t>
            </w:r>
            <w:r>
              <w:rPr>
                <w:color w:val="021526"/>
                <w:sz w:val="23"/>
                <w:szCs w:val="23"/>
                <w:lang w:bidi="ar-SY"/>
              </w:rPr>
              <w:t>إعادة الضبط تلغي كل التعديلات المحفوظة.</w:t>
            </w:r>
          </w:p>
        </w:tc>
      </w:tr>
    </w:tbl>
    <w:p w14:paraId="641B4F0B" w14:textId="77777777" w:rsidR="008E65B1" w:rsidRDefault="008E65B1">
      <w:pPr>
        <w:spacing w:after="80"/>
      </w:pPr>
    </w:p>
    <w:p w14:paraId="06B44D71" w14:textId="77777777" w:rsidR="008E65B1" w:rsidRDefault="008F0B37">
      <w:pPr>
        <w:pStyle w:val="Heading2"/>
        <w:spacing w:before="240" w:after="120"/>
      </w:pPr>
      <w:bookmarkStart w:id="12" w:name="_Toc243425677"/>
      <w:r>
        <w:rPr>
          <w:rFonts w:ascii="itf Qomra Arabic" w:eastAsia="itf Qomra Arabic" w:hAnsi="itf Qomra Arabic" w:cs="itf Qomra Arabic"/>
          <w:color w:val="00594F"/>
          <w:szCs w:val="34"/>
          <w:lang w:bidi="ar-SY"/>
        </w:rPr>
        <w:t>مواعيد العمليات</w:t>
      </w:r>
      <w:bookmarkEnd w:id="12"/>
    </w:p>
    <w:p w14:paraId="4E0B8AF8" w14:textId="77777777" w:rsidR="008E65B1" w:rsidRDefault="008F0B37">
      <w:pPr>
        <w:pStyle w:val="Heading3"/>
        <w:spacing w:after="120"/>
      </w:pPr>
      <w:r>
        <w:rPr>
          <w:rFonts w:ascii="itf Qomra Arabic" w:eastAsia="itf Qomra Arabic" w:hAnsi="itf Qomra Arabic" w:cs="itf Qomra Arabic"/>
          <w:szCs w:val="27"/>
          <w:lang w:bidi="ar-SY"/>
        </w:rPr>
        <w:t>الخطوة 7: مواعيد العمليات وتفعيلها</w:t>
      </w:r>
    </w:p>
    <w:p w14:paraId="2BDF184C" w14:textId="77777777" w:rsidR="008E65B1" w:rsidRDefault="008F0B37">
      <w:pPr>
        <w:keepNext/>
        <w:spacing w:after="120" w:line="312" w:lineRule="auto"/>
      </w:pPr>
      <w:r>
        <w:rPr>
          <w:color w:val="021526"/>
          <w:szCs w:val="24"/>
          <w:lang w:bidi="ar-SY"/>
        </w:rPr>
        <w:t>قسم «مواعيد العمليات» (الإطار 1‏): كل عملية في الموسم سطر مستقل (التسجيل على القبول المباشر، التسجيل الأولي على القرعة، التسجيل كإداري، الاختبارات، الإلحاق بالمجموعات، …): اسمها ووصفها وحالتها الآن، ثم «تلقائي بالتواريخ» أو «فعال» أو «غير فعال»، و«البداية» و«النهاية» بالتاريخ والساعة. تُفتح العملية وحدها في يوم بدايتها وتُغلق بعد يوم نهايتها، ومن يتحكم بها يفتحها أو يوقفها بيده مهما كانت تواريخها. وتحت كل سطر «يتحكم بها: صاحب صلاحية «…» ومديرة الموسم»، و«موعد تقديري — لم يُعلن بعد» على ما لم يُعلن.</w:t>
      </w:r>
    </w:p>
    <w:p w14:paraId="28B3EB09" w14:textId="77777777" w:rsidR="008E65B1" w:rsidRDefault="008F0B37">
      <w:pPr>
        <w:keepNext/>
        <w:spacing w:after="40"/>
      </w:pPr>
      <w:r>
        <w:rPr>
          <w:noProof/>
        </w:rPr>
        <w:drawing>
          <wp:inline distT="0" distB="0" distL="0" distR="0" wp14:anchorId="2A3F96A2" wp14:editId="6482952C">
            <wp:extent cx="5976000" cy="3735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season-ops.jpg"/>
                    <pic:cNvPicPr/>
                  </pic:nvPicPr>
                  <pic:blipFill>
                    <a:blip r:embed="rId38"/>
                    <a:stretch>
                      <a:fillRect/>
                    </a:stretch>
                  </pic:blipFill>
                  <pic:spPr>
                    <a:xfrm>
                      <a:off x="0" y="0"/>
                      <a:ext cx="5976000" cy="3735000"/>
                    </a:xfrm>
                    <a:prstGeom prst="rect">
                      <a:avLst/>
                    </a:prstGeom>
                  </pic:spPr>
                </pic:pic>
              </a:graphicData>
            </a:graphic>
          </wp:inline>
        </w:drawing>
      </w:r>
    </w:p>
    <w:p w14:paraId="194C806E" w14:textId="77777777" w:rsidR="008E65B1" w:rsidRDefault="008F0B37">
      <w:pPr>
        <w:spacing w:after="160"/>
      </w:pPr>
      <w:r>
        <w:rPr>
          <w:color w:val="555F6B"/>
          <w:sz w:val="20"/>
          <w:szCs w:val="20"/>
          <w:lang w:bidi="ar-SY"/>
        </w:rPr>
        <w:t>صورة 26: مواعيد العمليات: حالة كل عملية وبدايتها ونهايتها ومن يتحكم بها</w:t>
      </w:r>
    </w:p>
    <w:p w14:paraId="26E7AC5E" w14:textId="77777777" w:rsidR="008E65B1" w:rsidRDefault="008F0B37">
      <w:pPr>
        <w:keepNext/>
        <w:spacing w:after="40"/>
      </w:pPr>
      <w:r>
        <w:rPr>
          <w:b/>
          <w:bCs/>
          <w:color w:val="672146"/>
          <w:szCs w:val="24"/>
          <w:lang w:bidi="ar-SY"/>
        </w:rPr>
        <w:t>ما يجب عليك فعله:</w:t>
      </w:r>
    </w:p>
    <w:p w14:paraId="20CC52AA" w14:textId="77777777" w:rsidR="008E65B1" w:rsidRDefault="008F0B37">
      <w:pPr>
        <w:pStyle w:val="ListBullet"/>
        <w:spacing w:after="40"/>
      </w:pPr>
      <w:r>
        <w:rPr>
          <w:color w:val="021526"/>
          <w:szCs w:val="24"/>
          <w:lang w:bidi="ar-SY"/>
        </w:rPr>
        <w:t>اختر حالة العملية، أو غيّر تاريخ بدايتها أو نهايتها وساعتها.</w:t>
      </w:r>
    </w:p>
    <w:p w14:paraId="598C064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يُحفظ التغيير فوراً دون زر حفظ، ويظهر إشعار به، ويُسجَّل حدثاً مهماً باسمك.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14E1B02" w14:textId="77777777">
        <w:trPr>
          <w:jc w:val="center"/>
        </w:trPr>
        <w:tc>
          <w:tcPr>
            <w:tcW w:w="9638" w:type="dxa"/>
            <w:shd w:val="clear" w:color="auto" w:fill="EAF4F2"/>
            <w:tcMar>
              <w:top w:w="80" w:type="dxa"/>
              <w:left w:w="140" w:type="dxa"/>
              <w:bottom w:w="80" w:type="dxa"/>
              <w:right w:w="140" w:type="dxa"/>
            </w:tcMar>
          </w:tcPr>
          <w:p w14:paraId="6BDA5079" w14:textId="77777777" w:rsidR="008E65B1" w:rsidRDefault="008F0B37">
            <w:pPr>
              <w:spacing w:after="40"/>
            </w:pPr>
            <w:r>
              <w:rPr>
                <w:b/>
                <w:bCs/>
                <w:color w:val="00594F"/>
                <w:sz w:val="23"/>
                <w:szCs w:val="23"/>
                <w:lang w:bidi="ar-SY"/>
              </w:rPr>
              <w:t xml:space="preserve">ملاحظة: </w:t>
            </w:r>
            <w:r>
              <w:rPr>
                <w:color w:val="021526"/>
                <w:sz w:val="23"/>
                <w:szCs w:val="23"/>
                <w:lang w:bidi="ar-SY"/>
              </w:rPr>
              <w:t>صاحب «إعدادات الموسم» يتحكم بكل العمليات. والجدول نفسه يظهر في ملفات الإدارة لكل صاحب ملف بعملياته، ويُقفل فيه ما لا يتحكم به.</w:t>
            </w:r>
          </w:p>
        </w:tc>
      </w:tr>
    </w:tbl>
    <w:p w14:paraId="1C6EE8AE" w14:textId="77777777" w:rsidR="008E65B1" w:rsidRDefault="008E65B1">
      <w:pPr>
        <w:spacing w:after="80"/>
      </w:pPr>
    </w:p>
    <w:p w14:paraId="65E12397" w14:textId="77777777" w:rsidR="008E65B1" w:rsidRDefault="008F0B37">
      <w:pPr>
        <w:pStyle w:val="Heading2"/>
        <w:spacing w:before="240" w:after="120"/>
      </w:pPr>
      <w:bookmarkStart w:id="13" w:name="_Toc243425678"/>
      <w:r>
        <w:rPr>
          <w:rFonts w:ascii="itf Qomra Arabic" w:eastAsia="itf Qomra Arabic" w:hAnsi="itf Qomra Arabic" w:cs="itf Qomra Arabic"/>
          <w:color w:val="00594F"/>
          <w:szCs w:val="34"/>
          <w:lang w:bidi="ar-SY"/>
        </w:rPr>
        <w:t>مواعيد الوجبات</w:t>
      </w:r>
      <w:bookmarkEnd w:id="13"/>
    </w:p>
    <w:p w14:paraId="091F4388" w14:textId="77777777" w:rsidR="008E65B1" w:rsidRDefault="008F0B37">
      <w:pPr>
        <w:pStyle w:val="Heading3"/>
        <w:spacing w:after="120"/>
      </w:pPr>
      <w:r>
        <w:rPr>
          <w:rFonts w:ascii="itf Qomra Arabic" w:eastAsia="itf Qomra Arabic" w:hAnsi="itf Qomra Arabic" w:cs="itf Qomra Arabic"/>
          <w:szCs w:val="27"/>
          <w:lang w:bidi="ar-SY"/>
        </w:rPr>
        <w:t>الخطوة 8: مواعيد الوجبات</w:t>
      </w:r>
    </w:p>
    <w:p w14:paraId="0F6E6C8F" w14:textId="77777777" w:rsidR="008E65B1" w:rsidRDefault="008F0B37">
      <w:pPr>
        <w:keepNext/>
        <w:spacing w:after="120" w:line="312" w:lineRule="auto"/>
      </w:pPr>
      <w:r>
        <w:rPr>
          <w:color w:val="021526"/>
          <w:szCs w:val="24"/>
          <w:lang w:bidi="ar-SY"/>
        </w:rPr>
        <w:t>قسم «مواعيد الوجبات»: الوجبات في الموسم وجبتان في اليوم، الفطور والغداء، في فندق مكة وفي فندق المدينة، أي أربع وجبات. لكل منها حقل بموعدها من ساعة إلى ساعة (مثل 06:00 – 09:00‏)، وتحته الموعد الافتراضي، ثم حقل قائمة الطعام (إن تُرك فارغاً ظهرت للحجاج قائمة الفندق اليومية). لا وجبات من الإدارة في أيام السفر ولا في المشاعر.</w:t>
      </w:r>
    </w:p>
    <w:p w14:paraId="1A476D9D" w14:textId="77777777" w:rsidR="008E65B1" w:rsidRDefault="008F0B37">
      <w:pPr>
        <w:keepNext/>
        <w:spacing w:after="40"/>
      </w:pPr>
      <w:r>
        <w:rPr>
          <w:noProof/>
        </w:rPr>
        <w:drawing>
          <wp:inline distT="0" distB="0" distL="0" distR="0" wp14:anchorId="00A1AE67" wp14:editId="55AC4ABB">
            <wp:extent cx="5976000" cy="373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season-meals-times.jpg"/>
                    <pic:cNvPicPr/>
                  </pic:nvPicPr>
                  <pic:blipFill>
                    <a:blip r:embed="rId39"/>
                    <a:stretch>
                      <a:fillRect/>
                    </a:stretch>
                  </pic:blipFill>
                  <pic:spPr>
                    <a:xfrm>
                      <a:off x="0" y="0"/>
                      <a:ext cx="5976000" cy="3735000"/>
                    </a:xfrm>
                    <a:prstGeom prst="rect">
                      <a:avLst/>
                    </a:prstGeom>
                  </pic:spPr>
                </pic:pic>
              </a:graphicData>
            </a:graphic>
          </wp:inline>
        </w:drawing>
      </w:r>
    </w:p>
    <w:p w14:paraId="4144D456" w14:textId="77777777" w:rsidR="008E65B1" w:rsidRDefault="008F0B37">
      <w:pPr>
        <w:spacing w:after="160"/>
      </w:pPr>
      <w:r>
        <w:rPr>
          <w:color w:val="555F6B"/>
          <w:sz w:val="20"/>
          <w:szCs w:val="20"/>
          <w:lang w:bidi="ar-SY"/>
        </w:rPr>
        <w:t>صورة 27: مواعيد الوجبات: الفطور والغداء في فندق مكة وفندق المدينة</w:t>
      </w:r>
    </w:p>
    <w:p w14:paraId="0892B8D8" w14:textId="77777777" w:rsidR="008E65B1" w:rsidRDefault="008F0B37">
      <w:pPr>
        <w:keepNext/>
        <w:spacing w:after="40"/>
      </w:pPr>
      <w:r>
        <w:rPr>
          <w:b/>
          <w:bCs/>
          <w:color w:val="672146"/>
          <w:szCs w:val="24"/>
          <w:lang w:bidi="ar-SY"/>
        </w:rPr>
        <w:t>ما يجب عليك فعله:</w:t>
      </w:r>
    </w:p>
    <w:p w14:paraId="7FC9E286" w14:textId="77777777" w:rsidR="008E65B1" w:rsidRDefault="008F0B37">
      <w:pPr>
        <w:pStyle w:val="ListBullet"/>
        <w:spacing w:after="40"/>
      </w:pPr>
      <w:r>
        <w:rPr>
          <w:color w:val="021526"/>
          <w:szCs w:val="24"/>
          <w:lang w:bidi="ar-SY"/>
        </w:rPr>
        <w:t>اكتب موعد الوجبة كما في المثال.</w:t>
      </w:r>
    </w:p>
    <w:p w14:paraId="7F042763" w14:textId="77777777" w:rsidR="008E65B1" w:rsidRDefault="008F0B37">
      <w:pPr>
        <w:pStyle w:val="ListBullet"/>
        <w:spacing w:after="40"/>
      </w:pPr>
      <w:r>
        <w:rPr>
          <w:color w:val="021526"/>
          <w:szCs w:val="24"/>
          <w:lang w:bidi="ar-SY"/>
        </w:rPr>
        <w:t>اضغط «حفظ مواعيد الوجبات».</w:t>
      </w:r>
    </w:p>
    <w:p w14:paraId="5D67F2C8"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المواعيد والقوائم للحجاج فوراً في صفحة «الوجبات» (وجبات الفندق الذي هم فيه) وفي صفحة فنادقهم، ويُسجَّل كل تعديل باسمك بقيمته قبله وبعده.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76A2AB7F" w14:textId="77777777">
        <w:trPr>
          <w:jc w:val="center"/>
        </w:trPr>
        <w:tc>
          <w:tcPr>
            <w:tcW w:w="9638" w:type="dxa"/>
            <w:shd w:val="clear" w:color="auto" w:fill="EAF4F2"/>
            <w:tcMar>
              <w:top w:w="80" w:type="dxa"/>
              <w:left w:w="140" w:type="dxa"/>
              <w:bottom w:w="80" w:type="dxa"/>
              <w:right w:w="140" w:type="dxa"/>
            </w:tcMar>
          </w:tcPr>
          <w:p w14:paraId="77D9B932" w14:textId="77777777" w:rsidR="008E65B1" w:rsidRDefault="008F0B37">
            <w:pPr>
              <w:spacing w:after="40"/>
            </w:pPr>
            <w:r>
              <w:rPr>
                <w:b/>
                <w:bCs/>
                <w:color w:val="00594F"/>
                <w:sz w:val="23"/>
                <w:szCs w:val="23"/>
                <w:lang w:bidi="ar-SY"/>
              </w:rPr>
              <w:t xml:space="preserve">ملاحظة: </w:t>
            </w:r>
            <w:r>
              <w:rPr>
                <w:color w:val="021526"/>
                <w:sz w:val="23"/>
                <w:szCs w:val="23"/>
                <w:lang w:bidi="ar-SY"/>
              </w:rPr>
              <w:t>الموعد الذي لا يُكتب بالشكل الصحيح يُعلَّم بالأحمر، ولا يُفتح زر الحفظ حتى يُصحَّح.</w:t>
            </w:r>
          </w:p>
        </w:tc>
      </w:tr>
    </w:tbl>
    <w:p w14:paraId="599A1C8C" w14:textId="77777777" w:rsidR="008E65B1" w:rsidRDefault="008E65B1">
      <w:pPr>
        <w:spacing w:after="80"/>
      </w:pPr>
    </w:p>
    <w:p w14:paraId="084618FB" w14:textId="77777777" w:rsidR="008E65B1" w:rsidRDefault="008F0B37">
      <w:pPr>
        <w:pStyle w:val="Heading1"/>
        <w:pageBreakBefore/>
        <w:spacing w:before="0" w:after="120"/>
      </w:pPr>
      <w:bookmarkStart w:id="14" w:name="_Toc243425679"/>
      <w:r>
        <w:rPr>
          <w:rFonts w:ascii="itf Qomra Arabic" w:eastAsia="itf Qomra Arabic" w:hAnsi="itf Qomra Arabic" w:cs="itf Qomra Arabic"/>
          <w:szCs w:val="44"/>
          <w:lang w:bidi="ar-SY"/>
        </w:rPr>
        <w:t>الفصل 3: صلاحية «إدارة التسجيل على الحج»</w:t>
      </w:r>
      <w:bookmarkEnd w:id="14"/>
    </w:p>
    <w:p w14:paraId="0438FACD" w14:textId="77777777" w:rsidR="008E65B1" w:rsidRDefault="008F0B37">
      <w:pPr>
        <w:spacing w:line="312" w:lineRule="auto"/>
      </w:pPr>
      <w:r>
        <w:rPr>
          <w:color w:val="021526"/>
          <w:szCs w:val="24"/>
          <w:lang w:bidi="ar-SY"/>
        </w:rPr>
        <w:t>التسجيل على الحج، من «تقديم طلب حج الآن» عند الحاج إلى التأشيرة، إعدادات تديرها الإدارة من بوابة الموظفين، لا برمجة ثابتة: صفحات التسجيل وأسئلتها، والخطوات بعد القبول، وشروط الأهلية التي تضيفها الإدارة، والدفعات ومسارا التسجيل. كل تعديل يُحفظ أولاً في «التعديلات» ولا يراه الحجاج، ثم يُعايَن كما سيراه الحاج، ثم يُنشر إصداراً جديداً لموسم 1448. والطلب يبقى على الإصدار الذي قُدِّم عليه: من قدّم طلبه أو بدأه قبل النشر يكمله كما بدأه. وما يحفظ صحة الطلب تفحصه المنصة نفسها ولا يُعدَّل: الأهلية وشروطها الثابتة، وم</w:t>
      </w:r>
      <w:r>
        <w:rPr>
          <w:color w:val="021526"/>
          <w:szCs w:val="24"/>
          <w:lang w:bidi="ar-SY"/>
        </w:rPr>
        <w:t xml:space="preserve">وافقات أفراد الطلب، والدفع، والقبول. هي صلاحية إدارة لملف كامل تمنحها مديرة الموسم من «صلاحيات الإدارة». تظهر لصاحبها في القائمة الجانبية تحت «إدارة التسجيل على الحج»: «لوحة التحكم»، ثم «صفحات التسجيل»، «إضافة صفحة»، «الخطوات بعد القبول»، «شروط الأهلية»، «الدفعات والمسارات»، «الطلبات»، «الإصدارات والمواسم». المثال: هبة القدسي، مسؤولة إدارة التسجيل على الحج. والمهمة التي نتبعها في هذا الفصل: صفحة جديدة للمقيمين خارج سوريا، وتقسيط تكلفة الحج على ثلاث دفعات، وشرط لعمر المرافق، ثم المعاينة والنشر، بعد أن سجّلت </w:t>
      </w:r>
      <w:r>
        <w:rPr>
          <w:color w:val="021526"/>
          <w:szCs w:val="24"/>
          <w:lang w:bidi="ar-SY"/>
        </w:rPr>
        <w:t>رزان الحسن في المكتب طلب محمد الخطيب (الفصل التالي).</w:t>
      </w:r>
    </w:p>
    <w:p w14:paraId="18FA44FF" w14:textId="77777777" w:rsidR="008E65B1" w:rsidRDefault="008F0B37">
      <w:pPr>
        <w:pStyle w:val="Heading2"/>
        <w:spacing w:before="240" w:after="120"/>
      </w:pPr>
      <w:bookmarkStart w:id="15" w:name="_Toc243425680"/>
      <w:r>
        <w:rPr>
          <w:rFonts w:ascii="itf Qomra Arabic" w:eastAsia="itf Qomra Arabic" w:hAnsi="itf Qomra Arabic" w:cs="itf Qomra Arabic"/>
          <w:color w:val="00594F"/>
          <w:szCs w:val="34"/>
          <w:lang w:bidi="ar-SY"/>
        </w:rPr>
        <w:t>لوحة التحكم</w:t>
      </w:r>
      <w:bookmarkEnd w:id="15"/>
    </w:p>
    <w:p w14:paraId="543598CB" w14:textId="77777777" w:rsidR="008E65B1" w:rsidRDefault="008F0B37">
      <w:pPr>
        <w:pStyle w:val="Heading3"/>
        <w:spacing w:after="120"/>
      </w:pPr>
      <w:r>
        <w:rPr>
          <w:rFonts w:ascii="itf Qomra Arabic" w:eastAsia="itf Qomra Arabic" w:hAnsi="itf Qomra Arabic" w:cs="itf Qomra Arabic"/>
          <w:szCs w:val="27"/>
          <w:lang w:bidi="ar-SY"/>
        </w:rPr>
        <w:t>الخطوة 1: لوحة التحكم</w:t>
      </w:r>
    </w:p>
    <w:p w14:paraId="27337964" w14:textId="77777777" w:rsidR="008E65B1" w:rsidRDefault="008F0B37">
      <w:pPr>
        <w:keepNext/>
        <w:spacing w:after="120" w:line="312" w:lineRule="auto"/>
      </w:pPr>
      <w:r>
        <w:rPr>
          <w:color w:val="021526"/>
          <w:szCs w:val="24"/>
          <w:lang w:bidi="ar-SY"/>
        </w:rPr>
        <w:t>أول ما تراه هبة بعد الدخول. في أعلاها «كيف تعمل» في ثلاث خطوات: «عدّل» (الصفحات والأسئلة والخطوات والدفعات، وكل تعديل يُحفظ ولا يراه الحجاج بعد)، و«عاين» (التسجيل كما سيراه الحاج دون أن يُحفظ شيء)، و«انشر» (زر «نشر التغييرات» في أعلى كل صفحة). ثم أربعة أرقام: «طلبات مقدَّمة»، و«حجاج في هذه الطلبات»، و«مقبولة»، و«ما زالت تُعبَّأ». لا يُعدَّل شيء من هذه الصفحة.</w:t>
      </w:r>
    </w:p>
    <w:p w14:paraId="7CC4BC67" w14:textId="77777777" w:rsidR="008E65B1" w:rsidRDefault="008F0B37">
      <w:pPr>
        <w:keepNext/>
        <w:spacing w:after="40"/>
      </w:pPr>
      <w:r>
        <w:rPr>
          <w:noProof/>
        </w:rPr>
        <w:drawing>
          <wp:inline distT="0" distB="0" distL="0" distR="0" wp14:anchorId="4DBBD34E" wp14:editId="39A647CE">
            <wp:extent cx="5976000" cy="3735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reg-dash.jpg"/>
                    <pic:cNvPicPr/>
                  </pic:nvPicPr>
                  <pic:blipFill>
                    <a:blip r:embed="rId40"/>
                    <a:stretch>
                      <a:fillRect/>
                    </a:stretch>
                  </pic:blipFill>
                  <pic:spPr>
                    <a:xfrm>
                      <a:off x="0" y="0"/>
                      <a:ext cx="5976000" cy="3735000"/>
                    </a:xfrm>
                    <a:prstGeom prst="rect">
                      <a:avLst/>
                    </a:prstGeom>
                  </pic:spPr>
                </pic:pic>
              </a:graphicData>
            </a:graphic>
          </wp:inline>
        </w:drawing>
      </w:r>
    </w:p>
    <w:p w14:paraId="227CBBC6" w14:textId="77777777" w:rsidR="008E65B1" w:rsidRDefault="008F0B37">
      <w:pPr>
        <w:spacing w:after="160"/>
      </w:pPr>
      <w:r>
        <w:rPr>
          <w:color w:val="555F6B"/>
          <w:sz w:val="20"/>
          <w:szCs w:val="20"/>
          <w:lang w:bidi="ar-SY"/>
        </w:rPr>
        <w:t>صورة 28: لوحة التحكم: «كيف تعمل» في ثلاث خطوات، وأرقام التسجيل</w:t>
      </w:r>
    </w:p>
    <w:p w14:paraId="263C5440" w14:textId="77777777" w:rsidR="008E65B1" w:rsidRDefault="008F0B37">
      <w:pPr>
        <w:keepNext/>
        <w:spacing w:after="40"/>
      </w:pPr>
      <w:r>
        <w:rPr>
          <w:b/>
          <w:bCs/>
          <w:color w:val="672146"/>
          <w:szCs w:val="24"/>
          <w:lang w:bidi="ar-SY"/>
        </w:rPr>
        <w:t>ما يجب عليك فعله:</w:t>
      </w:r>
    </w:p>
    <w:p w14:paraId="7378F35D" w14:textId="77777777" w:rsidR="008E65B1" w:rsidRDefault="008F0B37">
      <w:pPr>
        <w:pStyle w:val="ListBullet"/>
        <w:spacing w:after="40"/>
      </w:pPr>
      <w:r>
        <w:rPr>
          <w:color w:val="021526"/>
          <w:szCs w:val="24"/>
          <w:lang w:bidi="ar-SY"/>
        </w:rPr>
        <w:t>افتح «لوحة التحكم» من القائمة الجانبية (الإطار).</w:t>
      </w:r>
    </w:p>
    <w:p w14:paraId="021D2802" w14:textId="77777777" w:rsidR="008E65B1" w:rsidRDefault="008F0B37">
      <w:pPr>
        <w:pStyle w:val="ListBullet"/>
        <w:spacing w:after="40"/>
      </w:pPr>
      <w:r>
        <w:rPr>
          <w:color w:val="021526"/>
          <w:szCs w:val="24"/>
          <w:lang w:bidi="ar-SY"/>
        </w:rPr>
        <w:t>انتقل إلى العمل من روابط «كيف تعمل» أو من القائمة الجانبية.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120A842" w14:textId="77777777">
        <w:trPr>
          <w:jc w:val="center"/>
        </w:trPr>
        <w:tc>
          <w:tcPr>
            <w:tcW w:w="9638" w:type="dxa"/>
            <w:shd w:val="clear" w:color="auto" w:fill="EAF4F2"/>
            <w:tcMar>
              <w:top w:w="80" w:type="dxa"/>
              <w:left w:w="140" w:type="dxa"/>
              <w:bottom w:w="80" w:type="dxa"/>
              <w:right w:w="140" w:type="dxa"/>
            </w:tcMar>
          </w:tcPr>
          <w:p w14:paraId="33947386" w14:textId="77777777" w:rsidR="008E65B1" w:rsidRDefault="008F0B37">
            <w:pPr>
              <w:spacing w:after="40"/>
            </w:pPr>
            <w:r>
              <w:rPr>
                <w:b/>
                <w:bCs/>
                <w:color w:val="00594F"/>
                <w:sz w:val="23"/>
                <w:szCs w:val="23"/>
                <w:lang w:bidi="ar-SY"/>
              </w:rPr>
              <w:t xml:space="preserve">ملاحظة: </w:t>
            </w:r>
            <w:r>
              <w:rPr>
                <w:color w:val="021526"/>
                <w:sz w:val="23"/>
                <w:szCs w:val="23"/>
                <w:lang w:bidi="ar-SY"/>
              </w:rPr>
              <w:t>تحت «كيف تعمل» رابط «تحتاج شيئاً لا تستطيعه من هنا؟ ارفعه إلى مديرة الموسم»، لما لا تدعمه الإعدادات، كمسار تسجيل ثالث.</w:t>
            </w:r>
          </w:p>
        </w:tc>
      </w:tr>
    </w:tbl>
    <w:p w14:paraId="3CE3CEE2" w14:textId="77777777" w:rsidR="008E65B1" w:rsidRDefault="008E65B1">
      <w:pPr>
        <w:spacing w:after="80"/>
      </w:pPr>
    </w:p>
    <w:p w14:paraId="0A8484F4" w14:textId="77777777" w:rsidR="008E65B1" w:rsidRDefault="008F0B37">
      <w:pPr>
        <w:pStyle w:val="Heading3"/>
        <w:spacing w:after="120"/>
      </w:pPr>
      <w:r>
        <w:rPr>
          <w:rFonts w:ascii="itf Qomra Arabic" w:eastAsia="itf Qomra Arabic" w:hAnsi="itf Qomra Arabic" w:cs="itf Qomra Arabic"/>
          <w:szCs w:val="27"/>
          <w:lang w:bidi="ar-SY"/>
        </w:rPr>
        <w:t>الخطوة 2: أرقام الطلبات</w:t>
      </w:r>
    </w:p>
    <w:p w14:paraId="18ED37BF" w14:textId="77777777" w:rsidR="008E65B1" w:rsidRDefault="008F0B37">
      <w:pPr>
        <w:keepNext/>
        <w:spacing w:after="120" w:line="312" w:lineRule="auto"/>
      </w:pPr>
      <w:r>
        <w:rPr>
          <w:color w:val="021526"/>
          <w:szCs w:val="24"/>
          <w:lang w:bidi="ar-SY"/>
        </w:rPr>
        <w:t>تحت الأرقام أربع لوحات: «الطلبات حسب حالتها»، و«أين توقّف من لم يكمل طلبه» (الصفحة التي حفظ عندها من بدأ طلبه ولم يقدّمه)، و«الطلبات حسب المسار» (القبول المباشر أو القرعة)، و«الطلبات حسب المكتب». في الصورة طلب واحد سجّلته رزان في مكتب دمشق على القرعة.</w:t>
      </w:r>
    </w:p>
    <w:p w14:paraId="5F804937" w14:textId="77777777" w:rsidR="008E65B1" w:rsidRDefault="008F0B37">
      <w:pPr>
        <w:keepNext/>
        <w:spacing w:after="40"/>
      </w:pPr>
      <w:r>
        <w:rPr>
          <w:noProof/>
        </w:rPr>
        <w:drawing>
          <wp:inline distT="0" distB="0" distL="0" distR="0" wp14:anchorId="3B1D75F7" wp14:editId="74434D2F">
            <wp:extent cx="5976000" cy="3735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reg-dash-2.jpg"/>
                    <pic:cNvPicPr/>
                  </pic:nvPicPr>
                  <pic:blipFill>
                    <a:blip r:embed="rId41"/>
                    <a:stretch>
                      <a:fillRect/>
                    </a:stretch>
                  </pic:blipFill>
                  <pic:spPr>
                    <a:xfrm>
                      <a:off x="0" y="0"/>
                      <a:ext cx="5976000" cy="3735000"/>
                    </a:xfrm>
                    <a:prstGeom prst="rect">
                      <a:avLst/>
                    </a:prstGeom>
                  </pic:spPr>
                </pic:pic>
              </a:graphicData>
            </a:graphic>
          </wp:inline>
        </w:drawing>
      </w:r>
    </w:p>
    <w:p w14:paraId="5785B0F9" w14:textId="77777777" w:rsidR="008E65B1" w:rsidRDefault="008F0B37">
      <w:pPr>
        <w:spacing w:after="160"/>
      </w:pPr>
      <w:r>
        <w:rPr>
          <w:color w:val="555F6B"/>
          <w:sz w:val="20"/>
          <w:szCs w:val="20"/>
          <w:lang w:bidi="ar-SY"/>
        </w:rPr>
        <w:t>صورة 29: لوحة التحكم: الطلبات حسب حالتها ومسارها ومكتبها، وأين توقف من لم يكمل</w:t>
      </w:r>
    </w:p>
    <w:p w14:paraId="3EE3332C" w14:textId="77777777" w:rsidR="008E65B1" w:rsidRDefault="008F0B37">
      <w:pPr>
        <w:keepNext/>
        <w:spacing w:after="40"/>
      </w:pPr>
      <w:r>
        <w:rPr>
          <w:b/>
          <w:bCs/>
          <w:color w:val="672146"/>
          <w:szCs w:val="24"/>
          <w:lang w:bidi="ar-SY"/>
        </w:rPr>
        <w:t>ما يجب عليك فعله:</w:t>
      </w:r>
    </w:p>
    <w:p w14:paraId="2D2EFC59" w14:textId="77777777" w:rsidR="008E65B1" w:rsidRDefault="008F0B37">
      <w:pPr>
        <w:pStyle w:val="ListBullet"/>
        <w:spacing w:after="40"/>
      </w:pPr>
      <w:r>
        <w:rPr>
          <w:color w:val="021526"/>
          <w:szCs w:val="24"/>
          <w:lang w:bidi="ar-SY"/>
        </w:rPr>
        <w:t>راجع أين يتوقف الحجاج قبل تقديم طلباتهم: الصفحة التي يتوقف عندها كثيرون قد تحتاج نصاً أوضح.</w:t>
      </w:r>
    </w:p>
    <w:p w14:paraId="7E93A23E" w14:textId="77777777" w:rsidR="008E65B1" w:rsidRDefault="008F0B37">
      <w:pPr>
        <w:pStyle w:val="Heading2"/>
        <w:spacing w:before="240" w:after="120"/>
      </w:pPr>
      <w:bookmarkStart w:id="16" w:name="_Toc243425681"/>
      <w:r>
        <w:rPr>
          <w:rFonts w:ascii="itf Qomra Arabic" w:eastAsia="itf Qomra Arabic" w:hAnsi="itf Qomra Arabic" w:cs="itf Qomra Arabic"/>
          <w:color w:val="00594F"/>
          <w:szCs w:val="34"/>
          <w:lang w:bidi="ar-SY"/>
        </w:rPr>
        <w:t>صفحات التسجيل وأسئلتها</w:t>
      </w:r>
      <w:bookmarkEnd w:id="16"/>
    </w:p>
    <w:p w14:paraId="00C42268" w14:textId="77777777" w:rsidR="008E65B1" w:rsidRDefault="008F0B37">
      <w:pPr>
        <w:pStyle w:val="Heading3"/>
        <w:spacing w:after="120"/>
      </w:pPr>
      <w:r>
        <w:rPr>
          <w:rFonts w:ascii="itf Qomra Arabic" w:eastAsia="itf Qomra Arabic" w:hAnsi="itf Qomra Arabic" w:cs="itf Qomra Arabic"/>
          <w:szCs w:val="27"/>
          <w:lang w:bidi="ar-SY"/>
        </w:rPr>
        <w:t>الخطوة 3: صفحات التسجيل</w:t>
      </w:r>
    </w:p>
    <w:p w14:paraId="7F68A93F" w14:textId="77777777" w:rsidR="008E65B1" w:rsidRDefault="008F0B37">
      <w:pPr>
        <w:keepNext/>
        <w:spacing w:after="120" w:line="312" w:lineRule="auto"/>
      </w:pPr>
      <w:r>
        <w:rPr>
          <w:color w:val="021526"/>
          <w:szCs w:val="24"/>
          <w:lang w:bidi="ar-SY"/>
        </w:rPr>
        <w:t>الصفحات التي يمر بها الحاج حين يقدّم طلبه، بترتيبها، في جدول: رقم الصفحة، واسمها، ونوعها («تعليمات» أو «أسئلة (عددها)» أو «أساسية»)، و«تظهر لـ»، والحالة («ظاهرة» أو «مخفية» أو «بمواعيد»)، وسهما الترتيب. وفوقه تصفية «الكل» و«ظاهرة» و«مخفية». وفي أعلى كل صفحات الملف شريط النشر (الإطار 1‏): هنا أخضر «كل شيء منشور: ما تراه هنا هو ما يراه الحجاج الآن.».</w:t>
      </w:r>
    </w:p>
    <w:p w14:paraId="6D31E24D" w14:textId="77777777" w:rsidR="008E65B1" w:rsidRDefault="008F0B37">
      <w:pPr>
        <w:keepNext/>
        <w:spacing w:after="40"/>
      </w:pPr>
      <w:r>
        <w:rPr>
          <w:noProof/>
        </w:rPr>
        <w:drawing>
          <wp:inline distT="0" distB="0" distL="0" distR="0" wp14:anchorId="54F4F6B7" wp14:editId="54A9A106">
            <wp:extent cx="5976000" cy="373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reg-pages.jpg"/>
                    <pic:cNvPicPr/>
                  </pic:nvPicPr>
                  <pic:blipFill>
                    <a:blip r:embed="rId42"/>
                    <a:stretch>
                      <a:fillRect/>
                    </a:stretch>
                  </pic:blipFill>
                  <pic:spPr>
                    <a:xfrm>
                      <a:off x="0" y="0"/>
                      <a:ext cx="5976000" cy="3735000"/>
                    </a:xfrm>
                    <a:prstGeom prst="rect">
                      <a:avLst/>
                    </a:prstGeom>
                  </pic:spPr>
                </pic:pic>
              </a:graphicData>
            </a:graphic>
          </wp:inline>
        </w:drawing>
      </w:r>
    </w:p>
    <w:p w14:paraId="2DC3987D" w14:textId="77777777" w:rsidR="008E65B1" w:rsidRDefault="008F0B37">
      <w:pPr>
        <w:spacing w:after="160"/>
      </w:pPr>
      <w:r>
        <w:rPr>
          <w:color w:val="555F6B"/>
          <w:sz w:val="20"/>
          <w:szCs w:val="20"/>
          <w:lang w:bidi="ar-SY"/>
        </w:rPr>
        <w:t>صورة 30: صفحات التسجيل بترتيبها، وشريط النشر في الأعلى</w:t>
      </w:r>
    </w:p>
    <w:p w14:paraId="43BDB845" w14:textId="77777777" w:rsidR="008E65B1" w:rsidRDefault="008F0B37">
      <w:pPr>
        <w:keepNext/>
        <w:spacing w:after="40"/>
      </w:pPr>
      <w:r>
        <w:rPr>
          <w:b/>
          <w:bCs/>
          <w:color w:val="672146"/>
          <w:szCs w:val="24"/>
          <w:lang w:bidi="ar-SY"/>
        </w:rPr>
        <w:t>ما يجب عليك فعله:</w:t>
      </w:r>
    </w:p>
    <w:p w14:paraId="60530622" w14:textId="77777777" w:rsidR="008E65B1" w:rsidRDefault="008F0B37">
      <w:pPr>
        <w:pStyle w:val="ListBullet"/>
        <w:spacing w:after="40"/>
      </w:pPr>
      <w:r>
        <w:rPr>
          <w:color w:val="021526"/>
          <w:szCs w:val="24"/>
          <w:lang w:bidi="ar-SY"/>
        </w:rPr>
        <w:t>لإضافة صفحة اضغط «إضافة صفحة جديدة» (الإطار 2‏)، أو «إضافة صفحة» من القائمة الجانبية.</w:t>
      </w:r>
    </w:p>
    <w:p w14:paraId="6C1F22BC" w14:textId="77777777" w:rsidR="008E65B1" w:rsidRDefault="008F0B37">
      <w:pPr>
        <w:pStyle w:val="Heading3"/>
        <w:spacing w:after="120"/>
      </w:pPr>
      <w:r>
        <w:rPr>
          <w:rFonts w:ascii="itf Qomra Arabic" w:eastAsia="itf Qomra Arabic" w:hAnsi="itf Qomra Arabic" w:cs="itf Qomra Arabic"/>
          <w:szCs w:val="27"/>
          <w:lang w:bidi="ar-SY"/>
        </w:rPr>
        <w:t>الخطوة 4: الصفحات الأساسية وإجراءات كل صفحة</w:t>
      </w:r>
    </w:p>
    <w:p w14:paraId="01848514" w14:textId="77777777" w:rsidR="008E65B1" w:rsidRDefault="008F0B37">
      <w:pPr>
        <w:keepNext/>
        <w:spacing w:after="120" w:line="312" w:lineRule="auto"/>
      </w:pPr>
      <w:r>
        <w:rPr>
          <w:color w:val="021526"/>
          <w:szCs w:val="24"/>
          <w:lang w:bidi="ar-SY"/>
        </w:rPr>
        <w:t>تحت اسم كل صفحة إجراءاتها: «تعديل» و«معاينة»، و«إخفاء» و«حذف» لما يجوز إخفاؤه أو حذفه. الصفحات «الأساسية» عليها قفل وسطر يشرح ما تفعله المنصة فيها، مثل «فحص الشروط لكل فرد، مع الحلول المقترحة.». وتحت الجدول: «الصفحات الأساسية يعمل فيها نظام المنصة (الأهلية والموافقات والدفع…): تُعدَّل كلماتها وترتيبها، ولا تُحذف. صفحة إنشاء الحساب ليست هنا وتبقى كما هي.»، ثم صندوق «نصوص عامة» المطوي (رقم المساعدة، ورسالة حفظ الطلب لإكماله لاحقاً، والنص فوق الخطوات بعد القبول).</w:t>
      </w:r>
    </w:p>
    <w:p w14:paraId="53F210A1" w14:textId="77777777" w:rsidR="008E65B1" w:rsidRDefault="008F0B37">
      <w:pPr>
        <w:keepNext/>
        <w:spacing w:after="40"/>
      </w:pPr>
      <w:r>
        <w:rPr>
          <w:noProof/>
        </w:rPr>
        <w:drawing>
          <wp:inline distT="0" distB="0" distL="0" distR="0" wp14:anchorId="0A933528" wp14:editId="4C6AE811">
            <wp:extent cx="5976000" cy="3735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reg-pages-2.jpg"/>
                    <pic:cNvPicPr/>
                  </pic:nvPicPr>
                  <pic:blipFill>
                    <a:blip r:embed="rId43"/>
                    <a:stretch>
                      <a:fillRect/>
                    </a:stretch>
                  </pic:blipFill>
                  <pic:spPr>
                    <a:xfrm>
                      <a:off x="0" y="0"/>
                      <a:ext cx="5976000" cy="3735000"/>
                    </a:xfrm>
                    <a:prstGeom prst="rect">
                      <a:avLst/>
                    </a:prstGeom>
                  </pic:spPr>
                </pic:pic>
              </a:graphicData>
            </a:graphic>
          </wp:inline>
        </w:drawing>
      </w:r>
    </w:p>
    <w:p w14:paraId="0874CB75" w14:textId="77777777" w:rsidR="008E65B1" w:rsidRDefault="008F0B37">
      <w:pPr>
        <w:spacing w:after="160"/>
      </w:pPr>
      <w:r>
        <w:rPr>
          <w:color w:val="555F6B"/>
          <w:sz w:val="20"/>
          <w:szCs w:val="20"/>
          <w:lang w:bidi="ar-SY"/>
        </w:rPr>
        <w:t>صورة 31: الصفحات الأساسية بقفلها، وما تحت كل صفحة من إجراءات</w:t>
      </w:r>
    </w:p>
    <w:p w14:paraId="03ADF3B7" w14:textId="77777777" w:rsidR="008E65B1" w:rsidRDefault="008F0B37">
      <w:pPr>
        <w:keepNext/>
        <w:spacing w:after="40"/>
      </w:pPr>
      <w:r>
        <w:rPr>
          <w:b/>
          <w:bCs/>
          <w:color w:val="672146"/>
          <w:szCs w:val="24"/>
          <w:lang w:bidi="ar-SY"/>
        </w:rPr>
        <w:t>ما يجب عليك فعله:</w:t>
      </w:r>
    </w:p>
    <w:p w14:paraId="436B6D66" w14:textId="77777777" w:rsidR="008E65B1" w:rsidRDefault="008F0B37">
      <w:pPr>
        <w:pStyle w:val="ListBullet"/>
        <w:spacing w:after="40"/>
      </w:pPr>
      <w:r>
        <w:rPr>
          <w:color w:val="021526"/>
          <w:szCs w:val="24"/>
          <w:lang w:bidi="ar-SY"/>
        </w:rPr>
        <w:t>اضغط «تعديل» تحت «فحص الأهلية» (الإطار) لترى ما يُعدَّل في صفحة أساسية.</w:t>
      </w:r>
    </w:p>
    <w:p w14:paraId="0B50CB8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الصفحة على شاشة تحريرها.</w:t>
      </w:r>
    </w:p>
    <w:p w14:paraId="359DD6D6" w14:textId="77777777" w:rsidR="008E65B1" w:rsidRDefault="008F0B37">
      <w:pPr>
        <w:pStyle w:val="Heading3"/>
        <w:spacing w:after="120"/>
      </w:pPr>
      <w:r>
        <w:rPr>
          <w:rFonts w:ascii="itf Qomra Arabic" w:eastAsia="itf Qomra Arabic" w:hAnsi="itf Qomra Arabic" w:cs="itf Qomra Arabic"/>
          <w:szCs w:val="27"/>
          <w:lang w:bidi="ar-SY"/>
        </w:rPr>
        <w:t>الخطوة 5: صفحة أساسية محمية</w:t>
      </w:r>
    </w:p>
    <w:p w14:paraId="034797D4" w14:textId="77777777" w:rsidR="008E65B1" w:rsidRDefault="008F0B37">
      <w:pPr>
        <w:keepNext/>
        <w:spacing w:after="120" w:line="312" w:lineRule="auto"/>
      </w:pPr>
      <w:r>
        <w:rPr>
          <w:color w:val="021526"/>
          <w:szCs w:val="24"/>
          <w:lang w:bidi="ar-SY"/>
        </w:rPr>
        <w:t>في أعلى شاشة تحرير الصفحة الأساسية: «صفحة أساسية: فحص الشروط لكل فرد، مع الحلول المقترحة. يعمل فيها نظام المنصة، فتُعدَّل هنا كلماتها ومكانها فقط.» (الإطار 1‏). العنوان فارغ لتبقى صياغة المنصة التي تتبع حال الحاج، وتحته سطر اختياري. وفي الجانب «الحفظ» و«مكانها» و«شرط قبل المتابعة (متقدم)»، ولا «لمن تظهر» ولا «مواعيد الظهور»: الصفحة الأساسية لا تُخفى بشرط ولا تُقيَّد بمواعيد.</w:t>
      </w:r>
    </w:p>
    <w:p w14:paraId="6C984973" w14:textId="77777777" w:rsidR="008E65B1" w:rsidRDefault="008F0B37">
      <w:pPr>
        <w:keepNext/>
        <w:spacing w:after="40"/>
      </w:pPr>
      <w:r>
        <w:rPr>
          <w:noProof/>
        </w:rPr>
        <w:drawing>
          <wp:inline distT="0" distB="0" distL="0" distR="0" wp14:anchorId="3C55B848" wp14:editId="3F8B6F68">
            <wp:extent cx="5976000" cy="373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reg-page-essential.jpg"/>
                    <pic:cNvPicPr/>
                  </pic:nvPicPr>
                  <pic:blipFill>
                    <a:blip r:embed="rId44"/>
                    <a:stretch>
                      <a:fillRect/>
                    </a:stretch>
                  </pic:blipFill>
                  <pic:spPr>
                    <a:xfrm>
                      <a:off x="0" y="0"/>
                      <a:ext cx="5976000" cy="3735000"/>
                    </a:xfrm>
                    <a:prstGeom prst="rect">
                      <a:avLst/>
                    </a:prstGeom>
                  </pic:spPr>
                </pic:pic>
              </a:graphicData>
            </a:graphic>
          </wp:inline>
        </w:drawing>
      </w:r>
    </w:p>
    <w:p w14:paraId="2946ABC7" w14:textId="77777777" w:rsidR="008E65B1" w:rsidRDefault="008F0B37">
      <w:pPr>
        <w:spacing w:after="160"/>
      </w:pPr>
      <w:r>
        <w:rPr>
          <w:color w:val="555F6B"/>
          <w:sz w:val="20"/>
          <w:szCs w:val="20"/>
          <w:lang w:bidi="ar-SY"/>
        </w:rPr>
        <w:t>صورة 32: صفحة أساسية: تُعدَّل كلماتها ومكانها فقط</w:t>
      </w:r>
    </w:p>
    <w:p w14:paraId="1738CA89" w14:textId="77777777" w:rsidR="008E65B1" w:rsidRDefault="008F0B37">
      <w:pPr>
        <w:keepNext/>
        <w:spacing w:after="40"/>
      </w:pPr>
      <w:r>
        <w:rPr>
          <w:b/>
          <w:bCs/>
          <w:color w:val="672146"/>
          <w:szCs w:val="24"/>
          <w:lang w:bidi="ar-SY"/>
        </w:rPr>
        <w:t>ما يجب عليك فعله:</w:t>
      </w:r>
    </w:p>
    <w:p w14:paraId="78BEAA0E" w14:textId="77777777" w:rsidR="008E65B1" w:rsidRDefault="008F0B37">
      <w:pPr>
        <w:pStyle w:val="ListBullet"/>
        <w:spacing w:after="40"/>
      </w:pPr>
      <w:r>
        <w:rPr>
          <w:color w:val="021526"/>
          <w:szCs w:val="24"/>
          <w:lang w:bidi="ar-SY"/>
        </w:rPr>
        <w:t>عدّل العنوان أو السطر تحته إن أردت صياغة أخرى، ثم «حفظ». أو ارجع إلى «كل الصفحات».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39F41B8" w14:textId="77777777">
        <w:trPr>
          <w:jc w:val="center"/>
        </w:trPr>
        <w:tc>
          <w:tcPr>
            <w:tcW w:w="9638" w:type="dxa"/>
            <w:shd w:val="clear" w:color="auto" w:fill="EAF4F2"/>
            <w:tcMar>
              <w:top w:w="80" w:type="dxa"/>
              <w:left w:w="140" w:type="dxa"/>
              <w:bottom w:w="80" w:type="dxa"/>
              <w:right w:w="140" w:type="dxa"/>
            </w:tcMar>
          </w:tcPr>
          <w:p w14:paraId="458ED572" w14:textId="77777777" w:rsidR="008E65B1" w:rsidRDefault="008F0B37">
            <w:pPr>
              <w:spacing w:after="40"/>
            </w:pPr>
            <w:r>
              <w:rPr>
                <w:b/>
                <w:bCs/>
                <w:color w:val="00594F"/>
                <w:sz w:val="23"/>
                <w:szCs w:val="23"/>
                <w:lang w:bidi="ar-SY"/>
              </w:rPr>
              <w:t xml:space="preserve">ملاحظة: </w:t>
            </w:r>
            <w:r>
              <w:rPr>
                <w:color w:val="021526"/>
                <w:sz w:val="23"/>
                <w:szCs w:val="23"/>
                <w:lang w:bidi="ar-SY"/>
              </w:rPr>
              <w:t>فحص الأهلية والموافقات والدفع والقبول تجريها المنصة في كل الأحوال، ولا يغيّرها تعديل كلمات صفحاتها. وشاشة المنصة تعيد الفحص عند تقديم الطلب.</w:t>
            </w:r>
          </w:p>
        </w:tc>
      </w:tr>
    </w:tbl>
    <w:p w14:paraId="5FA8F85F" w14:textId="77777777" w:rsidR="008E65B1" w:rsidRDefault="008E65B1">
      <w:pPr>
        <w:spacing w:after="80"/>
      </w:pPr>
    </w:p>
    <w:p w14:paraId="704D4E1E" w14:textId="77777777" w:rsidR="008E65B1" w:rsidRDefault="008F0B37">
      <w:pPr>
        <w:pStyle w:val="Heading3"/>
        <w:spacing w:after="120"/>
      </w:pPr>
      <w:r>
        <w:rPr>
          <w:rFonts w:ascii="itf Qomra Arabic" w:eastAsia="itf Qomra Arabic" w:hAnsi="itf Qomra Arabic" w:cs="itf Qomra Arabic"/>
          <w:szCs w:val="27"/>
          <w:lang w:bidi="ar-SY"/>
        </w:rPr>
        <w:t>الخطوة 6: إضافة صفحة جديدة</w:t>
      </w:r>
    </w:p>
    <w:p w14:paraId="60BACD88" w14:textId="77777777" w:rsidR="008E65B1" w:rsidRDefault="008F0B37">
      <w:pPr>
        <w:keepNext/>
        <w:spacing w:after="120" w:line="312" w:lineRule="auto"/>
      </w:pPr>
      <w:r>
        <w:rPr>
          <w:color w:val="021526"/>
          <w:szCs w:val="24"/>
          <w:lang w:bidi="ar-SY"/>
        </w:rPr>
        <w:t>«إضافة صفحة» من القائمة الجانبية تفتح محرر صفحة فارغة: حقل «أضف العنوان» (الإطار 1‏) وسطر أو سطران تحته (الإطار 2‏)، ثم «نص وتعليمات» بأزرار «فقرة» و«تنبيه» و«بطاقات» و«قائمة متطلبات»، ثم «الأسئلة». في مثالنا صفحة «المقيمون خارج سوريا».</w:t>
      </w:r>
    </w:p>
    <w:p w14:paraId="796BC553" w14:textId="77777777" w:rsidR="008E65B1" w:rsidRDefault="008F0B37">
      <w:pPr>
        <w:keepNext/>
        <w:spacing w:after="40"/>
      </w:pPr>
      <w:r>
        <w:rPr>
          <w:noProof/>
        </w:rPr>
        <w:drawing>
          <wp:inline distT="0" distB="0" distL="0" distR="0" wp14:anchorId="633DCD09" wp14:editId="54EFAD75">
            <wp:extent cx="5976000" cy="373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reg-page-new.jpg"/>
                    <pic:cNvPicPr/>
                  </pic:nvPicPr>
                  <pic:blipFill>
                    <a:blip r:embed="rId45"/>
                    <a:stretch>
                      <a:fillRect/>
                    </a:stretch>
                  </pic:blipFill>
                  <pic:spPr>
                    <a:xfrm>
                      <a:off x="0" y="0"/>
                      <a:ext cx="5976000" cy="3735000"/>
                    </a:xfrm>
                    <a:prstGeom prst="rect">
                      <a:avLst/>
                    </a:prstGeom>
                  </pic:spPr>
                </pic:pic>
              </a:graphicData>
            </a:graphic>
          </wp:inline>
        </w:drawing>
      </w:r>
    </w:p>
    <w:p w14:paraId="367E0913" w14:textId="77777777" w:rsidR="008E65B1" w:rsidRDefault="008F0B37">
      <w:pPr>
        <w:spacing w:after="160"/>
      </w:pPr>
      <w:r>
        <w:rPr>
          <w:color w:val="555F6B"/>
          <w:sz w:val="20"/>
          <w:szCs w:val="20"/>
          <w:lang w:bidi="ar-SY"/>
        </w:rPr>
        <w:t>صورة 33: إضافة صفحة جديدة: العنوان والسطر تحته</w:t>
      </w:r>
    </w:p>
    <w:p w14:paraId="1C2EE490" w14:textId="77777777" w:rsidR="008E65B1" w:rsidRDefault="008F0B37">
      <w:pPr>
        <w:keepNext/>
        <w:spacing w:after="40"/>
      </w:pPr>
      <w:r>
        <w:rPr>
          <w:b/>
          <w:bCs/>
          <w:color w:val="672146"/>
          <w:szCs w:val="24"/>
          <w:lang w:bidi="ar-SY"/>
        </w:rPr>
        <w:t>ما يجب عليك فعله:</w:t>
      </w:r>
    </w:p>
    <w:p w14:paraId="4E0326CD" w14:textId="77777777" w:rsidR="008E65B1" w:rsidRDefault="008F0B37">
      <w:pPr>
        <w:pStyle w:val="ListBullet"/>
        <w:spacing w:after="40"/>
      </w:pPr>
      <w:r>
        <w:rPr>
          <w:color w:val="021526"/>
          <w:szCs w:val="24"/>
          <w:lang w:bidi="ar-SY"/>
        </w:rPr>
        <w:t>اكتب العنوان والسطر تحته.</w:t>
      </w:r>
    </w:p>
    <w:p w14:paraId="69F4730B" w14:textId="77777777" w:rsidR="008E65B1" w:rsidRDefault="008F0B37">
      <w:pPr>
        <w:pStyle w:val="ListBullet"/>
        <w:spacing w:after="40"/>
      </w:pPr>
      <w:r>
        <w:rPr>
          <w:color w:val="021526"/>
          <w:szCs w:val="24"/>
          <w:lang w:bidi="ar-SY"/>
        </w:rPr>
        <w:t>انزل إلى «الأسئلة» واضغط «إضافة سؤال».</w:t>
      </w:r>
    </w:p>
    <w:p w14:paraId="61EE4E6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بطاقة سؤال جديد مفتوحة للتحرير.</w:t>
      </w:r>
    </w:p>
    <w:p w14:paraId="0E42A45B" w14:textId="77777777" w:rsidR="008E65B1" w:rsidRDefault="008F0B37">
      <w:pPr>
        <w:pStyle w:val="Heading3"/>
        <w:spacing w:after="120"/>
      </w:pPr>
      <w:r>
        <w:rPr>
          <w:rFonts w:ascii="itf Qomra Arabic" w:eastAsia="itf Qomra Arabic" w:hAnsi="itf Qomra Arabic" w:cs="itf Qomra Arabic"/>
          <w:szCs w:val="27"/>
          <w:lang w:bidi="ar-SY"/>
        </w:rPr>
        <w:t>الخطوة 7: سؤال جديد</w:t>
      </w:r>
    </w:p>
    <w:p w14:paraId="2DA7EFDB" w14:textId="77777777" w:rsidR="008E65B1" w:rsidRDefault="008F0B37">
      <w:pPr>
        <w:keepNext/>
        <w:spacing w:after="120" w:line="312" w:lineRule="auto"/>
      </w:pPr>
      <w:r>
        <w:rPr>
          <w:color w:val="021526"/>
          <w:szCs w:val="24"/>
          <w:lang w:bidi="ar-SY"/>
        </w:rPr>
        <w:t>في بطاقة السؤال: «السؤال» (الإطار 1‏)، و«شرح صغير تحت السؤال (اختياري)»، و«نوع الإجابة» بثمانية أزرار: نص قصير، نص طويل، رقم، تاريخ، اختيار واحد، عدة اختيارات، نعم / لا، إقرار بالموافقة. للاختيارات تظهر «الخيارات» و«+ إضافة خيار». ثم مفتاحا «الإجابة إلزامية» و«يُسأل لكل فرد في الطلب».</w:t>
      </w:r>
    </w:p>
    <w:p w14:paraId="1EA97243" w14:textId="77777777" w:rsidR="008E65B1" w:rsidRDefault="008F0B37">
      <w:pPr>
        <w:keepNext/>
        <w:spacing w:after="40"/>
      </w:pPr>
      <w:r>
        <w:rPr>
          <w:noProof/>
        </w:rPr>
        <w:drawing>
          <wp:inline distT="0" distB="0" distL="0" distR="0" wp14:anchorId="09DE3D85" wp14:editId="2DEACCE4">
            <wp:extent cx="5976000" cy="3735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reg-page-question.jpg"/>
                    <pic:cNvPicPr/>
                  </pic:nvPicPr>
                  <pic:blipFill>
                    <a:blip r:embed="rId46"/>
                    <a:stretch>
                      <a:fillRect/>
                    </a:stretch>
                  </pic:blipFill>
                  <pic:spPr>
                    <a:xfrm>
                      <a:off x="0" y="0"/>
                      <a:ext cx="5976000" cy="3735000"/>
                    </a:xfrm>
                    <a:prstGeom prst="rect">
                      <a:avLst/>
                    </a:prstGeom>
                  </pic:spPr>
                </pic:pic>
              </a:graphicData>
            </a:graphic>
          </wp:inline>
        </w:drawing>
      </w:r>
    </w:p>
    <w:p w14:paraId="659135AD" w14:textId="77777777" w:rsidR="008E65B1" w:rsidRDefault="008F0B37">
      <w:pPr>
        <w:spacing w:after="160"/>
      </w:pPr>
      <w:r>
        <w:rPr>
          <w:color w:val="555F6B"/>
          <w:sz w:val="20"/>
          <w:szCs w:val="20"/>
          <w:lang w:bidi="ar-SY"/>
        </w:rPr>
        <w:t>صورة 34: سؤال جديد: نصه، ونوع الإجابة، وهل هو إلزامي</w:t>
      </w:r>
    </w:p>
    <w:p w14:paraId="0EC516AD" w14:textId="77777777" w:rsidR="008E65B1" w:rsidRDefault="008F0B37">
      <w:pPr>
        <w:keepNext/>
        <w:spacing w:after="40"/>
      </w:pPr>
      <w:r>
        <w:rPr>
          <w:b/>
          <w:bCs/>
          <w:color w:val="672146"/>
          <w:szCs w:val="24"/>
          <w:lang w:bidi="ar-SY"/>
        </w:rPr>
        <w:t>ما يجب عليك فعله:</w:t>
      </w:r>
    </w:p>
    <w:p w14:paraId="3A03A2BF" w14:textId="77777777" w:rsidR="008E65B1" w:rsidRDefault="008F0B37">
      <w:pPr>
        <w:pStyle w:val="ListBullet"/>
        <w:spacing w:after="40"/>
      </w:pPr>
      <w:r>
        <w:rPr>
          <w:color w:val="021526"/>
          <w:szCs w:val="24"/>
          <w:lang w:bidi="ar-SY"/>
        </w:rPr>
        <w:t>اكتب السؤال: «في أي مدينة تقيم؟».</w:t>
      </w:r>
    </w:p>
    <w:p w14:paraId="38874032" w14:textId="77777777" w:rsidR="008E65B1" w:rsidRDefault="008F0B37">
      <w:pPr>
        <w:pStyle w:val="ListBullet"/>
        <w:spacing w:after="40"/>
      </w:pPr>
      <w:r>
        <w:rPr>
          <w:color w:val="021526"/>
          <w:szCs w:val="24"/>
          <w:lang w:bidi="ar-SY"/>
        </w:rPr>
        <w:t>اختر نوع الإجابة «نص قصير» (الإطار 2‏).</w:t>
      </w:r>
    </w:p>
    <w:p w14:paraId="37B68A97" w14:textId="77777777" w:rsidR="008E65B1" w:rsidRDefault="008F0B37">
      <w:pPr>
        <w:pStyle w:val="ListBullet"/>
        <w:spacing w:after="40"/>
      </w:pPr>
      <w:r>
        <w:rPr>
          <w:color w:val="021526"/>
          <w:szCs w:val="24"/>
          <w:lang w:bidi="ar-SY"/>
        </w:rPr>
        <w:t>اترك «الإجابة إلزامية» مفعّلاً.</w:t>
      </w:r>
    </w:p>
    <w:p w14:paraId="70EFA72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السؤال في البطاقة بنصه ونوعه.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9F5E77A" w14:textId="77777777">
        <w:trPr>
          <w:jc w:val="center"/>
        </w:trPr>
        <w:tc>
          <w:tcPr>
            <w:tcW w:w="9638" w:type="dxa"/>
            <w:shd w:val="clear" w:color="auto" w:fill="EAF4F2"/>
            <w:tcMar>
              <w:top w:w="80" w:type="dxa"/>
              <w:left w:w="140" w:type="dxa"/>
              <w:bottom w:w="80" w:type="dxa"/>
              <w:right w:w="140" w:type="dxa"/>
            </w:tcMar>
          </w:tcPr>
          <w:p w14:paraId="34ED983B" w14:textId="77777777" w:rsidR="008E65B1" w:rsidRDefault="008F0B37">
            <w:pPr>
              <w:spacing w:after="40"/>
            </w:pPr>
            <w:r>
              <w:rPr>
                <w:b/>
                <w:bCs/>
                <w:color w:val="00594F"/>
                <w:sz w:val="23"/>
                <w:szCs w:val="23"/>
                <w:lang w:bidi="ar-SY"/>
              </w:rPr>
              <w:t xml:space="preserve">ملاحظة: </w:t>
            </w:r>
            <w:r>
              <w:rPr>
                <w:color w:val="021526"/>
                <w:sz w:val="23"/>
                <w:szCs w:val="23"/>
                <w:lang w:bidi="ar-SY"/>
              </w:rPr>
              <w:t>«يُسأل لكل فرد في الطلب» يكرر السؤال لكل فرد، ويُختار تحته من يُسأل: كل الأفراد أو النساء أو الرجال أو من بلغ 60 عاماً فأكثر أو صاحب الطلب وحده.</w:t>
            </w:r>
          </w:p>
        </w:tc>
      </w:tr>
    </w:tbl>
    <w:p w14:paraId="09BDF736" w14:textId="77777777" w:rsidR="008E65B1" w:rsidRDefault="008E65B1">
      <w:pPr>
        <w:spacing w:after="80"/>
      </w:pPr>
    </w:p>
    <w:p w14:paraId="57C17575" w14:textId="77777777" w:rsidR="008E65B1" w:rsidRDefault="008F0B37">
      <w:pPr>
        <w:pStyle w:val="Heading3"/>
        <w:spacing w:after="120"/>
      </w:pPr>
      <w:r>
        <w:rPr>
          <w:rFonts w:ascii="itf Qomra Arabic" w:eastAsia="itf Qomra Arabic" w:hAnsi="itf Qomra Arabic" w:cs="itf Qomra Arabic"/>
          <w:szCs w:val="27"/>
          <w:lang w:bidi="ar-SY"/>
        </w:rPr>
        <w:t>الخطوة 8: شرط ظهور السؤال</w:t>
      </w:r>
    </w:p>
    <w:p w14:paraId="33C3F51A" w14:textId="77777777" w:rsidR="008E65B1" w:rsidRDefault="008F0B37">
      <w:pPr>
        <w:keepNext/>
        <w:spacing w:after="120" w:line="312" w:lineRule="auto"/>
      </w:pPr>
      <w:r>
        <w:rPr>
          <w:color w:val="021526"/>
          <w:szCs w:val="24"/>
          <w:lang w:bidi="ar-SY"/>
        </w:rPr>
        <w:t>«خيارات متقدمة» تحت السؤال: «يظهر السؤال فقط حين» (الإطار 1‏) ومعه «إضافة شرط»، يُبنى سطراً سطراً من «ما يُقرأ» (نوع التسجيل، الإقامة خارج سوريا، عدد المرافقين، عمر صاحب الطلب، أو إجابة سؤال سابق) و«المقارنة» و«القيمة»، ومع أكثر من سطر «تتحقق كل الشروط» أو «يتحقق أي شرط منها». وتحته حدود الإجابة: أقل عدد أحرف وأكبره، وصيغة يجب أن يطابقها.</w:t>
      </w:r>
    </w:p>
    <w:p w14:paraId="7F9EB9FD" w14:textId="77777777" w:rsidR="008E65B1" w:rsidRDefault="008F0B37">
      <w:pPr>
        <w:keepNext/>
        <w:spacing w:after="40"/>
      </w:pPr>
      <w:r>
        <w:rPr>
          <w:noProof/>
        </w:rPr>
        <w:drawing>
          <wp:inline distT="0" distB="0" distL="0" distR="0" wp14:anchorId="23C31BCD" wp14:editId="0F0E3A34">
            <wp:extent cx="5976000" cy="373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reg-page-adv.jpg"/>
                    <pic:cNvPicPr/>
                  </pic:nvPicPr>
                  <pic:blipFill>
                    <a:blip r:embed="rId47"/>
                    <a:stretch>
                      <a:fillRect/>
                    </a:stretch>
                  </pic:blipFill>
                  <pic:spPr>
                    <a:xfrm>
                      <a:off x="0" y="0"/>
                      <a:ext cx="5976000" cy="3735000"/>
                    </a:xfrm>
                    <a:prstGeom prst="rect">
                      <a:avLst/>
                    </a:prstGeom>
                  </pic:spPr>
                </pic:pic>
              </a:graphicData>
            </a:graphic>
          </wp:inline>
        </w:drawing>
      </w:r>
    </w:p>
    <w:p w14:paraId="07520D0F" w14:textId="77777777" w:rsidR="008E65B1" w:rsidRDefault="008F0B37">
      <w:pPr>
        <w:spacing w:after="160"/>
      </w:pPr>
      <w:r>
        <w:rPr>
          <w:color w:val="555F6B"/>
          <w:sz w:val="20"/>
          <w:szCs w:val="20"/>
          <w:lang w:bidi="ar-SY"/>
        </w:rPr>
        <w:t>صورة 35: خيارات متقدمة: شرط ظهور السؤال، وحدود الإجابة</w:t>
      </w:r>
    </w:p>
    <w:p w14:paraId="71CBAC86" w14:textId="77777777" w:rsidR="008E65B1" w:rsidRDefault="008F0B37">
      <w:pPr>
        <w:keepNext/>
        <w:spacing w:after="40"/>
      </w:pPr>
      <w:r>
        <w:rPr>
          <w:b/>
          <w:bCs/>
          <w:color w:val="672146"/>
          <w:szCs w:val="24"/>
          <w:lang w:bidi="ar-SY"/>
        </w:rPr>
        <w:t>ما يجب عليك فعله:</w:t>
      </w:r>
    </w:p>
    <w:p w14:paraId="2DA673BD" w14:textId="77777777" w:rsidR="008E65B1" w:rsidRDefault="008F0B37">
      <w:pPr>
        <w:pStyle w:val="ListBullet"/>
        <w:spacing w:after="40"/>
      </w:pPr>
      <w:r>
        <w:rPr>
          <w:color w:val="021526"/>
          <w:szCs w:val="24"/>
          <w:lang w:bidi="ar-SY"/>
        </w:rPr>
        <w:t>اترك الشرط فارغاً («يظهر دائماً») إن كانت الصفحة كلها لمن يُسأل.</w:t>
      </w:r>
    </w:p>
    <w:p w14:paraId="65B2D23B" w14:textId="77777777" w:rsidR="008E65B1" w:rsidRDefault="008F0B37">
      <w:pPr>
        <w:pStyle w:val="ListBullet"/>
        <w:spacing w:after="40"/>
      </w:pPr>
      <w:r>
        <w:rPr>
          <w:color w:val="021526"/>
          <w:szCs w:val="24"/>
          <w:lang w:bidi="ar-SY"/>
        </w:rPr>
        <w:t>اضغط «تم» لطيّ السؤال.</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8E65B1" w14:paraId="377B94EC" w14:textId="77777777">
        <w:trPr>
          <w:jc w:val="center"/>
        </w:trPr>
        <w:tc>
          <w:tcPr>
            <w:tcW w:w="9638" w:type="dxa"/>
            <w:shd w:val="clear" w:color="auto" w:fill="F7F1DF"/>
            <w:tcMar>
              <w:top w:w="80" w:type="dxa"/>
              <w:left w:w="140" w:type="dxa"/>
              <w:bottom w:w="80" w:type="dxa"/>
              <w:right w:w="140" w:type="dxa"/>
            </w:tcMar>
          </w:tcPr>
          <w:p w14:paraId="18380098" w14:textId="77777777" w:rsidR="008E65B1" w:rsidRDefault="008F0B37">
            <w:pPr>
              <w:spacing w:after="40"/>
            </w:pPr>
            <w:r>
              <w:rPr>
                <w:b/>
                <w:bCs/>
                <w:color w:val="AD9E6E"/>
                <w:sz w:val="23"/>
                <w:szCs w:val="23"/>
                <w:lang w:bidi="ar-SY"/>
              </w:rPr>
              <w:t xml:space="preserve">نصيحة: </w:t>
            </w:r>
            <w:r>
              <w:rPr>
                <w:color w:val="021526"/>
                <w:sz w:val="23"/>
                <w:szCs w:val="23"/>
                <w:lang w:bidi="ar-SY"/>
              </w:rPr>
              <w:t>سؤال سُئل في إصدار منشور لا يتغيّر نوع إجابته، لأن إجابات الطلبات محفوظة به: احذفه وأضف سؤالاً جديداً.</w:t>
            </w:r>
          </w:p>
        </w:tc>
      </w:tr>
    </w:tbl>
    <w:p w14:paraId="1B0CE313" w14:textId="77777777" w:rsidR="008E65B1" w:rsidRDefault="008E65B1">
      <w:pPr>
        <w:spacing w:after="80"/>
      </w:pPr>
    </w:p>
    <w:p w14:paraId="5870125D" w14:textId="77777777" w:rsidR="008E65B1" w:rsidRDefault="008F0B37">
      <w:pPr>
        <w:pStyle w:val="Heading3"/>
        <w:spacing w:after="120"/>
      </w:pPr>
      <w:r>
        <w:rPr>
          <w:rFonts w:ascii="itf Qomra Arabic" w:eastAsia="itf Qomra Arabic" w:hAnsi="itf Qomra Arabic" w:cs="itf Qomra Arabic"/>
          <w:szCs w:val="27"/>
          <w:lang w:bidi="ar-SY"/>
        </w:rPr>
        <w:t>الخطوة 9: مكانها ولمن تظهر</w:t>
      </w:r>
    </w:p>
    <w:p w14:paraId="5E7D580B" w14:textId="77777777" w:rsidR="008E65B1" w:rsidRDefault="008F0B37">
      <w:pPr>
        <w:keepNext/>
        <w:spacing w:after="120" w:line="312" w:lineRule="auto"/>
      </w:pPr>
      <w:r>
        <w:rPr>
          <w:color w:val="021526"/>
          <w:szCs w:val="24"/>
          <w:lang w:bidi="ar-SY"/>
        </w:rPr>
        <w:t>في جانب المحرر: «مكانها» وفيه «تأتي بعد» (الإطار 1‏) و«في شريط التقدم تحت»، و«لمن تظهر» (الإطار 2‏): كل الحجاج، أو من يسجّل على القبول المباشر، أو على القرعة، أو من يقيم خارج سوريا، أو من يقدّم الطلب لشخص آخر، أو الطلبات التي فيها مرافقون، أو التي فيها كبير سن، أو «شرط مخصص…». وتحتهما «مواعيد الظهور» و«شرط قبل المتابعة (متقدم)».</w:t>
      </w:r>
    </w:p>
    <w:p w14:paraId="09A78B2C" w14:textId="77777777" w:rsidR="008E65B1" w:rsidRDefault="008F0B37">
      <w:pPr>
        <w:keepNext/>
        <w:spacing w:after="40"/>
      </w:pPr>
      <w:r>
        <w:rPr>
          <w:noProof/>
        </w:rPr>
        <w:drawing>
          <wp:inline distT="0" distB="0" distL="0" distR="0" wp14:anchorId="2FDB8F3E" wp14:editId="151319C3">
            <wp:extent cx="5976000" cy="3735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reg-page-side.jpg"/>
                    <pic:cNvPicPr/>
                  </pic:nvPicPr>
                  <pic:blipFill>
                    <a:blip r:embed="rId48"/>
                    <a:stretch>
                      <a:fillRect/>
                    </a:stretch>
                  </pic:blipFill>
                  <pic:spPr>
                    <a:xfrm>
                      <a:off x="0" y="0"/>
                      <a:ext cx="5976000" cy="3735000"/>
                    </a:xfrm>
                    <a:prstGeom prst="rect">
                      <a:avLst/>
                    </a:prstGeom>
                  </pic:spPr>
                </pic:pic>
              </a:graphicData>
            </a:graphic>
          </wp:inline>
        </w:drawing>
      </w:r>
    </w:p>
    <w:p w14:paraId="7B92BD0B" w14:textId="77777777" w:rsidR="008E65B1" w:rsidRDefault="008F0B37">
      <w:pPr>
        <w:spacing w:after="160"/>
      </w:pPr>
      <w:r>
        <w:rPr>
          <w:color w:val="555F6B"/>
          <w:sz w:val="20"/>
          <w:szCs w:val="20"/>
          <w:lang w:bidi="ar-SY"/>
        </w:rPr>
        <w:t>صورة 36: مكان الصفحة بين الصفحات، ولمن تظهر</w:t>
      </w:r>
    </w:p>
    <w:p w14:paraId="476B59B0" w14:textId="77777777" w:rsidR="008E65B1" w:rsidRDefault="008F0B37">
      <w:pPr>
        <w:keepNext/>
        <w:spacing w:after="40"/>
      </w:pPr>
      <w:r>
        <w:rPr>
          <w:b/>
          <w:bCs/>
          <w:color w:val="672146"/>
          <w:szCs w:val="24"/>
          <w:lang w:bidi="ar-SY"/>
        </w:rPr>
        <w:t>ما يجب عليك فعله:</w:t>
      </w:r>
    </w:p>
    <w:p w14:paraId="7C5C972A" w14:textId="77777777" w:rsidR="008E65B1" w:rsidRDefault="008F0B37">
      <w:pPr>
        <w:pStyle w:val="ListBullet"/>
        <w:spacing w:after="40"/>
      </w:pPr>
      <w:r>
        <w:rPr>
          <w:color w:val="021526"/>
          <w:szCs w:val="24"/>
          <w:lang w:bidi="ar-SY"/>
        </w:rPr>
        <w:t>اختر في «تأتي بعد»: «مكان الإقامة والمكتب».</w:t>
      </w:r>
    </w:p>
    <w:p w14:paraId="07202B7C" w14:textId="77777777" w:rsidR="008E65B1" w:rsidRDefault="008F0B37">
      <w:pPr>
        <w:pStyle w:val="ListBullet"/>
        <w:spacing w:after="40"/>
      </w:pPr>
      <w:r>
        <w:rPr>
          <w:color w:val="021526"/>
          <w:szCs w:val="24"/>
          <w:lang w:bidi="ar-SY"/>
        </w:rPr>
        <w:t>اختر في «لمن تظهر»: «من يقيم خارج سوريا».</w:t>
      </w:r>
    </w:p>
    <w:p w14:paraId="7830E605"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تنتقل الصفحة إلى مكانها، ويتبع شريط التقدم الصفحة التي قبلها.</w:t>
      </w:r>
    </w:p>
    <w:p w14:paraId="06F553F1" w14:textId="77777777" w:rsidR="008E65B1" w:rsidRDefault="008F0B37">
      <w:pPr>
        <w:pStyle w:val="Heading3"/>
        <w:spacing w:after="120"/>
      </w:pPr>
      <w:r>
        <w:rPr>
          <w:rFonts w:ascii="itf Qomra Arabic" w:eastAsia="itf Qomra Arabic" w:hAnsi="itf Qomra Arabic" w:cs="itf Qomra Arabic"/>
          <w:szCs w:val="27"/>
          <w:lang w:bidi="ar-SY"/>
        </w:rPr>
        <w:t>الخطوة 10: هكذا يراها الحاج</w:t>
      </w:r>
    </w:p>
    <w:p w14:paraId="0CA1FD6D" w14:textId="77777777" w:rsidR="008E65B1" w:rsidRDefault="008F0B37">
      <w:pPr>
        <w:keepNext/>
        <w:spacing w:after="120" w:line="312" w:lineRule="auto"/>
      </w:pPr>
      <w:r>
        <w:rPr>
          <w:color w:val="021526"/>
          <w:szCs w:val="24"/>
          <w:lang w:bidi="ar-SY"/>
        </w:rPr>
        <w:t>تحت المحرر «هكذا يراها الحاج (بيانات تجريبية: محمد)»: الصفحة بعنوانها وسؤالها كما تظهر على شاشة الحاج، وتتغير مع كل حرف تكتبه.</w:t>
      </w:r>
    </w:p>
    <w:p w14:paraId="3D83ECE7" w14:textId="77777777" w:rsidR="008E65B1" w:rsidRDefault="008F0B37">
      <w:pPr>
        <w:keepNext/>
        <w:spacing w:after="40"/>
      </w:pPr>
      <w:r>
        <w:rPr>
          <w:noProof/>
        </w:rPr>
        <w:drawing>
          <wp:inline distT="0" distB="0" distL="0" distR="0" wp14:anchorId="18D01852" wp14:editId="0241CA66">
            <wp:extent cx="5976000" cy="3735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reg-page-look.jpg"/>
                    <pic:cNvPicPr/>
                  </pic:nvPicPr>
                  <pic:blipFill>
                    <a:blip r:embed="rId49"/>
                    <a:stretch>
                      <a:fillRect/>
                    </a:stretch>
                  </pic:blipFill>
                  <pic:spPr>
                    <a:xfrm>
                      <a:off x="0" y="0"/>
                      <a:ext cx="5976000" cy="3735000"/>
                    </a:xfrm>
                    <a:prstGeom prst="rect">
                      <a:avLst/>
                    </a:prstGeom>
                  </pic:spPr>
                </pic:pic>
              </a:graphicData>
            </a:graphic>
          </wp:inline>
        </w:drawing>
      </w:r>
    </w:p>
    <w:p w14:paraId="09243D80" w14:textId="77777777" w:rsidR="008E65B1" w:rsidRDefault="008F0B37">
      <w:pPr>
        <w:spacing w:after="160"/>
      </w:pPr>
      <w:r>
        <w:rPr>
          <w:color w:val="555F6B"/>
          <w:sz w:val="20"/>
          <w:szCs w:val="20"/>
          <w:lang w:bidi="ar-SY"/>
        </w:rPr>
        <w:t>صورة 37: هكذا يراها الحاج، تحت المحرر</w:t>
      </w:r>
    </w:p>
    <w:p w14:paraId="4E581A56" w14:textId="77777777" w:rsidR="008E65B1" w:rsidRDefault="008F0B37">
      <w:pPr>
        <w:keepNext/>
        <w:spacing w:after="40"/>
      </w:pPr>
      <w:r>
        <w:rPr>
          <w:b/>
          <w:bCs/>
          <w:color w:val="672146"/>
          <w:szCs w:val="24"/>
          <w:lang w:bidi="ar-SY"/>
        </w:rPr>
        <w:t>ما يجب عليك فعله:</w:t>
      </w:r>
    </w:p>
    <w:p w14:paraId="24F72FFB" w14:textId="77777777" w:rsidR="008E65B1" w:rsidRDefault="008F0B37">
      <w:pPr>
        <w:pStyle w:val="ListBullet"/>
        <w:spacing w:after="40"/>
      </w:pPr>
      <w:r>
        <w:rPr>
          <w:color w:val="021526"/>
          <w:szCs w:val="24"/>
          <w:lang w:bidi="ar-SY"/>
        </w:rPr>
        <w:t>راجع النص كما سيقرؤه الحاج، ثم اضغط «إضافة الصفحة» في صندوق «الحفظ».</w:t>
      </w:r>
    </w:p>
    <w:p w14:paraId="39F888C0" w14:textId="77777777" w:rsidR="008E65B1" w:rsidRDefault="008F0B37">
      <w:pPr>
        <w:pStyle w:val="Heading3"/>
        <w:spacing w:after="120"/>
      </w:pPr>
      <w:r>
        <w:rPr>
          <w:rFonts w:ascii="itf Qomra Arabic" w:eastAsia="itf Qomra Arabic" w:hAnsi="itf Qomra Arabic" w:cs="itf Qomra Arabic"/>
          <w:szCs w:val="27"/>
          <w:lang w:bidi="ar-SY"/>
        </w:rPr>
        <w:t>الخطوة 11: الحفظ في التعديلات</w:t>
      </w:r>
    </w:p>
    <w:p w14:paraId="0EA2FC0E" w14:textId="77777777" w:rsidR="008E65B1" w:rsidRDefault="008F0B37">
      <w:pPr>
        <w:keepNext/>
        <w:spacing w:after="120" w:line="312" w:lineRule="auto"/>
      </w:pPr>
      <w:r>
        <w:rPr>
          <w:color w:val="021526"/>
          <w:szCs w:val="24"/>
          <w:lang w:bidi="ar-SY"/>
        </w:rPr>
        <w:t>بعد «إضافة الصفحة» تظهر لثوانٍ رسالة «أُضيفت الصفحة» و«لا يراها الحجاج حتى «نشر التغييرات» في الأعلى.»، ويصير الشريط ذهبياً (الإطار 1‏): «لديك 1 تعديل لم يُنشر بعد — لا يراها الحجاج حتى تنشرها.» ومعه «معاينة» و«نشر التغييرات» و«تجاهلها». ويصير عنوان الشاشة «تعديل الصفحة» ومعه «حذف الصفحة».</w:t>
      </w:r>
    </w:p>
    <w:p w14:paraId="1DAC5172" w14:textId="77777777" w:rsidR="008E65B1" w:rsidRDefault="008F0B37">
      <w:pPr>
        <w:keepNext/>
        <w:spacing w:after="40"/>
      </w:pPr>
      <w:r>
        <w:rPr>
          <w:noProof/>
        </w:rPr>
        <w:drawing>
          <wp:inline distT="0" distB="0" distL="0" distR="0" wp14:anchorId="30FE5EE8" wp14:editId="298BB86F">
            <wp:extent cx="5976000" cy="3735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2-reg-page-saved.jpg"/>
                    <pic:cNvPicPr/>
                  </pic:nvPicPr>
                  <pic:blipFill>
                    <a:blip r:embed="rId50"/>
                    <a:stretch>
                      <a:fillRect/>
                    </a:stretch>
                  </pic:blipFill>
                  <pic:spPr>
                    <a:xfrm>
                      <a:off x="0" y="0"/>
                      <a:ext cx="5976000" cy="3735000"/>
                    </a:xfrm>
                    <a:prstGeom prst="rect">
                      <a:avLst/>
                    </a:prstGeom>
                  </pic:spPr>
                </pic:pic>
              </a:graphicData>
            </a:graphic>
          </wp:inline>
        </w:drawing>
      </w:r>
    </w:p>
    <w:p w14:paraId="76BD4A44" w14:textId="77777777" w:rsidR="008E65B1" w:rsidRDefault="008F0B37">
      <w:pPr>
        <w:spacing w:after="160"/>
      </w:pPr>
      <w:r>
        <w:rPr>
          <w:color w:val="555F6B"/>
          <w:sz w:val="20"/>
          <w:szCs w:val="20"/>
          <w:lang w:bidi="ar-SY"/>
        </w:rPr>
        <w:t>صورة 38: حُفظت الصفحة في التعديلات: لا يراها الحجاج قبل النشر</w:t>
      </w:r>
    </w:p>
    <w:p w14:paraId="56D71A53" w14:textId="77777777" w:rsidR="008E65B1" w:rsidRDefault="008F0B37">
      <w:pPr>
        <w:keepNext/>
        <w:spacing w:after="40"/>
      </w:pPr>
      <w:r>
        <w:rPr>
          <w:b/>
          <w:bCs/>
          <w:color w:val="672146"/>
          <w:szCs w:val="24"/>
          <w:lang w:bidi="ar-SY"/>
        </w:rPr>
        <w:t>ما يجب عليك فعله:</w:t>
      </w:r>
    </w:p>
    <w:p w14:paraId="1519B34D" w14:textId="77777777" w:rsidR="008E65B1" w:rsidRDefault="008F0B37">
      <w:pPr>
        <w:pStyle w:val="ListBullet"/>
        <w:spacing w:after="40"/>
      </w:pPr>
      <w:r>
        <w:rPr>
          <w:color w:val="021526"/>
          <w:szCs w:val="24"/>
          <w:lang w:bidi="ar-SY"/>
        </w:rPr>
        <w:t>تابع تعديلاتك الأخرى؛ تُنشر كلها معاً.</w:t>
      </w:r>
    </w:p>
    <w:p w14:paraId="16005FF3" w14:textId="77777777" w:rsidR="008E65B1" w:rsidRDefault="008F0B37">
      <w:pPr>
        <w:pStyle w:val="Heading3"/>
        <w:spacing w:after="120"/>
      </w:pPr>
      <w:r>
        <w:rPr>
          <w:rFonts w:ascii="itf Qomra Arabic" w:eastAsia="itf Qomra Arabic" w:hAnsi="itf Qomra Arabic" w:cs="itf Qomra Arabic"/>
          <w:szCs w:val="27"/>
          <w:lang w:bidi="ar-SY"/>
        </w:rPr>
        <w:t>الخطوة 12: الصفحة في القائمة</w:t>
      </w:r>
    </w:p>
    <w:p w14:paraId="276DB1FD" w14:textId="77777777" w:rsidR="008E65B1" w:rsidRDefault="008F0B37">
      <w:pPr>
        <w:keepNext/>
        <w:spacing w:after="120" w:line="312" w:lineRule="auto"/>
      </w:pPr>
      <w:r>
        <w:rPr>
          <w:color w:val="021526"/>
          <w:szCs w:val="24"/>
          <w:lang w:bidi="ar-SY"/>
        </w:rPr>
        <w:t>في «صفحات التسجيل» صارت «المقيمون خارج سوريا» الصفحة الخامسة بعد «مكان الإقامة والمكتب»، نوعها «أسئلة (‏1‏)»، وتظهر لـ«من يقيم خارج سوريا».</w:t>
      </w:r>
    </w:p>
    <w:p w14:paraId="3652000B" w14:textId="77777777" w:rsidR="008E65B1" w:rsidRDefault="008F0B37">
      <w:pPr>
        <w:keepNext/>
        <w:spacing w:after="40"/>
      </w:pPr>
      <w:r>
        <w:rPr>
          <w:noProof/>
        </w:rPr>
        <w:drawing>
          <wp:inline distT="0" distB="0" distL="0" distR="0" wp14:anchorId="702F561C" wp14:editId="63075D91">
            <wp:extent cx="5976000" cy="3735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3-reg-pages-new.jpg"/>
                    <pic:cNvPicPr/>
                  </pic:nvPicPr>
                  <pic:blipFill>
                    <a:blip r:embed="rId51"/>
                    <a:stretch>
                      <a:fillRect/>
                    </a:stretch>
                  </pic:blipFill>
                  <pic:spPr>
                    <a:xfrm>
                      <a:off x="0" y="0"/>
                      <a:ext cx="5976000" cy="3735000"/>
                    </a:xfrm>
                    <a:prstGeom prst="rect">
                      <a:avLst/>
                    </a:prstGeom>
                  </pic:spPr>
                </pic:pic>
              </a:graphicData>
            </a:graphic>
          </wp:inline>
        </w:drawing>
      </w:r>
    </w:p>
    <w:p w14:paraId="02D86444" w14:textId="77777777" w:rsidR="008E65B1" w:rsidRDefault="008F0B37">
      <w:pPr>
        <w:spacing w:after="160"/>
      </w:pPr>
      <w:r>
        <w:rPr>
          <w:color w:val="555F6B"/>
          <w:sz w:val="20"/>
          <w:szCs w:val="20"/>
          <w:lang w:bidi="ar-SY"/>
        </w:rPr>
        <w:t>صورة 39: الصفحة الجديدة في مكانها، تظهر لمن يقيم خارج سوريا</w:t>
      </w:r>
    </w:p>
    <w:p w14:paraId="428B3602" w14:textId="77777777" w:rsidR="008E65B1" w:rsidRDefault="008F0B37">
      <w:pPr>
        <w:keepNext/>
        <w:spacing w:after="40"/>
      </w:pPr>
      <w:r>
        <w:rPr>
          <w:b/>
          <w:bCs/>
          <w:color w:val="672146"/>
          <w:szCs w:val="24"/>
          <w:lang w:bidi="ar-SY"/>
        </w:rPr>
        <w:t>ما يجب عليك فعله:</w:t>
      </w:r>
    </w:p>
    <w:p w14:paraId="71A3B222" w14:textId="77777777" w:rsidR="008E65B1" w:rsidRDefault="008F0B37">
      <w:pPr>
        <w:pStyle w:val="ListBullet"/>
        <w:spacing w:after="40"/>
      </w:pPr>
      <w:r>
        <w:rPr>
          <w:color w:val="021526"/>
          <w:szCs w:val="24"/>
          <w:lang w:bidi="ar-SY"/>
        </w:rPr>
        <w:t>غيّر ترتيبها بالسهمين إن احتجت، أو «إخفاء» لتبقى محفوظة دون أن تظهر.</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0080A6FF" w14:textId="77777777">
        <w:trPr>
          <w:jc w:val="center"/>
        </w:trPr>
        <w:tc>
          <w:tcPr>
            <w:tcW w:w="9638" w:type="dxa"/>
            <w:shd w:val="clear" w:color="auto" w:fill="EAF4F2"/>
            <w:tcMar>
              <w:top w:w="80" w:type="dxa"/>
              <w:left w:w="140" w:type="dxa"/>
              <w:bottom w:w="80" w:type="dxa"/>
              <w:right w:w="140" w:type="dxa"/>
            </w:tcMar>
          </w:tcPr>
          <w:p w14:paraId="2FF5B72B" w14:textId="77777777" w:rsidR="008E65B1" w:rsidRDefault="008F0B37">
            <w:pPr>
              <w:spacing w:after="40"/>
            </w:pPr>
            <w:r>
              <w:rPr>
                <w:b/>
                <w:bCs/>
                <w:color w:val="00594F"/>
                <w:sz w:val="23"/>
                <w:szCs w:val="23"/>
                <w:lang w:bidi="ar-SY"/>
              </w:rPr>
              <w:t xml:space="preserve">ملاحظة: </w:t>
            </w:r>
            <w:r>
              <w:rPr>
                <w:color w:val="021526"/>
                <w:sz w:val="23"/>
                <w:szCs w:val="23"/>
                <w:lang w:bidi="ar-SY"/>
              </w:rPr>
              <w:t>حذف صفحة لا يضيّع شيئاً: من أجاب عن أسئلتها تبقى إجاباته في طلبه.</w:t>
            </w:r>
          </w:p>
        </w:tc>
      </w:tr>
    </w:tbl>
    <w:p w14:paraId="629324DB" w14:textId="77777777" w:rsidR="008E65B1" w:rsidRDefault="008E65B1">
      <w:pPr>
        <w:spacing w:after="80"/>
      </w:pPr>
    </w:p>
    <w:p w14:paraId="41F9C372" w14:textId="77777777" w:rsidR="008E65B1" w:rsidRDefault="008F0B37">
      <w:pPr>
        <w:pStyle w:val="Heading2"/>
        <w:spacing w:before="240" w:after="120"/>
      </w:pPr>
      <w:bookmarkStart w:id="17" w:name="_Toc243425682"/>
      <w:r>
        <w:rPr>
          <w:rFonts w:ascii="itf Qomra Arabic" w:eastAsia="itf Qomra Arabic" w:hAnsi="itf Qomra Arabic" w:cs="itf Qomra Arabic"/>
          <w:color w:val="00594F"/>
          <w:szCs w:val="34"/>
          <w:lang w:bidi="ar-SY"/>
        </w:rPr>
        <w:t>الخطوات بعد القبول</w:t>
      </w:r>
      <w:bookmarkEnd w:id="17"/>
    </w:p>
    <w:p w14:paraId="25CBC235" w14:textId="77777777" w:rsidR="008E65B1" w:rsidRDefault="008F0B37">
      <w:pPr>
        <w:pStyle w:val="Heading3"/>
        <w:spacing w:after="120"/>
      </w:pPr>
      <w:r>
        <w:rPr>
          <w:rFonts w:ascii="itf Qomra Arabic" w:eastAsia="itf Qomra Arabic" w:hAnsi="itf Qomra Arabic" w:cs="itf Qomra Arabic"/>
          <w:szCs w:val="27"/>
          <w:lang w:bidi="ar-SY"/>
        </w:rPr>
        <w:t>الخطوة 13: الخطوات بعد القبول</w:t>
      </w:r>
    </w:p>
    <w:p w14:paraId="14E64446" w14:textId="77777777" w:rsidR="008E65B1" w:rsidRDefault="008F0B37">
      <w:pPr>
        <w:keepNext/>
        <w:spacing w:after="120" w:line="312" w:lineRule="auto"/>
      </w:pPr>
      <w:r>
        <w:rPr>
          <w:color w:val="021526"/>
          <w:szCs w:val="24"/>
          <w:lang w:bidi="ar-SY"/>
        </w:rPr>
        <w:t>ما يفعله الحاج بعد قبوله حتى التأشيرة والرحلة، بالترتيب: تأكيد القبول، الصورة الشخصية، الإلحاق بمجموعة، الدفعة الثانية، جواز السفر، الملف الطبي، التأشيرة والرحلة. «يمر بها الحاج بعد قبوله بالترتيب، ولا تُفتح خطوة قبل أن تكتمل التي قبلها.» لكل خطوة رمزها وعنوانها وسطرها، ونوعها، وحالتها، وسهما الترتيب.</w:t>
      </w:r>
    </w:p>
    <w:p w14:paraId="60D5DCD0" w14:textId="77777777" w:rsidR="008E65B1" w:rsidRDefault="008F0B37">
      <w:pPr>
        <w:keepNext/>
        <w:spacing w:after="40"/>
      </w:pPr>
      <w:r>
        <w:rPr>
          <w:noProof/>
        </w:rPr>
        <w:drawing>
          <wp:inline distT="0" distB="0" distL="0" distR="0" wp14:anchorId="2C9D6502" wp14:editId="2D38D5B2">
            <wp:extent cx="5976000" cy="3735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4-reg-steps.jpg"/>
                    <pic:cNvPicPr/>
                  </pic:nvPicPr>
                  <pic:blipFill>
                    <a:blip r:embed="rId52"/>
                    <a:stretch>
                      <a:fillRect/>
                    </a:stretch>
                  </pic:blipFill>
                  <pic:spPr>
                    <a:xfrm>
                      <a:off x="0" y="0"/>
                      <a:ext cx="5976000" cy="3735000"/>
                    </a:xfrm>
                    <a:prstGeom prst="rect">
                      <a:avLst/>
                    </a:prstGeom>
                  </pic:spPr>
                </pic:pic>
              </a:graphicData>
            </a:graphic>
          </wp:inline>
        </w:drawing>
      </w:r>
    </w:p>
    <w:p w14:paraId="0784F7ED" w14:textId="77777777" w:rsidR="008E65B1" w:rsidRDefault="008F0B37">
      <w:pPr>
        <w:spacing w:after="160"/>
      </w:pPr>
      <w:r>
        <w:rPr>
          <w:color w:val="555F6B"/>
          <w:sz w:val="20"/>
          <w:szCs w:val="20"/>
          <w:lang w:bidi="ar-SY"/>
        </w:rPr>
        <w:t>صورة 40: الخطوات بعد القبول حتى التأشيرة، بالترتيب</w:t>
      </w:r>
    </w:p>
    <w:p w14:paraId="1327E2D7" w14:textId="77777777" w:rsidR="008E65B1" w:rsidRDefault="008F0B37">
      <w:pPr>
        <w:keepNext/>
        <w:spacing w:after="40"/>
      </w:pPr>
      <w:r>
        <w:rPr>
          <w:b/>
          <w:bCs/>
          <w:color w:val="672146"/>
          <w:szCs w:val="24"/>
          <w:lang w:bidi="ar-SY"/>
        </w:rPr>
        <w:t>ما يجب عليك فعله:</w:t>
      </w:r>
    </w:p>
    <w:p w14:paraId="7C361E3B" w14:textId="77777777" w:rsidR="008E65B1" w:rsidRDefault="008F0B37">
      <w:pPr>
        <w:pStyle w:val="ListBullet"/>
        <w:spacing w:after="40"/>
      </w:pPr>
      <w:r>
        <w:rPr>
          <w:color w:val="021526"/>
          <w:szCs w:val="24"/>
          <w:lang w:bidi="ar-SY"/>
        </w:rPr>
        <w:t>اضغط «تعديل» تحت خطوة لتعديل كلماتها.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0A0705F8" w14:textId="77777777">
        <w:trPr>
          <w:jc w:val="center"/>
        </w:trPr>
        <w:tc>
          <w:tcPr>
            <w:tcW w:w="9638" w:type="dxa"/>
            <w:shd w:val="clear" w:color="auto" w:fill="EAF4F2"/>
            <w:tcMar>
              <w:top w:w="80" w:type="dxa"/>
              <w:left w:w="140" w:type="dxa"/>
              <w:bottom w:w="80" w:type="dxa"/>
              <w:right w:w="140" w:type="dxa"/>
            </w:tcMar>
          </w:tcPr>
          <w:p w14:paraId="4332AC41" w14:textId="77777777" w:rsidR="008E65B1" w:rsidRDefault="008F0B37">
            <w:pPr>
              <w:spacing w:after="40"/>
            </w:pPr>
            <w:r>
              <w:rPr>
                <w:b/>
                <w:bCs/>
                <w:color w:val="00594F"/>
                <w:sz w:val="23"/>
                <w:szCs w:val="23"/>
                <w:lang w:bidi="ar-SY"/>
              </w:rPr>
              <w:t xml:space="preserve">ملاحظة: </w:t>
            </w:r>
            <w:r>
              <w:rPr>
                <w:color w:val="021526"/>
                <w:sz w:val="23"/>
                <w:szCs w:val="23"/>
                <w:lang w:bidi="ar-SY"/>
              </w:rPr>
              <w:t>الخطوات «الأساسية» يعمل فيها نظام المنصة: تُعدَّل كلماتها، ولا تُحذف، ولا يتقدّم بعضها على ما يحتاجه (الجواز بعد الدفعة، والملف الطبي بعد المجموعة).</w:t>
            </w:r>
          </w:p>
        </w:tc>
      </w:tr>
    </w:tbl>
    <w:p w14:paraId="4A7CB217" w14:textId="77777777" w:rsidR="008E65B1" w:rsidRDefault="008E65B1">
      <w:pPr>
        <w:spacing w:after="80"/>
      </w:pPr>
    </w:p>
    <w:p w14:paraId="2CC902A2" w14:textId="77777777" w:rsidR="008E65B1" w:rsidRDefault="008F0B37">
      <w:pPr>
        <w:pStyle w:val="Heading3"/>
        <w:spacing w:after="120"/>
      </w:pPr>
      <w:r>
        <w:rPr>
          <w:rFonts w:ascii="itf Qomra Arabic" w:eastAsia="itf Qomra Arabic" w:hAnsi="itf Qomra Arabic" w:cs="itf Qomra Arabic"/>
          <w:szCs w:val="27"/>
          <w:lang w:bidi="ar-SY"/>
        </w:rPr>
        <w:t>الخطوة 14: خطوة أساسية</w:t>
      </w:r>
    </w:p>
    <w:p w14:paraId="3676D85E" w14:textId="77777777" w:rsidR="008E65B1" w:rsidRDefault="008F0B37">
      <w:pPr>
        <w:keepNext/>
        <w:spacing w:after="120" w:line="312" w:lineRule="auto"/>
      </w:pPr>
      <w:r>
        <w:rPr>
          <w:color w:val="021526"/>
          <w:szCs w:val="24"/>
          <w:lang w:bidi="ar-SY"/>
        </w:rPr>
        <w:t>في شاشة الخطوة الأساسية: «خطوة أساسية: تكتمل حين يُسدَّد ما يستحق فيها. تُعدَّل هنا كلماتها فقط.» (الإطار 1‏). يُعدَّل الرمز والعنوان والسطر القصير والتعليمات وسؤال التقييم بعد اكتمال الخطوة، ومكانها.</w:t>
      </w:r>
    </w:p>
    <w:p w14:paraId="08576DFC" w14:textId="77777777" w:rsidR="008E65B1" w:rsidRDefault="008F0B37">
      <w:pPr>
        <w:keepNext/>
        <w:spacing w:after="40"/>
      </w:pPr>
      <w:r>
        <w:rPr>
          <w:noProof/>
        </w:rPr>
        <w:drawing>
          <wp:inline distT="0" distB="0" distL="0" distR="0" wp14:anchorId="786ACA94" wp14:editId="33EA8375">
            <wp:extent cx="5976000" cy="3735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5-reg-step-essential.jpg"/>
                    <pic:cNvPicPr/>
                  </pic:nvPicPr>
                  <pic:blipFill>
                    <a:blip r:embed="rId53"/>
                    <a:stretch>
                      <a:fillRect/>
                    </a:stretch>
                  </pic:blipFill>
                  <pic:spPr>
                    <a:xfrm>
                      <a:off x="0" y="0"/>
                      <a:ext cx="5976000" cy="3735000"/>
                    </a:xfrm>
                    <a:prstGeom prst="rect">
                      <a:avLst/>
                    </a:prstGeom>
                  </pic:spPr>
                </pic:pic>
              </a:graphicData>
            </a:graphic>
          </wp:inline>
        </w:drawing>
      </w:r>
    </w:p>
    <w:p w14:paraId="1D231C3D" w14:textId="77777777" w:rsidR="008E65B1" w:rsidRDefault="008F0B37">
      <w:pPr>
        <w:spacing w:after="160"/>
      </w:pPr>
      <w:r>
        <w:rPr>
          <w:color w:val="555F6B"/>
          <w:sz w:val="20"/>
          <w:szCs w:val="20"/>
          <w:lang w:bidi="ar-SY"/>
        </w:rPr>
        <w:t>صورة 41: خطوة أساسية: تُعدَّل كلماتها فقط</w:t>
      </w:r>
    </w:p>
    <w:p w14:paraId="66FF12C5" w14:textId="77777777" w:rsidR="008E65B1" w:rsidRDefault="008F0B37">
      <w:pPr>
        <w:keepNext/>
        <w:spacing w:after="40"/>
      </w:pPr>
      <w:r>
        <w:rPr>
          <w:b/>
          <w:bCs/>
          <w:color w:val="672146"/>
          <w:szCs w:val="24"/>
          <w:lang w:bidi="ar-SY"/>
        </w:rPr>
        <w:t>ما يجب عليك فعله:</w:t>
      </w:r>
    </w:p>
    <w:p w14:paraId="627FFBC3" w14:textId="77777777" w:rsidR="008E65B1" w:rsidRDefault="008F0B37">
      <w:pPr>
        <w:pStyle w:val="ListBullet"/>
        <w:spacing w:after="40"/>
      </w:pPr>
      <w:r>
        <w:rPr>
          <w:color w:val="021526"/>
          <w:szCs w:val="24"/>
          <w:lang w:bidi="ar-SY"/>
        </w:rPr>
        <w:t>عدّل الكلمات ثم «حفظ»، أو ارجع إلى «كل الخطوات».</w:t>
      </w:r>
    </w:p>
    <w:p w14:paraId="62EA4CC4" w14:textId="77777777" w:rsidR="008E65B1" w:rsidRDefault="008F0B37">
      <w:pPr>
        <w:pStyle w:val="Heading3"/>
        <w:spacing w:after="120"/>
      </w:pPr>
      <w:r>
        <w:rPr>
          <w:rFonts w:ascii="itf Qomra Arabic" w:eastAsia="itf Qomra Arabic" w:hAnsi="itf Qomra Arabic" w:cs="itf Qomra Arabic"/>
          <w:szCs w:val="27"/>
          <w:lang w:bidi="ar-SY"/>
        </w:rPr>
        <w:t>الخطوة 15: إضافة خطوة</w:t>
      </w:r>
    </w:p>
    <w:p w14:paraId="518FEEBE" w14:textId="77777777" w:rsidR="008E65B1" w:rsidRDefault="008F0B37">
      <w:pPr>
        <w:keepNext/>
        <w:spacing w:after="120" w:line="312" w:lineRule="auto"/>
      </w:pPr>
      <w:r>
        <w:rPr>
          <w:color w:val="021526"/>
          <w:szCs w:val="24"/>
          <w:lang w:bidi="ar-SY"/>
        </w:rPr>
        <w:t>زر «إضافة خطوة» يفتح ثلاثة أنواع: «إقرار» (نص يقرأه الحاج ويوافق عليه)، و«أسئلة» (أسئلة يجيب عنها الحاج)، و«دفعة» (موعد لدفعة من تكلفة الحج). في مهمتنا تُقسَّط التكلفة على ثلاث دفعات، فتلزم خطوة للدفعة الثالثة.</w:t>
      </w:r>
    </w:p>
    <w:p w14:paraId="19C6CC50" w14:textId="77777777" w:rsidR="008E65B1" w:rsidRDefault="008F0B37">
      <w:pPr>
        <w:keepNext/>
        <w:spacing w:after="40"/>
      </w:pPr>
      <w:r>
        <w:rPr>
          <w:noProof/>
        </w:rPr>
        <w:drawing>
          <wp:inline distT="0" distB="0" distL="0" distR="0" wp14:anchorId="46C1E45D" wp14:editId="17629ADB">
            <wp:extent cx="5976000" cy="3735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reg-step-menu.jpg"/>
                    <pic:cNvPicPr/>
                  </pic:nvPicPr>
                  <pic:blipFill>
                    <a:blip r:embed="rId54"/>
                    <a:stretch>
                      <a:fillRect/>
                    </a:stretch>
                  </pic:blipFill>
                  <pic:spPr>
                    <a:xfrm>
                      <a:off x="0" y="0"/>
                      <a:ext cx="5976000" cy="3735000"/>
                    </a:xfrm>
                    <a:prstGeom prst="rect">
                      <a:avLst/>
                    </a:prstGeom>
                  </pic:spPr>
                </pic:pic>
              </a:graphicData>
            </a:graphic>
          </wp:inline>
        </w:drawing>
      </w:r>
    </w:p>
    <w:p w14:paraId="7A98D201" w14:textId="77777777" w:rsidR="008E65B1" w:rsidRDefault="008F0B37">
      <w:pPr>
        <w:spacing w:after="160"/>
      </w:pPr>
      <w:r>
        <w:rPr>
          <w:color w:val="555F6B"/>
          <w:sz w:val="20"/>
          <w:szCs w:val="20"/>
          <w:lang w:bidi="ar-SY"/>
        </w:rPr>
        <w:t>صورة 42: إضافة خطوة: إقرار أو أسئلة أو دفعة</w:t>
      </w:r>
    </w:p>
    <w:p w14:paraId="53BD725D" w14:textId="77777777" w:rsidR="008E65B1" w:rsidRDefault="008F0B37">
      <w:pPr>
        <w:keepNext/>
        <w:spacing w:after="40"/>
      </w:pPr>
      <w:r>
        <w:rPr>
          <w:b/>
          <w:bCs/>
          <w:color w:val="672146"/>
          <w:szCs w:val="24"/>
          <w:lang w:bidi="ar-SY"/>
        </w:rPr>
        <w:t>ما يجب عليك فعله:</w:t>
      </w:r>
    </w:p>
    <w:p w14:paraId="25D93952" w14:textId="77777777" w:rsidR="008E65B1" w:rsidRDefault="008F0B37">
      <w:pPr>
        <w:pStyle w:val="ListBullet"/>
        <w:spacing w:after="40"/>
      </w:pPr>
      <w:r>
        <w:rPr>
          <w:color w:val="021526"/>
          <w:szCs w:val="24"/>
          <w:lang w:bidi="ar-SY"/>
        </w:rPr>
        <w:t>اضغط «إضافة خطوة» ثم «دفعة» (الإطار 1‏).</w:t>
      </w:r>
    </w:p>
    <w:p w14:paraId="1978C8F9"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شاشة «إضافة خطوة: دفعة».</w:t>
      </w:r>
    </w:p>
    <w:p w14:paraId="49C2A530" w14:textId="77777777" w:rsidR="008E65B1" w:rsidRDefault="008F0B37">
      <w:pPr>
        <w:pStyle w:val="Heading3"/>
        <w:spacing w:after="120"/>
      </w:pPr>
      <w:r>
        <w:rPr>
          <w:rFonts w:ascii="itf Qomra Arabic" w:eastAsia="itf Qomra Arabic" w:hAnsi="itf Qomra Arabic" w:cs="itf Qomra Arabic"/>
          <w:szCs w:val="27"/>
          <w:lang w:bidi="ar-SY"/>
        </w:rPr>
        <w:t>الخطوة 16: خطوة دفعة جديدة</w:t>
      </w:r>
    </w:p>
    <w:p w14:paraId="4B480D23" w14:textId="77777777" w:rsidR="008E65B1" w:rsidRDefault="008F0B37">
      <w:pPr>
        <w:keepNext/>
        <w:spacing w:after="120" w:line="312" w:lineRule="auto"/>
      </w:pPr>
      <w:r>
        <w:rPr>
          <w:color w:val="021526"/>
          <w:szCs w:val="24"/>
          <w:lang w:bidi="ar-SY"/>
        </w:rPr>
        <w:t>العنوان (الإطار 1‏)، والسطر القصير تحته في شريط الخطوات، والتعليمات، وسؤال التقييم. وفي الجانب «مكانها»: «تأتي بعد» (الإطار 2‏)، وتوضع الخطوة الجديدة قبل التأشيرة. وفي وسط الشاشة: «بعد حفظ الخطوة، اختر من «الدفعات والمسارات» أيّ دفعة تُدفع فيها.».</w:t>
      </w:r>
    </w:p>
    <w:p w14:paraId="262CC45E" w14:textId="77777777" w:rsidR="008E65B1" w:rsidRDefault="008F0B37">
      <w:pPr>
        <w:keepNext/>
        <w:spacing w:after="40"/>
      </w:pPr>
      <w:r>
        <w:rPr>
          <w:noProof/>
        </w:rPr>
        <w:drawing>
          <wp:inline distT="0" distB="0" distL="0" distR="0" wp14:anchorId="3CDB7995" wp14:editId="4AD4218B">
            <wp:extent cx="5976000" cy="3735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reg-step-new.jpg"/>
                    <pic:cNvPicPr/>
                  </pic:nvPicPr>
                  <pic:blipFill>
                    <a:blip r:embed="rId55"/>
                    <a:stretch>
                      <a:fillRect/>
                    </a:stretch>
                  </pic:blipFill>
                  <pic:spPr>
                    <a:xfrm>
                      <a:off x="0" y="0"/>
                      <a:ext cx="5976000" cy="3735000"/>
                    </a:xfrm>
                    <a:prstGeom prst="rect">
                      <a:avLst/>
                    </a:prstGeom>
                  </pic:spPr>
                </pic:pic>
              </a:graphicData>
            </a:graphic>
          </wp:inline>
        </w:drawing>
      </w:r>
    </w:p>
    <w:p w14:paraId="1E761D06" w14:textId="77777777" w:rsidR="008E65B1" w:rsidRDefault="008F0B37">
      <w:pPr>
        <w:spacing w:after="160"/>
      </w:pPr>
      <w:r>
        <w:rPr>
          <w:color w:val="555F6B"/>
          <w:sz w:val="20"/>
          <w:szCs w:val="20"/>
          <w:lang w:bidi="ar-SY"/>
        </w:rPr>
        <w:t>صورة 43: خطوة دفعة جديدة: عنوانها وسطرها، ومكانها قبل التأشيرة</w:t>
      </w:r>
    </w:p>
    <w:p w14:paraId="34441E9C" w14:textId="77777777" w:rsidR="008E65B1" w:rsidRDefault="008F0B37">
      <w:pPr>
        <w:keepNext/>
        <w:spacing w:after="40"/>
      </w:pPr>
      <w:r>
        <w:rPr>
          <w:b/>
          <w:bCs/>
          <w:color w:val="672146"/>
          <w:szCs w:val="24"/>
          <w:lang w:bidi="ar-SY"/>
        </w:rPr>
        <w:t>ما يجب عليك فعله:</w:t>
      </w:r>
    </w:p>
    <w:p w14:paraId="34571FB0" w14:textId="77777777" w:rsidR="008E65B1" w:rsidRDefault="008F0B37">
      <w:pPr>
        <w:pStyle w:val="ListBullet"/>
        <w:spacing w:after="40"/>
      </w:pPr>
      <w:r>
        <w:rPr>
          <w:color w:val="021526"/>
          <w:szCs w:val="24"/>
          <w:lang w:bidi="ar-SY"/>
        </w:rPr>
        <w:t>اكتب العنوان «الدفعة الثالثة» وسطرها «الدفعة الأخيرة قبل التأشيرة».</w:t>
      </w:r>
    </w:p>
    <w:p w14:paraId="0D6774B0" w14:textId="77777777" w:rsidR="008E65B1" w:rsidRDefault="008F0B37">
      <w:pPr>
        <w:pStyle w:val="ListBullet"/>
        <w:spacing w:after="40"/>
      </w:pPr>
      <w:r>
        <w:rPr>
          <w:color w:val="021526"/>
          <w:szCs w:val="24"/>
          <w:lang w:bidi="ar-SY"/>
        </w:rPr>
        <w:t>اترك مكانها بعد «الملف الطبي».</w:t>
      </w:r>
    </w:p>
    <w:p w14:paraId="54F43DEE" w14:textId="77777777" w:rsidR="008E65B1" w:rsidRDefault="008F0B37">
      <w:pPr>
        <w:pStyle w:val="ListBullet"/>
        <w:spacing w:after="40"/>
      </w:pPr>
      <w:r>
        <w:rPr>
          <w:color w:val="021526"/>
          <w:szCs w:val="24"/>
          <w:lang w:bidi="ar-SY"/>
        </w:rPr>
        <w:t>اضغط «إضافة الخطوة» (الإطار 3‏).</w:t>
      </w:r>
    </w:p>
    <w:p w14:paraId="38F8C3EE"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«أُضيفت الخطوة» وتُحفظ في التعديلات.</w:t>
      </w:r>
    </w:p>
    <w:p w14:paraId="3A814D97" w14:textId="77777777" w:rsidR="008E65B1" w:rsidRDefault="008F0B37">
      <w:pPr>
        <w:pStyle w:val="Heading3"/>
        <w:spacing w:after="120"/>
      </w:pPr>
      <w:r>
        <w:rPr>
          <w:rFonts w:ascii="itf Qomra Arabic" w:eastAsia="itf Qomra Arabic" w:hAnsi="itf Qomra Arabic" w:cs="itf Qomra Arabic"/>
          <w:szCs w:val="27"/>
          <w:lang w:bidi="ar-SY"/>
        </w:rPr>
        <w:t>الخطوة 17: تنبيه على الخطوة</w:t>
      </w:r>
    </w:p>
    <w:p w14:paraId="0D8A6251" w14:textId="77777777" w:rsidR="008E65B1" w:rsidRDefault="008F0B37">
      <w:pPr>
        <w:keepNext/>
        <w:spacing w:after="120" w:line="312" w:lineRule="auto"/>
      </w:pPr>
      <w:r>
        <w:rPr>
          <w:color w:val="021526"/>
          <w:szCs w:val="24"/>
          <w:lang w:bidi="ar-SY"/>
        </w:rPr>
        <w:t>في القائمة ظهرت «7. الدفعة الثالثة» قبل «8. التأشيرة والرحلة»، نوعها «دفعة». وتحتها تنبيه ذهبي «خطوة دفع لا تستحق فيها أي دفعة»: التنبيه لا يمنع النشر، ويزول حين تُربط بها دفعة في الصفحة التالية.</w:t>
      </w:r>
    </w:p>
    <w:p w14:paraId="10EA6358" w14:textId="77777777" w:rsidR="008E65B1" w:rsidRDefault="008F0B37">
      <w:pPr>
        <w:keepNext/>
        <w:spacing w:after="40"/>
      </w:pPr>
      <w:r>
        <w:rPr>
          <w:noProof/>
        </w:rPr>
        <w:drawing>
          <wp:inline distT="0" distB="0" distL="0" distR="0" wp14:anchorId="4717B839" wp14:editId="74033DAB">
            <wp:extent cx="5976000" cy="3735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reg-steps-new.jpg"/>
                    <pic:cNvPicPr/>
                  </pic:nvPicPr>
                  <pic:blipFill>
                    <a:blip r:embed="rId56"/>
                    <a:stretch>
                      <a:fillRect/>
                    </a:stretch>
                  </pic:blipFill>
                  <pic:spPr>
                    <a:xfrm>
                      <a:off x="0" y="0"/>
                      <a:ext cx="5976000" cy="3735000"/>
                    </a:xfrm>
                    <a:prstGeom prst="rect">
                      <a:avLst/>
                    </a:prstGeom>
                  </pic:spPr>
                </pic:pic>
              </a:graphicData>
            </a:graphic>
          </wp:inline>
        </w:drawing>
      </w:r>
    </w:p>
    <w:p w14:paraId="0AF1D700" w14:textId="77777777" w:rsidR="008E65B1" w:rsidRDefault="008F0B37">
      <w:pPr>
        <w:spacing w:after="160"/>
      </w:pPr>
      <w:r>
        <w:rPr>
          <w:color w:val="555F6B"/>
          <w:sz w:val="20"/>
          <w:szCs w:val="20"/>
          <w:lang w:bidi="ar-SY"/>
        </w:rPr>
        <w:t>صورة 44: الخطوة الجديدة، وتنبيه أنه لا دفعة تستحق فيها بعد</w:t>
      </w:r>
    </w:p>
    <w:p w14:paraId="7AD1DF08" w14:textId="77777777" w:rsidR="008E65B1" w:rsidRDefault="008F0B37">
      <w:pPr>
        <w:keepNext/>
        <w:spacing w:after="40"/>
      </w:pPr>
      <w:r>
        <w:rPr>
          <w:b/>
          <w:bCs/>
          <w:color w:val="672146"/>
          <w:szCs w:val="24"/>
          <w:lang w:bidi="ar-SY"/>
        </w:rPr>
        <w:t>ما يجب عليك فعله:</w:t>
      </w:r>
    </w:p>
    <w:p w14:paraId="60663369" w14:textId="77777777" w:rsidR="008E65B1" w:rsidRDefault="008F0B37">
      <w:pPr>
        <w:pStyle w:val="ListBullet"/>
        <w:spacing w:after="40"/>
      </w:pPr>
      <w:r>
        <w:rPr>
          <w:color w:val="021526"/>
          <w:szCs w:val="24"/>
          <w:lang w:bidi="ar-SY"/>
        </w:rPr>
        <w:t>انتقل إلى «الدفعات والمسارات».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507B0AA" w14:textId="77777777">
        <w:trPr>
          <w:jc w:val="center"/>
        </w:trPr>
        <w:tc>
          <w:tcPr>
            <w:tcW w:w="9638" w:type="dxa"/>
            <w:shd w:val="clear" w:color="auto" w:fill="EAF4F2"/>
            <w:tcMar>
              <w:top w:w="80" w:type="dxa"/>
              <w:left w:w="140" w:type="dxa"/>
              <w:bottom w:w="80" w:type="dxa"/>
              <w:right w:w="140" w:type="dxa"/>
            </w:tcMar>
          </w:tcPr>
          <w:p w14:paraId="4BCF2693" w14:textId="77777777" w:rsidR="008E65B1" w:rsidRDefault="008F0B37">
            <w:pPr>
              <w:spacing w:after="40"/>
            </w:pPr>
            <w:r>
              <w:rPr>
                <w:b/>
                <w:bCs/>
                <w:color w:val="00594F"/>
                <w:sz w:val="23"/>
                <w:szCs w:val="23"/>
                <w:lang w:bidi="ar-SY"/>
              </w:rPr>
              <w:t xml:space="preserve">ملاحظة: </w:t>
            </w:r>
            <w:r>
              <w:rPr>
                <w:color w:val="021526"/>
                <w:sz w:val="23"/>
                <w:szCs w:val="23"/>
                <w:lang w:bidi="ar-SY"/>
              </w:rPr>
              <w:t>ما يظهر بالأحمر خطأ يمنع النشر، وما يظهر بالذهبي تنبيه للمراجعة فقط.</w:t>
            </w:r>
          </w:p>
        </w:tc>
      </w:tr>
    </w:tbl>
    <w:p w14:paraId="73114CBC" w14:textId="77777777" w:rsidR="008E65B1" w:rsidRDefault="008E65B1">
      <w:pPr>
        <w:spacing w:after="80"/>
      </w:pPr>
    </w:p>
    <w:p w14:paraId="79B9C679" w14:textId="77777777" w:rsidR="008E65B1" w:rsidRDefault="008F0B37">
      <w:pPr>
        <w:pStyle w:val="Heading2"/>
        <w:spacing w:before="240" w:after="120"/>
      </w:pPr>
      <w:bookmarkStart w:id="18" w:name="_Toc243425683"/>
      <w:r>
        <w:rPr>
          <w:rFonts w:ascii="itf Qomra Arabic" w:eastAsia="itf Qomra Arabic" w:hAnsi="itf Qomra Arabic" w:cs="itf Qomra Arabic"/>
          <w:color w:val="00594F"/>
          <w:szCs w:val="34"/>
          <w:lang w:bidi="ar-SY"/>
        </w:rPr>
        <w:t>شروط الأهلية</w:t>
      </w:r>
      <w:bookmarkEnd w:id="18"/>
    </w:p>
    <w:p w14:paraId="67000BA9" w14:textId="77777777" w:rsidR="008E65B1" w:rsidRDefault="008F0B37">
      <w:pPr>
        <w:pStyle w:val="Heading3"/>
        <w:spacing w:after="120"/>
      </w:pPr>
      <w:r>
        <w:rPr>
          <w:rFonts w:ascii="itf Qomra Arabic" w:eastAsia="itf Qomra Arabic" w:hAnsi="itf Qomra Arabic" w:cs="itf Qomra Arabic"/>
          <w:szCs w:val="27"/>
          <w:lang w:bidi="ar-SY"/>
        </w:rPr>
        <w:t>الخطوة 18: شروط الأهلية</w:t>
      </w:r>
    </w:p>
    <w:p w14:paraId="07CC4E68" w14:textId="77777777" w:rsidR="008E65B1" w:rsidRDefault="008F0B37">
      <w:pPr>
        <w:keepNext/>
        <w:spacing w:after="120" w:line="312" w:lineRule="auto"/>
      </w:pPr>
      <w:r>
        <w:rPr>
          <w:color w:val="021526"/>
          <w:szCs w:val="24"/>
          <w:lang w:bidi="ar-SY"/>
        </w:rPr>
        <w:t>شروط تضيفها الإدارة لهذا الموسم فوق شروط المنصة، «تُفحص في صفحة «فحص الأهلية»، ومرة أخرى عند تقديم الطلب.». في البداية «لا شروط مضافة هذا الموسم: تكفي شروط المنصة أدناه.». وتحتها صندوق «شروط المنصة الثابتة (للاطلاع)»: مسلم ويحمل الجنسية السورية، لم يؤدِّ الحج سابقاً إلا محرماً، طلب واحد لكل شخص، أعمار صاحب الطلب والمرافق، المحرم للمرأة، المرافق المسمّى لكبير السن، عدد المرافقين، وعمر القبول المباشر. أرقامها من «إعدادات الموسم» عند مديرة الموسم ولا تُعدَّل هنا.</w:t>
      </w:r>
    </w:p>
    <w:p w14:paraId="43E8907F" w14:textId="77777777" w:rsidR="008E65B1" w:rsidRDefault="008F0B37">
      <w:pPr>
        <w:keepNext/>
        <w:spacing w:after="40"/>
      </w:pPr>
      <w:r>
        <w:rPr>
          <w:noProof/>
        </w:rPr>
        <w:drawing>
          <wp:inline distT="0" distB="0" distL="0" distR="0" wp14:anchorId="3B61B698" wp14:editId="2EA6A73B">
            <wp:extent cx="5976000" cy="3735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reg-rules.jpg"/>
                    <pic:cNvPicPr/>
                  </pic:nvPicPr>
                  <pic:blipFill>
                    <a:blip r:embed="rId57"/>
                    <a:stretch>
                      <a:fillRect/>
                    </a:stretch>
                  </pic:blipFill>
                  <pic:spPr>
                    <a:xfrm>
                      <a:off x="0" y="0"/>
                      <a:ext cx="5976000" cy="3735000"/>
                    </a:xfrm>
                    <a:prstGeom prst="rect">
                      <a:avLst/>
                    </a:prstGeom>
                  </pic:spPr>
                </pic:pic>
              </a:graphicData>
            </a:graphic>
          </wp:inline>
        </w:drawing>
      </w:r>
    </w:p>
    <w:p w14:paraId="4BFC3220" w14:textId="77777777" w:rsidR="008E65B1" w:rsidRDefault="008F0B37">
      <w:pPr>
        <w:spacing w:after="160"/>
      </w:pPr>
      <w:r>
        <w:rPr>
          <w:color w:val="555F6B"/>
          <w:sz w:val="20"/>
          <w:szCs w:val="20"/>
          <w:lang w:bidi="ar-SY"/>
        </w:rPr>
        <w:t>صورة 45: شروط الأهلية: ما تضيفه الإدارة، وشروط المنصة الثابتة للاطلاع</w:t>
      </w:r>
    </w:p>
    <w:p w14:paraId="251BD53C" w14:textId="77777777" w:rsidR="008E65B1" w:rsidRDefault="008F0B37">
      <w:pPr>
        <w:keepNext/>
        <w:spacing w:after="40"/>
      </w:pPr>
      <w:r>
        <w:rPr>
          <w:b/>
          <w:bCs/>
          <w:color w:val="672146"/>
          <w:szCs w:val="24"/>
          <w:lang w:bidi="ar-SY"/>
        </w:rPr>
        <w:t>ما يجب عليك فعله:</w:t>
      </w:r>
    </w:p>
    <w:p w14:paraId="37D02FF2" w14:textId="77777777" w:rsidR="008E65B1" w:rsidRDefault="008F0B37">
      <w:pPr>
        <w:pStyle w:val="ListBullet"/>
        <w:spacing w:after="40"/>
      </w:pPr>
      <w:r>
        <w:rPr>
          <w:color w:val="021526"/>
          <w:szCs w:val="24"/>
          <w:lang w:bidi="ar-SY"/>
        </w:rPr>
        <w:t>اضغط «إضافة شرط» (الإطار 1‏).</w:t>
      </w:r>
    </w:p>
    <w:p w14:paraId="48CC25E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شاشة «إضافة شرط أهلية».</w:t>
      </w:r>
    </w:p>
    <w:p w14:paraId="5AD66089" w14:textId="77777777" w:rsidR="008E65B1" w:rsidRDefault="008F0B37">
      <w:pPr>
        <w:pStyle w:val="Heading3"/>
        <w:spacing w:after="120"/>
      </w:pPr>
      <w:r>
        <w:rPr>
          <w:rFonts w:ascii="itf Qomra Arabic" w:eastAsia="itf Qomra Arabic" w:hAnsi="itf Qomra Arabic" w:cs="itf Qomra Arabic"/>
          <w:szCs w:val="27"/>
          <w:lang w:bidi="ar-SY"/>
        </w:rPr>
        <w:t>الخطوة 19: شرط جديد</w:t>
      </w:r>
    </w:p>
    <w:p w14:paraId="6D425743" w14:textId="77777777" w:rsidR="008E65B1" w:rsidRDefault="008F0B37">
      <w:pPr>
        <w:keepNext/>
        <w:spacing w:after="120" w:line="312" w:lineRule="auto"/>
      </w:pPr>
      <w:r>
        <w:rPr>
          <w:color w:val="021526"/>
          <w:szCs w:val="24"/>
          <w:lang w:bidi="ar-SY"/>
        </w:rPr>
        <w:t>في أعلى الشاشة «إضافة شرط أهلية» وحقل اسم الشرط، وتحته أربعة أجزاء: «١. يُفحص على» (كل فرد في الطلب، أو الطلب كله)، و«٢. ينطبق على من» (فارغ = كل الأفراد)، و«٣. ويجب أن» (الإطار 1‏)، و«٤. وإن لم يتحقق، يقرأ الحاج» (الإطار 2‏). وتحت كل شرط سطر «يُقرأ: …» يكتبه بالكلمات.</w:t>
      </w:r>
    </w:p>
    <w:p w14:paraId="251A89F8" w14:textId="77777777" w:rsidR="008E65B1" w:rsidRDefault="008F0B37">
      <w:pPr>
        <w:keepNext/>
        <w:spacing w:after="40"/>
      </w:pPr>
      <w:r>
        <w:rPr>
          <w:noProof/>
        </w:rPr>
        <w:drawing>
          <wp:inline distT="0" distB="0" distL="0" distR="0" wp14:anchorId="4A6A5D3F" wp14:editId="6D88196B">
            <wp:extent cx="5976000" cy="3735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reg-rule-new.jpg"/>
                    <pic:cNvPicPr/>
                  </pic:nvPicPr>
                  <pic:blipFill>
                    <a:blip r:embed="rId58"/>
                    <a:stretch>
                      <a:fillRect/>
                    </a:stretch>
                  </pic:blipFill>
                  <pic:spPr>
                    <a:xfrm>
                      <a:off x="0" y="0"/>
                      <a:ext cx="5976000" cy="3735000"/>
                    </a:xfrm>
                    <a:prstGeom prst="rect">
                      <a:avLst/>
                    </a:prstGeom>
                  </pic:spPr>
                </pic:pic>
              </a:graphicData>
            </a:graphic>
          </wp:inline>
        </w:drawing>
      </w:r>
    </w:p>
    <w:p w14:paraId="062BC6D7" w14:textId="77777777" w:rsidR="008E65B1" w:rsidRDefault="008F0B37">
      <w:pPr>
        <w:spacing w:after="160"/>
      </w:pPr>
      <w:r>
        <w:rPr>
          <w:color w:val="555F6B"/>
          <w:sz w:val="20"/>
          <w:szCs w:val="20"/>
          <w:lang w:bidi="ar-SY"/>
        </w:rPr>
        <w:t>صورة 46: شرط جديد: على من يُفحص، ومتى ينطبق، وما يجب، ورسالته</w:t>
      </w:r>
    </w:p>
    <w:p w14:paraId="5877CE1E" w14:textId="77777777" w:rsidR="008E65B1" w:rsidRDefault="008F0B37">
      <w:pPr>
        <w:keepNext/>
        <w:spacing w:after="40"/>
      </w:pPr>
      <w:r>
        <w:rPr>
          <w:b/>
          <w:bCs/>
          <w:color w:val="672146"/>
          <w:szCs w:val="24"/>
          <w:lang w:bidi="ar-SY"/>
        </w:rPr>
        <w:t>ما يجب عليك فعله:</w:t>
      </w:r>
    </w:p>
    <w:p w14:paraId="072B2E97" w14:textId="77777777" w:rsidR="008E65B1" w:rsidRDefault="008F0B37">
      <w:pPr>
        <w:pStyle w:val="ListBullet"/>
        <w:spacing w:after="40"/>
      </w:pPr>
      <w:r>
        <w:rPr>
          <w:color w:val="021526"/>
          <w:szCs w:val="24"/>
          <w:lang w:bidi="ar-SY"/>
        </w:rPr>
        <w:t>اكتب الاسم: «لا يتجاوز عمر المرافق 75 عاماً».</w:t>
      </w:r>
    </w:p>
    <w:p w14:paraId="1EA71A98" w14:textId="77777777" w:rsidR="008E65B1" w:rsidRDefault="008F0B37">
      <w:pPr>
        <w:pStyle w:val="ListBullet"/>
        <w:spacing w:after="40"/>
      </w:pPr>
      <w:r>
        <w:rPr>
          <w:color w:val="021526"/>
          <w:szCs w:val="24"/>
          <w:lang w:bidi="ar-SY"/>
        </w:rPr>
        <w:t>في «ينطبق على من»: «إضافة شرط» ← «الفرد هو صاحب الطلب» ← «لا».</w:t>
      </w:r>
    </w:p>
    <w:p w14:paraId="0BB3F47E" w14:textId="77777777" w:rsidR="008E65B1" w:rsidRDefault="008F0B37">
      <w:pPr>
        <w:pStyle w:val="ListBullet"/>
        <w:spacing w:after="40"/>
      </w:pPr>
      <w:r>
        <w:rPr>
          <w:color w:val="021526"/>
          <w:szCs w:val="24"/>
          <w:lang w:bidi="ar-SY"/>
        </w:rPr>
        <w:t>في «ويجب أن»: «إضافة شرط» ← «عمر الفرد» ← «أصغر من أو يساوي» ← 75.</w:t>
      </w:r>
    </w:p>
    <w:p w14:paraId="11B72CE4" w14:textId="77777777" w:rsidR="008E65B1" w:rsidRDefault="008F0B37">
      <w:pPr>
        <w:pStyle w:val="ListBullet"/>
        <w:spacing w:after="40"/>
      </w:pPr>
      <w:r>
        <w:rPr>
          <w:color w:val="021526"/>
          <w:szCs w:val="24"/>
          <w:lang w:bidi="ar-SY"/>
        </w:rPr>
        <w:t>اكتب الرسالة التي يقرؤها الحاج.</w:t>
      </w:r>
    </w:p>
    <w:p w14:paraId="3B41D343" w14:textId="77777777" w:rsidR="008E65B1" w:rsidRDefault="008F0B37">
      <w:pPr>
        <w:pStyle w:val="Heading3"/>
        <w:spacing w:after="120"/>
      </w:pPr>
      <w:r>
        <w:rPr>
          <w:rFonts w:ascii="itf Qomra Arabic" w:eastAsia="itf Qomra Arabic" w:hAnsi="itf Qomra Arabic" w:cs="itf Qomra Arabic"/>
          <w:szCs w:val="27"/>
          <w:lang w:bidi="ar-SY"/>
        </w:rPr>
        <w:t>الخطوة 20: إن لم يتحقق، والتجربة على عائلة</w:t>
      </w:r>
    </w:p>
    <w:p w14:paraId="6752802A" w14:textId="77777777" w:rsidR="008E65B1" w:rsidRDefault="008F0B37">
      <w:pPr>
        <w:keepNext/>
        <w:spacing w:after="120" w:line="312" w:lineRule="auto"/>
      </w:pPr>
      <w:r>
        <w:rPr>
          <w:color w:val="021526"/>
          <w:szCs w:val="24"/>
          <w:lang w:bidi="ar-SY"/>
        </w:rPr>
        <w:t>في الجانب صندوق «إن لم يتحقق»: «يمنع تقديم الطلب» (الإطار 1‏) أو «تنبيه فقط»، و«الحل الذي يُقترح على الحاج» (لا شيء، إزالة الفرد من الطلب، إضافة شخص إلى الطلب، التسجيل على القرعة بدلاً من ذلك). وصندوق «جرّبه على عائلة» (الإطار 2‏): تختار عائلة تجريبية فيظهر كل فرد بعلامة ✓ أو ✗ أو «(لا ينطبق عليه)»: في عائلة الخطيب لا ينطبق على خديجة لأنها صاحبة الطلب، ويستوفيه محمد وفاطمة. وتحته: «يُفحص الشرط عند تقديم الطلب أيضاً، فلا يتجاوزه أحد بتغيير شيء في صفحته.».</w:t>
      </w:r>
    </w:p>
    <w:p w14:paraId="630BA864" w14:textId="77777777" w:rsidR="008E65B1" w:rsidRDefault="008F0B37">
      <w:pPr>
        <w:keepNext/>
        <w:spacing w:after="40"/>
      </w:pPr>
      <w:r>
        <w:rPr>
          <w:noProof/>
        </w:rPr>
        <w:drawing>
          <wp:inline distT="0" distB="0" distL="0" distR="0" wp14:anchorId="19440E6B" wp14:editId="62E9CBC0">
            <wp:extent cx="5976000" cy="3735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reg-rule-side.jpg"/>
                    <pic:cNvPicPr/>
                  </pic:nvPicPr>
                  <pic:blipFill>
                    <a:blip r:embed="rId59"/>
                    <a:stretch>
                      <a:fillRect/>
                    </a:stretch>
                  </pic:blipFill>
                  <pic:spPr>
                    <a:xfrm>
                      <a:off x="0" y="0"/>
                      <a:ext cx="5976000" cy="3735000"/>
                    </a:xfrm>
                    <a:prstGeom prst="rect">
                      <a:avLst/>
                    </a:prstGeom>
                  </pic:spPr>
                </pic:pic>
              </a:graphicData>
            </a:graphic>
          </wp:inline>
        </w:drawing>
      </w:r>
    </w:p>
    <w:p w14:paraId="5147FC10" w14:textId="77777777" w:rsidR="008E65B1" w:rsidRDefault="008F0B37">
      <w:pPr>
        <w:spacing w:after="160"/>
      </w:pPr>
      <w:r>
        <w:rPr>
          <w:color w:val="555F6B"/>
          <w:sz w:val="20"/>
          <w:szCs w:val="20"/>
          <w:lang w:bidi="ar-SY"/>
        </w:rPr>
        <w:t>صورة 47: إن لم يتحقق: يمنع أم ينبّه، والحل المقترح، وتجربته على عائلة</w:t>
      </w:r>
    </w:p>
    <w:p w14:paraId="519DD5B1" w14:textId="77777777" w:rsidR="008E65B1" w:rsidRDefault="008F0B37">
      <w:pPr>
        <w:keepNext/>
        <w:spacing w:after="40"/>
      </w:pPr>
      <w:r>
        <w:rPr>
          <w:b/>
          <w:bCs/>
          <w:color w:val="672146"/>
          <w:szCs w:val="24"/>
          <w:lang w:bidi="ar-SY"/>
        </w:rPr>
        <w:t>ما يجب عليك فعله:</w:t>
      </w:r>
    </w:p>
    <w:p w14:paraId="2F1BC603" w14:textId="77777777" w:rsidR="008E65B1" w:rsidRDefault="008F0B37">
      <w:pPr>
        <w:pStyle w:val="ListBullet"/>
        <w:spacing w:after="40"/>
      </w:pPr>
      <w:r>
        <w:rPr>
          <w:color w:val="021526"/>
          <w:szCs w:val="24"/>
          <w:lang w:bidi="ar-SY"/>
        </w:rPr>
        <w:t>اترك «يمنع تقديم الطلب» و«إزالة الفرد من الطلب».</w:t>
      </w:r>
    </w:p>
    <w:p w14:paraId="57882B58" w14:textId="77777777" w:rsidR="008E65B1" w:rsidRDefault="008F0B37">
      <w:pPr>
        <w:pStyle w:val="ListBullet"/>
        <w:spacing w:after="40"/>
      </w:pPr>
      <w:r>
        <w:rPr>
          <w:color w:val="021526"/>
          <w:szCs w:val="24"/>
          <w:lang w:bidi="ar-SY"/>
        </w:rPr>
        <w:t>جرّب الشرط على عائلة، ثم اضغط «إضافة الشرط».</w:t>
      </w:r>
    </w:p>
    <w:p w14:paraId="1DF3A909"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«أُضيف الشرط»، ويُطبَّق على الحجاج بعد النشر.</w:t>
      </w:r>
    </w:p>
    <w:p w14:paraId="27A87E7C" w14:textId="77777777" w:rsidR="008E65B1" w:rsidRDefault="008F0B37">
      <w:pPr>
        <w:pStyle w:val="Heading3"/>
        <w:spacing w:after="120"/>
      </w:pPr>
      <w:r>
        <w:rPr>
          <w:rFonts w:ascii="itf Qomra Arabic" w:eastAsia="itf Qomra Arabic" w:hAnsi="itf Qomra Arabic" w:cs="itf Qomra Arabic"/>
          <w:szCs w:val="27"/>
          <w:lang w:bidi="ar-SY"/>
        </w:rPr>
        <w:t>الخطوة 21: الشرط في القائمة</w:t>
      </w:r>
    </w:p>
    <w:p w14:paraId="06092814" w14:textId="77777777" w:rsidR="008E65B1" w:rsidRDefault="008F0B37">
      <w:pPr>
        <w:keepNext/>
        <w:spacing w:after="120" w:line="312" w:lineRule="auto"/>
      </w:pPr>
      <w:r>
        <w:rPr>
          <w:color w:val="021526"/>
          <w:szCs w:val="24"/>
          <w:lang w:bidi="ar-SY"/>
        </w:rPr>
        <w:t>صار في الجدول: اسم الشرط و«يجب أن: …»، و«على من» («كل فرد»، «حين الفرد هو صاحب الطلب يساوي لا»)، و«إن لم يتحقق» («يمنع التقديم»)، والحالة «يعمل». وتحت الاسم «تعديل» و«إيقاف» و«حذف».</w:t>
      </w:r>
    </w:p>
    <w:p w14:paraId="28533041" w14:textId="77777777" w:rsidR="008E65B1" w:rsidRDefault="008F0B37">
      <w:pPr>
        <w:keepNext/>
        <w:spacing w:after="40"/>
      </w:pPr>
      <w:r>
        <w:rPr>
          <w:noProof/>
        </w:rPr>
        <w:drawing>
          <wp:inline distT="0" distB="0" distL="0" distR="0" wp14:anchorId="3E3A7D63" wp14:editId="64E9035F">
            <wp:extent cx="5976000" cy="3735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reg-rules-new.jpg"/>
                    <pic:cNvPicPr/>
                  </pic:nvPicPr>
                  <pic:blipFill>
                    <a:blip r:embed="rId60"/>
                    <a:stretch>
                      <a:fillRect/>
                    </a:stretch>
                  </pic:blipFill>
                  <pic:spPr>
                    <a:xfrm>
                      <a:off x="0" y="0"/>
                      <a:ext cx="5976000" cy="3735000"/>
                    </a:xfrm>
                    <a:prstGeom prst="rect">
                      <a:avLst/>
                    </a:prstGeom>
                  </pic:spPr>
                </pic:pic>
              </a:graphicData>
            </a:graphic>
          </wp:inline>
        </w:drawing>
      </w:r>
    </w:p>
    <w:p w14:paraId="1A6EEECE" w14:textId="77777777" w:rsidR="008E65B1" w:rsidRDefault="008F0B37">
      <w:pPr>
        <w:spacing w:after="160"/>
      </w:pPr>
      <w:r>
        <w:rPr>
          <w:color w:val="555F6B"/>
          <w:sz w:val="20"/>
          <w:szCs w:val="20"/>
          <w:lang w:bidi="ar-SY"/>
        </w:rPr>
        <w:t>صورة 48: الشرط المضاف في القائمة: على من، وإن لم يتحقق، وحالته</w:t>
      </w:r>
    </w:p>
    <w:p w14:paraId="2CCC095D" w14:textId="77777777" w:rsidR="008E65B1" w:rsidRDefault="008F0B37">
      <w:pPr>
        <w:keepNext/>
        <w:spacing w:after="40"/>
      </w:pPr>
      <w:r>
        <w:rPr>
          <w:b/>
          <w:bCs/>
          <w:color w:val="672146"/>
          <w:szCs w:val="24"/>
          <w:lang w:bidi="ar-SY"/>
        </w:rPr>
        <w:t>ما يجب عليك فعله:</w:t>
      </w:r>
    </w:p>
    <w:p w14:paraId="2A8FF4ED" w14:textId="77777777" w:rsidR="008E65B1" w:rsidRDefault="008F0B37">
      <w:pPr>
        <w:pStyle w:val="ListBullet"/>
        <w:spacing w:after="40"/>
      </w:pPr>
      <w:r>
        <w:rPr>
          <w:color w:val="021526"/>
          <w:szCs w:val="24"/>
          <w:lang w:bidi="ar-SY"/>
        </w:rPr>
        <w:t>أوقف الشرط بـ«إيقاف» إن أردت إبقاءه دون تطبيق.</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4C44800" w14:textId="77777777">
        <w:trPr>
          <w:jc w:val="center"/>
        </w:trPr>
        <w:tc>
          <w:tcPr>
            <w:tcW w:w="9638" w:type="dxa"/>
            <w:shd w:val="clear" w:color="auto" w:fill="EAF4F2"/>
            <w:tcMar>
              <w:top w:w="80" w:type="dxa"/>
              <w:left w:w="140" w:type="dxa"/>
              <w:bottom w:w="80" w:type="dxa"/>
              <w:right w:w="140" w:type="dxa"/>
            </w:tcMar>
          </w:tcPr>
          <w:p w14:paraId="6FB3EE27" w14:textId="77777777" w:rsidR="008E65B1" w:rsidRDefault="008F0B37">
            <w:pPr>
              <w:spacing w:after="40"/>
            </w:pPr>
            <w:r>
              <w:rPr>
                <w:b/>
                <w:bCs/>
                <w:color w:val="00594F"/>
                <w:sz w:val="23"/>
                <w:szCs w:val="23"/>
                <w:lang w:bidi="ar-SY"/>
              </w:rPr>
              <w:t xml:space="preserve">ملاحظة: </w:t>
            </w:r>
            <w:r>
              <w:rPr>
                <w:color w:val="021526"/>
                <w:sz w:val="23"/>
                <w:szCs w:val="23"/>
                <w:lang w:bidi="ar-SY"/>
              </w:rPr>
              <w:t>تنبّه الشاشة إلى الشرط الذي لا يستوفيه أحد ممن ينطبق عليهم، وإلى شرطين متعارضين أو مكررين.</w:t>
            </w:r>
          </w:p>
        </w:tc>
      </w:tr>
    </w:tbl>
    <w:p w14:paraId="590B0F53" w14:textId="77777777" w:rsidR="008E65B1" w:rsidRDefault="008E65B1">
      <w:pPr>
        <w:spacing w:after="80"/>
      </w:pPr>
    </w:p>
    <w:p w14:paraId="1857CF80" w14:textId="77777777" w:rsidR="008E65B1" w:rsidRDefault="008F0B37">
      <w:pPr>
        <w:pStyle w:val="Heading2"/>
        <w:spacing w:before="240" w:after="120"/>
      </w:pPr>
      <w:bookmarkStart w:id="19" w:name="_Toc243425684"/>
      <w:r>
        <w:rPr>
          <w:rFonts w:ascii="itf Qomra Arabic" w:eastAsia="itf Qomra Arabic" w:hAnsi="itf Qomra Arabic" w:cs="itf Qomra Arabic"/>
          <w:color w:val="00594F"/>
          <w:szCs w:val="34"/>
          <w:lang w:bidi="ar-SY"/>
        </w:rPr>
        <w:t>الدفعات والمسارات</w:t>
      </w:r>
      <w:bookmarkEnd w:id="19"/>
    </w:p>
    <w:p w14:paraId="7BC02E00" w14:textId="77777777" w:rsidR="008E65B1" w:rsidRDefault="008F0B37">
      <w:pPr>
        <w:pStyle w:val="Heading3"/>
        <w:spacing w:after="120"/>
      </w:pPr>
      <w:r>
        <w:rPr>
          <w:rFonts w:ascii="itf Qomra Arabic" w:eastAsia="itf Qomra Arabic" w:hAnsi="itf Qomra Arabic" w:cs="itf Qomra Arabic"/>
          <w:szCs w:val="27"/>
          <w:lang w:bidi="ar-SY"/>
        </w:rPr>
        <w:t>الخطوة 22: الدفعات والمسارات</w:t>
      </w:r>
    </w:p>
    <w:p w14:paraId="16B1A14D" w14:textId="77777777" w:rsidR="008E65B1" w:rsidRDefault="008F0B37">
      <w:pPr>
        <w:keepNext/>
        <w:spacing w:after="120" w:line="312" w:lineRule="auto"/>
      </w:pPr>
      <w:r>
        <w:rPr>
          <w:color w:val="021526"/>
          <w:szCs w:val="24"/>
          <w:lang w:bidi="ar-SY"/>
        </w:rPr>
        <w:t>نموذج واحد يُحفظ مرة واحدة. قسمه الأول «دفعات تكلفة الحج»: «تكلفة الحج للفرد» 4,750 $ (تُغيَّر من «إعدادات الموسم» عند مديرة الموسم)، و«عدد الدفعات» (الإطار 1‏)، ثم كل دفعة باسمها ومبلغها للفرد. المنشور الآن دفعتان: الأولى 3,500 $ تُدفع مع التسجيل على القبول المباشر أو عند تثبيت القبول بالقرعة، والثانية «الباقي: 1,250 $» في خطوة «الدفعة الثانية».</w:t>
      </w:r>
    </w:p>
    <w:p w14:paraId="3785BEA5" w14:textId="77777777" w:rsidR="008E65B1" w:rsidRDefault="008F0B37">
      <w:pPr>
        <w:keepNext/>
        <w:spacing w:after="40"/>
      </w:pPr>
      <w:r>
        <w:rPr>
          <w:noProof/>
        </w:rPr>
        <w:drawing>
          <wp:inline distT="0" distB="0" distL="0" distR="0" wp14:anchorId="5A334D7E" wp14:editId="7D30CFE2">
            <wp:extent cx="5976000" cy="3735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reg-pay.jpg"/>
                    <pic:cNvPicPr/>
                  </pic:nvPicPr>
                  <pic:blipFill>
                    <a:blip r:embed="rId61"/>
                    <a:stretch>
                      <a:fillRect/>
                    </a:stretch>
                  </pic:blipFill>
                  <pic:spPr>
                    <a:xfrm>
                      <a:off x="0" y="0"/>
                      <a:ext cx="5976000" cy="3735000"/>
                    </a:xfrm>
                    <a:prstGeom prst="rect">
                      <a:avLst/>
                    </a:prstGeom>
                  </pic:spPr>
                </pic:pic>
              </a:graphicData>
            </a:graphic>
          </wp:inline>
        </w:drawing>
      </w:r>
    </w:p>
    <w:p w14:paraId="20EF9836" w14:textId="77777777" w:rsidR="008E65B1" w:rsidRDefault="008F0B37">
      <w:pPr>
        <w:spacing w:after="160"/>
      </w:pPr>
      <w:r>
        <w:rPr>
          <w:color w:val="555F6B"/>
          <w:sz w:val="20"/>
          <w:szCs w:val="20"/>
          <w:lang w:bidi="ar-SY"/>
        </w:rPr>
        <w:t>صورة 49: الدفعات والمسارات: تكلفة الحج ودفعتاها كما نُشرتا</w:t>
      </w:r>
    </w:p>
    <w:p w14:paraId="22AF020C" w14:textId="77777777" w:rsidR="008E65B1" w:rsidRDefault="008F0B37">
      <w:pPr>
        <w:keepNext/>
        <w:spacing w:after="40"/>
      </w:pPr>
      <w:r>
        <w:rPr>
          <w:b/>
          <w:bCs/>
          <w:color w:val="672146"/>
          <w:szCs w:val="24"/>
          <w:lang w:bidi="ar-SY"/>
        </w:rPr>
        <w:t>ما يجب عليك فعله:</w:t>
      </w:r>
    </w:p>
    <w:p w14:paraId="2EEE4334" w14:textId="77777777" w:rsidR="008E65B1" w:rsidRDefault="008F0B37">
      <w:pPr>
        <w:pStyle w:val="ListBullet"/>
        <w:spacing w:after="40"/>
      </w:pPr>
      <w:r>
        <w:rPr>
          <w:color w:val="021526"/>
          <w:szCs w:val="24"/>
          <w:lang w:bidi="ar-SY"/>
        </w:rPr>
        <w:t>اختر في «عدد الدفعات»: «ثلاث دفعات».</w:t>
      </w:r>
    </w:p>
    <w:p w14:paraId="0594E84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ثلاث دفعات، ولكل دفعة بعد الأولى «يدفعها الحاج في خطوة» و«موعدها كما يقرؤه الحاج».</w:t>
      </w:r>
    </w:p>
    <w:p w14:paraId="3C9EA83B" w14:textId="77777777" w:rsidR="008E65B1" w:rsidRDefault="008F0B37">
      <w:pPr>
        <w:pStyle w:val="Heading3"/>
        <w:spacing w:after="120"/>
      </w:pPr>
      <w:r>
        <w:rPr>
          <w:rFonts w:ascii="itf Qomra Arabic" w:eastAsia="itf Qomra Arabic" w:hAnsi="itf Qomra Arabic" w:cs="itf Qomra Arabic"/>
          <w:szCs w:val="27"/>
          <w:lang w:bidi="ar-SY"/>
        </w:rPr>
        <w:t>الخطوة 23: ثلاث دفعات</w:t>
      </w:r>
    </w:p>
    <w:p w14:paraId="2DA8B621" w14:textId="77777777" w:rsidR="008E65B1" w:rsidRDefault="008F0B37">
      <w:pPr>
        <w:keepNext/>
        <w:spacing w:after="120" w:line="312" w:lineRule="auto"/>
      </w:pPr>
      <w:r>
        <w:rPr>
          <w:color w:val="021526"/>
          <w:szCs w:val="24"/>
          <w:lang w:bidi="ar-SY"/>
        </w:rPr>
        <w:t>آخر دفعة هي «الباقي» دائماً، فيبقى المجموع مساوياً للتكلفة إن تغيّرت. والدفعة الثالثة تُدفع في الخطوة الجديدة «الدفعة الثالثة». وتحت الدفعات «مثال لعائلة من 4 أفراد». في الصورة أُبقي على مبلغي الدفعتين القديمين: 3,500 $ (الإطار 2‏) و1,250 $ (الإطار 3‏)، فصار باقي الثالثة «0 $».</w:t>
      </w:r>
    </w:p>
    <w:p w14:paraId="3C5FC989" w14:textId="77777777" w:rsidR="008E65B1" w:rsidRDefault="008F0B37">
      <w:pPr>
        <w:keepNext/>
        <w:spacing w:after="40"/>
      </w:pPr>
      <w:r>
        <w:rPr>
          <w:noProof/>
        </w:rPr>
        <w:drawing>
          <wp:inline distT="0" distB="0" distL="0" distR="0" wp14:anchorId="54A40DA2" wp14:editId="34ABD57F">
            <wp:extent cx="5976000" cy="3735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reg-pay-three.jpg"/>
                    <pic:cNvPicPr/>
                  </pic:nvPicPr>
                  <pic:blipFill>
                    <a:blip r:embed="rId62"/>
                    <a:stretch>
                      <a:fillRect/>
                    </a:stretch>
                  </pic:blipFill>
                  <pic:spPr>
                    <a:xfrm>
                      <a:off x="0" y="0"/>
                      <a:ext cx="5976000" cy="3735000"/>
                    </a:xfrm>
                    <a:prstGeom prst="rect">
                      <a:avLst/>
                    </a:prstGeom>
                  </pic:spPr>
                </pic:pic>
              </a:graphicData>
            </a:graphic>
          </wp:inline>
        </w:drawing>
      </w:r>
    </w:p>
    <w:p w14:paraId="41C3536D" w14:textId="77777777" w:rsidR="008E65B1" w:rsidRDefault="008F0B37">
      <w:pPr>
        <w:spacing w:after="160"/>
      </w:pPr>
      <w:r>
        <w:rPr>
          <w:color w:val="555F6B"/>
          <w:sz w:val="20"/>
          <w:szCs w:val="20"/>
          <w:lang w:bidi="ar-SY"/>
        </w:rPr>
        <w:t>صورة 50: ثلاث دفعات: مبلغ كل دفعة، والخطوة التي تُدفع فيها، وموعدها كما يقرؤه الحاج</w:t>
      </w:r>
    </w:p>
    <w:p w14:paraId="7D646173" w14:textId="77777777" w:rsidR="008E65B1" w:rsidRDefault="008F0B37">
      <w:pPr>
        <w:keepNext/>
        <w:spacing w:after="40"/>
      </w:pPr>
      <w:r>
        <w:rPr>
          <w:b/>
          <w:bCs/>
          <w:color w:val="672146"/>
          <w:szCs w:val="24"/>
          <w:lang w:bidi="ar-SY"/>
        </w:rPr>
        <w:t>ما يجب عليك فعله:</w:t>
      </w:r>
    </w:p>
    <w:p w14:paraId="0EFB655A" w14:textId="77777777" w:rsidR="008E65B1" w:rsidRDefault="008F0B37">
      <w:pPr>
        <w:pStyle w:val="ListBullet"/>
        <w:spacing w:after="40"/>
      </w:pPr>
      <w:r>
        <w:rPr>
          <w:color w:val="021526"/>
          <w:szCs w:val="24"/>
          <w:lang w:bidi="ar-SY"/>
        </w:rPr>
        <w:t>اكتب مبلغ كل دفعة، واختر خطوتها، واكتب موعدها كما يقرؤه الحاج (للثالثة: «قبل صدور التأشيرة»).</w:t>
      </w:r>
    </w:p>
    <w:p w14:paraId="5D6BE8D0" w14:textId="77777777" w:rsidR="008E65B1" w:rsidRDefault="008F0B37">
      <w:pPr>
        <w:pStyle w:val="ListBullet"/>
        <w:spacing w:after="40"/>
      </w:pPr>
      <w:r>
        <w:rPr>
          <w:color w:val="021526"/>
          <w:szCs w:val="24"/>
          <w:lang w:bidi="ar-SY"/>
        </w:rPr>
        <w:t>اضغط «حفظ التغييرات» في أسفل النموذج.</w:t>
      </w:r>
    </w:p>
    <w:p w14:paraId="0FCF5978" w14:textId="77777777" w:rsidR="008E65B1" w:rsidRDefault="008F0B37">
      <w:pPr>
        <w:pStyle w:val="Heading3"/>
        <w:spacing w:after="120"/>
      </w:pPr>
      <w:r>
        <w:rPr>
          <w:rFonts w:ascii="itf Qomra Arabic" w:eastAsia="itf Qomra Arabic" w:hAnsi="itf Qomra Arabic" w:cs="itf Qomra Arabic"/>
          <w:szCs w:val="27"/>
          <w:lang w:bidi="ar-SY"/>
        </w:rPr>
        <w:t>الخطوة 24: خطأ يمنع النشر</w:t>
      </w:r>
    </w:p>
    <w:p w14:paraId="20A80545" w14:textId="77777777" w:rsidR="008E65B1" w:rsidRDefault="008F0B37">
      <w:pPr>
        <w:keepNext/>
        <w:spacing w:after="120" w:line="312" w:lineRule="auto"/>
      </w:pPr>
      <w:r>
        <w:rPr>
          <w:color w:val="021526"/>
          <w:szCs w:val="24"/>
          <w:lang w:bidi="ar-SY"/>
        </w:rPr>
        <w:t>المبلغان المحددان يبلغان تكلفة الحج، فلا يبقى شيء للدفعة الأخيرة. يُحفظ التعديل، لكن الشريط صار أحمر: «لديك 4 تعديلات لم تُنشر، وفيها 1 ملاحظة يجب إصلاحها قبل النشر.» ومعه «ما الذي يجب إصلاحه؟» (الإطار 1‏) و«معاينة» و«تجاهل التعديلات». ولا يظهر «نشر التغييرات» حتى يُصلح الخطأ.</w:t>
      </w:r>
    </w:p>
    <w:p w14:paraId="68DEF624" w14:textId="77777777" w:rsidR="008E65B1" w:rsidRDefault="008F0B37">
      <w:pPr>
        <w:keepNext/>
        <w:spacing w:after="40"/>
      </w:pPr>
      <w:r>
        <w:rPr>
          <w:noProof/>
        </w:rPr>
        <w:drawing>
          <wp:inline distT="0" distB="0" distL="0" distR="0" wp14:anchorId="3F2A3437" wp14:editId="5121FBF8">
            <wp:extent cx="5976000" cy="3735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reg-pay-error.jpg"/>
                    <pic:cNvPicPr/>
                  </pic:nvPicPr>
                  <pic:blipFill>
                    <a:blip r:embed="rId63"/>
                    <a:stretch>
                      <a:fillRect/>
                    </a:stretch>
                  </pic:blipFill>
                  <pic:spPr>
                    <a:xfrm>
                      <a:off x="0" y="0"/>
                      <a:ext cx="5976000" cy="3735000"/>
                    </a:xfrm>
                    <a:prstGeom prst="rect">
                      <a:avLst/>
                    </a:prstGeom>
                  </pic:spPr>
                </pic:pic>
              </a:graphicData>
            </a:graphic>
          </wp:inline>
        </w:drawing>
      </w:r>
    </w:p>
    <w:p w14:paraId="4C95A742" w14:textId="77777777" w:rsidR="008E65B1" w:rsidRDefault="008F0B37">
      <w:pPr>
        <w:spacing w:after="160"/>
      </w:pPr>
      <w:r>
        <w:rPr>
          <w:color w:val="555F6B"/>
          <w:sz w:val="20"/>
          <w:szCs w:val="20"/>
          <w:lang w:bidi="ar-SY"/>
        </w:rPr>
        <w:t>صورة 51: خطأ يمنع النشر: لا يبقى شيء للدفعة الأخيرة</w:t>
      </w:r>
    </w:p>
    <w:p w14:paraId="243E6333" w14:textId="77777777" w:rsidR="008E65B1" w:rsidRDefault="008F0B37">
      <w:pPr>
        <w:keepNext/>
        <w:spacing w:after="40"/>
      </w:pPr>
      <w:r>
        <w:rPr>
          <w:b/>
          <w:bCs/>
          <w:color w:val="672146"/>
          <w:szCs w:val="24"/>
          <w:lang w:bidi="ar-SY"/>
        </w:rPr>
        <w:t>ما يجب عليك فعله:</w:t>
      </w:r>
    </w:p>
    <w:p w14:paraId="0870554D" w14:textId="77777777" w:rsidR="008E65B1" w:rsidRDefault="008F0B37">
      <w:pPr>
        <w:pStyle w:val="ListBullet"/>
        <w:spacing w:after="40"/>
      </w:pPr>
      <w:r>
        <w:rPr>
          <w:color w:val="021526"/>
          <w:szCs w:val="24"/>
          <w:lang w:bidi="ar-SY"/>
        </w:rPr>
        <w:t>اضغط «ما الذي يجب إصلاحه؟».</w:t>
      </w:r>
    </w:p>
    <w:p w14:paraId="5885202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قائمة الأخطاء.</w:t>
      </w:r>
    </w:p>
    <w:p w14:paraId="0630107B" w14:textId="77777777" w:rsidR="008E65B1" w:rsidRDefault="008F0B37">
      <w:pPr>
        <w:pStyle w:val="Heading3"/>
        <w:spacing w:after="120"/>
      </w:pPr>
      <w:r>
        <w:rPr>
          <w:rFonts w:ascii="itf Qomra Arabic" w:eastAsia="itf Qomra Arabic" w:hAnsi="itf Qomra Arabic" w:cs="itf Qomra Arabic"/>
          <w:szCs w:val="27"/>
          <w:lang w:bidi="ar-SY"/>
        </w:rPr>
        <w:t>الخطوة 25: ما الذي يجب إصلاحه</w:t>
      </w:r>
    </w:p>
    <w:p w14:paraId="7CF4DFA6" w14:textId="77777777" w:rsidR="008E65B1" w:rsidRDefault="008F0B37">
      <w:pPr>
        <w:keepNext/>
        <w:spacing w:after="120" w:line="312" w:lineRule="auto"/>
      </w:pPr>
      <w:r>
        <w:rPr>
          <w:color w:val="021526"/>
          <w:szCs w:val="24"/>
          <w:lang w:bidi="ar-SY"/>
        </w:rPr>
        <w:t>لكل خطأ مكانه («الدفعات») ورسالته («مجموع الدفعات المحددة (‏4,750 $) يبلغ تكلفة الحج (‏4,750 $) أو يتجاوزها، فلا يبقى شيء للدفعة الأخيرة») ورابط «أصلحها» (الإطار) إلى الشاشة التي يُصلح فيها.</w:t>
      </w:r>
    </w:p>
    <w:p w14:paraId="5934E082" w14:textId="77777777" w:rsidR="008E65B1" w:rsidRDefault="008F0B37">
      <w:pPr>
        <w:keepNext/>
        <w:spacing w:after="40"/>
      </w:pPr>
      <w:r>
        <w:rPr>
          <w:noProof/>
        </w:rPr>
        <w:drawing>
          <wp:inline distT="0" distB="0" distL="0" distR="0" wp14:anchorId="1FCC38B4" wp14:editId="78A82289">
            <wp:extent cx="5976000" cy="3735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reg-pay-fix.jpg"/>
                    <pic:cNvPicPr/>
                  </pic:nvPicPr>
                  <pic:blipFill>
                    <a:blip r:embed="rId64"/>
                    <a:stretch>
                      <a:fillRect/>
                    </a:stretch>
                  </pic:blipFill>
                  <pic:spPr>
                    <a:xfrm>
                      <a:off x="0" y="0"/>
                      <a:ext cx="5976000" cy="3735000"/>
                    </a:xfrm>
                    <a:prstGeom prst="rect">
                      <a:avLst/>
                    </a:prstGeom>
                  </pic:spPr>
                </pic:pic>
              </a:graphicData>
            </a:graphic>
          </wp:inline>
        </w:drawing>
      </w:r>
    </w:p>
    <w:p w14:paraId="5C95C925" w14:textId="77777777" w:rsidR="008E65B1" w:rsidRDefault="008F0B37">
      <w:pPr>
        <w:spacing w:after="160"/>
      </w:pPr>
      <w:r>
        <w:rPr>
          <w:color w:val="555F6B"/>
          <w:sz w:val="20"/>
          <w:szCs w:val="20"/>
          <w:lang w:bidi="ar-SY"/>
        </w:rPr>
        <w:t>صورة 52: ما الذي يجب إصلاحه قبل النشر، ورابط «أصلحها»</w:t>
      </w:r>
    </w:p>
    <w:p w14:paraId="79527C2F" w14:textId="77777777" w:rsidR="008E65B1" w:rsidRDefault="008F0B37">
      <w:pPr>
        <w:keepNext/>
        <w:spacing w:after="40"/>
      </w:pPr>
      <w:r>
        <w:rPr>
          <w:b/>
          <w:bCs/>
          <w:color w:val="672146"/>
          <w:szCs w:val="24"/>
          <w:lang w:bidi="ar-SY"/>
        </w:rPr>
        <w:t>ما يجب عليك فعله:</w:t>
      </w:r>
    </w:p>
    <w:p w14:paraId="6C731EEB" w14:textId="77777777" w:rsidR="008E65B1" w:rsidRDefault="008F0B37">
      <w:pPr>
        <w:pStyle w:val="ListBullet"/>
        <w:spacing w:after="40"/>
      </w:pPr>
      <w:r>
        <w:rPr>
          <w:color w:val="021526"/>
          <w:szCs w:val="24"/>
          <w:lang w:bidi="ar-SY"/>
        </w:rPr>
        <w:t>اضغط «أصلحها».</w:t>
      </w:r>
    </w:p>
    <w:p w14:paraId="1776035A"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«الدفعات والمسارات».</w:t>
      </w:r>
    </w:p>
    <w:p w14:paraId="256B4F6A" w14:textId="77777777" w:rsidR="008E65B1" w:rsidRDefault="008F0B37">
      <w:pPr>
        <w:pStyle w:val="Heading3"/>
        <w:spacing w:after="120"/>
      </w:pPr>
      <w:r>
        <w:rPr>
          <w:rFonts w:ascii="itf Qomra Arabic" w:eastAsia="itf Qomra Arabic" w:hAnsi="itf Qomra Arabic" w:cs="itf Qomra Arabic"/>
          <w:szCs w:val="27"/>
          <w:lang w:bidi="ar-SY"/>
        </w:rPr>
        <w:t>الخطوة 26: إصلاح المبلغ</w:t>
      </w:r>
    </w:p>
    <w:p w14:paraId="20D2666F" w14:textId="77777777" w:rsidR="008E65B1" w:rsidRDefault="008F0B37">
      <w:pPr>
        <w:keepNext/>
        <w:spacing w:after="120" w:line="312" w:lineRule="auto"/>
      </w:pPr>
      <w:r>
        <w:rPr>
          <w:color w:val="021526"/>
          <w:szCs w:val="24"/>
          <w:lang w:bidi="ar-SY"/>
        </w:rPr>
        <w:t>الدفعة الأولى 2,500 $ (الإطار 1‏)، فيصير الباقي للثالثة 1,000 $ (الإطار 2‏): 2,500 $ ثم 1,250 $ ثم 1,000 $ للفرد. الشريط والرسالة تحت الدفعات يبقيان على الخطأ حتى تحفظ.</w:t>
      </w:r>
    </w:p>
    <w:p w14:paraId="42B06A65" w14:textId="77777777" w:rsidR="008E65B1" w:rsidRDefault="008F0B37">
      <w:pPr>
        <w:keepNext/>
        <w:spacing w:after="40"/>
      </w:pPr>
      <w:r>
        <w:rPr>
          <w:noProof/>
        </w:rPr>
        <w:drawing>
          <wp:inline distT="0" distB="0" distL="0" distR="0" wp14:anchorId="6541D71B" wp14:editId="29E61208">
            <wp:extent cx="5976000" cy="3735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reg-pay-fixed.jpg"/>
                    <pic:cNvPicPr/>
                  </pic:nvPicPr>
                  <pic:blipFill>
                    <a:blip r:embed="rId65"/>
                    <a:stretch>
                      <a:fillRect/>
                    </a:stretch>
                  </pic:blipFill>
                  <pic:spPr>
                    <a:xfrm>
                      <a:off x="0" y="0"/>
                      <a:ext cx="5976000" cy="3735000"/>
                    </a:xfrm>
                    <a:prstGeom prst="rect">
                      <a:avLst/>
                    </a:prstGeom>
                  </pic:spPr>
                </pic:pic>
              </a:graphicData>
            </a:graphic>
          </wp:inline>
        </w:drawing>
      </w:r>
    </w:p>
    <w:p w14:paraId="04EE75C5" w14:textId="77777777" w:rsidR="008E65B1" w:rsidRDefault="008F0B37">
      <w:pPr>
        <w:spacing w:after="160"/>
      </w:pPr>
      <w:r>
        <w:rPr>
          <w:color w:val="555F6B"/>
          <w:sz w:val="20"/>
          <w:szCs w:val="20"/>
          <w:lang w:bidi="ar-SY"/>
        </w:rPr>
        <w:t>صورة 53: الدفعة الأولى 2,500 $، فتبقى للثالثة 1,000 $</w:t>
      </w:r>
    </w:p>
    <w:p w14:paraId="4B28A835" w14:textId="77777777" w:rsidR="008E65B1" w:rsidRDefault="008F0B37">
      <w:pPr>
        <w:keepNext/>
        <w:spacing w:after="40"/>
      </w:pPr>
      <w:r>
        <w:rPr>
          <w:b/>
          <w:bCs/>
          <w:color w:val="672146"/>
          <w:szCs w:val="24"/>
          <w:lang w:bidi="ar-SY"/>
        </w:rPr>
        <w:t>ما يجب عليك فعله:</w:t>
      </w:r>
    </w:p>
    <w:p w14:paraId="71C9E872" w14:textId="77777777" w:rsidR="008E65B1" w:rsidRDefault="008F0B37">
      <w:pPr>
        <w:pStyle w:val="ListBullet"/>
        <w:spacing w:after="40"/>
      </w:pPr>
      <w:r>
        <w:rPr>
          <w:color w:val="021526"/>
          <w:szCs w:val="24"/>
          <w:lang w:bidi="ar-SY"/>
        </w:rPr>
        <w:t>اكتب 2500 في مبلغ الدفعة الأولى.</w:t>
      </w:r>
    </w:p>
    <w:p w14:paraId="69E74C88" w14:textId="77777777" w:rsidR="008E65B1" w:rsidRDefault="008F0B37">
      <w:pPr>
        <w:pStyle w:val="ListBullet"/>
        <w:spacing w:after="40"/>
      </w:pPr>
      <w:r>
        <w:rPr>
          <w:color w:val="021526"/>
          <w:szCs w:val="24"/>
          <w:lang w:bidi="ar-SY"/>
        </w:rPr>
        <w:t>اضغط «حفظ التغييرات».</w:t>
      </w:r>
    </w:p>
    <w:p w14:paraId="696FE5A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يعود الشريط ذهبياً بلا أخطاء، ويزول التنبيه عن خطوة «الدفعة الثالثة».</w:t>
      </w:r>
    </w:p>
    <w:p w14:paraId="04C944BB" w14:textId="77777777" w:rsidR="008E65B1" w:rsidRDefault="008F0B37">
      <w:pPr>
        <w:pStyle w:val="Heading3"/>
        <w:spacing w:after="120"/>
      </w:pPr>
      <w:r>
        <w:rPr>
          <w:rFonts w:ascii="itf Qomra Arabic" w:eastAsia="itf Qomra Arabic" w:hAnsi="itf Qomra Arabic" w:cs="itf Qomra Arabic"/>
          <w:szCs w:val="27"/>
          <w:lang w:bidi="ar-SY"/>
        </w:rPr>
        <w:t>الخطوة 27: الدفع ومسارا التسجيل</w:t>
      </w:r>
    </w:p>
    <w:p w14:paraId="385E7B59" w14:textId="77777777" w:rsidR="008E65B1" w:rsidRDefault="008F0B37">
      <w:pPr>
        <w:keepNext/>
        <w:spacing w:after="120" w:line="312" w:lineRule="auto"/>
      </w:pPr>
      <w:r>
        <w:rPr>
          <w:color w:val="021526"/>
          <w:szCs w:val="24"/>
          <w:lang w:bidi="ar-SY"/>
        </w:rPr>
        <w:t>في النموذج نفسه: «الدفع» وفيه «طرق الدفع» (شام كاش، والمصرف المعتمد بإشعار دفع؛ طريقة أخرى تحتاج ربطاً تقنياً جديداً)، و«الهدي والسكن الخاص» والخطوة التي يُدفعان فيها. ثم «مسارا التسجيل»: القبول المباشر والقرعة، لكل منهما «متاح هذا الموسم» ورمزه واسمه ووصفه تحت الخيار (فارغ = وصف المنصة بمواعيده ونسبته).</w:t>
      </w:r>
    </w:p>
    <w:p w14:paraId="1BAECEC4" w14:textId="77777777" w:rsidR="008E65B1" w:rsidRDefault="008F0B37">
      <w:pPr>
        <w:keepNext/>
        <w:spacing w:after="40"/>
      </w:pPr>
      <w:r>
        <w:rPr>
          <w:noProof/>
        </w:rPr>
        <w:drawing>
          <wp:inline distT="0" distB="0" distL="0" distR="0" wp14:anchorId="7A4E93F8" wp14:editId="338F93D8">
            <wp:extent cx="5976000" cy="3735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reg-pay-methods.jpg"/>
                    <pic:cNvPicPr/>
                  </pic:nvPicPr>
                  <pic:blipFill>
                    <a:blip r:embed="rId66"/>
                    <a:stretch>
                      <a:fillRect/>
                    </a:stretch>
                  </pic:blipFill>
                  <pic:spPr>
                    <a:xfrm>
                      <a:off x="0" y="0"/>
                      <a:ext cx="5976000" cy="3735000"/>
                    </a:xfrm>
                    <a:prstGeom prst="rect">
                      <a:avLst/>
                    </a:prstGeom>
                  </pic:spPr>
                </pic:pic>
              </a:graphicData>
            </a:graphic>
          </wp:inline>
        </w:drawing>
      </w:r>
    </w:p>
    <w:p w14:paraId="1C3EE8FB" w14:textId="77777777" w:rsidR="008E65B1" w:rsidRDefault="008F0B37">
      <w:pPr>
        <w:spacing w:after="160"/>
      </w:pPr>
      <w:r>
        <w:rPr>
          <w:color w:val="555F6B"/>
          <w:sz w:val="20"/>
          <w:szCs w:val="20"/>
          <w:lang w:bidi="ar-SY"/>
        </w:rPr>
        <w:t>صورة 54: طرق الدفع، وخطوة الهدي والسكن الخاص، ومسارا التسجيل</w:t>
      </w:r>
    </w:p>
    <w:p w14:paraId="347CAC5E" w14:textId="77777777" w:rsidR="008E65B1" w:rsidRDefault="008F0B37">
      <w:pPr>
        <w:keepNext/>
        <w:spacing w:after="40"/>
      </w:pPr>
      <w:r>
        <w:rPr>
          <w:b/>
          <w:bCs/>
          <w:color w:val="672146"/>
          <w:szCs w:val="24"/>
          <w:lang w:bidi="ar-SY"/>
        </w:rPr>
        <w:t>ما يجب عليك فعله:</w:t>
      </w:r>
    </w:p>
    <w:p w14:paraId="2DED5B0E" w14:textId="77777777" w:rsidR="008E65B1" w:rsidRDefault="008F0B37">
      <w:pPr>
        <w:pStyle w:val="ListBullet"/>
        <w:spacing w:after="40"/>
      </w:pPr>
      <w:r>
        <w:rPr>
          <w:color w:val="021526"/>
          <w:szCs w:val="24"/>
          <w:lang w:bidi="ar-SY"/>
        </w:rPr>
        <w:t>عدّل ما يلزم ثم «حفظ التغييرات»، أو «تراجع» لإلغاء ما لم يُحفظ.</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5691A43A" w14:textId="77777777">
        <w:trPr>
          <w:jc w:val="center"/>
        </w:trPr>
        <w:tc>
          <w:tcPr>
            <w:tcW w:w="9638" w:type="dxa"/>
            <w:shd w:val="clear" w:color="auto" w:fill="FBEFF3"/>
            <w:tcMar>
              <w:top w:w="80" w:type="dxa"/>
              <w:left w:w="140" w:type="dxa"/>
              <w:bottom w:w="80" w:type="dxa"/>
              <w:right w:w="140" w:type="dxa"/>
            </w:tcMar>
          </w:tcPr>
          <w:p w14:paraId="05CAF7D0" w14:textId="77777777" w:rsidR="008E65B1" w:rsidRDefault="008F0B37">
            <w:pPr>
              <w:spacing w:after="40"/>
            </w:pPr>
            <w:r>
              <w:rPr>
                <w:b/>
                <w:bCs/>
                <w:color w:val="672146"/>
                <w:sz w:val="23"/>
                <w:szCs w:val="23"/>
                <w:lang w:bidi="ar-SY"/>
              </w:rPr>
              <w:t xml:space="preserve">تنبيه: </w:t>
            </w:r>
            <w:r>
              <w:rPr>
                <w:color w:val="021526"/>
                <w:sz w:val="23"/>
                <w:szCs w:val="23"/>
                <w:lang w:bidi="ar-SY"/>
              </w:rPr>
              <w:t>لا يُنشر إصدار تعطّلت فيه كل المسارات أو كل طرق الدفع.</w:t>
            </w:r>
          </w:p>
        </w:tc>
      </w:tr>
    </w:tbl>
    <w:p w14:paraId="2C5631B8" w14:textId="77777777" w:rsidR="008E65B1" w:rsidRDefault="008E65B1">
      <w:pPr>
        <w:spacing w:after="80"/>
      </w:pPr>
    </w:p>
    <w:p w14:paraId="01BE21DC" w14:textId="77777777" w:rsidR="008E65B1" w:rsidRDefault="008F0B37">
      <w:pPr>
        <w:pStyle w:val="Heading3"/>
        <w:spacing w:after="120"/>
      </w:pPr>
      <w:r>
        <w:rPr>
          <w:rFonts w:ascii="itf Qomra Arabic" w:eastAsia="itf Qomra Arabic" w:hAnsi="itf Qomra Arabic" w:cs="itf Qomra Arabic"/>
          <w:szCs w:val="27"/>
          <w:lang w:bidi="ar-SY"/>
        </w:rPr>
        <w:t>الخطوة 28: مواعيد التسجيل</w:t>
      </w:r>
    </w:p>
    <w:p w14:paraId="7625A95E" w14:textId="77777777" w:rsidR="008E65B1" w:rsidRDefault="008F0B37">
      <w:pPr>
        <w:keepNext/>
        <w:spacing w:after="120" w:line="312" w:lineRule="auto"/>
      </w:pPr>
      <w:r>
        <w:rPr>
          <w:color w:val="021526"/>
          <w:szCs w:val="24"/>
          <w:lang w:bidi="ar-SY"/>
        </w:rPr>
        <w:t>في آخر الصفحة «مواعيد التسجيل»: «التسجيل على الحج — القبول المباشر» (‏12 آب – 25 آب) و«التسجيل على الحج — التسجيل الأولي على القرعة» (‏26 آب – 10 أيلول). كل منهما يُفتح وحده في تاريخ بدايته ويُغلق بعد نهايته، ويتحكم به صاحب هذه الصلاحية ومديرة الموسم: «تلقائي بالتواريخ» أو «فعال» أو «غير فعال»، والبداية والنهاية.</w:t>
      </w:r>
    </w:p>
    <w:p w14:paraId="1DDF810D" w14:textId="77777777" w:rsidR="008E65B1" w:rsidRDefault="008F0B37">
      <w:pPr>
        <w:keepNext/>
        <w:spacing w:after="40"/>
      </w:pPr>
      <w:r>
        <w:rPr>
          <w:noProof/>
        </w:rPr>
        <w:drawing>
          <wp:inline distT="0" distB="0" distL="0" distR="0" wp14:anchorId="26279DF6" wp14:editId="58E3ADB3">
            <wp:extent cx="5976000" cy="3735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reg-pay-dates.jpg"/>
                    <pic:cNvPicPr/>
                  </pic:nvPicPr>
                  <pic:blipFill>
                    <a:blip r:embed="rId67"/>
                    <a:stretch>
                      <a:fillRect/>
                    </a:stretch>
                  </pic:blipFill>
                  <pic:spPr>
                    <a:xfrm>
                      <a:off x="0" y="0"/>
                      <a:ext cx="5976000" cy="3735000"/>
                    </a:xfrm>
                    <a:prstGeom prst="rect">
                      <a:avLst/>
                    </a:prstGeom>
                  </pic:spPr>
                </pic:pic>
              </a:graphicData>
            </a:graphic>
          </wp:inline>
        </w:drawing>
      </w:r>
    </w:p>
    <w:p w14:paraId="22668A8B" w14:textId="77777777" w:rsidR="008E65B1" w:rsidRDefault="008F0B37">
      <w:pPr>
        <w:spacing w:after="160"/>
      </w:pPr>
      <w:r>
        <w:rPr>
          <w:color w:val="555F6B"/>
          <w:sz w:val="20"/>
          <w:szCs w:val="20"/>
          <w:lang w:bidi="ar-SY"/>
        </w:rPr>
        <w:t>صورة 55: مواعيد التسجيل: مسار القبول المباشر ومسار القرعة</w:t>
      </w:r>
    </w:p>
    <w:p w14:paraId="52DDC086" w14:textId="77777777" w:rsidR="008E65B1" w:rsidRDefault="008F0B37">
      <w:pPr>
        <w:keepNext/>
        <w:spacing w:after="40"/>
      </w:pPr>
      <w:r>
        <w:rPr>
          <w:b/>
          <w:bCs/>
          <w:color w:val="672146"/>
          <w:szCs w:val="24"/>
          <w:lang w:bidi="ar-SY"/>
        </w:rPr>
        <w:t>ما يجب عليك فعله:</w:t>
      </w:r>
    </w:p>
    <w:p w14:paraId="202FC034" w14:textId="77777777" w:rsidR="008E65B1" w:rsidRDefault="008F0B37">
      <w:pPr>
        <w:pStyle w:val="ListBullet"/>
        <w:spacing w:after="40"/>
      </w:pPr>
      <w:r>
        <w:rPr>
          <w:color w:val="021526"/>
          <w:szCs w:val="24"/>
          <w:lang w:bidi="ar-SY"/>
        </w:rPr>
        <w:t>غيّر تاريخاً أو افتح التسجيل وأوقفه بيدك عند الحاجة.</w:t>
      </w:r>
    </w:p>
    <w:p w14:paraId="62ED577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يُطبَّق على الحجاج وعلى مكاتب التسجيل فوراً، دون نشر.</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556C7C0D" w14:textId="77777777">
        <w:trPr>
          <w:jc w:val="center"/>
        </w:trPr>
        <w:tc>
          <w:tcPr>
            <w:tcW w:w="9638" w:type="dxa"/>
            <w:shd w:val="clear" w:color="auto" w:fill="EAF4F2"/>
            <w:tcMar>
              <w:top w:w="80" w:type="dxa"/>
              <w:left w:w="140" w:type="dxa"/>
              <w:bottom w:w="80" w:type="dxa"/>
              <w:right w:w="140" w:type="dxa"/>
            </w:tcMar>
          </w:tcPr>
          <w:p w14:paraId="4641627F" w14:textId="77777777" w:rsidR="008E65B1" w:rsidRDefault="008F0B37">
            <w:pPr>
              <w:spacing w:after="40"/>
            </w:pPr>
            <w:r>
              <w:rPr>
                <w:b/>
                <w:bCs/>
                <w:color w:val="00594F"/>
                <w:sz w:val="23"/>
                <w:szCs w:val="23"/>
                <w:lang w:bidi="ar-SY"/>
              </w:rPr>
              <w:t xml:space="preserve">ملاحظة: </w:t>
            </w:r>
            <w:r>
              <w:rPr>
                <w:color w:val="021526"/>
                <w:sz w:val="23"/>
                <w:szCs w:val="23"/>
                <w:lang w:bidi="ar-SY"/>
              </w:rPr>
              <w:t>صور هذا الفصل في 26 آب 2026، يوم يُفتح التسجيل الأولي على القرعة. في النسخة التجريبية يُغيَّر التاريخ من شريط التاريخ في أسفل الشاشة.</w:t>
            </w:r>
          </w:p>
        </w:tc>
      </w:tr>
    </w:tbl>
    <w:p w14:paraId="3DDFD75D" w14:textId="77777777" w:rsidR="008E65B1" w:rsidRDefault="008E65B1">
      <w:pPr>
        <w:spacing w:after="80"/>
      </w:pPr>
    </w:p>
    <w:p w14:paraId="4F55E00E" w14:textId="77777777" w:rsidR="008E65B1" w:rsidRDefault="008F0B37">
      <w:pPr>
        <w:pStyle w:val="Heading2"/>
        <w:spacing w:before="240" w:after="120"/>
      </w:pPr>
      <w:bookmarkStart w:id="20" w:name="_Toc243425685"/>
      <w:r>
        <w:rPr>
          <w:rFonts w:ascii="itf Qomra Arabic" w:eastAsia="itf Qomra Arabic" w:hAnsi="itf Qomra Arabic" w:cs="itf Qomra Arabic"/>
          <w:color w:val="00594F"/>
          <w:szCs w:val="34"/>
          <w:lang w:bidi="ar-SY"/>
        </w:rPr>
        <w:t>المعاينة والنشر</w:t>
      </w:r>
      <w:bookmarkEnd w:id="20"/>
    </w:p>
    <w:p w14:paraId="2C8147B0" w14:textId="77777777" w:rsidR="008E65B1" w:rsidRDefault="008F0B37">
      <w:pPr>
        <w:pStyle w:val="Heading3"/>
        <w:spacing w:after="120"/>
      </w:pPr>
      <w:r>
        <w:rPr>
          <w:rFonts w:ascii="itf Qomra Arabic" w:eastAsia="itf Qomra Arabic" w:hAnsi="itf Qomra Arabic" w:cs="itf Qomra Arabic"/>
          <w:szCs w:val="27"/>
          <w:lang w:bidi="ar-SY"/>
        </w:rPr>
        <w:t>الخطوة 29: شريط النشر</w:t>
      </w:r>
    </w:p>
    <w:p w14:paraId="76A7F32A" w14:textId="77777777" w:rsidR="008E65B1" w:rsidRDefault="008F0B37">
      <w:pPr>
        <w:keepNext/>
        <w:spacing w:after="120" w:line="312" w:lineRule="auto"/>
      </w:pPr>
      <w:r>
        <w:rPr>
          <w:color w:val="021526"/>
          <w:szCs w:val="24"/>
          <w:lang w:bidi="ar-SY"/>
        </w:rPr>
        <w:t>في أعلى كل صفحة من الملف: «لديك 4 تعديلات لم تُنشر بعد — لا يراها الحجاج حتى تنشرها.»، ومعه «معاينة» (الإطار 1‏) و«نشر التغييرات» (الإطار 2‏) و«تجاهلها» (الإطار 3‏) الذي يحذف كل ما لم يُنشر ويعيد كل شيء كما يراه الحجاج الآن.</w:t>
      </w:r>
    </w:p>
    <w:p w14:paraId="2428965C" w14:textId="77777777" w:rsidR="008E65B1" w:rsidRDefault="008F0B37">
      <w:pPr>
        <w:keepNext/>
        <w:spacing w:after="40"/>
      </w:pPr>
      <w:r>
        <w:rPr>
          <w:noProof/>
        </w:rPr>
        <w:drawing>
          <wp:inline distT="0" distB="0" distL="0" distR="0" wp14:anchorId="318B82DF" wp14:editId="50286C7E">
            <wp:extent cx="5976000" cy="3735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reg-bar.jpg"/>
                    <pic:cNvPicPr/>
                  </pic:nvPicPr>
                  <pic:blipFill>
                    <a:blip r:embed="rId68"/>
                    <a:stretch>
                      <a:fillRect/>
                    </a:stretch>
                  </pic:blipFill>
                  <pic:spPr>
                    <a:xfrm>
                      <a:off x="0" y="0"/>
                      <a:ext cx="5976000" cy="3735000"/>
                    </a:xfrm>
                    <a:prstGeom prst="rect">
                      <a:avLst/>
                    </a:prstGeom>
                  </pic:spPr>
                </pic:pic>
              </a:graphicData>
            </a:graphic>
          </wp:inline>
        </w:drawing>
      </w:r>
    </w:p>
    <w:p w14:paraId="441D03E4" w14:textId="77777777" w:rsidR="008E65B1" w:rsidRDefault="008F0B37">
      <w:pPr>
        <w:spacing w:after="160"/>
      </w:pPr>
      <w:r>
        <w:rPr>
          <w:color w:val="555F6B"/>
          <w:sz w:val="20"/>
          <w:szCs w:val="20"/>
          <w:lang w:bidi="ar-SY"/>
        </w:rPr>
        <w:t>صورة 56: شريط النشر: التعديلات التي لم تُنشر، ومعاينة، ونشر، وتجاهل</w:t>
      </w:r>
    </w:p>
    <w:p w14:paraId="282B0BB6" w14:textId="77777777" w:rsidR="008E65B1" w:rsidRDefault="008F0B37">
      <w:pPr>
        <w:keepNext/>
        <w:spacing w:after="40"/>
      </w:pPr>
      <w:r>
        <w:rPr>
          <w:b/>
          <w:bCs/>
          <w:color w:val="672146"/>
          <w:szCs w:val="24"/>
          <w:lang w:bidi="ar-SY"/>
        </w:rPr>
        <w:t>ما يجب عليك فعله:</w:t>
      </w:r>
    </w:p>
    <w:p w14:paraId="166CFC58" w14:textId="77777777" w:rsidR="008E65B1" w:rsidRDefault="008F0B37">
      <w:pPr>
        <w:pStyle w:val="ListBullet"/>
        <w:spacing w:after="40"/>
      </w:pPr>
      <w:r>
        <w:rPr>
          <w:color w:val="021526"/>
          <w:szCs w:val="24"/>
          <w:lang w:bidi="ar-SY"/>
        </w:rPr>
        <w:t>اضغط «معاينة» قبل النشر.</w:t>
      </w:r>
    </w:p>
    <w:p w14:paraId="6E196A6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«معاينة: هكذا يرى الحاج التسجيل».</w:t>
      </w:r>
    </w:p>
    <w:p w14:paraId="6014A2C0" w14:textId="77777777" w:rsidR="008E65B1" w:rsidRDefault="008F0B37">
      <w:pPr>
        <w:pStyle w:val="Heading3"/>
        <w:spacing w:after="120"/>
      </w:pPr>
      <w:r>
        <w:rPr>
          <w:rFonts w:ascii="itf Qomra Arabic" w:eastAsia="itf Qomra Arabic" w:hAnsi="itf Qomra Arabic" w:cs="itf Qomra Arabic"/>
          <w:szCs w:val="27"/>
          <w:lang w:bidi="ar-SY"/>
        </w:rPr>
        <w:t>الخطوة 30: المعاينة</w:t>
      </w:r>
    </w:p>
    <w:p w14:paraId="12B480C9" w14:textId="77777777" w:rsidR="008E65B1" w:rsidRDefault="008F0B37">
      <w:pPr>
        <w:keepNext/>
        <w:spacing w:after="120" w:line="312" w:lineRule="auto"/>
      </w:pPr>
      <w:r>
        <w:rPr>
          <w:color w:val="021526"/>
          <w:szCs w:val="24"/>
          <w:lang w:bidi="ar-SY"/>
        </w:rPr>
        <w:t>التسجيل كما يمر به الحاج، بتعديلاتك التي لم تُنشر، على حاج تجريبي: «لا يُحفظ هنا شيء ولا يُدفع شيء.». تختار الحاج من «جرّب بحاج» (الإطار 1‏): محمد الخطيب، حسن الطباع، نادر العلي المقيم في تركيا، ريم النجار دون 44 عاماً، وغيرهم. و«من البداية» (الإطار 2‏) يعيد المعاينة.</w:t>
      </w:r>
    </w:p>
    <w:p w14:paraId="31BD5B1D" w14:textId="77777777" w:rsidR="008E65B1" w:rsidRDefault="008F0B37">
      <w:pPr>
        <w:keepNext/>
        <w:spacing w:after="40"/>
      </w:pPr>
      <w:r>
        <w:rPr>
          <w:noProof/>
        </w:rPr>
        <w:drawing>
          <wp:inline distT="0" distB="0" distL="0" distR="0" wp14:anchorId="39D7028D" wp14:editId="0889C0D4">
            <wp:extent cx="5976000" cy="3735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reg-preview.jpg"/>
                    <pic:cNvPicPr/>
                  </pic:nvPicPr>
                  <pic:blipFill>
                    <a:blip r:embed="rId69"/>
                    <a:stretch>
                      <a:fillRect/>
                    </a:stretch>
                  </pic:blipFill>
                  <pic:spPr>
                    <a:xfrm>
                      <a:off x="0" y="0"/>
                      <a:ext cx="5976000" cy="3735000"/>
                    </a:xfrm>
                    <a:prstGeom prst="rect">
                      <a:avLst/>
                    </a:prstGeom>
                  </pic:spPr>
                </pic:pic>
              </a:graphicData>
            </a:graphic>
          </wp:inline>
        </w:drawing>
      </w:r>
    </w:p>
    <w:p w14:paraId="485D34F0" w14:textId="77777777" w:rsidR="008E65B1" w:rsidRDefault="008F0B37">
      <w:pPr>
        <w:spacing w:after="160"/>
      </w:pPr>
      <w:r>
        <w:rPr>
          <w:color w:val="555F6B"/>
          <w:sz w:val="20"/>
          <w:szCs w:val="20"/>
          <w:lang w:bidi="ar-SY"/>
        </w:rPr>
        <w:t>صورة 57: المعاينة: التسجيل كما يراه الحاج، بحاج تجريبي تختاره</w:t>
      </w:r>
    </w:p>
    <w:p w14:paraId="3AC4A704" w14:textId="77777777" w:rsidR="008E65B1" w:rsidRDefault="008F0B37">
      <w:pPr>
        <w:keepNext/>
        <w:spacing w:after="40"/>
      </w:pPr>
      <w:r>
        <w:rPr>
          <w:b/>
          <w:bCs/>
          <w:color w:val="672146"/>
          <w:szCs w:val="24"/>
          <w:lang w:bidi="ar-SY"/>
        </w:rPr>
        <w:t>ما يجب عليك فعله:</w:t>
      </w:r>
    </w:p>
    <w:p w14:paraId="25481767" w14:textId="77777777" w:rsidR="008E65B1" w:rsidRDefault="008F0B37">
      <w:pPr>
        <w:pStyle w:val="ListBullet"/>
        <w:spacing w:after="40"/>
      </w:pPr>
      <w:r>
        <w:rPr>
          <w:color w:val="021526"/>
          <w:szCs w:val="24"/>
          <w:lang w:bidi="ar-SY"/>
        </w:rPr>
        <w:t>اختر «نادر العلي — مقيم في تركيا».</w:t>
      </w:r>
    </w:p>
    <w:p w14:paraId="59B680D1" w14:textId="77777777" w:rsidR="008E65B1" w:rsidRDefault="008F0B37">
      <w:pPr>
        <w:pStyle w:val="ListBullet"/>
        <w:spacing w:after="40"/>
      </w:pPr>
      <w:r>
        <w:rPr>
          <w:color w:val="021526"/>
          <w:szCs w:val="24"/>
          <w:lang w:bidi="ar-SY"/>
        </w:rPr>
        <w:t>اضغط «لنبدأ»، واختر «التسجيل الأولي على القرعة»، ثم «لي أنا»، ثم «في تركيا».</w:t>
      </w:r>
    </w:p>
    <w:p w14:paraId="4978A6D2" w14:textId="77777777" w:rsidR="008E65B1" w:rsidRDefault="008F0B37">
      <w:pPr>
        <w:pStyle w:val="Heading3"/>
        <w:spacing w:after="120"/>
      </w:pPr>
      <w:r>
        <w:rPr>
          <w:rFonts w:ascii="itf Qomra Arabic" w:eastAsia="itf Qomra Arabic" w:hAnsi="itf Qomra Arabic" w:cs="itf Qomra Arabic"/>
          <w:szCs w:val="27"/>
          <w:lang w:bidi="ar-SY"/>
        </w:rPr>
        <w:t>الخطوة 31: الصفحة الجديدة في المعاينة</w:t>
      </w:r>
    </w:p>
    <w:p w14:paraId="34A49869" w14:textId="77777777" w:rsidR="008E65B1" w:rsidRDefault="008F0B37">
      <w:pPr>
        <w:keepNext/>
        <w:spacing w:after="120" w:line="312" w:lineRule="auto"/>
      </w:pPr>
      <w:r>
        <w:rPr>
          <w:color w:val="021526"/>
          <w:szCs w:val="24"/>
          <w:lang w:bidi="ar-SY"/>
        </w:rPr>
        <w:t>بعد «مكان الإقامة والمكتب» تظهر لنادر صفحة «المقيمون خارج سوريا» وسؤالها «في أي مدينة تقيم؟» (الإطار 1‏). ومن يقيم داخل سوريا لا يراها.</w:t>
      </w:r>
    </w:p>
    <w:p w14:paraId="2977D0FB" w14:textId="77777777" w:rsidR="008E65B1" w:rsidRDefault="008F0B37">
      <w:pPr>
        <w:keepNext/>
        <w:spacing w:after="40"/>
      </w:pPr>
      <w:r>
        <w:rPr>
          <w:noProof/>
        </w:rPr>
        <w:drawing>
          <wp:inline distT="0" distB="0" distL="0" distR="0" wp14:anchorId="27B7442F" wp14:editId="3CBF7745">
            <wp:extent cx="5976000" cy="3735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reg-preview-page.jpg"/>
                    <pic:cNvPicPr/>
                  </pic:nvPicPr>
                  <pic:blipFill>
                    <a:blip r:embed="rId70"/>
                    <a:stretch>
                      <a:fillRect/>
                    </a:stretch>
                  </pic:blipFill>
                  <pic:spPr>
                    <a:xfrm>
                      <a:off x="0" y="0"/>
                      <a:ext cx="5976000" cy="3735000"/>
                    </a:xfrm>
                    <a:prstGeom prst="rect">
                      <a:avLst/>
                    </a:prstGeom>
                  </pic:spPr>
                </pic:pic>
              </a:graphicData>
            </a:graphic>
          </wp:inline>
        </w:drawing>
      </w:r>
    </w:p>
    <w:p w14:paraId="7499090B" w14:textId="77777777" w:rsidR="008E65B1" w:rsidRDefault="008F0B37">
      <w:pPr>
        <w:spacing w:after="160"/>
      </w:pPr>
      <w:r>
        <w:rPr>
          <w:color w:val="555F6B"/>
          <w:sz w:val="20"/>
          <w:szCs w:val="20"/>
          <w:lang w:bidi="ar-SY"/>
        </w:rPr>
        <w:t>صورة 58: في المعاينة: الصفحة الجديدة تظهر لمن يقيم في تركيا</w:t>
      </w:r>
    </w:p>
    <w:p w14:paraId="2DFCDF5C" w14:textId="77777777" w:rsidR="008E65B1" w:rsidRDefault="008F0B37">
      <w:pPr>
        <w:keepNext/>
        <w:spacing w:after="40"/>
      </w:pPr>
      <w:r>
        <w:rPr>
          <w:b/>
          <w:bCs/>
          <w:color w:val="672146"/>
          <w:szCs w:val="24"/>
          <w:lang w:bidi="ar-SY"/>
        </w:rPr>
        <w:t>ما يجب عليك فعله:</w:t>
      </w:r>
    </w:p>
    <w:p w14:paraId="5911A9B5" w14:textId="77777777" w:rsidR="008E65B1" w:rsidRDefault="008F0B37">
      <w:pPr>
        <w:pStyle w:val="ListBullet"/>
        <w:spacing w:after="40"/>
      </w:pPr>
      <w:r>
        <w:rPr>
          <w:color w:val="021526"/>
          <w:szCs w:val="24"/>
          <w:lang w:bidi="ar-SY"/>
        </w:rPr>
        <w:t>تابع المعاينة إلى آخرها إن أردت، ثم اضغط «نشر التغييرات» في الشريط.</w:t>
      </w:r>
    </w:p>
    <w:p w14:paraId="15A8641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نافذة «نشر التغييرات».</w:t>
      </w:r>
    </w:p>
    <w:p w14:paraId="78139572" w14:textId="77777777" w:rsidR="008E65B1" w:rsidRDefault="008F0B37">
      <w:pPr>
        <w:pStyle w:val="Heading3"/>
        <w:spacing w:after="120"/>
      </w:pPr>
      <w:r>
        <w:rPr>
          <w:rFonts w:ascii="itf Qomra Arabic" w:eastAsia="itf Qomra Arabic" w:hAnsi="itf Qomra Arabic" w:cs="itf Qomra Arabic"/>
          <w:szCs w:val="27"/>
          <w:lang w:bidi="ar-SY"/>
        </w:rPr>
        <w:t>الخطوة 32: نشر التغييرات</w:t>
      </w:r>
    </w:p>
    <w:p w14:paraId="22593C3D" w14:textId="77777777" w:rsidR="008E65B1" w:rsidRDefault="008F0B37">
      <w:pPr>
        <w:keepNext/>
        <w:spacing w:after="120" w:line="312" w:lineRule="auto"/>
      </w:pPr>
      <w:r>
        <w:rPr>
          <w:color w:val="021526"/>
          <w:szCs w:val="24"/>
          <w:lang w:bidi="ar-SY"/>
        </w:rPr>
        <w:t>في النافذة «ما الذي سيتغيّر عند الحجاج:» سطراً لكل تغيير (هنا: مرحلة جديدة «المقيمون خارج سوريا»، وشرط عمر المرافق، وعدد الدفعات من 2 إلى 3 بمبالغها، وخطوة جديدة «الدفعة الثالثة»)، ثم «متى تظهر؟»: «الآن» (الإطار 1‏) أو «في يوم وساعة أحددهما»، ثم «ملاحظة للسجل (اختياري)» (الإطار 2‏). وتحتها: «من بدأ طلبه قبل النشر يكمله كما بدأه، والطلبات المقدَّمة لا تتغير. ويمكنك الرجوع إلى ما كان من «الإصدارات والمواسم».».</w:t>
      </w:r>
    </w:p>
    <w:p w14:paraId="5468B385" w14:textId="77777777" w:rsidR="008E65B1" w:rsidRDefault="008F0B37">
      <w:pPr>
        <w:keepNext/>
        <w:spacing w:after="40"/>
      </w:pPr>
      <w:r>
        <w:rPr>
          <w:noProof/>
        </w:rPr>
        <w:drawing>
          <wp:inline distT="0" distB="0" distL="0" distR="0" wp14:anchorId="184F74C0" wp14:editId="3B3EA5B1">
            <wp:extent cx="5976000" cy="3735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reg-publish.jpg"/>
                    <pic:cNvPicPr/>
                  </pic:nvPicPr>
                  <pic:blipFill>
                    <a:blip r:embed="rId71"/>
                    <a:stretch>
                      <a:fillRect/>
                    </a:stretch>
                  </pic:blipFill>
                  <pic:spPr>
                    <a:xfrm>
                      <a:off x="0" y="0"/>
                      <a:ext cx="5976000" cy="3735000"/>
                    </a:xfrm>
                    <a:prstGeom prst="rect">
                      <a:avLst/>
                    </a:prstGeom>
                  </pic:spPr>
                </pic:pic>
              </a:graphicData>
            </a:graphic>
          </wp:inline>
        </w:drawing>
      </w:r>
    </w:p>
    <w:p w14:paraId="4FBBDA78" w14:textId="77777777" w:rsidR="008E65B1" w:rsidRDefault="008F0B37">
      <w:pPr>
        <w:spacing w:after="160"/>
      </w:pPr>
      <w:r>
        <w:rPr>
          <w:color w:val="555F6B"/>
          <w:sz w:val="20"/>
          <w:szCs w:val="20"/>
          <w:lang w:bidi="ar-SY"/>
        </w:rPr>
        <w:t>صورة 59: نشر التغييرات: ما سيتغيّر عند الحجاج، ومتى، وملاحظة للسجل</w:t>
      </w:r>
    </w:p>
    <w:p w14:paraId="74B90FAC" w14:textId="77777777" w:rsidR="008E65B1" w:rsidRDefault="008F0B37">
      <w:pPr>
        <w:keepNext/>
        <w:spacing w:after="40"/>
      </w:pPr>
      <w:r>
        <w:rPr>
          <w:b/>
          <w:bCs/>
          <w:color w:val="672146"/>
          <w:szCs w:val="24"/>
          <w:lang w:bidi="ar-SY"/>
        </w:rPr>
        <w:t>ما يجب عليك فعله:</w:t>
      </w:r>
    </w:p>
    <w:p w14:paraId="7A9B30C4" w14:textId="77777777" w:rsidR="008E65B1" w:rsidRDefault="008F0B37">
      <w:pPr>
        <w:pStyle w:val="ListBullet"/>
        <w:spacing w:after="40"/>
      </w:pPr>
      <w:r>
        <w:rPr>
          <w:color w:val="021526"/>
          <w:szCs w:val="24"/>
          <w:lang w:bidi="ar-SY"/>
        </w:rPr>
        <w:t>اختر «الآن».</w:t>
      </w:r>
    </w:p>
    <w:p w14:paraId="2EAAD600" w14:textId="77777777" w:rsidR="008E65B1" w:rsidRDefault="008F0B37">
      <w:pPr>
        <w:pStyle w:val="ListBullet"/>
        <w:spacing w:after="40"/>
      </w:pPr>
      <w:r>
        <w:rPr>
          <w:color w:val="021526"/>
          <w:szCs w:val="24"/>
          <w:lang w:bidi="ar-SY"/>
        </w:rPr>
        <w:t>اكتب ملاحظة تشرح الإصدار.</w:t>
      </w:r>
    </w:p>
    <w:p w14:paraId="6AE08F25" w14:textId="77777777" w:rsidR="008E65B1" w:rsidRDefault="008F0B37">
      <w:pPr>
        <w:pStyle w:val="ListBullet"/>
        <w:spacing w:after="40"/>
      </w:pPr>
      <w:r>
        <w:rPr>
          <w:color w:val="021526"/>
          <w:szCs w:val="24"/>
          <w:lang w:bidi="ar-SY"/>
        </w:rPr>
        <w:t>اضغط «نشر الآن» (الإطار 3‏).</w:t>
      </w:r>
    </w:p>
    <w:p w14:paraId="43E073C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«نُشرت التغييرات: يراها الحجاج الآن في كل طلب جديد. من بدأ طلبه قبل الآن يكمله كما بدأه.».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ED69306" w14:textId="77777777">
        <w:trPr>
          <w:jc w:val="center"/>
        </w:trPr>
        <w:tc>
          <w:tcPr>
            <w:tcW w:w="9638" w:type="dxa"/>
            <w:shd w:val="clear" w:color="auto" w:fill="EAF4F2"/>
            <w:tcMar>
              <w:top w:w="80" w:type="dxa"/>
              <w:left w:w="140" w:type="dxa"/>
              <w:bottom w:w="80" w:type="dxa"/>
              <w:right w:w="140" w:type="dxa"/>
            </w:tcMar>
          </w:tcPr>
          <w:p w14:paraId="14C68485" w14:textId="77777777" w:rsidR="008E65B1" w:rsidRDefault="008F0B37">
            <w:pPr>
              <w:spacing w:after="40"/>
            </w:pPr>
            <w:r>
              <w:rPr>
                <w:b/>
                <w:bCs/>
                <w:color w:val="00594F"/>
                <w:sz w:val="23"/>
                <w:szCs w:val="23"/>
                <w:lang w:bidi="ar-SY"/>
              </w:rPr>
              <w:t xml:space="preserve">ملاحظة: </w:t>
            </w:r>
            <w:r>
              <w:rPr>
                <w:color w:val="021526"/>
                <w:sz w:val="23"/>
                <w:szCs w:val="23"/>
                <w:lang w:bidi="ar-SY"/>
              </w:rPr>
              <w:t>مع «في يوم وساعة أحددهما» يصير الزر «جدولة النشر»، ويظهر الإصدار «مجدولاً» حتى موعده.</w:t>
            </w:r>
          </w:p>
        </w:tc>
      </w:tr>
    </w:tbl>
    <w:p w14:paraId="28D30334" w14:textId="77777777" w:rsidR="008E65B1" w:rsidRDefault="008E65B1">
      <w:pPr>
        <w:spacing w:after="80"/>
      </w:pPr>
    </w:p>
    <w:p w14:paraId="422EBA4E" w14:textId="77777777" w:rsidR="008E65B1" w:rsidRDefault="008F0B37">
      <w:pPr>
        <w:pStyle w:val="Heading3"/>
        <w:spacing w:after="120"/>
      </w:pPr>
      <w:r>
        <w:rPr>
          <w:rFonts w:ascii="itf Qomra Arabic" w:eastAsia="itf Qomra Arabic" w:hAnsi="itf Qomra Arabic" w:cs="itf Qomra Arabic"/>
          <w:szCs w:val="27"/>
          <w:lang w:bidi="ar-SY"/>
        </w:rPr>
        <w:t>الخطوة 33: بعد النشر</w:t>
      </w:r>
    </w:p>
    <w:p w14:paraId="15AE2911" w14:textId="77777777" w:rsidR="008E65B1" w:rsidRDefault="008F0B37">
      <w:pPr>
        <w:keepNext/>
        <w:spacing w:after="120" w:line="312" w:lineRule="auto"/>
      </w:pPr>
      <w:r>
        <w:rPr>
          <w:color w:val="021526"/>
          <w:szCs w:val="24"/>
          <w:lang w:bidi="ar-SY"/>
        </w:rPr>
        <w:t>عاد الشريط أخضر (الإطار 1‏): «كل شيء منشور: ما تراه هنا هو ما يراه الحجاج الآن.». صار ما نشرته الإصدار 2 لموسم 1448.</w:t>
      </w:r>
    </w:p>
    <w:p w14:paraId="556A25C6" w14:textId="77777777" w:rsidR="008E65B1" w:rsidRDefault="008F0B37">
      <w:pPr>
        <w:keepNext/>
        <w:spacing w:after="40"/>
      </w:pPr>
      <w:r>
        <w:rPr>
          <w:noProof/>
        </w:rPr>
        <w:drawing>
          <wp:inline distT="0" distB="0" distL="0" distR="0" wp14:anchorId="6D675D20" wp14:editId="316C8F0F">
            <wp:extent cx="5976000" cy="3735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reg-published.jpg"/>
                    <pic:cNvPicPr/>
                  </pic:nvPicPr>
                  <pic:blipFill>
                    <a:blip r:embed="rId72"/>
                    <a:stretch>
                      <a:fillRect/>
                    </a:stretch>
                  </pic:blipFill>
                  <pic:spPr>
                    <a:xfrm>
                      <a:off x="0" y="0"/>
                      <a:ext cx="5976000" cy="3735000"/>
                    </a:xfrm>
                    <a:prstGeom prst="rect">
                      <a:avLst/>
                    </a:prstGeom>
                  </pic:spPr>
                </pic:pic>
              </a:graphicData>
            </a:graphic>
          </wp:inline>
        </w:drawing>
      </w:r>
    </w:p>
    <w:p w14:paraId="64380A66" w14:textId="77777777" w:rsidR="008E65B1" w:rsidRDefault="008F0B37">
      <w:pPr>
        <w:spacing w:after="160"/>
      </w:pPr>
      <w:r>
        <w:rPr>
          <w:color w:val="555F6B"/>
          <w:sz w:val="20"/>
          <w:szCs w:val="20"/>
          <w:lang w:bidi="ar-SY"/>
        </w:rPr>
        <w:t>صورة 60: نُشرت التغييرات: كل شيء منشور</w:t>
      </w:r>
    </w:p>
    <w:p w14:paraId="54F3D35B" w14:textId="77777777" w:rsidR="008E65B1" w:rsidRDefault="008F0B37">
      <w:pPr>
        <w:pStyle w:val="Heading2"/>
        <w:spacing w:before="240" w:after="120"/>
      </w:pPr>
      <w:bookmarkStart w:id="21" w:name="_Toc243425686"/>
      <w:r>
        <w:rPr>
          <w:rFonts w:ascii="itf Qomra Arabic" w:eastAsia="itf Qomra Arabic" w:hAnsi="itf Qomra Arabic" w:cs="itf Qomra Arabic"/>
          <w:color w:val="00594F"/>
          <w:szCs w:val="34"/>
          <w:lang w:bidi="ar-SY"/>
        </w:rPr>
        <w:t>الطلبات</w:t>
      </w:r>
      <w:bookmarkEnd w:id="21"/>
    </w:p>
    <w:p w14:paraId="29001DE8" w14:textId="77777777" w:rsidR="008E65B1" w:rsidRDefault="008F0B37">
      <w:pPr>
        <w:pStyle w:val="Heading3"/>
        <w:spacing w:after="120"/>
      </w:pPr>
      <w:r>
        <w:rPr>
          <w:rFonts w:ascii="itf Qomra Arabic" w:eastAsia="itf Qomra Arabic" w:hAnsi="itf Qomra Arabic" w:cs="itf Qomra Arabic"/>
          <w:szCs w:val="27"/>
          <w:lang w:bidi="ar-SY"/>
        </w:rPr>
        <w:t>الخطوة 34: الطلبات</w:t>
      </w:r>
    </w:p>
    <w:p w14:paraId="04880A94" w14:textId="77777777" w:rsidR="008E65B1" w:rsidRDefault="008F0B37">
      <w:pPr>
        <w:keepNext/>
        <w:spacing w:after="120" w:line="312" w:lineRule="auto"/>
      </w:pPr>
      <w:r>
        <w:rPr>
          <w:color w:val="021526"/>
          <w:szCs w:val="24"/>
          <w:lang w:bidi="ar-SY"/>
        </w:rPr>
        <w:t>كل الطلبات، للاطلاع فقط: المقدَّمة، وما زال أصحابها يعبّئونها. «حالة الطلب» قرار المنصة والموظفين ولا تتغير من هنا ولا بتعديل الصفحات، و«المرحلة» ما يراه صاحب الطلب الآن. التصفية: الكل، قيد التعبئة، تنتظر موافقات، مقدَّمة، مقبولة، والبحث باسم أو رقم طلب. وعمود «الإصدار» (الإطار): طلب محمد الخطيب الذي سجّلته رزان قبل النشر بقي على الإصدار 1 وعليه «سابق».</w:t>
      </w:r>
    </w:p>
    <w:p w14:paraId="720A7334" w14:textId="77777777" w:rsidR="008E65B1" w:rsidRDefault="008F0B37">
      <w:pPr>
        <w:keepNext/>
        <w:spacing w:after="40"/>
      </w:pPr>
      <w:r>
        <w:rPr>
          <w:noProof/>
        </w:rPr>
        <w:drawing>
          <wp:inline distT="0" distB="0" distL="0" distR="0" wp14:anchorId="2CB904CC" wp14:editId="50F9D17D">
            <wp:extent cx="5976000" cy="3735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reg-apps.jpg"/>
                    <pic:cNvPicPr/>
                  </pic:nvPicPr>
                  <pic:blipFill>
                    <a:blip r:embed="rId73"/>
                    <a:stretch>
                      <a:fillRect/>
                    </a:stretch>
                  </pic:blipFill>
                  <pic:spPr>
                    <a:xfrm>
                      <a:off x="0" y="0"/>
                      <a:ext cx="5976000" cy="3735000"/>
                    </a:xfrm>
                    <a:prstGeom prst="rect">
                      <a:avLst/>
                    </a:prstGeom>
                  </pic:spPr>
                </pic:pic>
              </a:graphicData>
            </a:graphic>
          </wp:inline>
        </w:drawing>
      </w:r>
    </w:p>
    <w:p w14:paraId="15F28EE0" w14:textId="77777777" w:rsidR="008E65B1" w:rsidRDefault="008F0B37">
      <w:pPr>
        <w:spacing w:after="160"/>
      </w:pPr>
      <w:r>
        <w:rPr>
          <w:color w:val="555F6B"/>
          <w:sz w:val="20"/>
          <w:szCs w:val="20"/>
          <w:lang w:bidi="ar-SY"/>
        </w:rPr>
        <w:t>صورة 61: الطلبات: حالة كل طلب، والمرحلة التي يراها صاحبه، وإصداره</w:t>
      </w:r>
    </w:p>
    <w:p w14:paraId="155FD9F4" w14:textId="77777777" w:rsidR="008E65B1" w:rsidRDefault="008F0B37">
      <w:pPr>
        <w:keepNext/>
        <w:spacing w:after="40"/>
      </w:pPr>
      <w:r>
        <w:rPr>
          <w:b/>
          <w:bCs/>
          <w:color w:val="672146"/>
          <w:szCs w:val="24"/>
          <w:lang w:bidi="ar-SY"/>
        </w:rPr>
        <w:t>ما يجب عليك فعله:</w:t>
      </w:r>
    </w:p>
    <w:p w14:paraId="1939306C" w14:textId="77777777" w:rsidR="008E65B1" w:rsidRDefault="008F0B37">
      <w:pPr>
        <w:pStyle w:val="ListBullet"/>
        <w:spacing w:after="40"/>
      </w:pPr>
      <w:r>
        <w:rPr>
          <w:color w:val="021526"/>
          <w:szCs w:val="24"/>
          <w:lang w:bidi="ar-SY"/>
        </w:rPr>
        <w:t>اضغط اسم صاحب الطلب لفتح تفاصيله.</w:t>
      </w:r>
    </w:p>
    <w:p w14:paraId="42035D5A"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تفاصيل الطلب في لوحة جانبية.</w:t>
      </w:r>
    </w:p>
    <w:p w14:paraId="16210F6D" w14:textId="77777777" w:rsidR="008E65B1" w:rsidRDefault="008F0B37">
      <w:pPr>
        <w:pStyle w:val="Heading3"/>
        <w:spacing w:after="120"/>
      </w:pPr>
      <w:r>
        <w:rPr>
          <w:rFonts w:ascii="itf Qomra Arabic" w:eastAsia="itf Qomra Arabic" w:hAnsi="itf Qomra Arabic" w:cs="itf Qomra Arabic"/>
          <w:szCs w:val="27"/>
          <w:lang w:bidi="ar-SY"/>
        </w:rPr>
        <w:t>الخطوة 35: تفاصيل الطلب</w:t>
      </w:r>
    </w:p>
    <w:p w14:paraId="0D599840" w14:textId="77777777" w:rsidR="008E65B1" w:rsidRDefault="008F0B37">
      <w:pPr>
        <w:keepNext/>
        <w:spacing w:after="120" w:line="312" w:lineRule="auto"/>
      </w:pPr>
      <w:r>
        <w:rPr>
          <w:color w:val="021526"/>
          <w:szCs w:val="24"/>
          <w:lang w:bidi="ar-SY"/>
        </w:rPr>
        <w:t>حالته ومرحلته وإصداره («الإصدار 1 — إعدادات موسم 1448: …»)، ثم «الأفراد» وموافقاتهم، و«الإجابات» على أسئلة الإدارة («تُقرأ التسميات من إصدار الطلب، فتبقى صحيحة وإن عُدّل السؤال أو حُذف لاحقاً.»)، و«الدفعات المؤكَّدة» و«شروطه المحفوظة»: «رسم 25 $ للفرد، تكلفة 4,750 $ في 2 دفعات، عمر القبول المباشر 68» كما كانت يوم قُدِّم، لا الدفعات الثلاث المنشورة بعده. وفي آخرها «سجلّه».</w:t>
      </w:r>
    </w:p>
    <w:p w14:paraId="413285F3" w14:textId="77777777" w:rsidR="008E65B1" w:rsidRDefault="008F0B37">
      <w:pPr>
        <w:keepNext/>
        <w:spacing w:after="40"/>
      </w:pPr>
      <w:r>
        <w:rPr>
          <w:noProof/>
        </w:rPr>
        <w:drawing>
          <wp:inline distT="0" distB="0" distL="0" distR="0" wp14:anchorId="1AE677E9" wp14:editId="1692F4C6">
            <wp:extent cx="5976000" cy="3735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reg-app-drawer.jpg"/>
                    <pic:cNvPicPr/>
                  </pic:nvPicPr>
                  <pic:blipFill>
                    <a:blip r:embed="rId74"/>
                    <a:stretch>
                      <a:fillRect/>
                    </a:stretch>
                  </pic:blipFill>
                  <pic:spPr>
                    <a:xfrm>
                      <a:off x="0" y="0"/>
                      <a:ext cx="5976000" cy="3735000"/>
                    </a:xfrm>
                    <a:prstGeom prst="rect">
                      <a:avLst/>
                    </a:prstGeom>
                  </pic:spPr>
                </pic:pic>
              </a:graphicData>
            </a:graphic>
          </wp:inline>
        </w:drawing>
      </w:r>
    </w:p>
    <w:p w14:paraId="4A4985AE" w14:textId="77777777" w:rsidR="008E65B1" w:rsidRDefault="008F0B37">
      <w:pPr>
        <w:spacing w:after="160"/>
      </w:pPr>
      <w:r>
        <w:rPr>
          <w:color w:val="555F6B"/>
          <w:sz w:val="20"/>
          <w:szCs w:val="20"/>
          <w:lang w:bidi="ar-SY"/>
        </w:rPr>
        <w:t>صورة 62: تفاصيل الطلب: إصداره، وأفراده، وإجاباته، وشروطه المحفوظة</w:t>
      </w:r>
    </w:p>
    <w:p w14:paraId="019A4C37" w14:textId="77777777" w:rsidR="008E65B1" w:rsidRDefault="008F0B37">
      <w:pPr>
        <w:keepNext/>
        <w:spacing w:after="40"/>
      </w:pPr>
      <w:r>
        <w:rPr>
          <w:b/>
          <w:bCs/>
          <w:color w:val="672146"/>
          <w:szCs w:val="24"/>
          <w:lang w:bidi="ar-SY"/>
        </w:rPr>
        <w:t>ما يجب عليك فعله:</w:t>
      </w:r>
    </w:p>
    <w:p w14:paraId="176A91F4" w14:textId="77777777" w:rsidR="008E65B1" w:rsidRDefault="008F0B37">
      <w:pPr>
        <w:pStyle w:val="ListBullet"/>
        <w:spacing w:after="40"/>
      </w:pPr>
      <w:r>
        <w:rPr>
          <w:color w:val="021526"/>
          <w:szCs w:val="24"/>
          <w:lang w:bidi="ar-SY"/>
        </w:rPr>
        <w:t>أغلق اللوحة بعد الاطلاع.</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0EB8DBAF" w14:textId="77777777">
        <w:trPr>
          <w:jc w:val="center"/>
        </w:trPr>
        <w:tc>
          <w:tcPr>
            <w:tcW w:w="9638" w:type="dxa"/>
            <w:shd w:val="clear" w:color="auto" w:fill="EAF4F2"/>
            <w:tcMar>
              <w:top w:w="80" w:type="dxa"/>
              <w:left w:w="140" w:type="dxa"/>
              <w:bottom w:w="80" w:type="dxa"/>
              <w:right w:w="140" w:type="dxa"/>
            </w:tcMar>
          </w:tcPr>
          <w:p w14:paraId="6E6E0B6A" w14:textId="77777777" w:rsidR="008E65B1" w:rsidRDefault="008F0B37">
            <w:pPr>
              <w:spacing w:after="40"/>
            </w:pPr>
            <w:r>
              <w:rPr>
                <w:b/>
                <w:bCs/>
                <w:color w:val="00594F"/>
                <w:sz w:val="23"/>
                <w:szCs w:val="23"/>
                <w:lang w:bidi="ar-SY"/>
              </w:rPr>
              <w:t xml:space="preserve">ملاحظة: </w:t>
            </w:r>
            <w:r>
              <w:rPr>
                <w:color w:val="021526"/>
                <w:sz w:val="23"/>
                <w:szCs w:val="23"/>
                <w:lang w:bidi="ar-SY"/>
              </w:rPr>
              <w:t>الطلب لا يُعدَّل من هذه الصفحة. ومراجعة الطلبات والبتّ فيها لصاحب «مراجعة الطلبات والوثائق».</w:t>
            </w:r>
          </w:p>
        </w:tc>
      </w:tr>
    </w:tbl>
    <w:p w14:paraId="64D06F4F" w14:textId="77777777" w:rsidR="008E65B1" w:rsidRDefault="008E65B1">
      <w:pPr>
        <w:spacing w:after="80"/>
      </w:pPr>
    </w:p>
    <w:p w14:paraId="2B4B2662" w14:textId="77777777" w:rsidR="008E65B1" w:rsidRDefault="008F0B37">
      <w:pPr>
        <w:pStyle w:val="Heading2"/>
        <w:spacing w:before="240" w:after="120"/>
      </w:pPr>
      <w:bookmarkStart w:id="22" w:name="_Toc243425687"/>
      <w:r>
        <w:rPr>
          <w:rFonts w:ascii="itf Qomra Arabic" w:eastAsia="itf Qomra Arabic" w:hAnsi="itf Qomra Arabic" w:cs="itf Qomra Arabic"/>
          <w:color w:val="00594F"/>
          <w:szCs w:val="34"/>
          <w:lang w:bidi="ar-SY"/>
        </w:rPr>
        <w:t>الإصدارات والمواسم</w:t>
      </w:r>
      <w:bookmarkEnd w:id="22"/>
    </w:p>
    <w:p w14:paraId="7D0C3AAA" w14:textId="77777777" w:rsidR="008E65B1" w:rsidRDefault="008F0B37">
      <w:pPr>
        <w:pStyle w:val="Heading3"/>
        <w:spacing w:after="120"/>
      </w:pPr>
      <w:r>
        <w:rPr>
          <w:rFonts w:ascii="itf Qomra Arabic" w:eastAsia="itf Qomra Arabic" w:hAnsi="itf Qomra Arabic" w:cs="itf Qomra Arabic"/>
          <w:szCs w:val="27"/>
          <w:lang w:bidi="ar-SY"/>
        </w:rPr>
        <w:t>الخطوة 36: الإصدارات</w:t>
      </w:r>
    </w:p>
    <w:p w14:paraId="59338D62" w14:textId="77777777" w:rsidR="008E65B1" w:rsidRDefault="008F0B37">
      <w:pPr>
        <w:keepNext/>
        <w:spacing w:after="120" w:line="312" w:lineRule="auto"/>
      </w:pPr>
      <w:r>
        <w:rPr>
          <w:color w:val="021526"/>
          <w:szCs w:val="24"/>
          <w:lang w:bidi="ar-SY"/>
        </w:rPr>
        <w:t>«ما نُشر في موسم 1448هـ» واختيار الموسم في الأعلى (الجاري، والمؤرشف للاطلاع). لكل إصدار رقمه وملاحظته، و«يظهر للحجاج منذ»، و«نشره» ووقته، والحالة: «يظهر الآن» أو «مجدول» أو «سابق». «ما الذي تغيّر» تحت الإصدار يفتح تغييراته عن الذي قبله (في الصورة مفتوح على الإصدار 2، فصار الرابط «إخفاء التغييرات»)، و«الرجوع إليه» تحت الإصدار السابق (الإطاران).</w:t>
      </w:r>
    </w:p>
    <w:p w14:paraId="29C3CBBC" w14:textId="77777777" w:rsidR="008E65B1" w:rsidRDefault="008F0B37">
      <w:pPr>
        <w:keepNext/>
        <w:spacing w:after="40"/>
      </w:pPr>
      <w:r>
        <w:rPr>
          <w:noProof/>
        </w:rPr>
        <w:drawing>
          <wp:inline distT="0" distB="0" distL="0" distR="0" wp14:anchorId="1EC4FC37" wp14:editId="060C8ADF">
            <wp:extent cx="5976000" cy="3735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reg-history.jpg"/>
                    <pic:cNvPicPr/>
                  </pic:nvPicPr>
                  <pic:blipFill>
                    <a:blip r:embed="rId75"/>
                    <a:stretch>
                      <a:fillRect/>
                    </a:stretch>
                  </pic:blipFill>
                  <pic:spPr>
                    <a:xfrm>
                      <a:off x="0" y="0"/>
                      <a:ext cx="5976000" cy="3735000"/>
                    </a:xfrm>
                    <a:prstGeom prst="rect">
                      <a:avLst/>
                    </a:prstGeom>
                  </pic:spPr>
                </pic:pic>
              </a:graphicData>
            </a:graphic>
          </wp:inline>
        </w:drawing>
      </w:r>
    </w:p>
    <w:p w14:paraId="576BAAAF" w14:textId="77777777" w:rsidR="008E65B1" w:rsidRDefault="008F0B37">
      <w:pPr>
        <w:spacing w:after="160"/>
      </w:pPr>
      <w:r>
        <w:rPr>
          <w:color w:val="555F6B"/>
          <w:sz w:val="20"/>
          <w:szCs w:val="20"/>
          <w:lang w:bidi="ar-SY"/>
        </w:rPr>
        <w:t>صورة 63: الإصدارات: الإصدار 2 يظهر الآن، وما الذي تغيّر فيه، والإصدار 1 سابق</w:t>
      </w:r>
    </w:p>
    <w:p w14:paraId="587FEF0A" w14:textId="77777777" w:rsidR="008E65B1" w:rsidRDefault="008F0B37">
      <w:pPr>
        <w:keepNext/>
        <w:spacing w:after="40"/>
      </w:pPr>
      <w:r>
        <w:rPr>
          <w:b/>
          <w:bCs/>
          <w:color w:val="672146"/>
          <w:szCs w:val="24"/>
          <w:lang w:bidi="ar-SY"/>
        </w:rPr>
        <w:t>ما يجب عليك فعله:</w:t>
      </w:r>
    </w:p>
    <w:p w14:paraId="3F0228F3" w14:textId="77777777" w:rsidR="008E65B1" w:rsidRDefault="008F0B37">
      <w:pPr>
        <w:pStyle w:val="ListBullet"/>
        <w:spacing w:after="40"/>
      </w:pPr>
      <w:r>
        <w:rPr>
          <w:color w:val="021526"/>
          <w:szCs w:val="24"/>
          <w:lang w:bidi="ar-SY"/>
        </w:rPr>
        <w:t>افتح «ما الذي تغيّر» لترى ما نشرته.</w:t>
      </w:r>
    </w:p>
    <w:p w14:paraId="50E9D5B5" w14:textId="77777777" w:rsidR="008E65B1" w:rsidRDefault="008F0B37">
      <w:pPr>
        <w:pStyle w:val="Heading3"/>
        <w:spacing w:after="120"/>
      </w:pPr>
      <w:r>
        <w:rPr>
          <w:rFonts w:ascii="itf Qomra Arabic" w:eastAsia="itf Qomra Arabic" w:hAnsi="itf Qomra Arabic" w:cs="itf Qomra Arabic"/>
          <w:szCs w:val="27"/>
          <w:lang w:bidi="ar-SY"/>
        </w:rPr>
        <w:t>الخطوة 37: سجل النشاط وموسم جديد</w:t>
      </w:r>
    </w:p>
    <w:p w14:paraId="35B85C04" w14:textId="77777777" w:rsidR="008E65B1" w:rsidRDefault="008F0B37">
      <w:pPr>
        <w:keepNext/>
        <w:spacing w:after="120" w:line="312" w:lineRule="auto"/>
      </w:pPr>
      <w:r>
        <w:rPr>
          <w:color w:val="021526"/>
          <w:szCs w:val="24"/>
          <w:lang w:bidi="ar-SY"/>
        </w:rPr>
        <w:t>«سجل النشاط»: كل تعديل في الملف (إضافة صفحة، إضافة خطوة، شرط أهلية، تعديل الدفعات، نشر إصدار…) باسم من قام به ووقته. وتحته صندوق «إعداد موسم جديد» المطوي: «السنة الهجرية» و«انسخ من» إصدار سابق وزر «إنشاء»، فتُنسخ صفحاته وأسئلته ودفعاته إلى الموسم الجديد ويُعدَّل دون أن يتأثر الموسم الجاري.</w:t>
      </w:r>
    </w:p>
    <w:p w14:paraId="7CAEE86E" w14:textId="77777777" w:rsidR="008E65B1" w:rsidRDefault="008F0B37">
      <w:pPr>
        <w:keepNext/>
        <w:spacing w:after="40"/>
      </w:pPr>
      <w:r>
        <w:rPr>
          <w:noProof/>
        </w:rPr>
        <w:drawing>
          <wp:inline distT="0" distB="0" distL="0" distR="0" wp14:anchorId="2A384C07" wp14:editId="4CC9792A">
            <wp:extent cx="5976000" cy="3735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reg-history-log.jpg"/>
                    <pic:cNvPicPr/>
                  </pic:nvPicPr>
                  <pic:blipFill>
                    <a:blip r:embed="rId76"/>
                    <a:stretch>
                      <a:fillRect/>
                    </a:stretch>
                  </pic:blipFill>
                  <pic:spPr>
                    <a:xfrm>
                      <a:off x="0" y="0"/>
                      <a:ext cx="5976000" cy="3735000"/>
                    </a:xfrm>
                    <a:prstGeom prst="rect">
                      <a:avLst/>
                    </a:prstGeom>
                  </pic:spPr>
                </pic:pic>
              </a:graphicData>
            </a:graphic>
          </wp:inline>
        </w:drawing>
      </w:r>
    </w:p>
    <w:p w14:paraId="5D17C224" w14:textId="77777777" w:rsidR="008E65B1" w:rsidRDefault="008F0B37">
      <w:pPr>
        <w:spacing w:after="160"/>
      </w:pPr>
      <w:r>
        <w:rPr>
          <w:color w:val="555F6B"/>
          <w:sz w:val="20"/>
          <w:szCs w:val="20"/>
          <w:lang w:bidi="ar-SY"/>
        </w:rPr>
        <w:t>صورة 64: سجل النشاط: كل تعديل باسم من قام به ووقته، وإعداد موسم جديد</w:t>
      </w:r>
    </w:p>
    <w:p w14:paraId="737FB46B" w14:textId="77777777" w:rsidR="008E65B1" w:rsidRDefault="008F0B37">
      <w:pPr>
        <w:pStyle w:val="Heading3"/>
        <w:spacing w:after="120"/>
      </w:pPr>
      <w:r>
        <w:rPr>
          <w:rFonts w:ascii="itf Qomra Arabic" w:eastAsia="itf Qomra Arabic" w:hAnsi="itf Qomra Arabic" w:cs="itf Qomra Arabic"/>
          <w:szCs w:val="27"/>
          <w:lang w:bidi="ar-SY"/>
        </w:rPr>
        <w:t>الخطوة 38: الرجوع إلى إصدار سابق</w:t>
      </w:r>
    </w:p>
    <w:p w14:paraId="053968CE" w14:textId="77777777" w:rsidR="008E65B1" w:rsidRDefault="008F0B37">
      <w:pPr>
        <w:keepNext/>
        <w:spacing w:after="120" w:line="312" w:lineRule="auto"/>
      </w:pPr>
      <w:r>
        <w:rPr>
          <w:color w:val="021526"/>
          <w:szCs w:val="24"/>
          <w:lang w:bidi="ar-SY"/>
        </w:rPr>
        <w:t>«الرجوع إليه» تحت الإصدار 1 يعيد إعداداته إلى التعديلات: تظهر «أُعيد الإصدار 1 إلى التعديلات: انشره من الشريط في الأعلى ليراه الحجاج.»، ويصير الشريط ذهبياً (الإطار 1‏) بعدد ما يختلف عن المنشور (هنا 4 تعديلات)، ويُكتب «استعادة إصدار إلى المسودة» في سجل النشاط. لا يرى الحجاج شيئاً قبل «نشر التغييرات»، فيُنشر عندها إصداراً جديداً.</w:t>
      </w:r>
    </w:p>
    <w:p w14:paraId="06766B19" w14:textId="77777777" w:rsidR="008E65B1" w:rsidRDefault="008F0B37">
      <w:pPr>
        <w:keepNext/>
        <w:spacing w:after="40"/>
      </w:pPr>
      <w:r>
        <w:rPr>
          <w:noProof/>
        </w:rPr>
        <w:drawing>
          <wp:inline distT="0" distB="0" distL="0" distR="0" wp14:anchorId="683A2B2E" wp14:editId="1A976545">
            <wp:extent cx="5976000" cy="3735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reg-restore.jpg"/>
                    <pic:cNvPicPr/>
                  </pic:nvPicPr>
                  <pic:blipFill>
                    <a:blip r:embed="rId77"/>
                    <a:stretch>
                      <a:fillRect/>
                    </a:stretch>
                  </pic:blipFill>
                  <pic:spPr>
                    <a:xfrm>
                      <a:off x="0" y="0"/>
                      <a:ext cx="5976000" cy="3735000"/>
                    </a:xfrm>
                    <a:prstGeom prst="rect">
                      <a:avLst/>
                    </a:prstGeom>
                  </pic:spPr>
                </pic:pic>
              </a:graphicData>
            </a:graphic>
          </wp:inline>
        </w:drawing>
      </w:r>
    </w:p>
    <w:p w14:paraId="07F763C5" w14:textId="77777777" w:rsidR="008E65B1" w:rsidRDefault="008F0B37">
      <w:pPr>
        <w:spacing w:after="160"/>
      </w:pPr>
      <w:r>
        <w:rPr>
          <w:color w:val="555F6B"/>
          <w:sz w:val="20"/>
          <w:szCs w:val="20"/>
          <w:lang w:bidi="ar-SY"/>
        </w:rPr>
        <w:t>صورة 65: الرجوع إلى الإصدار 1: يعود إلى التعديلات، ولا يراه الحجاج قبل نشره</w:t>
      </w:r>
    </w:p>
    <w:p w14:paraId="38BB2D32" w14:textId="77777777" w:rsidR="008E65B1" w:rsidRDefault="008F0B37">
      <w:pPr>
        <w:keepNext/>
        <w:spacing w:after="40"/>
      </w:pPr>
      <w:r>
        <w:rPr>
          <w:b/>
          <w:bCs/>
          <w:color w:val="672146"/>
          <w:szCs w:val="24"/>
          <w:lang w:bidi="ar-SY"/>
        </w:rPr>
        <w:t>ما يجب عليك فعله:</w:t>
      </w:r>
    </w:p>
    <w:p w14:paraId="7FC1AC94" w14:textId="77777777" w:rsidR="008E65B1" w:rsidRDefault="008F0B37">
      <w:pPr>
        <w:pStyle w:val="ListBullet"/>
        <w:spacing w:after="40"/>
      </w:pPr>
      <w:r>
        <w:rPr>
          <w:color w:val="021526"/>
          <w:szCs w:val="24"/>
          <w:lang w:bidi="ar-SY"/>
        </w:rPr>
        <w:t>انشره إن أردت العودة فعلاً، أو اضغط «تجاهلها» لإلغاء الرجوع.</w:t>
      </w:r>
    </w:p>
    <w:p w14:paraId="4406ACAA" w14:textId="77777777" w:rsidR="008E65B1" w:rsidRDefault="008F0B37">
      <w:pPr>
        <w:pStyle w:val="Heading3"/>
        <w:spacing w:after="120"/>
      </w:pPr>
      <w:r>
        <w:rPr>
          <w:rFonts w:ascii="itf Qomra Arabic" w:eastAsia="itf Qomra Arabic" w:hAnsi="itf Qomra Arabic" w:cs="itf Qomra Arabic"/>
          <w:szCs w:val="27"/>
          <w:lang w:bidi="ar-SY"/>
        </w:rPr>
        <w:t>الخطوة 39: تجاهل التعديلات</w:t>
      </w:r>
    </w:p>
    <w:p w14:paraId="4F1ADC2F" w14:textId="77777777" w:rsidR="008E65B1" w:rsidRDefault="008F0B37">
      <w:pPr>
        <w:keepNext/>
        <w:spacing w:after="120" w:line="312" w:lineRule="auto"/>
      </w:pPr>
      <w:r>
        <w:rPr>
          <w:color w:val="021526"/>
          <w:szCs w:val="24"/>
          <w:lang w:bidi="ar-SY"/>
        </w:rPr>
        <w:t>«تجاهلها» يطلب تأكيداً: «تُحذف كل التعديلات التي لم تُنشر (‏4‏)، ويعود كل شيء كما يراه الحجاج الآن.» مع «تجاهلها» (الإطار 1‏) و«رجوع».</w:t>
      </w:r>
    </w:p>
    <w:p w14:paraId="547DDC87" w14:textId="77777777" w:rsidR="008E65B1" w:rsidRDefault="008F0B37">
      <w:pPr>
        <w:keepNext/>
        <w:spacing w:after="40"/>
      </w:pPr>
      <w:r>
        <w:rPr>
          <w:noProof/>
        </w:rPr>
        <w:drawing>
          <wp:inline distT="0" distB="0" distL="0" distR="0" wp14:anchorId="3D14CE93" wp14:editId="6245B451">
            <wp:extent cx="5976000" cy="3735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reg-discard.jpg"/>
                    <pic:cNvPicPr/>
                  </pic:nvPicPr>
                  <pic:blipFill>
                    <a:blip r:embed="rId78"/>
                    <a:stretch>
                      <a:fillRect/>
                    </a:stretch>
                  </pic:blipFill>
                  <pic:spPr>
                    <a:xfrm>
                      <a:off x="0" y="0"/>
                      <a:ext cx="5976000" cy="3735000"/>
                    </a:xfrm>
                    <a:prstGeom prst="rect">
                      <a:avLst/>
                    </a:prstGeom>
                  </pic:spPr>
                </pic:pic>
              </a:graphicData>
            </a:graphic>
          </wp:inline>
        </w:drawing>
      </w:r>
    </w:p>
    <w:p w14:paraId="7B81FEA1" w14:textId="77777777" w:rsidR="008E65B1" w:rsidRDefault="008F0B37">
      <w:pPr>
        <w:spacing w:after="160"/>
      </w:pPr>
      <w:r>
        <w:rPr>
          <w:color w:val="555F6B"/>
          <w:sz w:val="20"/>
          <w:szCs w:val="20"/>
          <w:lang w:bidi="ar-SY"/>
        </w:rPr>
        <w:t>صورة 66: تجاهل التعديلات: يعود كل شيء كما يراه الحجاج الآن</w:t>
      </w:r>
    </w:p>
    <w:p w14:paraId="451273A7" w14:textId="77777777" w:rsidR="008E65B1" w:rsidRDefault="008F0B37">
      <w:pPr>
        <w:keepNext/>
        <w:spacing w:after="40"/>
      </w:pPr>
      <w:r>
        <w:rPr>
          <w:b/>
          <w:bCs/>
          <w:color w:val="672146"/>
          <w:szCs w:val="24"/>
          <w:lang w:bidi="ar-SY"/>
        </w:rPr>
        <w:t>ما يجب عليك فعله:</w:t>
      </w:r>
    </w:p>
    <w:p w14:paraId="6FEBAF99" w14:textId="77777777" w:rsidR="008E65B1" w:rsidRDefault="008F0B37">
      <w:pPr>
        <w:pStyle w:val="ListBullet"/>
        <w:spacing w:after="40"/>
      </w:pPr>
      <w:r>
        <w:rPr>
          <w:color w:val="021526"/>
          <w:szCs w:val="24"/>
          <w:lang w:bidi="ar-SY"/>
        </w:rPr>
        <w:t>اضغط «تجاهلها» للتأكيد.</w:t>
      </w:r>
    </w:p>
    <w:p w14:paraId="3FBC69EE"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يعود الشريط أخضر، ويبقى الإصدار 2 هو المنشور.</w:t>
      </w:r>
    </w:p>
    <w:p w14:paraId="3A38B849" w14:textId="77777777" w:rsidR="008E65B1" w:rsidRDefault="008F0B37">
      <w:pPr>
        <w:pStyle w:val="Heading1"/>
        <w:pageBreakBefore/>
        <w:spacing w:before="0" w:after="120"/>
      </w:pPr>
      <w:bookmarkStart w:id="23" w:name="_Toc243425688"/>
      <w:r>
        <w:rPr>
          <w:rFonts w:ascii="itf Qomra Arabic" w:eastAsia="itf Qomra Arabic" w:hAnsi="itf Qomra Arabic" w:cs="itf Qomra Arabic"/>
          <w:szCs w:val="44"/>
          <w:lang w:bidi="ar-SY"/>
        </w:rPr>
        <w:t>الفصل 4: صلاحية «التسجيل على الحج»</w:t>
      </w:r>
      <w:bookmarkEnd w:id="23"/>
    </w:p>
    <w:p w14:paraId="2D02A6C8" w14:textId="77777777" w:rsidR="008E65B1" w:rsidRDefault="008F0B37">
      <w:pPr>
        <w:spacing w:line="312" w:lineRule="auto"/>
      </w:pPr>
      <w:r>
        <w:rPr>
          <w:color w:val="021526"/>
          <w:szCs w:val="24"/>
          <w:lang w:bidi="ar-SY"/>
        </w:rPr>
        <w:t>لموظفي إدخال البيانات في مكاتب التسجيل: يسجّل الموظف على الحج من يراجع المكتب، بالخطوات نفسها التي يمر بها الحاج على هاتفه، وبموافقة المواطن برمز يصل إلى هاتفه، ويُختم اسمه على الطلب. الصلاحية للتسجيل وحده وفي مدته: لا تلحق الحاج بمجموعة، ولا تدير المجموعات والتكتلات. تظهر لصاحبها في القائمة الجانبية «لوحتي» و«ملفاتي التشغيلية» و«التسجيل على الحج». المثال: رزان الحسن، «إدخال بيانات — التسجيل على الحج»، تسجّل محمد الخطيب وزوجته في التسجيل الأولي على القرعة.</w:t>
      </w:r>
    </w:p>
    <w:p w14:paraId="59C50D76" w14:textId="77777777" w:rsidR="008E65B1" w:rsidRDefault="008F0B37">
      <w:pPr>
        <w:pStyle w:val="Heading2"/>
        <w:spacing w:before="240" w:after="120"/>
      </w:pPr>
      <w:bookmarkStart w:id="24" w:name="_Toc243425689"/>
      <w:r>
        <w:rPr>
          <w:rFonts w:ascii="itf Qomra Arabic" w:eastAsia="itf Qomra Arabic" w:hAnsi="itf Qomra Arabic" w:cs="itf Qomra Arabic"/>
          <w:color w:val="00594F"/>
          <w:szCs w:val="34"/>
          <w:lang w:bidi="ar-SY"/>
        </w:rPr>
        <w:t>لوحتي ومدة التسجيل</w:t>
      </w:r>
      <w:bookmarkEnd w:id="24"/>
    </w:p>
    <w:p w14:paraId="77A25AA7" w14:textId="77777777" w:rsidR="008E65B1" w:rsidRDefault="008F0B37">
      <w:pPr>
        <w:pStyle w:val="Heading3"/>
        <w:spacing w:after="120"/>
      </w:pPr>
      <w:r>
        <w:rPr>
          <w:rFonts w:ascii="itf Qomra Arabic" w:eastAsia="itf Qomra Arabic" w:hAnsi="itf Qomra Arabic" w:cs="itf Qomra Arabic"/>
          <w:szCs w:val="27"/>
          <w:lang w:bidi="ar-SY"/>
        </w:rPr>
        <w:t>الخطوة 1: لوحتي</w:t>
      </w:r>
    </w:p>
    <w:p w14:paraId="2A7CC35D" w14:textId="77777777" w:rsidR="008E65B1" w:rsidRDefault="008F0B37">
      <w:pPr>
        <w:keepNext/>
        <w:spacing w:after="120" w:line="312" w:lineRule="auto"/>
      </w:pPr>
      <w:r>
        <w:rPr>
          <w:color w:val="021526"/>
          <w:szCs w:val="24"/>
          <w:lang w:bidi="ar-SY"/>
        </w:rPr>
        <w:t>بعد الدخول تُفتح «لوحتي»: تحية باسم الموظفة ومسمّاها، ثم «ما سجّلته» بأربعة أرقام: «طلبات سجّلتها»، و«حجاج في طلباتي»، و«سجّلتها اليوم»، و«قُبلت». قبل أول طلب: «لم تسجّل طلباً بعد. ما تسجّله يظهر هنا وتتابع ما حدث له.». وفي «مهامي اليوم»: «تسجيل مواطن يراجع المكتب على الحج».</w:t>
      </w:r>
    </w:p>
    <w:p w14:paraId="0F5F82A8" w14:textId="77777777" w:rsidR="008E65B1" w:rsidRDefault="008F0B37">
      <w:pPr>
        <w:keepNext/>
        <w:spacing w:after="40"/>
      </w:pPr>
      <w:r>
        <w:rPr>
          <w:noProof/>
        </w:rPr>
        <w:drawing>
          <wp:inline distT="0" distB="0" distL="0" distR="0" wp14:anchorId="27237C3E" wp14:editId="176210D2">
            <wp:extent cx="5976000" cy="3735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office-dash-empty.jpg"/>
                    <pic:cNvPicPr/>
                  </pic:nvPicPr>
                  <pic:blipFill>
                    <a:blip r:embed="rId79"/>
                    <a:stretch>
                      <a:fillRect/>
                    </a:stretch>
                  </pic:blipFill>
                  <pic:spPr>
                    <a:xfrm>
                      <a:off x="0" y="0"/>
                      <a:ext cx="5976000" cy="3735000"/>
                    </a:xfrm>
                    <a:prstGeom prst="rect">
                      <a:avLst/>
                    </a:prstGeom>
                  </pic:spPr>
                </pic:pic>
              </a:graphicData>
            </a:graphic>
          </wp:inline>
        </w:drawing>
      </w:r>
    </w:p>
    <w:p w14:paraId="5E241F87" w14:textId="77777777" w:rsidR="008E65B1" w:rsidRDefault="008F0B37">
      <w:pPr>
        <w:spacing w:after="160"/>
      </w:pPr>
      <w:r>
        <w:rPr>
          <w:color w:val="555F6B"/>
          <w:sz w:val="20"/>
          <w:szCs w:val="20"/>
          <w:lang w:bidi="ar-SY"/>
        </w:rPr>
        <w:t>صورة 67: لوحتي لموظفة إدخال البيانات: «ما سجّلته» فارغ قبل أول طلب</w:t>
      </w:r>
    </w:p>
    <w:p w14:paraId="2ADA563C" w14:textId="77777777" w:rsidR="008E65B1" w:rsidRDefault="008F0B37">
      <w:pPr>
        <w:keepNext/>
        <w:spacing w:after="40"/>
      </w:pPr>
      <w:r>
        <w:rPr>
          <w:b/>
          <w:bCs/>
          <w:color w:val="672146"/>
          <w:szCs w:val="24"/>
          <w:lang w:bidi="ar-SY"/>
        </w:rPr>
        <w:t>ما يجب عليك فعله:</w:t>
      </w:r>
    </w:p>
    <w:p w14:paraId="152B0D9F" w14:textId="77777777" w:rsidR="008E65B1" w:rsidRDefault="008F0B37">
      <w:pPr>
        <w:pStyle w:val="ListBullet"/>
        <w:spacing w:after="40"/>
      </w:pPr>
      <w:r>
        <w:rPr>
          <w:color w:val="021526"/>
          <w:szCs w:val="24"/>
          <w:lang w:bidi="ar-SY"/>
        </w:rPr>
        <w:t>اضغط «تسجيل حاج جديد» (الإطار 1‏)، أو «التسجيل على الحج» من القائمة الجانبية.</w:t>
      </w:r>
    </w:p>
    <w:p w14:paraId="2FB64DBA"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صفحة «التسجيل على الحج».</w:t>
      </w:r>
    </w:p>
    <w:p w14:paraId="7FD09E8D" w14:textId="77777777" w:rsidR="008E65B1" w:rsidRDefault="008F0B37">
      <w:pPr>
        <w:pStyle w:val="Heading3"/>
        <w:spacing w:after="120"/>
      </w:pPr>
      <w:r>
        <w:rPr>
          <w:rFonts w:ascii="itf Qomra Arabic" w:eastAsia="itf Qomra Arabic" w:hAnsi="itf Qomra Arabic" w:cs="itf Qomra Arabic"/>
          <w:szCs w:val="27"/>
          <w:lang w:bidi="ar-SY"/>
        </w:rPr>
        <w:t>الخطوة 2: خارج مدة التسجيل</w:t>
      </w:r>
    </w:p>
    <w:p w14:paraId="015F7A18" w14:textId="77777777" w:rsidR="008E65B1" w:rsidRDefault="008F0B37">
      <w:pPr>
        <w:keepNext/>
        <w:spacing w:after="120" w:line="312" w:lineRule="auto"/>
      </w:pPr>
      <w:r>
        <w:rPr>
          <w:color w:val="021526"/>
          <w:szCs w:val="24"/>
          <w:lang w:bidi="ar-SY"/>
        </w:rPr>
        <w:t>التسجيل يُفتح في مدته فقط: القبول المباشر من 12 إلى 25 آب، والتسجيل الأولي على القرعة من 26 آب إلى 10 أيلول 2026. خارجها تظهر رسالة مثل «أُغلقت «التسجيل على الحج — التسجيل الأولي على القرعة» 10 أيلول 2026» و«الطلبات المسجّلة باقية في قائمتك؛ ما يُغلق هو تسجيل الجديد.». وفي النسخة التجريبية زر «جرّبها الآن: انقل تاريخ التجربة إلى 26 آب» (الإطار 1‏).</w:t>
      </w:r>
    </w:p>
    <w:p w14:paraId="46DB895D" w14:textId="77777777" w:rsidR="008E65B1" w:rsidRDefault="008F0B37">
      <w:pPr>
        <w:keepNext/>
        <w:spacing w:after="40"/>
      </w:pPr>
      <w:r>
        <w:rPr>
          <w:noProof/>
        </w:rPr>
        <w:drawing>
          <wp:inline distT="0" distB="0" distL="0" distR="0" wp14:anchorId="282C07E8" wp14:editId="3C380AED">
            <wp:extent cx="5976000" cy="3735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office-closed.jpg"/>
                    <pic:cNvPicPr/>
                  </pic:nvPicPr>
                  <pic:blipFill>
                    <a:blip r:embed="rId80"/>
                    <a:stretch>
                      <a:fillRect/>
                    </a:stretch>
                  </pic:blipFill>
                  <pic:spPr>
                    <a:xfrm>
                      <a:off x="0" y="0"/>
                      <a:ext cx="5976000" cy="3735000"/>
                    </a:xfrm>
                    <a:prstGeom prst="rect">
                      <a:avLst/>
                    </a:prstGeom>
                  </pic:spPr>
                </pic:pic>
              </a:graphicData>
            </a:graphic>
          </wp:inline>
        </w:drawing>
      </w:r>
    </w:p>
    <w:p w14:paraId="6F3199C9" w14:textId="77777777" w:rsidR="008E65B1" w:rsidRDefault="008F0B37">
      <w:pPr>
        <w:spacing w:after="160"/>
      </w:pPr>
      <w:r>
        <w:rPr>
          <w:color w:val="555F6B"/>
          <w:sz w:val="20"/>
          <w:szCs w:val="20"/>
          <w:lang w:bidi="ar-SY"/>
        </w:rPr>
        <w:t>صورة 68: خارج مدة التسجيل: الصفحة مغلقة، و«جرّبها الآن» في النسخة التجريبية</w:t>
      </w:r>
    </w:p>
    <w:p w14:paraId="5CE5B9FD" w14:textId="77777777" w:rsidR="008E65B1" w:rsidRDefault="008F0B37">
      <w:pPr>
        <w:keepNext/>
        <w:spacing w:after="40"/>
      </w:pPr>
      <w:r>
        <w:rPr>
          <w:b/>
          <w:bCs/>
          <w:color w:val="672146"/>
          <w:szCs w:val="24"/>
          <w:lang w:bidi="ar-SY"/>
        </w:rPr>
        <w:t>ما يجب عليك فعله:</w:t>
      </w:r>
    </w:p>
    <w:p w14:paraId="741D166B" w14:textId="77777777" w:rsidR="008E65B1" w:rsidRDefault="008F0B37">
      <w:pPr>
        <w:pStyle w:val="ListBullet"/>
        <w:spacing w:after="40"/>
      </w:pPr>
      <w:r>
        <w:rPr>
          <w:color w:val="021526"/>
          <w:szCs w:val="24"/>
          <w:lang w:bidi="ar-SY"/>
        </w:rPr>
        <w:t>في النسخة التجريبية اضغط «جرّبها الآن».</w:t>
      </w:r>
    </w:p>
    <w:p w14:paraId="1AF1FC36"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ينتقل تاريخ التجربة إلى 26 آب 2026، ويُفتح التسجيل الأولي على القرعة، ويظهر التاريخ في شريط أسفل الشاشة.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5D65E763" w14:textId="77777777">
        <w:trPr>
          <w:jc w:val="center"/>
        </w:trPr>
        <w:tc>
          <w:tcPr>
            <w:tcW w:w="9638" w:type="dxa"/>
            <w:shd w:val="clear" w:color="auto" w:fill="EAF4F2"/>
            <w:tcMar>
              <w:top w:w="80" w:type="dxa"/>
              <w:left w:w="140" w:type="dxa"/>
              <w:bottom w:w="80" w:type="dxa"/>
              <w:right w:w="140" w:type="dxa"/>
            </w:tcMar>
          </w:tcPr>
          <w:p w14:paraId="5065687A" w14:textId="77777777" w:rsidR="008E65B1" w:rsidRDefault="008F0B37">
            <w:pPr>
              <w:spacing w:after="40"/>
            </w:pPr>
            <w:r>
              <w:rPr>
                <w:b/>
                <w:bCs/>
                <w:color w:val="00594F"/>
                <w:sz w:val="23"/>
                <w:szCs w:val="23"/>
                <w:lang w:bidi="ar-SY"/>
              </w:rPr>
              <w:t xml:space="preserve">ملاحظة: </w:t>
            </w:r>
            <w:r>
              <w:rPr>
                <w:color w:val="021526"/>
                <w:sz w:val="23"/>
                <w:szCs w:val="23"/>
                <w:lang w:bidi="ar-SY"/>
              </w:rPr>
              <w:t>في جانب الصفحة «صلاحيتك»: «التسجيل على الحج وحده، في مدته.» و«إلحاق الحاج بمجموعة وإدارة المجموعات والتكتلات صلاحيات أخرى لا تملكها.».</w:t>
            </w:r>
          </w:p>
        </w:tc>
      </w:tr>
    </w:tbl>
    <w:p w14:paraId="296A9D5A" w14:textId="77777777" w:rsidR="008E65B1" w:rsidRDefault="008E65B1">
      <w:pPr>
        <w:spacing w:after="80"/>
      </w:pPr>
    </w:p>
    <w:p w14:paraId="7A235E1C" w14:textId="77777777" w:rsidR="008E65B1" w:rsidRDefault="008F0B37">
      <w:pPr>
        <w:pStyle w:val="Heading2"/>
        <w:spacing w:before="240" w:after="120"/>
      </w:pPr>
      <w:bookmarkStart w:id="25" w:name="_Toc243425690"/>
      <w:r>
        <w:rPr>
          <w:rFonts w:ascii="itf Qomra Arabic" w:eastAsia="itf Qomra Arabic" w:hAnsi="itf Qomra Arabic" w:cs="itf Qomra Arabic"/>
          <w:color w:val="00594F"/>
          <w:szCs w:val="34"/>
          <w:lang w:bidi="ar-SY"/>
        </w:rPr>
        <w:t>تسجيل مواطن خطوة بخطوة</w:t>
      </w:r>
      <w:bookmarkEnd w:id="25"/>
    </w:p>
    <w:p w14:paraId="39DE3EE6" w14:textId="77777777" w:rsidR="008E65B1" w:rsidRDefault="008F0B37">
      <w:pPr>
        <w:pStyle w:val="Heading3"/>
        <w:spacing w:after="120"/>
      </w:pPr>
      <w:r>
        <w:rPr>
          <w:rFonts w:ascii="itf Qomra Arabic" w:eastAsia="itf Qomra Arabic" w:hAnsi="itf Qomra Arabic" w:cs="itf Qomra Arabic"/>
          <w:szCs w:val="27"/>
          <w:lang w:bidi="ar-SY"/>
        </w:rPr>
        <w:t>الخطوة 3: 1. المواطن</w:t>
      </w:r>
    </w:p>
    <w:p w14:paraId="1E1FD898" w14:textId="77777777" w:rsidR="008E65B1" w:rsidRDefault="008F0B37">
      <w:pPr>
        <w:keepNext/>
        <w:spacing w:after="120" w:line="312" w:lineRule="auto"/>
      </w:pPr>
      <w:r>
        <w:rPr>
          <w:color w:val="021526"/>
          <w:szCs w:val="24"/>
          <w:lang w:bidi="ar-SY"/>
        </w:rPr>
        <w:t>فوق البطاقة خمس خطوات: المواطن، الموافقة، المرافقون، الأهلية، المكتب والرسم. في الأولى «ابحث عن المواطن في الشؤون المدنية»: حقل «الرقم الوطني» (الإطار 1‏) وحقل «الاسم الأول» كما في بطاقته الشخصية، وزر «بحث» (الإطار 2‏). يؤكد السجل المدني أن الاسم لصاحب الرقم، ثم تظهر بياناته منه ولا تُدخل يدوياً. وتحته «أرقام جاهزة للتجربة».</w:t>
      </w:r>
    </w:p>
    <w:p w14:paraId="46C50D4B" w14:textId="77777777" w:rsidR="008E65B1" w:rsidRDefault="008F0B37">
      <w:pPr>
        <w:keepNext/>
        <w:spacing w:after="40"/>
      </w:pPr>
      <w:r>
        <w:rPr>
          <w:noProof/>
        </w:rPr>
        <w:drawing>
          <wp:inline distT="0" distB="0" distL="0" distR="0" wp14:anchorId="4D07F00D" wp14:editId="44910747">
            <wp:extent cx="5976000" cy="37350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office-citizen.jpg"/>
                    <pic:cNvPicPr/>
                  </pic:nvPicPr>
                  <pic:blipFill>
                    <a:blip r:embed="rId81"/>
                    <a:stretch>
                      <a:fillRect/>
                    </a:stretch>
                  </pic:blipFill>
                  <pic:spPr>
                    <a:xfrm>
                      <a:off x="0" y="0"/>
                      <a:ext cx="5976000" cy="3735000"/>
                    </a:xfrm>
                    <a:prstGeom prst="rect">
                      <a:avLst/>
                    </a:prstGeom>
                  </pic:spPr>
                </pic:pic>
              </a:graphicData>
            </a:graphic>
          </wp:inline>
        </w:drawing>
      </w:r>
    </w:p>
    <w:p w14:paraId="109BDA6E" w14:textId="77777777" w:rsidR="008E65B1" w:rsidRDefault="008F0B37">
      <w:pPr>
        <w:spacing w:after="160"/>
      </w:pPr>
      <w:r>
        <w:rPr>
          <w:color w:val="555F6B"/>
          <w:sz w:val="20"/>
          <w:szCs w:val="20"/>
          <w:lang w:bidi="ar-SY"/>
        </w:rPr>
        <w:t>صورة 69: الخطوة 1: الرقم الوطني للمواطن، ثم «بحث» في الشؤون المدنية</w:t>
      </w:r>
    </w:p>
    <w:p w14:paraId="46175BD1" w14:textId="77777777" w:rsidR="008E65B1" w:rsidRDefault="008F0B37">
      <w:pPr>
        <w:keepNext/>
        <w:spacing w:after="40"/>
      </w:pPr>
      <w:r>
        <w:rPr>
          <w:b/>
          <w:bCs/>
          <w:color w:val="672146"/>
          <w:szCs w:val="24"/>
          <w:lang w:bidi="ar-SY"/>
        </w:rPr>
        <w:t>ما يجب عليك فعله:</w:t>
      </w:r>
    </w:p>
    <w:p w14:paraId="092A4110" w14:textId="77777777" w:rsidR="008E65B1" w:rsidRDefault="008F0B37">
      <w:pPr>
        <w:pStyle w:val="ListBullet"/>
        <w:spacing w:after="40"/>
      </w:pPr>
      <w:r>
        <w:rPr>
          <w:color w:val="021526"/>
          <w:szCs w:val="24"/>
          <w:lang w:bidi="ar-SY"/>
        </w:rPr>
        <w:t>اكتب الرقم الوطني والاسم الأول كما في هوية المواطن (في التجربة اضغط رقم محمد الخطيب 01012345412، فيُملأ الحقلان).</w:t>
      </w:r>
    </w:p>
    <w:p w14:paraId="350EB803" w14:textId="77777777" w:rsidR="008E65B1" w:rsidRDefault="008F0B37">
      <w:pPr>
        <w:pStyle w:val="ListBullet"/>
        <w:spacing w:after="40"/>
      </w:pPr>
      <w:r>
        <w:rPr>
          <w:color w:val="021526"/>
          <w:szCs w:val="24"/>
          <w:lang w:bidi="ar-SY"/>
        </w:rPr>
        <w:t>اضغط «بحث».</w:t>
      </w:r>
    </w:p>
    <w:p w14:paraId="10B62395"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تُعرض بيانات المواطن في خطوة «الموافقة».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0B9CFB5" w14:textId="77777777">
        <w:trPr>
          <w:jc w:val="center"/>
        </w:trPr>
        <w:tc>
          <w:tcPr>
            <w:tcW w:w="9638" w:type="dxa"/>
            <w:shd w:val="clear" w:color="auto" w:fill="EAF4F2"/>
            <w:tcMar>
              <w:top w:w="80" w:type="dxa"/>
              <w:left w:w="140" w:type="dxa"/>
              <w:bottom w:w="80" w:type="dxa"/>
              <w:right w:w="140" w:type="dxa"/>
            </w:tcMar>
          </w:tcPr>
          <w:p w14:paraId="367FD276" w14:textId="77777777" w:rsidR="008E65B1" w:rsidRDefault="008F0B37">
            <w:pPr>
              <w:spacing w:after="40"/>
            </w:pPr>
            <w:r>
              <w:rPr>
                <w:b/>
                <w:bCs/>
                <w:color w:val="00594F"/>
                <w:sz w:val="23"/>
                <w:szCs w:val="23"/>
                <w:lang w:bidi="ar-SY"/>
              </w:rPr>
              <w:t xml:space="preserve">ملاحظة: </w:t>
            </w:r>
            <w:r>
              <w:rPr>
                <w:color w:val="021526"/>
                <w:sz w:val="23"/>
                <w:szCs w:val="23"/>
                <w:lang w:bidi="ar-SY"/>
              </w:rPr>
              <w:t>الرقم الوطني 11 رقماً. والاسم الأول الذي لا يطابق الرقم لا يُظهر شيئاً، ويُسجَّل في سجل الأحداث باسمك، وبعد خمسة أسماء متتالية لا تطابق يتوقف البحث. ومن له طلب مقدَّم هذا الموسم يتوقف عند البحث برسالة «لهذا المواطن طلب مقدَّم هذا الموسم برقم …»، وصاحب الحساب الإداري لا يُسجَّل حاجاً.</w:t>
            </w:r>
          </w:p>
        </w:tc>
      </w:tr>
    </w:tbl>
    <w:p w14:paraId="53624099" w14:textId="77777777" w:rsidR="008E65B1" w:rsidRDefault="008E65B1">
      <w:pPr>
        <w:spacing w:after="80"/>
      </w:pPr>
    </w:p>
    <w:p w14:paraId="7B55125B" w14:textId="77777777" w:rsidR="008E65B1" w:rsidRDefault="008F0B37">
      <w:pPr>
        <w:pStyle w:val="Heading3"/>
        <w:spacing w:after="120"/>
      </w:pPr>
      <w:r>
        <w:rPr>
          <w:rFonts w:ascii="itf Qomra Arabic" w:eastAsia="itf Qomra Arabic" w:hAnsi="itf Qomra Arabic" w:cs="itf Qomra Arabic"/>
          <w:szCs w:val="27"/>
          <w:lang w:bidi="ar-SY"/>
        </w:rPr>
        <w:t>الخطوة 4: 2. موافقة المواطن</w:t>
      </w:r>
    </w:p>
    <w:p w14:paraId="09AE3907" w14:textId="77777777" w:rsidR="008E65B1" w:rsidRDefault="008F0B37">
      <w:pPr>
        <w:keepNext/>
        <w:spacing w:after="120" w:line="312" w:lineRule="auto"/>
      </w:pPr>
      <w:r>
        <w:rPr>
          <w:color w:val="021526"/>
          <w:szCs w:val="24"/>
          <w:lang w:bidi="ar-SY"/>
        </w:rPr>
        <w:t>بيانات المواطن من السجل المدني: اسمه وعمره ومحافظته وقيده، والرقم الوطني مخفياً جزئياً، وتاريخ الميلاد، والحالة الاجتماعية، ورقم دفتر العائلة. ثم: «رقم الهاتف ليس في السجل المدني. اطلبه من المواطن واكتبه: يصله عليه رمز الموافقة، ويُحفظ في حسابه على المنصة».</w:t>
      </w:r>
    </w:p>
    <w:p w14:paraId="7BCE80B4" w14:textId="77777777" w:rsidR="008E65B1" w:rsidRDefault="008F0B37">
      <w:pPr>
        <w:keepNext/>
        <w:spacing w:after="40"/>
      </w:pPr>
      <w:r>
        <w:rPr>
          <w:noProof/>
        </w:rPr>
        <w:drawing>
          <wp:inline distT="0" distB="0" distL="0" distR="0" wp14:anchorId="0AD0FF7F" wp14:editId="0EE6504E">
            <wp:extent cx="5976000" cy="3735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office-consent.jpg"/>
                    <pic:cNvPicPr/>
                  </pic:nvPicPr>
                  <pic:blipFill>
                    <a:blip r:embed="rId82"/>
                    <a:stretch>
                      <a:fillRect/>
                    </a:stretch>
                  </pic:blipFill>
                  <pic:spPr>
                    <a:xfrm>
                      <a:off x="0" y="0"/>
                      <a:ext cx="5976000" cy="3735000"/>
                    </a:xfrm>
                    <a:prstGeom prst="rect">
                      <a:avLst/>
                    </a:prstGeom>
                  </pic:spPr>
                </pic:pic>
              </a:graphicData>
            </a:graphic>
          </wp:inline>
        </w:drawing>
      </w:r>
    </w:p>
    <w:p w14:paraId="3C2C7E50" w14:textId="77777777" w:rsidR="008E65B1" w:rsidRDefault="008F0B37">
      <w:pPr>
        <w:spacing w:after="160"/>
      </w:pPr>
      <w:r>
        <w:rPr>
          <w:color w:val="555F6B"/>
          <w:sz w:val="20"/>
          <w:szCs w:val="20"/>
          <w:lang w:bidi="ar-SY"/>
        </w:rPr>
        <w:t>صورة 70: الخطوة 2: بيانات المواطن من السجل المدني، ورقم هاتفه ليصله رمز الموافقة</w:t>
      </w:r>
    </w:p>
    <w:p w14:paraId="11F6A5E5" w14:textId="77777777" w:rsidR="008E65B1" w:rsidRDefault="008F0B37">
      <w:pPr>
        <w:keepNext/>
        <w:spacing w:after="40"/>
      </w:pPr>
      <w:r>
        <w:rPr>
          <w:b/>
          <w:bCs/>
          <w:color w:val="672146"/>
          <w:szCs w:val="24"/>
          <w:lang w:bidi="ar-SY"/>
        </w:rPr>
        <w:t>ما يجب عليك فعله:</w:t>
      </w:r>
    </w:p>
    <w:p w14:paraId="3E470C12" w14:textId="77777777" w:rsidR="008E65B1" w:rsidRDefault="008F0B37">
      <w:pPr>
        <w:pStyle w:val="ListBullet"/>
        <w:spacing w:after="40"/>
      </w:pPr>
      <w:r>
        <w:rPr>
          <w:color w:val="021526"/>
          <w:szCs w:val="24"/>
          <w:lang w:bidi="ar-SY"/>
        </w:rPr>
        <w:t>اكتب رقم هاتف المواطن نفسه في «رقم هاتف المواطن» (الإطار 1‏)، لا هاتف المكتب.</w:t>
      </w:r>
    </w:p>
    <w:p w14:paraId="46A6EC20" w14:textId="77777777" w:rsidR="008E65B1" w:rsidRDefault="008F0B37">
      <w:pPr>
        <w:pStyle w:val="ListBullet"/>
        <w:spacing w:after="40"/>
      </w:pPr>
      <w:r>
        <w:rPr>
          <w:color w:val="021526"/>
          <w:szCs w:val="24"/>
          <w:lang w:bidi="ar-SY"/>
        </w:rPr>
        <w:t>اضغط «إرسال رمز التحقق» (الإطار 2‏).</w:t>
      </w:r>
    </w:p>
    <w:p w14:paraId="0CBD5C7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يصل رمز إلى هاتف المواطن.</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55D637A2" w14:textId="77777777">
        <w:trPr>
          <w:jc w:val="center"/>
        </w:trPr>
        <w:tc>
          <w:tcPr>
            <w:tcW w:w="9638" w:type="dxa"/>
            <w:shd w:val="clear" w:color="auto" w:fill="EAF4F2"/>
            <w:tcMar>
              <w:top w:w="80" w:type="dxa"/>
              <w:left w:w="140" w:type="dxa"/>
              <w:bottom w:w="80" w:type="dxa"/>
              <w:right w:w="140" w:type="dxa"/>
            </w:tcMar>
          </w:tcPr>
          <w:p w14:paraId="57904C91" w14:textId="77777777" w:rsidR="008E65B1" w:rsidRDefault="008F0B37">
            <w:pPr>
              <w:spacing w:after="40"/>
            </w:pPr>
            <w:r>
              <w:rPr>
                <w:b/>
                <w:bCs/>
                <w:color w:val="00594F"/>
                <w:sz w:val="23"/>
                <w:szCs w:val="23"/>
                <w:lang w:bidi="ar-SY"/>
              </w:rPr>
              <w:t xml:space="preserve">ملاحظة: </w:t>
            </w:r>
            <w:r>
              <w:rPr>
                <w:color w:val="021526"/>
                <w:sz w:val="23"/>
                <w:szCs w:val="23"/>
                <w:lang w:bidi="ar-SY"/>
              </w:rPr>
              <w:t>إن كان للمواطن حساب على المنصة يُرسل الرمز إلى هاتفه المسجّل فيه، دون كتابة رقم.</w:t>
            </w:r>
          </w:p>
        </w:tc>
      </w:tr>
    </w:tbl>
    <w:p w14:paraId="16211D58" w14:textId="77777777" w:rsidR="008E65B1" w:rsidRDefault="008E65B1">
      <w:pPr>
        <w:spacing w:after="80"/>
      </w:pPr>
    </w:p>
    <w:p w14:paraId="0F6F6421" w14:textId="77777777" w:rsidR="008E65B1" w:rsidRDefault="008F0B37">
      <w:pPr>
        <w:pStyle w:val="Heading3"/>
        <w:spacing w:after="120"/>
      </w:pPr>
      <w:r>
        <w:rPr>
          <w:rFonts w:ascii="itf Qomra Arabic" w:eastAsia="itf Qomra Arabic" w:hAnsi="itf Qomra Arabic" w:cs="itf Qomra Arabic"/>
          <w:szCs w:val="27"/>
          <w:lang w:bidi="ar-SY"/>
        </w:rPr>
        <w:t>الخطوة 5: رمز الموافقة</w:t>
      </w:r>
    </w:p>
    <w:p w14:paraId="3F611171" w14:textId="77777777" w:rsidR="008E65B1" w:rsidRDefault="008F0B37">
      <w:pPr>
        <w:keepNext/>
        <w:spacing w:after="120" w:line="312" w:lineRule="auto"/>
      </w:pPr>
      <w:r>
        <w:rPr>
          <w:color w:val="021526"/>
          <w:szCs w:val="24"/>
          <w:lang w:bidi="ar-SY"/>
        </w:rPr>
        <w:t>«أُرسل رمز تحقق إلى الهاتف … اطلب منه الرمز وأدخله أمامه — بلا الرمز لا يُفتح الطلب.» ومعها «إعادة الإرسال» و«تغيير الرقم». في النسخة التجريبية يظهر الرمز في رسالة على الشاشة وتحت الحقل (‏1448‏).</w:t>
      </w:r>
    </w:p>
    <w:p w14:paraId="09E6F286" w14:textId="77777777" w:rsidR="008E65B1" w:rsidRDefault="008F0B37">
      <w:pPr>
        <w:keepNext/>
        <w:spacing w:after="40"/>
      </w:pPr>
      <w:r>
        <w:rPr>
          <w:noProof/>
        </w:rPr>
        <w:drawing>
          <wp:inline distT="0" distB="0" distL="0" distR="0" wp14:anchorId="34A37769" wp14:editId="7E28BE06">
            <wp:extent cx="5976000" cy="3735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office-otp.jpg"/>
                    <pic:cNvPicPr/>
                  </pic:nvPicPr>
                  <pic:blipFill>
                    <a:blip r:embed="rId83"/>
                    <a:stretch>
                      <a:fillRect/>
                    </a:stretch>
                  </pic:blipFill>
                  <pic:spPr>
                    <a:xfrm>
                      <a:off x="0" y="0"/>
                      <a:ext cx="5976000" cy="3735000"/>
                    </a:xfrm>
                    <a:prstGeom prst="rect">
                      <a:avLst/>
                    </a:prstGeom>
                  </pic:spPr>
                </pic:pic>
              </a:graphicData>
            </a:graphic>
          </wp:inline>
        </w:drawing>
      </w:r>
    </w:p>
    <w:p w14:paraId="7BF2A351" w14:textId="77777777" w:rsidR="008E65B1" w:rsidRDefault="008F0B37">
      <w:pPr>
        <w:spacing w:after="160"/>
      </w:pPr>
      <w:r>
        <w:rPr>
          <w:color w:val="555F6B"/>
          <w:sz w:val="20"/>
          <w:szCs w:val="20"/>
          <w:lang w:bidi="ar-SY"/>
        </w:rPr>
        <w:t>صورة 71: رمز الموافقة الذي وصل إلى هاتف المواطن، يُدخل أمامه</w:t>
      </w:r>
    </w:p>
    <w:p w14:paraId="267053D0" w14:textId="77777777" w:rsidR="008E65B1" w:rsidRDefault="008F0B37">
      <w:pPr>
        <w:keepNext/>
        <w:spacing w:after="40"/>
      </w:pPr>
      <w:r>
        <w:rPr>
          <w:b/>
          <w:bCs/>
          <w:color w:val="672146"/>
          <w:szCs w:val="24"/>
          <w:lang w:bidi="ar-SY"/>
        </w:rPr>
        <w:t>ما يجب عليك فعله:</w:t>
      </w:r>
    </w:p>
    <w:p w14:paraId="3E4C0FEE" w14:textId="77777777" w:rsidR="008E65B1" w:rsidRDefault="008F0B37">
      <w:pPr>
        <w:pStyle w:val="ListBullet"/>
        <w:spacing w:after="40"/>
      </w:pPr>
      <w:r>
        <w:rPr>
          <w:color w:val="021526"/>
          <w:szCs w:val="24"/>
          <w:lang w:bidi="ar-SY"/>
        </w:rPr>
        <w:t>اطلب الرمز من المواطن واكتبه في «رمز الموافقة» (الإطار 1‏).</w:t>
      </w:r>
    </w:p>
    <w:p w14:paraId="070BEE3D" w14:textId="77777777" w:rsidR="008E65B1" w:rsidRDefault="008F0B37">
      <w:pPr>
        <w:pStyle w:val="ListBullet"/>
        <w:spacing w:after="40"/>
      </w:pPr>
      <w:r>
        <w:rPr>
          <w:color w:val="021526"/>
          <w:szCs w:val="24"/>
          <w:lang w:bidi="ar-SY"/>
        </w:rPr>
        <w:t>اضغط «تأكيد الموافقة ومتابعة» (الإطار 2‏).</w:t>
      </w:r>
    </w:p>
    <w:p w14:paraId="6FBF464A"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يُفتح الطلب باسم المواطن، ويُسجَّل بدء التسجيل في سجل الأحداث.</w:t>
      </w:r>
    </w:p>
    <w:p w14:paraId="17F88490" w14:textId="77777777" w:rsidR="008E65B1" w:rsidRDefault="008F0B37">
      <w:pPr>
        <w:pStyle w:val="Heading3"/>
        <w:spacing w:after="120"/>
      </w:pPr>
      <w:r>
        <w:rPr>
          <w:rFonts w:ascii="itf Qomra Arabic" w:eastAsia="itf Qomra Arabic" w:hAnsi="itf Qomra Arabic" w:cs="itf Qomra Arabic"/>
          <w:szCs w:val="27"/>
          <w:lang w:bidi="ar-SY"/>
        </w:rPr>
        <w:t>الخطوة 6: 3. المرافقون</w:t>
      </w:r>
    </w:p>
    <w:p w14:paraId="34024F92" w14:textId="77777777" w:rsidR="008E65B1" w:rsidRDefault="008F0B37">
      <w:pPr>
        <w:keepNext/>
        <w:spacing w:after="120" w:line="312" w:lineRule="auto"/>
      </w:pPr>
      <w:r>
        <w:rPr>
          <w:color w:val="021526"/>
          <w:szCs w:val="24"/>
          <w:lang w:bidi="ar-SY"/>
        </w:rPr>
        <w:t>«من سيحج مع محمد؟» وعدد الأفراد من الحد («1 من 6»): صاحب الطلب ومعه حتى 3 أشخاص، وحتى 5 إن كان رجلاً يصطحب زوجته وأولاده. يُضاف المرافقون «من دفتر العائلة» (الإطار 1‏) أو «بالرقم الوطني» (الإطار 2‏).</w:t>
      </w:r>
    </w:p>
    <w:p w14:paraId="57B363E9" w14:textId="77777777" w:rsidR="008E65B1" w:rsidRDefault="008F0B37">
      <w:pPr>
        <w:keepNext/>
        <w:spacing w:after="40"/>
      </w:pPr>
      <w:r>
        <w:rPr>
          <w:noProof/>
        </w:rPr>
        <w:drawing>
          <wp:inline distT="0" distB="0" distL="0" distR="0" wp14:anchorId="7C0EE5EF" wp14:editId="62980878">
            <wp:extent cx="5976000" cy="3735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office-members.jpg"/>
                    <pic:cNvPicPr/>
                  </pic:nvPicPr>
                  <pic:blipFill>
                    <a:blip r:embed="rId84"/>
                    <a:stretch>
                      <a:fillRect/>
                    </a:stretch>
                  </pic:blipFill>
                  <pic:spPr>
                    <a:xfrm>
                      <a:off x="0" y="0"/>
                      <a:ext cx="5976000" cy="3735000"/>
                    </a:xfrm>
                    <a:prstGeom prst="rect">
                      <a:avLst/>
                    </a:prstGeom>
                  </pic:spPr>
                </pic:pic>
              </a:graphicData>
            </a:graphic>
          </wp:inline>
        </w:drawing>
      </w:r>
    </w:p>
    <w:p w14:paraId="180CD39D" w14:textId="77777777" w:rsidR="008E65B1" w:rsidRDefault="008F0B37">
      <w:pPr>
        <w:spacing w:after="160"/>
      </w:pPr>
      <w:r>
        <w:rPr>
          <w:color w:val="555F6B"/>
          <w:sz w:val="20"/>
          <w:szCs w:val="20"/>
          <w:lang w:bidi="ar-SY"/>
        </w:rPr>
        <w:t>صورة 72: الخطوة 3: المرافقون، من دفتر العائلة أو بالرقم الوطني</w:t>
      </w:r>
    </w:p>
    <w:p w14:paraId="3F1EEC13" w14:textId="77777777" w:rsidR="008E65B1" w:rsidRDefault="008F0B37">
      <w:pPr>
        <w:keepNext/>
        <w:spacing w:after="40"/>
      </w:pPr>
      <w:r>
        <w:rPr>
          <w:b/>
          <w:bCs/>
          <w:color w:val="672146"/>
          <w:szCs w:val="24"/>
          <w:lang w:bidi="ar-SY"/>
        </w:rPr>
        <w:t>ما يجب عليك فعله:</w:t>
      </w:r>
    </w:p>
    <w:p w14:paraId="20537E07" w14:textId="77777777" w:rsidR="008E65B1" w:rsidRDefault="008F0B37">
      <w:pPr>
        <w:pStyle w:val="ListBullet"/>
        <w:spacing w:after="40"/>
      </w:pPr>
      <w:r>
        <w:rPr>
          <w:color w:val="021526"/>
          <w:szCs w:val="24"/>
          <w:lang w:bidi="ar-SY"/>
        </w:rPr>
        <w:t>اضغط «من دفتر العائلة».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05F727C1" w14:textId="77777777">
        <w:trPr>
          <w:jc w:val="center"/>
        </w:trPr>
        <w:tc>
          <w:tcPr>
            <w:tcW w:w="9638" w:type="dxa"/>
            <w:shd w:val="clear" w:color="auto" w:fill="EAF4F2"/>
            <w:tcMar>
              <w:top w:w="80" w:type="dxa"/>
              <w:left w:w="140" w:type="dxa"/>
              <w:bottom w:w="80" w:type="dxa"/>
              <w:right w:w="140" w:type="dxa"/>
            </w:tcMar>
          </w:tcPr>
          <w:p w14:paraId="3E16A650" w14:textId="77777777" w:rsidR="008E65B1" w:rsidRDefault="008F0B37">
            <w:pPr>
              <w:spacing w:after="40"/>
            </w:pPr>
            <w:r>
              <w:rPr>
                <w:b/>
                <w:bCs/>
                <w:color w:val="00594F"/>
                <w:sz w:val="23"/>
                <w:szCs w:val="23"/>
                <w:lang w:bidi="ar-SY"/>
              </w:rPr>
              <w:t xml:space="preserve">ملاحظة: </w:t>
            </w:r>
            <w:r>
              <w:rPr>
                <w:color w:val="021526"/>
                <w:sz w:val="23"/>
                <w:szCs w:val="23"/>
                <w:lang w:bidi="ar-SY"/>
              </w:rPr>
              <w:t>صاحب الطلب هو الأكبر سناً: إن أُضيف من هو أكبر من المواطن صار الطلب باسمه، ويبقى في حساب المواطن الذي وافق.</w:t>
            </w:r>
          </w:p>
        </w:tc>
      </w:tr>
    </w:tbl>
    <w:p w14:paraId="75BCBEAC" w14:textId="77777777" w:rsidR="008E65B1" w:rsidRDefault="008E65B1">
      <w:pPr>
        <w:spacing w:after="80"/>
      </w:pPr>
    </w:p>
    <w:p w14:paraId="64EBC917" w14:textId="77777777" w:rsidR="008E65B1" w:rsidRDefault="008F0B37">
      <w:pPr>
        <w:pStyle w:val="Heading3"/>
        <w:spacing w:after="120"/>
      </w:pPr>
      <w:r>
        <w:rPr>
          <w:rFonts w:ascii="itf Qomra Arabic" w:eastAsia="itf Qomra Arabic" w:hAnsi="itf Qomra Arabic" w:cs="itf Qomra Arabic"/>
          <w:szCs w:val="27"/>
          <w:lang w:bidi="ar-SY"/>
        </w:rPr>
        <w:t>الخطوة 7: دفتر العائلة</w:t>
      </w:r>
    </w:p>
    <w:p w14:paraId="448E53E4" w14:textId="77777777" w:rsidR="008E65B1" w:rsidRDefault="008F0B37">
      <w:pPr>
        <w:keepNext/>
        <w:spacing w:after="120" w:line="312" w:lineRule="auto"/>
      </w:pPr>
      <w:r>
        <w:rPr>
          <w:color w:val="021526"/>
          <w:szCs w:val="24"/>
          <w:lang w:bidi="ar-SY"/>
        </w:rPr>
        <w:t>«ما رقم دفتر العائلة؟»: يُكتب الرقم بلوحة الأرقام، أو يُصوَّر الدفتر. وفي التجربة زر «رقم تجريبي» (الإطار 1‏).</w:t>
      </w:r>
    </w:p>
    <w:p w14:paraId="2335382F" w14:textId="77777777" w:rsidR="008E65B1" w:rsidRDefault="008F0B37">
      <w:pPr>
        <w:keepNext/>
        <w:spacing w:after="40"/>
      </w:pPr>
      <w:r>
        <w:rPr>
          <w:noProof/>
        </w:rPr>
        <w:drawing>
          <wp:inline distT="0" distB="0" distL="0" distR="0" wp14:anchorId="7D89CD2A" wp14:editId="2A90C1D7">
            <wp:extent cx="5976000" cy="3735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office-booklet.jpg"/>
                    <pic:cNvPicPr/>
                  </pic:nvPicPr>
                  <pic:blipFill>
                    <a:blip r:embed="rId85"/>
                    <a:stretch>
                      <a:fillRect/>
                    </a:stretch>
                  </pic:blipFill>
                  <pic:spPr>
                    <a:xfrm>
                      <a:off x="0" y="0"/>
                      <a:ext cx="5976000" cy="3735000"/>
                    </a:xfrm>
                    <a:prstGeom prst="rect">
                      <a:avLst/>
                    </a:prstGeom>
                  </pic:spPr>
                </pic:pic>
              </a:graphicData>
            </a:graphic>
          </wp:inline>
        </w:drawing>
      </w:r>
    </w:p>
    <w:p w14:paraId="4BB91B32" w14:textId="77777777" w:rsidR="008E65B1" w:rsidRDefault="008F0B37">
      <w:pPr>
        <w:spacing w:after="160"/>
      </w:pPr>
      <w:r>
        <w:rPr>
          <w:color w:val="555F6B"/>
          <w:sz w:val="20"/>
          <w:szCs w:val="20"/>
          <w:lang w:bidi="ar-SY"/>
        </w:rPr>
        <w:t>صورة 73: رقم دفتر العائلة (أو تصويره)، ثم «اجلب أفراد الأسرة»</w:t>
      </w:r>
    </w:p>
    <w:p w14:paraId="175528E1" w14:textId="77777777" w:rsidR="008E65B1" w:rsidRDefault="008F0B37">
      <w:pPr>
        <w:keepNext/>
        <w:spacing w:after="40"/>
      </w:pPr>
      <w:r>
        <w:rPr>
          <w:b/>
          <w:bCs/>
          <w:color w:val="672146"/>
          <w:szCs w:val="24"/>
          <w:lang w:bidi="ar-SY"/>
        </w:rPr>
        <w:t>ما يجب عليك فعله:</w:t>
      </w:r>
    </w:p>
    <w:p w14:paraId="390DFFCD" w14:textId="77777777" w:rsidR="008E65B1" w:rsidRDefault="008F0B37">
      <w:pPr>
        <w:pStyle w:val="ListBullet"/>
        <w:spacing w:after="40"/>
      </w:pPr>
      <w:r>
        <w:rPr>
          <w:color w:val="021526"/>
          <w:szCs w:val="24"/>
          <w:lang w:bidi="ar-SY"/>
        </w:rPr>
        <w:t>أدخل رقم الدفتر.</w:t>
      </w:r>
    </w:p>
    <w:p w14:paraId="691B40EC" w14:textId="77777777" w:rsidR="008E65B1" w:rsidRDefault="008F0B37">
      <w:pPr>
        <w:pStyle w:val="ListBullet"/>
        <w:spacing w:after="40"/>
      </w:pPr>
      <w:r>
        <w:rPr>
          <w:color w:val="021526"/>
          <w:szCs w:val="24"/>
          <w:lang w:bidi="ar-SY"/>
        </w:rPr>
        <w:t>اضغط «اجلب أفراد الأسرة» (الإطار 2‏).</w:t>
      </w:r>
    </w:p>
    <w:p w14:paraId="55969BB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أفراد الأسرة من الشؤون المدنية.</w:t>
      </w:r>
    </w:p>
    <w:p w14:paraId="0DDF95BE" w14:textId="77777777" w:rsidR="008E65B1" w:rsidRDefault="008F0B37">
      <w:pPr>
        <w:pStyle w:val="Heading3"/>
        <w:spacing w:after="120"/>
      </w:pPr>
      <w:r>
        <w:rPr>
          <w:rFonts w:ascii="itf Qomra Arabic" w:eastAsia="itf Qomra Arabic" w:hAnsi="itf Qomra Arabic" w:cs="itf Qomra Arabic"/>
          <w:szCs w:val="27"/>
          <w:lang w:bidi="ar-SY"/>
        </w:rPr>
        <w:t>الخطوة 8: اختيار المرافقين</w:t>
      </w:r>
    </w:p>
    <w:p w14:paraId="55805597" w14:textId="77777777" w:rsidR="008E65B1" w:rsidRDefault="008F0B37">
      <w:pPr>
        <w:keepNext/>
        <w:spacing w:after="120" w:line="312" w:lineRule="auto"/>
      </w:pPr>
      <w:r>
        <w:rPr>
          <w:color w:val="021526"/>
          <w:szCs w:val="24"/>
          <w:lang w:bidi="ar-SY"/>
        </w:rPr>
        <w:t>«من سيسافر معك؟»: لكل فرد صلته وعمره وحاله: «مستوفٍ مبدئياً»، أو «تحتاج محرماً في الطلب»، أو «دون 17 عاماً — لا يمكن أن يكون مرافقاً». وتحتهم «إضافة شخص ليس في هذا الدفتر (مثل الوالدة أو الأخ) بالرقم الوطني».</w:t>
      </w:r>
    </w:p>
    <w:p w14:paraId="37606B35" w14:textId="77777777" w:rsidR="008E65B1" w:rsidRDefault="008F0B37">
      <w:pPr>
        <w:keepNext/>
        <w:spacing w:after="40"/>
      </w:pPr>
      <w:r>
        <w:rPr>
          <w:noProof/>
        </w:rPr>
        <w:drawing>
          <wp:inline distT="0" distB="0" distL="0" distR="0" wp14:anchorId="0E691912" wp14:editId="70F37159">
            <wp:extent cx="5976000" cy="3735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office-book-members.jpg"/>
                    <pic:cNvPicPr/>
                  </pic:nvPicPr>
                  <pic:blipFill>
                    <a:blip r:embed="rId86"/>
                    <a:stretch>
                      <a:fillRect/>
                    </a:stretch>
                  </pic:blipFill>
                  <pic:spPr>
                    <a:xfrm>
                      <a:off x="0" y="0"/>
                      <a:ext cx="5976000" cy="3735000"/>
                    </a:xfrm>
                    <a:prstGeom prst="rect">
                      <a:avLst/>
                    </a:prstGeom>
                  </pic:spPr>
                </pic:pic>
              </a:graphicData>
            </a:graphic>
          </wp:inline>
        </w:drawing>
      </w:r>
    </w:p>
    <w:p w14:paraId="08FD9292" w14:textId="77777777" w:rsidR="008E65B1" w:rsidRDefault="008F0B37">
      <w:pPr>
        <w:spacing w:after="160"/>
      </w:pPr>
      <w:r>
        <w:rPr>
          <w:color w:val="555F6B"/>
          <w:sz w:val="20"/>
          <w:szCs w:val="20"/>
          <w:lang w:bidi="ar-SY"/>
        </w:rPr>
        <w:t>صورة 74: أفراد الدفتر من الشؤون المدنية: اختيار من سيرافقه</w:t>
      </w:r>
    </w:p>
    <w:p w14:paraId="02EC9501" w14:textId="77777777" w:rsidR="008E65B1" w:rsidRDefault="008F0B37">
      <w:pPr>
        <w:keepNext/>
        <w:spacing w:after="40"/>
      </w:pPr>
      <w:r>
        <w:rPr>
          <w:b/>
          <w:bCs/>
          <w:color w:val="672146"/>
          <w:szCs w:val="24"/>
          <w:lang w:bidi="ar-SY"/>
        </w:rPr>
        <w:t>ما يجب عليك فعله:</w:t>
      </w:r>
    </w:p>
    <w:p w14:paraId="491CF00D" w14:textId="77777777" w:rsidR="008E65B1" w:rsidRDefault="008F0B37">
      <w:pPr>
        <w:pStyle w:val="ListBullet"/>
        <w:spacing w:after="40"/>
      </w:pPr>
      <w:r>
        <w:rPr>
          <w:color w:val="021526"/>
          <w:szCs w:val="24"/>
          <w:lang w:bidi="ar-SY"/>
        </w:rPr>
        <w:t>اضغط بطاقة كل من سيرافقه (في المثال: الزوجة فاطمة، الإطار 1‏).</w:t>
      </w:r>
    </w:p>
    <w:p w14:paraId="7631EE66" w14:textId="77777777" w:rsidR="008E65B1" w:rsidRDefault="008F0B37">
      <w:pPr>
        <w:pStyle w:val="ListBullet"/>
        <w:spacing w:after="40"/>
      </w:pPr>
      <w:r>
        <w:rPr>
          <w:color w:val="021526"/>
          <w:szCs w:val="24"/>
          <w:lang w:bidi="ar-SY"/>
        </w:rPr>
        <w:t>اضغط «التالي» (الإطار 2‏).</w:t>
      </w:r>
    </w:p>
    <w:p w14:paraId="7493C16D"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تعود قائمة الأفراد وفيها المرافقون.</w:t>
      </w:r>
    </w:p>
    <w:p w14:paraId="637074E5" w14:textId="77777777" w:rsidR="008E65B1" w:rsidRDefault="008F0B37">
      <w:pPr>
        <w:pStyle w:val="Heading3"/>
        <w:spacing w:after="120"/>
      </w:pPr>
      <w:r>
        <w:rPr>
          <w:rFonts w:ascii="itf Qomra Arabic" w:eastAsia="itf Qomra Arabic" w:hAnsi="itf Qomra Arabic" w:cs="itf Qomra Arabic"/>
          <w:szCs w:val="27"/>
          <w:lang w:bidi="ar-SY"/>
        </w:rPr>
        <w:t>الخطوة 9: أفراد الطلب</w:t>
      </w:r>
    </w:p>
    <w:p w14:paraId="6C417099" w14:textId="77777777" w:rsidR="008E65B1" w:rsidRDefault="008F0B37">
      <w:pPr>
        <w:keepNext/>
        <w:spacing w:after="120" w:line="312" w:lineRule="auto"/>
      </w:pPr>
      <w:r>
        <w:rPr>
          <w:color w:val="021526"/>
          <w:szCs w:val="24"/>
          <w:lang w:bidi="ar-SY"/>
        </w:rPr>
        <w:t>صاحب الطلب، وكل مرافق بصلته «مؤكدة من السجل» أو «قرابة مصرّح بها»، وزر «إزالة» بجانبه.</w:t>
      </w:r>
    </w:p>
    <w:p w14:paraId="25897DA4" w14:textId="77777777" w:rsidR="008E65B1" w:rsidRDefault="008F0B37">
      <w:pPr>
        <w:keepNext/>
        <w:spacing w:after="40"/>
      </w:pPr>
      <w:r>
        <w:rPr>
          <w:noProof/>
        </w:rPr>
        <w:drawing>
          <wp:inline distT="0" distB="0" distL="0" distR="0" wp14:anchorId="46504ACF" wp14:editId="1152BB32">
            <wp:extent cx="5976000" cy="3735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office-members-2.jpg"/>
                    <pic:cNvPicPr/>
                  </pic:nvPicPr>
                  <pic:blipFill>
                    <a:blip r:embed="rId87"/>
                    <a:stretch>
                      <a:fillRect/>
                    </a:stretch>
                  </pic:blipFill>
                  <pic:spPr>
                    <a:xfrm>
                      <a:off x="0" y="0"/>
                      <a:ext cx="5976000" cy="3735000"/>
                    </a:xfrm>
                    <a:prstGeom prst="rect">
                      <a:avLst/>
                    </a:prstGeom>
                  </pic:spPr>
                </pic:pic>
              </a:graphicData>
            </a:graphic>
          </wp:inline>
        </w:drawing>
      </w:r>
    </w:p>
    <w:p w14:paraId="26A5D153" w14:textId="77777777" w:rsidR="008E65B1" w:rsidRDefault="008F0B37">
      <w:pPr>
        <w:spacing w:after="160"/>
      </w:pPr>
      <w:r>
        <w:rPr>
          <w:color w:val="555F6B"/>
          <w:sz w:val="20"/>
          <w:szCs w:val="20"/>
          <w:lang w:bidi="ar-SY"/>
        </w:rPr>
        <w:t>صورة 75: صاحب الطلب ومرافقته، ثم «افحص الأهلية»</w:t>
      </w:r>
    </w:p>
    <w:p w14:paraId="425C2156" w14:textId="77777777" w:rsidR="008E65B1" w:rsidRDefault="008F0B37">
      <w:pPr>
        <w:keepNext/>
        <w:spacing w:after="40"/>
      </w:pPr>
      <w:r>
        <w:rPr>
          <w:b/>
          <w:bCs/>
          <w:color w:val="672146"/>
          <w:szCs w:val="24"/>
          <w:lang w:bidi="ar-SY"/>
        </w:rPr>
        <w:t>ما يجب عليك فعله:</w:t>
      </w:r>
    </w:p>
    <w:p w14:paraId="6377C552" w14:textId="77777777" w:rsidR="008E65B1" w:rsidRDefault="008F0B37">
      <w:pPr>
        <w:pStyle w:val="ListBullet"/>
        <w:spacing w:after="40"/>
      </w:pPr>
      <w:r>
        <w:rPr>
          <w:color w:val="021526"/>
          <w:szCs w:val="24"/>
          <w:lang w:bidi="ar-SY"/>
        </w:rPr>
        <w:t>اضغط «افحص الأهلية» (الإطار 1‏).</w:t>
      </w:r>
    </w:p>
    <w:p w14:paraId="04D9B5E8"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تُفحص شروط الموسم على كل فرد.</w:t>
      </w:r>
    </w:p>
    <w:p w14:paraId="2F2433F7" w14:textId="77777777" w:rsidR="008E65B1" w:rsidRDefault="008F0B37">
      <w:pPr>
        <w:pStyle w:val="Heading3"/>
        <w:spacing w:after="120"/>
      </w:pPr>
      <w:r>
        <w:rPr>
          <w:rFonts w:ascii="itf Qomra Arabic" w:eastAsia="itf Qomra Arabic" w:hAnsi="itf Qomra Arabic" w:cs="itf Qomra Arabic"/>
          <w:szCs w:val="27"/>
          <w:lang w:bidi="ar-SY"/>
        </w:rPr>
        <w:t>الخطوة 10: 4. الأهلية</w:t>
      </w:r>
    </w:p>
    <w:p w14:paraId="1AEA446E" w14:textId="77777777" w:rsidR="008E65B1" w:rsidRDefault="008F0B37">
      <w:pPr>
        <w:keepNext/>
        <w:spacing w:after="120" w:line="312" w:lineRule="auto"/>
      </w:pPr>
      <w:r>
        <w:rPr>
          <w:color w:val="021526"/>
          <w:szCs w:val="24"/>
          <w:lang w:bidi="ar-SY"/>
        </w:rPr>
        <w:t>«جميع أفراد الطلب مستوفون للشروط» أو «هناك ملاحظات تحتاج إلى تعديل». لكل فرد شروطه: مسلم، يحمل الجنسية السورية، العمر، المحرم، لم يؤدِّ الحج سابقاً، طلب واحد في الموسم، صلة القرابة، وشروط الإدارة المضافة لهذا الموسم.</w:t>
      </w:r>
    </w:p>
    <w:p w14:paraId="284FDE32" w14:textId="77777777" w:rsidR="008E65B1" w:rsidRDefault="008F0B37">
      <w:pPr>
        <w:keepNext/>
        <w:spacing w:after="40"/>
      </w:pPr>
      <w:r>
        <w:rPr>
          <w:noProof/>
        </w:rPr>
        <w:drawing>
          <wp:inline distT="0" distB="0" distL="0" distR="0" wp14:anchorId="2DE43865" wp14:editId="27543C41">
            <wp:extent cx="5976000" cy="3735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office-elig.jpg"/>
                    <pic:cNvPicPr/>
                  </pic:nvPicPr>
                  <pic:blipFill>
                    <a:blip r:embed="rId88"/>
                    <a:stretch>
                      <a:fillRect/>
                    </a:stretch>
                  </pic:blipFill>
                  <pic:spPr>
                    <a:xfrm>
                      <a:off x="0" y="0"/>
                      <a:ext cx="5976000" cy="3735000"/>
                    </a:xfrm>
                    <a:prstGeom prst="rect">
                      <a:avLst/>
                    </a:prstGeom>
                  </pic:spPr>
                </pic:pic>
              </a:graphicData>
            </a:graphic>
          </wp:inline>
        </w:drawing>
      </w:r>
    </w:p>
    <w:p w14:paraId="1B0BDA6A" w14:textId="77777777" w:rsidR="008E65B1" w:rsidRDefault="008F0B37">
      <w:pPr>
        <w:spacing w:after="160"/>
      </w:pPr>
      <w:r>
        <w:rPr>
          <w:color w:val="555F6B"/>
          <w:sz w:val="20"/>
          <w:szCs w:val="20"/>
          <w:lang w:bidi="ar-SY"/>
        </w:rPr>
        <w:t>صورة 76: الخطوة 4: فحص الأهلية لكل فرد</w:t>
      </w:r>
    </w:p>
    <w:p w14:paraId="30C6DB77" w14:textId="77777777" w:rsidR="008E65B1" w:rsidRDefault="008F0B37">
      <w:pPr>
        <w:keepNext/>
        <w:spacing w:after="40"/>
      </w:pPr>
      <w:r>
        <w:rPr>
          <w:b/>
          <w:bCs/>
          <w:color w:val="672146"/>
          <w:szCs w:val="24"/>
          <w:lang w:bidi="ar-SY"/>
        </w:rPr>
        <w:t>ما يجب عليك فعله:</w:t>
      </w:r>
    </w:p>
    <w:p w14:paraId="57DE3E98" w14:textId="77777777" w:rsidR="008E65B1" w:rsidRDefault="008F0B37">
      <w:pPr>
        <w:pStyle w:val="ListBullet"/>
        <w:spacing w:after="40"/>
      </w:pPr>
      <w:r>
        <w:rPr>
          <w:color w:val="021526"/>
          <w:szCs w:val="24"/>
          <w:lang w:bidi="ar-SY"/>
        </w:rPr>
        <w:t>راجع النتيجة مع المواطن.</w:t>
      </w:r>
    </w:p>
    <w:p w14:paraId="0414294F" w14:textId="77777777" w:rsidR="008E65B1" w:rsidRDefault="008F0B37">
      <w:pPr>
        <w:pStyle w:val="Heading3"/>
        <w:spacing w:after="120"/>
      </w:pPr>
      <w:r>
        <w:rPr>
          <w:rFonts w:ascii="itf Qomra Arabic" w:eastAsia="itf Qomra Arabic" w:hAnsi="itf Qomra Arabic" w:cs="itf Qomra Arabic"/>
          <w:szCs w:val="27"/>
          <w:lang w:bidi="ar-SY"/>
        </w:rPr>
        <w:t>الخطوة 11: شروط الطلب ككل</w:t>
      </w:r>
    </w:p>
    <w:p w14:paraId="1481783F" w14:textId="77777777" w:rsidR="008E65B1" w:rsidRDefault="008F0B37">
      <w:pPr>
        <w:keepNext/>
        <w:spacing w:after="120" w:line="312" w:lineRule="auto"/>
      </w:pPr>
      <w:r>
        <w:rPr>
          <w:color w:val="021526"/>
          <w:szCs w:val="24"/>
          <w:lang w:bidi="ar-SY"/>
        </w:rPr>
        <w:t>في آخر الفحص «شروط الطلب ككل»: عدد أفراد الطلب وعدم تكرار الأشخاص. وإن لم يستوفِ أحد شرطاً تظهر بدل «متابعة» حلول مقترحة: إزالة فرد، أو إضافة مرافق، أو التحويل إلى التسجيل الأولي على القرعة.</w:t>
      </w:r>
    </w:p>
    <w:p w14:paraId="45EEB35F" w14:textId="77777777" w:rsidR="008E65B1" w:rsidRDefault="008F0B37">
      <w:pPr>
        <w:keepNext/>
        <w:spacing w:after="40"/>
      </w:pPr>
      <w:r>
        <w:rPr>
          <w:noProof/>
        </w:rPr>
        <w:drawing>
          <wp:inline distT="0" distB="0" distL="0" distR="0" wp14:anchorId="659860FA" wp14:editId="21CD4F15">
            <wp:extent cx="5976000" cy="3735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office-elig-2.jpg"/>
                    <pic:cNvPicPr/>
                  </pic:nvPicPr>
                  <pic:blipFill>
                    <a:blip r:embed="rId89"/>
                    <a:stretch>
                      <a:fillRect/>
                    </a:stretch>
                  </pic:blipFill>
                  <pic:spPr>
                    <a:xfrm>
                      <a:off x="0" y="0"/>
                      <a:ext cx="5976000" cy="3735000"/>
                    </a:xfrm>
                    <a:prstGeom prst="rect">
                      <a:avLst/>
                    </a:prstGeom>
                  </pic:spPr>
                </pic:pic>
              </a:graphicData>
            </a:graphic>
          </wp:inline>
        </w:drawing>
      </w:r>
    </w:p>
    <w:p w14:paraId="71641CF9" w14:textId="77777777" w:rsidR="008E65B1" w:rsidRDefault="008F0B37">
      <w:pPr>
        <w:spacing w:after="160"/>
      </w:pPr>
      <w:r>
        <w:rPr>
          <w:color w:val="555F6B"/>
          <w:sz w:val="20"/>
          <w:szCs w:val="20"/>
          <w:lang w:bidi="ar-SY"/>
        </w:rPr>
        <w:t>صورة 77: شروط الطلب ككل، ثم «متابعة»</w:t>
      </w:r>
    </w:p>
    <w:p w14:paraId="28B87804" w14:textId="77777777" w:rsidR="008E65B1" w:rsidRDefault="008F0B37">
      <w:pPr>
        <w:keepNext/>
        <w:spacing w:after="40"/>
      </w:pPr>
      <w:r>
        <w:rPr>
          <w:b/>
          <w:bCs/>
          <w:color w:val="672146"/>
          <w:szCs w:val="24"/>
          <w:lang w:bidi="ar-SY"/>
        </w:rPr>
        <w:t>ما يجب عليك فعله:</w:t>
      </w:r>
    </w:p>
    <w:p w14:paraId="47E0F929" w14:textId="77777777" w:rsidR="008E65B1" w:rsidRDefault="008F0B37">
      <w:pPr>
        <w:pStyle w:val="ListBullet"/>
        <w:spacing w:after="40"/>
      </w:pPr>
      <w:r>
        <w:rPr>
          <w:color w:val="021526"/>
          <w:szCs w:val="24"/>
          <w:lang w:bidi="ar-SY"/>
        </w:rPr>
        <w:t>اضغط «متابعة» (الإطار 1‏).</w:t>
      </w:r>
    </w:p>
    <w:p w14:paraId="1CC36D38"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خطوة «المكتب والرسم».</w:t>
      </w:r>
    </w:p>
    <w:p w14:paraId="1041B039" w14:textId="77777777" w:rsidR="008E65B1" w:rsidRDefault="008F0B37">
      <w:pPr>
        <w:pStyle w:val="Heading3"/>
        <w:spacing w:after="120"/>
      </w:pPr>
      <w:r>
        <w:rPr>
          <w:rFonts w:ascii="itf Qomra Arabic" w:eastAsia="itf Qomra Arabic" w:hAnsi="itf Qomra Arabic" w:cs="itf Qomra Arabic"/>
          <w:szCs w:val="27"/>
          <w:lang w:bidi="ar-SY"/>
        </w:rPr>
        <w:t>الخطوة 12: 5. المكتب والرسم</w:t>
      </w:r>
    </w:p>
    <w:p w14:paraId="43123AFF" w14:textId="77777777" w:rsidR="008E65B1" w:rsidRDefault="008F0B37">
      <w:pPr>
        <w:keepNext/>
        <w:spacing w:after="120" w:line="312" w:lineRule="auto"/>
      </w:pPr>
      <w:r>
        <w:rPr>
          <w:color w:val="021526"/>
          <w:szCs w:val="24"/>
          <w:lang w:bidi="ar-SY"/>
        </w:rPr>
        <w:t>«نوع التسجيل والدفع»: الطلب يتبع مكتبك (مكتب دمشق). خياران: «التسجيل على القبول المباشر» (رسم التسجيل والدفعة الأولى) و«التسجيل الأولي على القرعة» (رسم التسجيل فقط) (الإطار 1‏). المغلق في هذا التاريخ عليه «غير متاح: أُغلقت 25 آب». ثم خطة الدفعات كما حددتها الإدارة للموسم، و«المطلوب الآن»: هنا 50 $ رسم التسجيل لفردين.</w:t>
      </w:r>
    </w:p>
    <w:p w14:paraId="2D6E1CA2" w14:textId="77777777" w:rsidR="008E65B1" w:rsidRDefault="008F0B37">
      <w:pPr>
        <w:keepNext/>
        <w:spacing w:after="40"/>
      </w:pPr>
      <w:r>
        <w:rPr>
          <w:noProof/>
        </w:rPr>
        <w:drawing>
          <wp:inline distT="0" distB="0" distL="0" distR="0" wp14:anchorId="5C5FA08F" wp14:editId="5B9F762C">
            <wp:extent cx="5976000" cy="3735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office-fee.jpg"/>
                    <pic:cNvPicPr/>
                  </pic:nvPicPr>
                  <pic:blipFill>
                    <a:blip r:embed="rId90"/>
                    <a:stretch>
                      <a:fillRect/>
                    </a:stretch>
                  </pic:blipFill>
                  <pic:spPr>
                    <a:xfrm>
                      <a:off x="0" y="0"/>
                      <a:ext cx="5976000" cy="3735000"/>
                    </a:xfrm>
                    <a:prstGeom prst="rect">
                      <a:avLst/>
                    </a:prstGeom>
                  </pic:spPr>
                </pic:pic>
              </a:graphicData>
            </a:graphic>
          </wp:inline>
        </w:drawing>
      </w:r>
    </w:p>
    <w:p w14:paraId="744D3E14" w14:textId="77777777" w:rsidR="008E65B1" w:rsidRDefault="008F0B37">
      <w:pPr>
        <w:spacing w:after="160"/>
      </w:pPr>
      <w:r>
        <w:rPr>
          <w:color w:val="555F6B"/>
          <w:sz w:val="20"/>
          <w:szCs w:val="20"/>
          <w:lang w:bidi="ar-SY"/>
        </w:rPr>
        <w:t>صورة 78: الخطوة 5: نوع التسجيل المفتوح في هذا التاريخ، وخطة الدفعات، والمطلوب الآن</w:t>
      </w:r>
    </w:p>
    <w:p w14:paraId="52536D31" w14:textId="77777777" w:rsidR="008E65B1" w:rsidRDefault="008F0B37">
      <w:pPr>
        <w:keepNext/>
        <w:spacing w:after="40"/>
      </w:pPr>
      <w:r>
        <w:rPr>
          <w:b/>
          <w:bCs/>
          <w:color w:val="672146"/>
          <w:szCs w:val="24"/>
          <w:lang w:bidi="ar-SY"/>
        </w:rPr>
        <w:t>ما يجب عليك فعله:</w:t>
      </w:r>
    </w:p>
    <w:p w14:paraId="6590C83D" w14:textId="77777777" w:rsidR="008E65B1" w:rsidRDefault="008F0B37">
      <w:pPr>
        <w:pStyle w:val="ListBullet"/>
        <w:spacing w:after="40"/>
      </w:pPr>
      <w:r>
        <w:rPr>
          <w:color w:val="021526"/>
          <w:szCs w:val="24"/>
          <w:lang w:bidi="ar-SY"/>
        </w:rPr>
        <w:t>تأكد من نوع التسجيل.</w:t>
      </w:r>
    </w:p>
    <w:p w14:paraId="7E5ECB63" w14:textId="77777777" w:rsidR="008E65B1" w:rsidRDefault="008F0B37">
      <w:pPr>
        <w:pStyle w:val="ListBullet"/>
        <w:spacing w:after="40"/>
      </w:pPr>
      <w:r>
        <w:rPr>
          <w:color w:val="021526"/>
          <w:szCs w:val="24"/>
          <w:lang w:bidi="ar-SY"/>
        </w:rPr>
        <w:t>اختر طريقة الدفع: «شام كاش» أو «المصرف المعتمد».</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3BF34A64" w14:textId="77777777">
        <w:trPr>
          <w:jc w:val="center"/>
        </w:trPr>
        <w:tc>
          <w:tcPr>
            <w:tcW w:w="9638" w:type="dxa"/>
            <w:shd w:val="clear" w:color="auto" w:fill="FBEFF3"/>
            <w:tcMar>
              <w:top w:w="80" w:type="dxa"/>
              <w:left w:w="140" w:type="dxa"/>
              <w:bottom w:w="80" w:type="dxa"/>
              <w:right w:w="140" w:type="dxa"/>
            </w:tcMar>
          </w:tcPr>
          <w:p w14:paraId="15AD7F24" w14:textId="77777777" w:rsidR="008E65B1" w:rsidRDefault="008F0B37">
            <w:pPr>
              <w:spacing w:after="40"/>
            </w:pPr>
            <w:r>
              <w:rPr>
                <w:b/>
                <w:bCs/>
                <w:color w:val="672146"/>
                <w:sz w:val="23"/>
                <w:szCs w:val="23"/>
                <w:lang w:bidi="ar-SY"/>
              </w:rPr>
              <w:t xml:space="preserve">تنبيه: </w:t>
            </w:r>
            <w:r>
              <w:rPr>
                <w:color w:val="021526"/>
                <w:sz w:val="23"/>
                <w:szCs w:val="23"/>
                <w:lang w:bidi="ar-SY"/>
              </w:rPr>
              <w:t>يدفع المواطن بنفسه عبر شام كاش من هاتفه، أو في المصرف المعتمد ويُرفع إشعار الدفع. لا يُقبض أي مبلغ نقداً، ويصدر إيصال رقمي باسم المواطن.</w:t>
            </w:r>
          </w:p>
        </w:tc>
      </w:tr>
    </w:tbl>
    <w:p w14:paraId="7F79AEA6" w14:textId="77777777" w:rsidR="008E65B1" w:rsidRDefault="008E65B1">
      <w:pPr>
        <w:spacing w:after="80"/>
      </w:pPr>
    </w:p>
    <w:p w14:paraId="7A2E0BB7" w14:textId="77777777" w:rsidR="008E65B1" w:rsidRDefault="008F0B37">
      <w:pPr>
        <w:pStyle w:val="Heading3"/>
        <w:spacing w:after="120"/>
      </w:pPr>
      <w:r>
        <w:rPr>
          <w:rFonts w:ascii="itf Qomra Arabic" w:eastAsia="itf Qomra Arabic" w:hAnsi="itf Qomra Arabic" w:cs="itf Qomra Arabic"/>
          <w:szCs w:val="27"/>
          <w:lang w:bidi="ar-SY"/>
        </w:rPr>
        <w:t>الخطوة 13: الدفع وتسجيل الطلب</w:t>
      </w:r>
    </w:p>
    <w:p w14:paraId="53845D98" w14:textId="77777777" w:rsidR="008E65B1" w:rsidRDefault="008F0B37">
      <w:pPr>
        <w:keepNext/>
        <w:spacing w:after="120" w:line="312" w:lineRule="auto"/>
      </w:pPr>
      <w:r>
        <w:rPr>
          <w:color w:val="021526"/>
          <w:szCs w:val="24"/>
          <w:lang w:bidi="ar-SY"/>
        </w:rPr>
        <w:t>مع شام كاش: رمز يمسحه المواطن بتطبيقه، وحساب المنصة والمبلغ والرقم المرجعي، ثم «رقم العملية في شام كاش» (الإطار 1‏) الذي يظهر في تطبيقه بعد الدفع. ومع المصرف: الرقم المرجعي ورفع صورة إشعار الدفع.</w:t>
      </w:r>
    </w:p>
    <w:p w14:paraId="180782A3" w14:textId="77777777" w:rsidR="008E65B1" w:rsidRDefault="008F0B37">
      <w:pPr>
        <w:keepNext/>
        <w:spacing w:after="40"/>
      </w:pPr>
      <w:r>
        <w:rPr>
          <w:noProof/>
        </w:rPr>
        <w:drawing>
          <wp:inline distT="0" distB="0" distL="0" distR="0" wp14:anchorId="0F85693A" wp14:editId="0C22977C">
            <wp:extent cx="5976000" cy="37350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office-pay.jpg"/>
                    <pic:cNvPicPr/>
                  </pic:nvPicPr>
                  <pic:blipFill>
                    <a:blip r:embed="rId91"/>
                    <a:stretch>
                      <a:fillRect/>
                    </a:stretch>
                  </pic:blipFill>
                  <pic:spPr>
                    <a:xfrm>
                      <a:off x="0" y="0"/>
                      <a:ext cx="5976000" cy="3735000"/>
                    </a:xfrm>
                    <a:prstGeom prst="rect">
                      <a:avLst/>
                    </a:prstGeom>
                  </pic:spPr>
                </pic:pic>
              </a:graphicData>
            </a:graphic>
          </wp:inline>
        </w:drawing>
      </w:r>
    </w:p>
    <w:p w14:paraId="732B68B3" w14:textId="77777777" w:rsidR="008E65B1" w:rsidRDefault="008F0B37">
      <w:pPr>
        <w:spacing w:after="160"/>
      </w:pPr>
      <w:r>
        <w:rPr>
          <w:color w:val="555F6B"/>
          <w:sz w:val="20"/>
          <w:szCs w:val="20"/>
          <w:lang w:bidi="ar-SY"/>
        </w:rPr>
        <w:t>صورة 79: الدفع من هاتف المواطن بشام كاش، ورقم العملية، ثم تسجيل الطلب</w:t>
      </w:r>
    </w:p>
    <w:p w14:paraId="635C91C9" w14:textId="77777777" w:rsidR="008E65B1" w:rsidRDefault="008F0B37">
      <w:pPr>
        <w:keepNext/>
        <w:spacing w:after="40"/>
      </w:pPr>
      <w:r>
        <w:rPr>
          <w:b/>
          <w:bCs/>
          <w:color w:val="672146"/>
          <w:szCs w:val="24"/>
          <w:lang w:bidi="ar-SY"/>
        </w:rPr>
        <w:t>ما يجب عليك فعله:</w:t>
      </w:r>
    </w:p>
    <w:p w14:paraId="7151C879" w14:textId="77777777" w:rsidR="008E65B1" w:rsidRDefault="008F0B37">
      <w:pPr>
        <w:pStyle w:val="ListBullet"/>
        <w:spacing w:after="40"/>
      </w:pPr>
      <w:r>
        <w:rPr>
          <w:color w:val="021526"/>
          <w:szCs w:val="24"/>
          <w:lang w:bidi="ar-SY"/>
        </w:rPr>
        <w:t>اكتب رقم العملية من هاتف المواطن.</w:t>
      </w:r>
    </w:p>
    <w:p w14:paraId="6984BED8" w14:textId="77777777" w:rsidR="008E65B1" w:rsidRDefault="008F0B37">
      <w:pPr>
        <w:pStyle w:val="ListBullet"/>
        <w:spacing w:after="40"/>
      </w:pPr>
      <w:r>
        <w:rPr>
          <w:color w:val="021526"/>
          <w:szCs w:val="24"/>
          <w:lang w:bidi="ar-SY"/>
        </w:rPr>
        <w:t>اضغط «تأكيد الدفع وتسجيل الطلب — 50 $» (الإطار 2‏).</w:t>
      </w:r>
    </w:p>
    <w:p w14:paraId="249A4C19"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يُسجَّل الطلب ويصدر الإيصال.</w:t>
      </w:r>
    </w:p>
    <w:p w14:paraId="4E661693" w14:textId="77777777" w:rsidR="008E65B1" w:rsidRDefault="008F0B37">
      <w:pPr>
        <w:pStyle w:val="Heading3"/>
        <w:spacing w:after="120"/>
      </w:pPr>
      <w:r>
        <w:rPr>
          <w:rFonts w:ascii="itf Qomra Arabic" w:eastAsia="itf Qomra Arabic" w:hAnsi="itf Qomra Arabic" w:cs="itf Qomra Arabic"/>
          <w:szCs w:val="27"/>
          <w:lang w:bidi="ar-SY"/>
        </w:rPr>
        <w:t>الخطوة 14: سُجّل الطلب</w:t>
      </w:r>
    </w:p>
    <w:p w14:paraId="3D7CE7C9" w14:textId="77777777" w:rsidR="008E65B1" w:rsidRDefault="008F0B37">
      <w:pPr>
        <w:keepNext/>
        <w:spacing w:after="120" w:line="312" w:lineRule="auto"/>
      </w:pPr>
      <w:r>
        <w:rPr>
          <w:color w:val="021526"/>
          <w:szCs w:val="24"/>
          <w:lang w:bidi="ar-SY"/>
        </w:rPr>
        <w:t>«سُجّل الطلب رقم …»، صاحب الطلب ومرافقوه، و«صار للمواطن حساب على المنصة يدخل إليه برقمه الوطني ليتابع طلبه بنفسه.». ثم الإيصال الرقمي: رقمه، والبند، والمبلغ، وصاحب الطلب، وعدد الأفراد، و«سجّله: رزان الحسن — إدخال بيانات — التسجيل على الحج»، و«مسدد ✓».</w:t>
      </w:r>
    </w:p>
    <w:p w14:paraId="7BD4D073" w14:textId="77777777" w:rsidR="008E65B1" w:rsidRDefault="008F0B37">
      <w:pPr>
        <w:keepNext/>
        <w:spacing w:after="40"/>
      </w:pPr>
      <w:r>
        <w:rPr>
          <w:noProof/>
        </w:rPr>
        <w:drawing>
          <wp:inline distT="0" distB="0" distL="0" distR="0" wp14:anchorId="261A397A" wp14:editId="571BD775">
            <wp:extent cx="5976000" cy="3735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office-done.jpg"/>
                    <pic:cNvPicPr/>
                  </pic:nvPicPr>
                  <pic:blipFill>
                    <a:blip r:embed="rId92"/>
                    <a:stretch>
                      <a:fillRect/>
                    </a:stretch>
                  </pic:blipFill>
                  <pic:spPr>
                    <a:xfrm>
                      <a:off x="0" y="0"/>
                      <a:ext cx="5976000" cy="3735000"/>
                    </a:xfrm>
                    <a:prstGeom prst="rect">
                      <a:avLst/>
                    </a:prstGeom>
                  </pic:spPr>
                </pic:pic>
              </a:graphicData>
            </a:graphic>
          </wp:inline>
        </w:drawing>
      </w:r>
    </w:p>
    <w:p w14:paraId="2E4DC217" w14:textId="77777777" w:rsidR="008E65B1" w:rsidRDefault="008F0B37">
      <w:pPr>
        <w:spacing w:after="160"/>
      </w:pPr>
      <w:r>
        <w:rPr>
          <w:color w:val="555F6B"/>
          <w:sz w:val="20"/>
          <w:szCs w:val="20"/>
          <w:lang w:bidi="ar-SY"/>
        </w:rPr>
        <w:t>صورة 80: سُجّل الطلب: الإيصال الرقمي باسم المواطن واسم من سجّله</w:t>
      </w:r>
    </w:p>
    <w:p w14:paraId="781BBF00" w14:textId="77777777" w:rsidR="008E65B1" w:rsidRDefault="008F0B37">
      <w:pPr>
        <w:keepNext/>
        <w:spacing w:after="40"/>
      </w:pPr>
      <w:r>
        <w:rPr>
          <w:b/>
          <w:bCs/>
          <w:color w:val="672146"/>
          <w:szCs w:val="24"/>
          <w:lang w:bidi="ar-SY"/>
        </w:rPr>
        <w:t>ما يجب عليك فعله:</w:t>
      </w:r>
    </w:p>
    <w:p w14:paraId="5B7B4A40" w14:textId="77777777" w:rsidR="008E65B1" w:rsidRDefault="008F0B37">
      <w:pPr>
        <w:pStyle w:val="ListBullet"/>
        <w:spacing w:after="40"/>
      </w:pPr>
      <w:r>
        <w:rPr>
          <w:color w:val="021526"/>
          <w:szCs w:val="24"/>
          <w:lang w:bidi="ar-SY"/>
        </w:rPr>
        <w:t>اضغط «سجّل مواطناً آخر» (الإطار 1‏) لطلب جديد، أو «عرض تفاصيل الطلب للتأكد» (الإطار 2‏).</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582CD6DA" w14:textId="77777777">
        <w:trPr>
          <w:jc w:val="center"/>
        </w:trPr>
        <w:tc>
          <w:tcPr>
            <w:tcW w:w="9638" w:type="dxa"/>
            <w:shd w:val="clear" w:color="auto" w:fill="EAF4F2"/>
            <w:tcMar>
              <w:top w:w="80" w:type="dxa"/>
              <w:left w:w="140" w:type="dxa"/>
              <w:bottom w:w="80" w:type="dxa"/>
              <w:right w:w="140" w:type="dxa"/>
            </w:tcMar>
          </w:tcPr>
          <w:p w14:paraId="23DC5EC8" w14:textId="77777777" w:rsidR="008E65B1" w:rsidRDefault="008F0B37">
            <w:pPr>
              <w:spacing w:after="40"/>
            </w:pPr>
            <w:r>
              <w:rPr>
                <w:b/>
                <w:bCs/>
                <w:color w:val="00594F"/>
                <w:sz w:val="23"/>
                <w:szCs w:val="23"/>
                <w:lang w:bidi="ar-SY"/>
              </w:rPr>
              <w:t xml:space="preserve">ملاحظة: </w:t>
            </w:r>
            <w:r>
              <w:rPr>
                <w:color w:val="021526"/>
                <w:sz w:val="23"/>
                <w:szCs w:val="23"/>
                <w:lang w:bidi="ar-SY"/>
              </w:rPr>
              <w:t>التسجيل لا يضع الحاج في أي مجموعة: إلحاقه بمجموعة عملية لاحقة بعقد يوقَّع في المكتب.</w:t>
            </w:r>
          </w:p>
        </w:tc>
      </w:tr>
    </w:tbl>
    <w:p w14:paraId="4B3B4BE0" w14:textId="77777777" w:rsidR="008E65B1" w:rsidRDefault="008E65B1">
      <w:pPr>
        <w:spacing w:after="80"/>
      </w:pPr>
    </w:p>
    <w:p w14:paraId="3CDAB2AE" w14:textId="77777777" w:rsidR="008E65B1" w:rsidRDefault="008F0B37">
      <w:pPr>
        <w:pStyle w:val="Heading2"/>
        <w:spacing w:before="240" w:after="120"/>
      </w:pPr>
      <w:bookmarkStart w:id="26" w:name="_Toc243425691"/>
      <w:r>
        <w:rPr>
          <w:rFonts w:ascii="itf Qomra Arabic" w:eastAsia="itf Qomra Arabic" w:hAnsi="itf Qomra Arabic" w:cs="itf Qomra Arabic"/>
          <w:color w:val="00594F"/>
          <w:szCs w:val="34"/>
          <w:lang w:bidi="ar-SY"/>
        </w:rPr>
        <w:t>ما سجّلته</w:t>
      </w:r>
      <w:bookmarkEnd w:id="26"/>
    </w:p>
    <w:p w14:paraId="2D05A30A" w14:textId="77777777" w:rsidR="008E65B1" w:rsidRDefault="008F0B37">
      <w:pPr>
        <w:pStyle w:val="Heading3"/>
        <w:spacing w:after="120"/>
      </w:pPr>
      <w:r>
        <w:rPr>
          <w:rFonts w:ascii="itf Qomra Arabic" w:eastAsia="itf Qomra Arabic" w:hAnsi="itf Qomra Arabic" w:cs="itf Qomra Arabic"/>
          <w:szCs w:val="27"/>
          <w:lang w:bidi="ar-SY"/>
        </w:rPr>
        <w:t>الخطوة 15: تفاصيل الطلب</w:t>
      </w:r>
    </w:p>
    <w:p w14:paraId="4C4C8AB4" w14:textId="77777777" w:rsidR="008E65B1" w:rsidRDefault="008F0B37">
      <w:pPr>
        <w:keepNext/>
        <w:spacing w:after="120" w:line="312" w:lineRule="auto"/>
      </w:pPr>
      <w:r>
        <w:rPr>
          <w:color w:val="021526"/>
          <w:szCs w:val="24"/>
          <w:lang w:bidi="ar-SY"/>
        </w:rPr>
        <w:t>تُفتح داخل الصفحة من سجلات المنصة، دون استعلام جديد من الشؤون المدنية ودون الدخول إلى حساب الحاج: رقم الطلب والموسم والمسار والحالة والمكتب، ومن سجّله ومتى، ثم «الحساب وصاحب الطلب»: الحساب على المنصة والهاتف المسجّل وموافقة المواطن. وفي الأعلى «رجوع إلى مكتب التسجيل» و«طباعة».</w:t>
      </w:r>
    </w:p>
    <w:p w14:paraId="2F71ED97" w14:textId="77777777" w:rsidR="008E65B1" w:rsidRDefault="008F0B37">
      <w:pPr>
        <w:keepNext/>
        <w:spacing w:after="40"/>
      </w:pPr>
      <w:r>
        <w:rPr>
          <w:noProof/>
        </w:rPr>
        <w:drawing>
          <wp:inline distT="0" distB="0" distL="0" distR="0" wp14:anchorId="6225910C" wp14:editId="563A68A0">
            <wp:extent cx="5976000" cy="3735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office-detail.jpg"/>
                    <pic:cNvPicPr/>
                  </pic:nvPicPr>
                  <pic:blipFill>
                    <a:blip r:embed="rId93"/>
                    <a:stretch>
                      <a:fillRect/>
                    </a:stretch>
                  </pic:blipFill>
                  <pic:spPr>
                    <a:xfrm>
                      <a:off x="0" y="0"/>
                      <a:ext cx="5976000" cy="3735000"/>
                    </a:xfrm>
                    <a:prstGeom prst="rect">
                      <a:avLst/>
                    </a:prstGeom>
                  </pic:spPr>
                </pic:pic>
              </a:graphicData>
            </a:graphic>
          </wp:inline>
        </w:drawing>
      </w:r>
    </w:p>
    <w:p w14:paraId="40B4774C" w14:textId="77777777" w:rsidR="008E65B1" w:rsidRDefault="008F0B37">
      <w:pPr>
        <w:spacing w:after="160"/>
      </w:pPr>
      <w:r>
        <w:rPr>
          <w:color w:val="555F6B"/>
          <w:sz w:val="20"/>
          <w:szCs w:val="20"/>
          <w:lang w:bidi="ar-SY"/>
        </w:rPr>
        <w:t>صورة 81: تفاصيل الطلب من سجلات المنصة، دون الدخول إلى حساب الحاج</w:t>
      </w:r>
    </w:p>
    <w:p w14:paraId="66517659" w14:textId="77777777" w:rsidR="008E65B1" w:rsidRDefault="008F0B37">
      <w:pPr>
        <w:keepNext/>
        <w:spacing w:after="40"/>
      </w:pPr>
      <w:r>
        <w:rPr>
          <w:b/>
          <w:bCs/>
          <w:color w:val="672146"/>
          <w:szCs w:val="24"/>
          <w:lang w:bidi="ar-SY"/>
        </w:rPr>
        <w:t>ما يجب عليك فعله:</w:t>
      </w:r>
    </w:p>
    <w:p w14:paraId="5E362912" w14:textId="77777777" w:rsidR="008E65B1" w:rsidRDefault="008F0B37">
      <w:pPr>
        <w:pStyle w:val="ListBullet"/>
        <w:spacing w:after="40"/>
      </w:pPr>
      <w:r>
        <w:rPr>
          <w:color w:val="021526"/>
          <w:szCs w:val="24"/>
          <w:lang w:bidi="ar-SY"/>
        </w:rPr>
        <w:t>تأكد من البيانات، أو اطبعها للمواطن.</w:t>
      </w:r>
    </w:p>
    <w:p w14:paraId="5ED2713A" w14:textId="77777777" w:rsidR="008E65B1" w:rsidRDefault="008F0B37">
      <w:pPr>
        <w:pStyle w:val="Heading3"/>
        <w:spacing w:after="120"/>
      </w:pPr>
      <w:r>
        <w:rPr>
          <w:rFonts w:ascii="itf Qomra Arabic" w:eastAsia="itf Qomra Arabic" w:hAnsi="itf Qomra Arabic" w:cs="itf Qomra Arabic"/>
          <w:szCs w:val="27"/>
          <w:lang w:bidi="ar-SY"/>
        </w:rPr>
        <w:t>الخطوة 16: الإيصالات والأفراد</w:t>
      </w:r>
    </w:p>
    <w:p w14:paraId="4A4EA82B" w14:textId="77777777" w:rsidR="008E65B1" w:rsidRDefault="008F0B37">
      <w:pPr>
        <w:keepNext/>
        <w:spacing w:after="120" w:line="312" w:lineRule="auto"/>
      </w:pPr>
      <w:r>
        <w:rPr>
          <w:color w:val="021526"/>
          <w:szCs w:val="24"/>
          <w:lang w:bidi="ar-SY"/>
        </w:rPr>
        <w:t>«الإيصالات والتسديد»: رسم التسجيل المسدَّد، والدفعات التي تنتظره بمبالغها ومواعيدها، والهدي، وخطة الموسم التي قُدِّم عليها، و«المسدَّد حتى الآن». ثم «أفراد الطلب» بأرقامهم الوطنية مخفية جزئياً وصلاتهم وأعمارهم، ثم مسار الطلب وسجل الأحداث عليه.</w:t>
      </w:r>
    </w:p>
    <w:p w14:paraId="46965B41" w14:textId="77777777" w:rsidR="008E65B1" w:rsidRDefault="008F0B37">
      <w:pPr>
        <w:keepNext/>
        <w:spacing w:after="40"/>
      </w:pPr>
      <w:r>
        <w:rPr>
          <w:noProof/>
        </w:rPr>
        <w:drawing>
          <wp:inline distT="0" distB="0" distL="0" distR="0" wp14:anchorId="19CCB837" wp14:editId="5DC3D3A5">
            <wp:extent cx="5976000" cy="3735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office-detail-2.jpg"/>
                    <pic:cNvPicPr/>
                  </pic:nvPicPr>
                  <pic:blipFill>
                    <a:blip r:embed="rId94"/>
                    <a:stretch>
                      <a:fillRect/>
                    </a:stretch>
                  </pic:blipFill>
                  <pic:spPr>
                    <a:xfrm>
                      <a:off x="0" y="0"/>
                      <a:ext cx="5976000" cy="3735000"/>
                    </a:xfrm>
                    <a:prstGeom prst="rect">
                      <a:avLst/>
                    </a:prstGeom>
                  </pic:spPr>
                </pic:pic>
              </a:graphicData>
            </a:graphic>
          </wp:inline>
        </w:drawing>
      </w:r>
    </w:p>
    <w:p w14:paraId="11379A18" w14:textId="77777777" w:rsidR="008E65B1" w:rsidRDefault="008F0B37">
      <w:pPr>
        <w:spacing w:after="160"/>
      </w:pPr>
      <w:r>
        <w:rPr>
          <w:color w:val="555F6B"/>
          <w:sz w:val="20"/>
          <w:szCs w:val="20"/>
          <w:lang w:bidi="ar-SY"/>
        </w:rPr>
        <w:t>صورة 82: الإيصالات والدفعات التي تنتظره، وأفراد الطلب</w:t>
      </w:r>
    </w:p>
    <w:p w14:paraId="1D1F3727" w14:textId="77777777" w:rsidR="008E65B1" w:rsidRDefault="008F0B37">
      <w:pPr>
        <w:keepNext/>
        <w:spacing w:after="40"/>
      </w:pPr>
      <w:r>
        <w:rPr>
          <w:b/>
          <w:bCs/>
          <w:color w:val="672146"/>
          <w:szCs w:val="24"/>
          <w:lang w:bidi="ar-SY"/>
        </w:rPr>
        <w:t>ما يجب عليك فعله:</w:t>
      </w:r>
    </w:p>
    <w:p w14:paraId="5193A1FE" w14:textId="77777777" w:rsidR="008E65B1" w:rsidRDefault="008F0B37">
      <w:pPr>
        <w:pStyle w:val="ListBullet"/>
        <w:spacing w:after="40"/>
      </w:pPr>
      <w:r>
        <w:rPr>
          <w:color w:val="021526"/>
          <w:szCs w:val="24"/>
          <w:lang w:bidi="ar-SY"/>
        </w:rPr>
        <w:t>اضغط «رجوع إلى مكتب التسجيل» حين تنتهي.</w:t>
      </w:r>
    </w:p>
    <w:p w14:paraId="27BA6A69" w14:textId="77777777" w:rsidR="008E65B1" w:rsidRDefault="008F0B37">
      <w:pPr>
        <w:pStyle w:val="Heading3"/>
        <w:spacing w:after="120"/>
      </w:pPr>
      <w:r>
        <w:rPr>
          <w:rFonts w:ascii="itf Qomra Arabic" w:eastAsia="itf Qomra Arabic" w:hAnsi="itf Qomra Arabic" w:cs="itf Qomra Arabic"/>
          <w:szCs w:val="27"/>
          <w:lang w:bidi="ar-SY"/>
        </w:rPr>
        <w:t>الخطوة 17: قائمة ما سجّلتُه</w:t>
      </w:r>
    </w:p>
    <w:p w14:paraId="35910F85" w14:textId="77777777" w:rsidR="008E65B1" w:rsidRDefault="008F0B37">
      <w:pPr>
        <w:keepNext/>
        <w:spacing w:after="120" w:line="312" w:lineRule="auto"/>
      </w:pPr>
      <w:r>
        <w:rPr>
          <w:color w:val="021526"/>
          <w:szCs w:val="24"/>
          <w:lang w:bidi="ar-SY"/>
        </w:rPr>
        <w:t>في جانب صفحة التسجيل: «سجّلتُ طلباً واحداً» (ويزيد العدد مع كل طلب)، ولكل طلب اسم صاحبه ورقمه وعدد أفراده ومكتبه ورقم إيصاله، و«عرض التفاصيل ←» (الإطار 1‏). وفوقها «بدء طلب جديد».</w:t>
      </w:r>
    </w:p>
    <w:p w14:paraId="190D1ED6" w14:textId="77777777" w:rsidR="008E65B1" w:rsidRDefault="008F0B37">
      <w:pPr>
        <w:keepNext/>
        <w:spacing w:after="40"/>
      </w:pPr>
      <w:r>
        <w:rPr>
          <w:noProof/>
        </w:rPr>
        <w:drawing>
          <wp:inline distT="0" distB="0" distL="0" distR="0" wp14:anchorId="3C9B4D97" wp14:editId="2CFC5BDE">
            <wp:extent cx="5976000" cy="3735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office-mine.jpg"/>
                    <pic:cNvPicPr/>
                  </pic:nvPicPr>
                  <pic:blipFill>
                    <a:blip r:embed="rId95"/>
                    <a:stretch>
                      <a:fillRect/>
                    </a:stretch>
                  </pic:blipFill>
                  <pic:spPr>
                    <a:xfrm>
                      <a:off x="0" y="0"/>
                      <a:ext cx="5976000" cy="3735000"/>
                    </a:xfrm>
                    <a:prstGeom prst="rect">
                      <a:avLst/>
                    </a:prstGeom>
                  </pic:spPr>
                </pic:pic>
              </a:graphicData>
            </a:graphic>
          </wp:inline>
        </w:drawing>
      </w:r>
    </w:p>
    <w:p w14:paraId="2764B017" w14:textId="77777777" w:rsidR="008E65B1" w:rsidRDefault="008F0B37">
      <w:pPr>
        <w:spacing w:after="160"/>
      </w:pPr>
      <w:r>
        <w:rPr>
          <w:color w:val="555F6B"/>
          <w:sz w:val="20"/>
          <w:szCs w:val="20"/>
          <w:lang w:bidi="ar-SY"/>
        </w:rPr>
        <w:t>صورة 83: في جانب الصفحة: ما سجّلتُه، يُفتح كل طلب منه</w:t>
      </w:r>
    </w:p>
    <w:p w14:paraId="5CC42C9C" w14:textId="77777777" w:rsidR="008E65B1" w:rsidRDefault="008F0B37">
      <w:pPr>
        <w:keepNext/>
        <w:spacing w:after="40"/>
      </w:pPr>
      <w:r>
        <w:rPr>
          <w:b/>
          <w:bCs/>
          <w:color w:val="672146"/>
          <w:szCs w:val="24"/>
          <w:lang w:bidi="ar-SY"/>
        </w:rPr>
        <w:t>ما يجب عليك فعله:</w:t>
      </w:r>
    </w:p>
    <w:p w14:paraId="6CF036BC" w14:textId="77777777" w:rsidR="008E65B1" w:rsidRDefault="008F0B37">
      <w:pPr>
        <w:pStyle w:val="ListBullet"/>
        <w:spacing w:after="40"/>
      </w:pPr>
      <w:r>
        <w:rPr>
          <w:color w:val="021526"/>
          <w:szCs w:val="24"/>
          <w:lang w:bidi="ar-SY"/>
        </w:rPr>
        <w:t>اضغط أي طلب لفتح تفاصيله.</w:t>
      </w:r>
    </w:p>
    <w:p w14:paraId="5670B0DF" w14:textId="77777777" w:rsidR="008E65B1" w:rsidRDefault="008F0B37">
      <w:pPr>
        <w:pStyle w:val="Heading3"/>
        <w:spacing w:after="120"/>
      </w:pPr>
      <w:r>
        <w:rPr>
          <w:rFonts w:ascii="itf Qomra Arabic" w:eastAsia="itf Qomra Arabic" w:hAnsi="itf Qomra Arabic" w:cs="itf Qomra Arabic"/>
          <w:szCs w:val="27"/>
          <w:lang w:bidi="ar-SY"/>
        </w:rPr>
        <w:t>الخطوة 18: ما سجّلته في لوحتي</w:t>
      </w:r>
    </w:p>
    <w:p w14:paraId="3C3E4E7A" w14:textId="77777777" w:rsidR="008E65B1" w:rsidRDefault="008F0B37">
      <w:pPr>
        <w:keepNext/>
        <w:spacing w:after="120" w:line="312" w:lineRule="auto"/>
      </w:pPr>
      <w:r>
        <w:rPr>
          <w:color w:val="021526"/>
          <w:szCs w:val="24"/>
          <w:lang w:bidi="ar-SY"/>
        </w:rPr>
        <w:t>في «لوحتي» صار «ما سجّلته»: طلب واحد، وحاجّان في الطلبات، وطلب «سجّلتها اليوم»، ثم جدول بالطلبات: صاحب الطلب ورقمه ووقته، والأفراد، والتسجيل (القرعة أو القبول المباشر)، و«أين وصل» كل طلب (هنا «لم يُقبل بالقرعة»، لأن النسخة التجريبية تبدأ ونتائج قرعة 1448 منشورة). وفي «آخر إجراءاتي» تسجيل الطلب وبدء تسجيله.</w:t>
      </w:r>
    </w:p>
    <w:p w14:paraId="3D5574A3" w14:textId="77777777" w:rsidR="008E65B1" w:rsidRDefault="008F0B37">
      <w:pPr>
        <w:keepNext/>
        <w:spacing w:after="40"/>
      </w:pPr>
      <w:r>
        <w:rPr>
          <w:noProof/>
        </w:rPr>
        <w:drawing>
          <wp:inline distT="0" distB="0" distL="0" distR="0" wp14:anchorId="685D2E76" wp14:editId="59CC4466">
            <wp:extent cx="5976000" cy="37350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office-dash.jpg"/>
                    <pic:cNvPicPr/>
                  </pic:nvPicPr>
                  <pic:blipFill>
                    <a:blip r:embed="rId96"/>
                    <a:stretch>
                      <a:fillRect/>
                    </a:stretch>
                  </pic:blipFill>
                  <pic:spPr>
                    <a:xfrm>
                      <a:off x="0" y="0"/>
                      <a:ext cx="5976000" cy="3735000"/>
                    </a:xfrm>
                    <a:prstGeom prst="rect">
                      <a:avLst/>
                    </a:prstGeom>
                  </pic:spPr>
                </pic:pic>
              </a:graphicData>
            </a:graphic>
          </wp:inline>
        </w:drawing>
      </w:r>
    </w:p>
    <w:p w14:paraId="126874A6" w14:textId="77777777" w:rsidR="008E65B1" w:rsidRDefault="008F0B37">
      <w:pPr>
        <w:spacing w:after="160"/>
      </w:pPr>
      <w:r>
        <w:rPr>
          <w:color w:val="555F6B"/>
          <w:sz w:val="20"/>
          <w:szCs w:val="20"/>
          <w:lang w:bidi="ar-SY"/>
        </w:rPr>
        <w:t>صورة 84: لوحتي: «ما سجّلته» وأين وصل كل طلب</w:t>
      </w:r>
    </w:p>
    <w:p w14:paraId="4C4FB934" w14:textId="77777777" w:rsidR="008E65B1" w:rsidRDefault="008F0B37">
      <w:pPr>
        <w:keepNext/>
        <w:spacing w:after="40"/>
      </w:pPr>
      <w:r>
        <w:rPr>
          <w:b/>
          <w:bCs/>
          <w:color w:val="672146"/>
          <w:szCs w:val="24"/>
          <w:lang w:bidi="ar-SY"/>
        </w:rPr>
        <w:t>ما يجب عليك فعله:</w:t>
      </w:r>
    </w:p>
    <w:p w14:paraId="2980E2DF" w14:textId="77777777" w:rsidR="008E65B1" w:rsidRDefault="008F0B37">
      <w:pPr>
        <w:pStyle w:val="ListBullet"/>
        <w:spacing w:after="40"/>
      </w:pPr>
      <w:r>
        <w:rPr>
          <w:color w:val="021526"/>
          <w:szCs w:val="24"/>
          <w:lang w:bidi="ar-SY"/>
        </w:rPr>
        <w:t>تابع من هنا ما حدث لكل طلب سجّلته.</w:t>
      </w:r>
    </w:p>
    <w:p w14:paraId="508C5CD4" w14:textId="77777777" w:rsidR="008E65B1" w:rsidRDefault="008F0B37">
      <w:pPr>
        <w:pStyle w:val="Heading1"/>
        <w:pageBreakBefore/>
        <w:spacing w:before="0" w:after="120"/>
      </w:pPr>
      <w:bookmarkStart w:id="27" w:name="_Toc243425692"/>
      <w:r>
        <w:rPr>
          <w:rFonts w:ascii="itf Qomra Arabic" w:eastAsia="itf Qomra Arabic" w:hAnsi="itf Qomra Arabic" w:cs="itf Qomra Arabic"/>
          <w:szCs w:val="44"/>
          <w:lang w:bidi="ar-SY"/>
        </w:rPr>
        <w:t>الفصل 5: صلاحية «مراجعة الطلبات والوثائق»</w:t>
      </w:r>
      <w:bookmarkEnd w:id="27"/>
    </w:p>
    <w:p w14:paraId="33D2065C" w14:textId="77777777" w:rsidR="008E65B1" w:rsidRDefault="008F0B37">
      <w:pPr>
        <w:spacing w:line="312" w:lineRule="auto"/>
      </w:pPr>
      <w:r>
        <w:rPr>
          <w:color w:val="021526"/>
          <w:szCs w:val="24"/>
          <w:lang w:bidi="ar-SY"/>
        </w:rPr>
        <w:t>تُعطى لإدارة التسجيل في المكاتب. المنصة تدقق الطلبات آلياً، ويصل إلى هذه الصفحة ما يحتاج قراراً بشرياً وحده (مثل اسم أم غير مطابق، أو صلة قرابة غير مؤكدة). وفيها أيضاً إلحاق الحجاج المقبولين بالمجموعات، وهو عمل المكتب وحده. أرقام المراجعة في «لوحتي». المثال: رنا حداد.</w:t>
      </w:r>
    </w:p>
    <w:p w14:paraId="1B4ACCFE" w14:textId="77777777" w:rsidR="008E65B1" w:rsidRDefault="008F0B37">
      <w:pPr>
        <w:pStyle w:val="Heading2"/>
        <w:spacing w:before="240" w:after="120"/>
      </w:pPr>
      <w:bookmarkStart w:id="28" w:name="_Toc243425693"/>
      <w:r>
        <w:rPr>
          <w:rFonts w:ascii="itf Qomra Arabic" w:eastAsia="itf Qomra Arabic" w:hAnsi="itf Qomra Arabic" w:cs="itf Qomra Arabic"/>
          <w:color w:val="00594F"/>
          <w:szCs w:val="34"/>
          <w:lang w:bidi="ar-SY"/>
        </w:rPr>
        <w:t>طلبات تحتاج قراراً</w:t>
      </w:r>
      <w:bookmarkEnd w:id="28"/>
    </w:p>
    <w:p w14:paraId="1FA6F063" w14:textId="77777777" w:rsidR="008E65B1" w:rsidRDefault="008F0B37">
      <w:pPr>
        <w:pStyle w:val="Heading3"/>
        <w:spacing w:after="120"/>
      </w:pPr>
      <w:r>
        <w:rPr>
          <w:rFonts w:ascii="itf Qomra Arabic" w:eastAsia="itf Qomra Arabic" w:hAnsi="itf Qomra Arabic" w:cs="itf Qomra Arabic"/>
          <w:szCs w:val="27"/>
          <w:lang w:bidi="ar-SY"/>
        </w:rPr>
        <w:t>الخطوة 1: مراجعة الطلبات</w:t>
      </w:r>
    </w:p>
    <w:p w14:paraId="6260BDB6" w14:textId="77777777" w:rsidR="008E65B1" w:rsidRDefault="008F0B37">
      <w:pPr>
        <w:keepNext/>
        <w:spacing w:after="120" w:line="312" w:lineRule="auto"/>
      </w:pPr>
      <w:r>
        <w:rPr>
          <w:color w:val="021526"/>
          <w:szCs w:val="24"/>
          <w:lang w:bidi="ar-SY"/>
        </w:rPr>
        <w:t>في أعلى الصفحة ثلاثة أقسام: «طلبات تحتاج قراراً» و«تصحيح البيانات المدنية» و«الإلحاق بالمجموعات»، ومع كل منها عدد ما ينتظرك فيه. في الأول تصفية «بانتظار القرار» و«معتمدة» و«مرفوضة» و«الكل»، وبحث برقم الطلب أو الاسم أو الرقم الوطني، ثم جدول الطلبات: الطلب وسبب إحالته، والحالة، والمكتب، والأفراد وطريقة الإضافة، ووقت التقديم. وتحت كل طلب «مراجعة».</w:t>
      </w:r>
    </w:p>
    <w:p w14:paraId="345ACE5A" w14:textId="77777777" w:rsidR="008E65B1" w:rsidRDefault="008F0B37">
      <w:pPr>
        <w:keepNext/>
        <w:spacing w:after="40"/>
      </w:pPr>
      <w:r>
        <w:rPr>
          <w:noProof/>
        </w:rPr>
        <w:drawing>
          <wp:inline distT="0" distB="0" distL="0" distR="0" wp14:anchorId="0C68ED9A" wp14:editId="306FD9AE">
            <wp:extent cx="5976000" cy="3735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rev-list.jpg"/>
                    <pic:cNvPicPr/>
                  </pic:nvPicPr>
                  <pic:blipFill>
                    <a:blip r:embed="rId97"/>
                    <a:stretch>
                      <a:fillRect/>
                    </a:stretch>
                  </pic:blipFill>
                  <pic:spPr>
                    <a:xfrm>
                      <a:off x="0" y="0"/>
                      <a:ext cx="5976000" cy="3735000"/>
                    </a:xfrm>
                    <a:prstGeom prst="rect">
                      <a:avLst/>
                    </a:prstGeom>
                  </pic:spPr>
                </pic:pic>
              </a:graphicData>
            </a:graphic>
          </wp:inline>
        </w:drawing>
      </w:r>
    </w:p>
    <w:p w14:paraId="1AAB275E" w14:textId="77777777" w:rsidR="008E65B1" w:rsidRDefault="008F0B37">
      <w:pPr>
        <w:spacing w:after="160"/>
      </w:pPr>
      <w:r>
        <w:rPr>
          <w:color w:val="555F6B"/>
          <w:sz w:val="20"/>
          <w:szCs w:val="20"/>
          <w:lang w:bidi="ar-SY"/>
        </w:rPr>
        <w:t>صورة 85: مراجعة الطلبات: الطلبات التي تحتاج قراراً، وتحت كل طلب «مراجعة»</w:t>
      </w:r>
    </w:p>
    <w:p w14:paraId="3311FE5E" w14:textId="77777777" w:rsidR="008E65B1" w:rsidRDefault="008F0B37">
      <w:pPr>
        <w:keepNext/>
        <w:spacing w:after="40"/>
      </w:pPr>
      <w:r>
        <w:rPr>
          <w:b/>
          <w:bCs/>
          <w:color w:val="672146"/>
          <w:szCs w:val="24"/>
          <w:lang w:bidi="ar-SY"/>
        </w:rPr>
        <w:t>ما يجب عليك فعله:</w:t>
      </w:r>
    </w:p>
    <w:p w14:paraId="54581EFC" w14:textId="77777777" w:rsidR="008E65B1" w:rsidRDefault="008F0B37">
      <w:pPr>
        <w:pStyle w:val="ListBullet"/>
        <w:spacing w:after="40"/>
      </w:pPr>
      <w:r>
        <w:rPr>
          <w:color w:val="021526"/>
          <w:szCs w:val="24"/>
          <w:lang w:bidi="ar-SY"/>
        </w:rPr>
        <w:t>اضغط اسم الطلب (الإطار 1‏) أو «مراجعة» تحته.</w:t>
      </w:r>
    </w:p>
    <w:p w14:paraId="53A98449"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شاشة الطلب.</w:t>
      </w:r>
    </w:p>
    <w:p w14:paraId="2944BD16" w14:textId="77777777" w:rsidR="008E65B1" w:rsidRDefault="008F0B37">
      <w:pPr>
        <w:pStyle w:val="Heading3"/>
        <w:spacing w:after="120"/>
      </w:pPr>
      <w:r>
        <w:rPr>
          <w:rFonts w:ascii="itf Qomra Arabic" w:eastAsia="itf Qomra Arabic" w:hAnsi="itf Qomra Arabic" w:cs="itf Qomra Arabic"/>
          <w:szCs w:val="27"/>
          <w:lang w:bidi="ar-SY"/>
        </w:rPr>
        <w:t>الخطوة 2: شاشة الطلب</w:t>
      </w:r>
    </w:p>
    <w:p w14:paraId="4D16C34B" w14:textId="77777777" w:rsidR="008E65B1" w:rsidRDefault="008F0B37">
      <w:pPr>
        <w:keepNext/>
        <w:spacing w:after="120" w:line="312" w:lineRule="auto"/>
      </w:pPr>
      <w:r>
        <w:rPr>
          <w:color w:val="021526"/>
          <w:szCs w:val="24"/>
          <w:lang w:bidi="ar-SY"/>
        </w:rPr>
        <w:t>في الوسط «لماذا يحتاج مراجعة؟» بسبب الإحالة مشروحاً، ثم «أفراد الطلب وشروط الموسم»: لكل فرد صلته وعمره ورقمه الوطني مخفياً، وشروط الموسم التي اجتازها (اضغط الفرد لفتح شروطه أو طيّها). وفي الجانب صندوق «القرار»، وصندوق «عن الطلب»: المكتب، المحافظة، طريقة الإضافة، الأفراد، وقت التقديم.</w:t>
      </w:r>
    </w:p>
    <w:p w14:paraId="7D4EE6F7" w14:textId="77777777" w:rsidR="008E65B1" w:rsidRDefault="008F0B37">
      <w:pPr>
        <w:keepNext/>
        <w:spacing w:after="40"/>
      </w:pPr>
      <w:r>
        <w:rPr>
          <w:noProof/>
        </w:rPr>
        <w:drawing>
          <wp:inline distT="0" distB="0" distL="0" distR="0" wp14:anchorId="4DFEAC8C" wp14:editId="3E2E4383">
            <wp:extent cx="5976000" cy="3735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rev-screen.jpg"/>
                    <pic:cNvPicPr/>
                  </pic:nvPicPr>
                  <pic:blipFill>
                    <a:blip r:embed="rId98"/>
                    <a:stretch>
                      <a:fillRect/>
                    </a:stretch>
                  </pic:blipFill>
                  <pic:spPr>
                    <a:xfrm>
                      <a:off x="0" y="0"/>
                      <a:ext cx="5976000" cy="3735000"/>
                    </a:xfrm>
                    <a:prstGeom prst="rect">
                      <a:avLst/>
                    </a:prstGeom>
                  </pic:spPr>
                </pic:pic>
              </a:graphicData>
            </a:graphic>
          </wp:inline>
        </w:drawing>
      </w:r>
    </w:p>
    <w:p w14:paraId="56FF7FF3" w14:textId="77777777" w:rsidR="008E65B1" w:rsidRDefault="008F0B37">
      <w:pPr>
        <w:spacing w:after="160"/>
      </w:pPr>
      <w:r>
        <w:rPr>
          <w:color w:val="555F6B"/>
          <w:sz w:val="20"/>
          <w:szCs w:val="20"/>
          <w:lang w:bidi="ar-SY"/>
        </w:rPr>
        <w:t>صورة 86: شاشة الطلب: لماذا يحتاج مراجعة، وأفراده وشروط الموسم، والقرار في الجانب</w:t>
      </w:r>
    </w:p>
    <w:p w14:paraId="22DC6E9C" w14:textId="77777777" w:rsidR="008E65B1" w:rsidRDefault="008F0B37">
      <w:pPr>
        <w:keepNext/>
        <w:spacing w:after="40"/>
      </w:pPr>
      <w:r>
        <w:rPr>
          <w:b/>
          <w:bCs/>
          <w:color w:val="672146"/>
          <w:szCs w:val="24"/>
          <w:lang w:bidi="ar-SY"/>
        </w:rPr>
        <w:t>ما يجب عليك فعله:</w:t>
      </w:r>
    </w:p>
    <w:p w14:paraId="7D8C2EA2" w14:textId="77777777" w:rsidR="008E65B1" w:rsidRDefault="008F0B37">
      <w:pPr>
        <w:pStyle w:val="ListBullet"/>
        <w:spacing w:after="40"/>
      </w:pPr>
      <w:r>
        <w:rPr>
          <w:color w:val="021526"/>
          <w:szCs w:val="24"/>
          <w:lang w:bidi="ar-SY"/>
        </w:rPr>
        <w:t>اقرأ سبب الإحالة، وراجع شروط كل فرد.</w:t>
      </w:r>
    </w:p>
    <w:p w14:paraId="05E60680" w14:textId="77777777" w:rsidR="008E65B1" w:rsidRDefault="008F0B37">
      <w:pPr>
        <w:pStyle w:val="Heading3"/>
        <w:spacing w:after="120"/>
      </w:pPr>
      <w:r>
        <w:rPr>
          <w:rFonts w:ascii="itf Qomra Arabic" w:eastAsia="itf Qomra Arabic" w:hAnsi="itf Qomra Arabic" w:cs="itf Qomra Arabic"/>
          <w:szCs w:val="27"/>
          <w:lang w:bidi="ar-SY"/>
        </w:rPr>
        <w:t>الخطوة 3: الوثائق ودليل القرابة</w:t>
      </w:r>
    </w:p>
    <w:p w14:paraId="64940389" w14:textId="77777777" w:rsidR="008E65B1" w:rsidRDefault="008F0B37">
      <w:pPr>
        <w:keepNext/>
        <w:spacing w:after="120" w:line="312" w:lineRule="auto"/>
      </w:pPr>
      <w:r>
        <w:rPr>
          <w:color w:val="021526"/>
          <w:szCs w:val="24"/>
          <w:lang w:bidi="ar-SY"/>
        </w:rPr>
        <w:t>في آخر الشاشة «الوثائق» وحالة كل وثيقة، و«دليل صلة القرابة» كما وجدته المنصة.</w:t>
      </w:r>
    </w:p>
    <w:p w14:paraId="1D5890F6" w14:textId="77777777" w:rsidR="008E65B1" w:rsidRDefault="008F0B37">
      <w:pPr>
        <w:keepNext/>
        <w:spacing w:after="40"/>
      </w:pPr>
      <w:r>
        <w:rPr>
          <w:noProof/>
        </w:rPr>
        <w:drawing>
          <wp:inline distT="0" distB="0" distL="0" distR="0" wp14:anchorId="0FE0CB77" wp14:editId="3DEA43A9">
            <wp:extent cx="5976000" cy="3735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rev-docs.jpg"/>
                    <pic:cNvPicPr/>
                  </pic:nvPicPr>
                  <pic:blipFill>
                    <a:blip r:embed="rId99"/>
                    <a:stretch>
                      <a:fillRect/>
                    </a:stretch>
                  </pic:blipFill>
                  <pic:spPr>
                    <a:xfrm>
                      <a:off x="0" y="0"/>
                      <a:ext cx="5976000" cy="3735000"/>
                    </a:xfrm>
                    <a:prstGeom prst="rect">
                      <a:avLst/>
                    </a:prstGeom>
                  </pic:spPr>
                </pic:pic>
              </a:graphicData>
            </a:graphic>
          </wp:inline>
        </w:drawing>
      </w:r>
    </w:p>
    <w:p w14:paraId="69BE0050" w14:textId="77777777" w:rsidR="008E65B1" w:rsidRDefault="008F0B37">
      <w:pPr>
        <w:spacing w:after="160"/>
      </w:pPr>
      <w:r>
        <w:rPr>
          <w:color w:val="555F6B"/>
          <w:sz w:val="20"/>
          <w:szCs w:val="20"/>
          <w:lang w:bidi="ar-SY"/>
        </w:rPr>
        <w:t>صورة 87: الوثائق ودليل صلة القرابة</w:t>
      </w:r>
    </w:p>
    <w:p w14:paraId="391ED9D3" w14:textId="77777777" w:rsidR="008E65B1" w:rsidRDefault="008F0B37">
      <w:pPr>
        <w:keepNext/>
        <w:spacing w:after="40"/>
      </w:pPr>
      <w:r>
        <w:rPr>
          <w:b/>
          <w:bCs/>
          <w:color w:val="672146"/>
          <w:szCs w:val="24"/>
          <w:lang w:bidi="ar-SY"/>
        </w:rPr>
        <w:t>ما يجب عليك فعله:</w:t>
      </w:r>
    </w:p>
    <w:p w14:paraId="6F97488B" w14:textId="77777777" w:rsidR="008E65B1" w:rsidRDefault="008F0B37">
      <w:pPr>
        <w:pStyle w:val="ListBullet"/>
        <w:spacing w:after="40"/>
      </w:pPr>
      <w:r>
        <w:rPr>
          <w:color w:val="021526"/>
          <w:szCs w:val="24"/>
          <w:lang w:bidi="ar-SY"/>
        </w:rPr>
        <w:t>تحقق من الوثائق مقابل سبب الإحالة.</w:t>
      </w:r>
    </w:p>
    <w:p w14:paraId="19C6F4FC" w14:textId="77777777" w:rsidR="008E65B1" w:rsidRDefault="008F0B37">
      <w:pPr>
        <w:pStyle w:val="Heading3"/>
        <w:spacing w:after="120"/>
      </w:pPr>
      <w:r>
        <w:rPr>
          <w:rFonts w:ascii="itf Qomra Arabic" w:eastAsia="itf Qomra Arabic" w:hAnsi="itf Qomra Arabic" w:cs="itf Qomra Arabic"/>
          <w:szCs w:val="27"/>
          <w:lang w:bidi="ar-SY"/>
        </w:rPr>
        <w:t>الخطوة 4: القرار</w:t>
      </w:r>
    </w:p>
    <w:p w14:paraId="00B11E06" w14:textId="77777777" w:rsidR="008E65B1" w:rsidRDefault="008F0B37">
      <w:pPr>
        <w:keepNext/>
        <w:spacing w:after="120" w:line="312" w:lineRule="auto"/>
      </w:pPr>
      <w:r>
        <w:rPr>
          <w:color w:val="021526"/>
          <w:szCs w:val="24"/>
          <w:lang w:bidi="ar-SY"/>
        </w:rPr>
        <w:t>في صندوق «القرار» حقل «سبب القرار» (إلزامي — يراه المتقدم)، ثم «اعتماد» و«رفض». السبب القصير يُرفض: «اكتب سبباً واضحاً (‏8 أحرف على الأقل)».</w:t>
      </w:r>
    </w:p>
    <w:p w14:paraId="25D981AE" w14:textId="77777777" w:rsidR="008E65B1" w:rsidRDefault="008F0B37">
      <w:pPr>
        <w:keepNext/>
        <w:spacing w:after="40"/>
      </w:pPr>
      <w:r>
        <w:rPr>
          <w:noProof/>
        </w:rPr>
        <w:drawing>
          <wp:inline distT="0" distB="0" distL="0" distR="0" wp14:anchorId="5F328368" wp14:editId="2FE824E5">
            <wp:extent cx="5976000" cy="3735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rev-decision.jpg"/>
                    <pic:cNvPicPr/>
                  </pic:nvPicPr>
                  <pic:blipFill>
                    <a:blip r:embed="rId100"/>
                    <a:stretch>
                      <a:fillRect/>
                    </a:stretch>
                  </pic:blipFill>
                  <pic:spPr>
                    <a:xfrm>
                      <a:off x="0" y="0"/>
                      <a:ext cx="5976000" cy="3735000"/>
                    </a:xfrm>
                    <a:prstGeom prst="rect">
                      <a:avLst/>
                    </a:prstGeom>
                  </pic:spPr>
                </pic:pic>
              </a:graphicData>
            </a:graphic>
          </wp:inline>
        </w:drawing>
      </w:r>
    </w:p>
    <w:p w14:paraId="2450BE37" w14:textId="77777777" w:rsidR="008E65B1" w:rsidRDefault="008F0B37">
      <w:pPr>
        <w:spacing w:after="160"/>
      </w:pPr>
      <w:r>
        <w:rPr>
          <w:color w:val="555F6B"/>
          <w:sz w:val="20"/>
          <w:szCs w:val="20"/>
          <w:lang w:bidi="ar-SY"/>
        </w:rPr>
        <w:t>صورة 88: سبب القرار ثم «اعتماد» أو «رفض»</w:t>
      </w:r>
    </w:p>
    <w:p w14:paraId="489E0654" w14:textId="77777777" w:rsidR="008E65B1" w:rsidRDefault="008F0B37">
      <w:pPr>
        <w:keepNext/>
        <w:spacing w:after="40"/>
      </w:pPr>
      <w:r>
        <w:rPr>
          <w:b/>
          <w:bCs/>
          <w:color w:val="672146"/>
          <w:szCs w:val="24"/>
          <w:lang w:bidi="ar-SY"/>
        </w:rPr>
        <w:t>ما يجب عليك فعله:</w:t>
      </w:r>
    </w:p>
    <w:p w14:paraId="7165AB80" w14:textId="77777777" w:rsidR="008E65B1" w:rsidRDefault="008F0B37">
      <w:pPr>
        <w:pStyle w:val="ListBullet"/>
        <w:spacing w:after="40"/>
      </w:pPr>
      <w:r>
        <w:rPr>
          <w:color w:val="021526"/>
          <w:szCs w:val="24"/>
          <w:lang w:bidi="ar-SY"/>
        </w:rPr>
        <w:t>اكتب سبباً واضحاً.</w:t>
      </w:r>
    </w:p>
    <w:p w14:paraId="64715412" w14:textId="77777777" w:rsidR="008E65B1" w:rsidRDefault="008F0B37">
      <w:pPr>
        <w:pStyle w:val="ListBullet"/>
        <w:spacing w:after="40"/>
      </w:pPr>
      <w:r>
        <w:rPr>
          <w:color w:val="021526"/>
          <w:szCs w:val="24"/>
          <w:lang w:bidi="ar-SY"/>
        </w:rPr>
        <w:t>اضغط «اعتماد» (الإطار 1‏) أو «رفض» (الإطار 2‏).</w:t>
      </w:r>
    </w:p>
    <w:p w14:paraId="6AB3191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«اعتُمد الطلب …» أو «رُفض الطلب …»، وتعود إلى قائمة الطلبات، ويُسجَّل القرار وسببه باسمك.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4CB0159" w14:textId="77777777">
        <w:trPr>
          <w:jc w:val="center"/>
        </w:trPr>
        <w:tc>
          <w:tcPr>
            <w:tcW w:w="9638" w:type="dxa"/>
            <w:shd w:val="clear" w:color="auto" w:fill="EAF4F2"/>
            <w:tcMar>
              <w:top w:w="80" w:type="dxa"/>
              <w:left w:w="140" w:type="dxa"/>
              <w:bottom w:w="80" w:type="dxa"/>
              <w:right w:w="140" w:type="dxa"/>
            </w:tcMar>
          </w:tcPr>
          <w:p w14:paraId="73D59BE8" w14:textId="77777777" w:rsidR="008E65B1" w:rsidRDefault="008F0B37">
            <w:pPr>
              <w:spacing w:after="40"/>
            </w:pPr>
            <w:r>
              <w:rPr>
                <w:b/>
                <w:bCs/>
                <w:color w:val="00594F"/>
                <w:sz w:val="23"/>
                <w:szCs w:val="23"/>
                <w:lang w:bidi="ar-SY"/>
              </w:rPr>
              <w:t xml:space="preserve">ملاحظة: </w:t>
            </w:r>
            <w:r>
              <w:rPr>
                <w:color w:val="021526"/>
                <w:sz w:val="23"/>
                <w:szCs w:val="23"/>
                <w:lang w:bidi="ar-SY"/>
              </w:rPr>
              <w:t>إن رُفض الطلب يرى المتقدم سبب الرفض ويستطيع تقديم اعتراض.</w:t>
            </w:r>
          </w:p>
        </w:tc>
      </w:tr>
    </w:tbl>
    <w:p w14:paraId="5AFFAD17" w14:textId="77777777" w:rsidR="008E65B1" w:rsidRDefault="008E65B1">
      <w:pPr>
        <w:spacing w:after="80"/>
      </w:pPr>
    </w:p>
    <w:p w14:paraId="1DA02B91" w14:textId="77777777" w:rsidR="008E65B1" w:rsidRDefault="008F0B37">
      <w:pPr>
        <w:pStyle w:val="Heading3"/>
        <w:spacing w:after="120"/>
      </w:pPr>
      <w:r>
        <w:rPr>
          <w:rFonts w:ascii="itf Qomra Arabic" w:eastAsia="itf Qomra Arabic" w:hAnsi="itf Qomra Arabic" w:cs="itf Qomra Arabic"/>
          <w:szCs w:val="27"/>
          <w:lang w:bidi="ar-SY"/>
        </w:rPr>
        <w:t>الخطوة 5: بعد القرار</w:t>
      </w:r>
    </w:p>
    <w:p w14:paraId="24B415D8" w14:textId="77777777" w:rsidR="008E65B1" w:rsidRDefault="008F0B37">
      <w:pPr>
        <w:keepNext/>
        <w:spacing w:after="120" w:line="312" w:lineRule="auto"/>
      </w:pPr>
      <w:r>
        <w:rPr>
          <w:color w:val="021526"/>
          <w:szCs w:val="24"/>
          <w:lang w:bidi="ar-SY"/>
        </w:rPr>
        <w:t>ينقص عدد «بانتظار القرار»، وينتقل الطلب إلى «معتمدة» أو «مرفوضة»، وتحته «عرض القرار».</w:t>
      </w:r>
    </w:p>
    <w:p w14:paraId="2BB6D3D7" w14:textId="77777777" w:rsidR="008E65B1" w:rsidRDefault="008F0B37">
      <w:pPr>
        <w:keepNext/>
        <w:spacing w:after="40"/>
      </w:pPr>
      <w:r>
        <w:rPr>
          <w:noProof/>
        </w:rPr>
        <w:drawing>
          <wp:inline distT="0" distB="0" distL="0" distR="0" wp14:anchorId="77DC1F2F" wp14:editId="52A53E8A">
            <wp:extent cx="5976000" cy="3735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rev-approved.jpg"/>
                    <pic:cNvPicPr/>
                  </pic:nvPicPr>
                  <pic:blipFill>
                    <a:blip r:embed="rId101"/>
                    <a:stretch>
                      <a:fillRect/>
                    </a:stretch>
                  </pic:blipFill>
                  <pic:spPr>
                    <a:xfrm>
                      <a:off x="0" y="0"/>
                      <a:ext cx="5976000" cy="3735000"/>
                    </a:xfrm>
                    <a:prstGeom prst="rect">
                      <a:avLst/>
                    </a:prstGeom>
                  </pic:spPr>
                </pic:pic>
              </a:graphicData>
            </a:graphic>
          </wp:inline>
        </w:drawing>
      </w:r>
    </w:p>
    <w:p w14:paraId="1FE9A6D0" w14:textId="77777777" w:rsidR="008E65B1" w:rsidRDefault="008F0B37">
      <w:pPr>
        <w:spacing w:after="160"/>
      </w:pPr>
      <w:r>
        <w:rPr>
          <w:color w:val="555F6B"/>
          <w:sz w:val="20"/>
          <w:szCs w:val="20"/>
          <w:lang w:bidi="ar-SY"/>
        </w:rPr>
        <w:t>صورة 89: الطلب في «معتمدة»، وتحته «عرض القرار»</w:t>
      </w:r>
    </w:p>
    <w:p w14:paraId="61B14CE2" w14:textId="77777777" w:rsidR="008E65B1" w:rsidRDefault="008F0B37">
      <w:pPr>
        <w:keepNext/>
        <w:spacing w:after="40"/>
      </w:pPr>
      <w:r>
        <w:rPr>
          <w:b/>
          <w:bCs/>
          <w:color w:val="672146"/>
          <w:szCs w:val="24"/>
          <w:lang w:bidi="ar-SY"/>
        </w:rPr>
        <w:t>ما يجب عليك فعله:</w:t>
      </w:r>
    </w:p>
    <w:p w14:paraId="69DF5357" w14:textId="77777777" w:rsidR="008E65B1" w:rsidRDefault="008F0B37">
      <w:pPr>
        <w:pStyle w:val="ListBullet"/>
        <w:spacing w:after="40"/>
      </w:pPr>
      <w:r>
        <w:rPr>
          <w:color w:val="021526"/>
          <w:szCs w:val="24"/>
          <w:lang w:bidi="ar-SY"/>
        </w:rPr>
        <w:t>اضغط «معتمدة» (الإطار) أو «مرفوضة» لرؤية ما قررته.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AC212F9" w14:textId="77777777">
        <w:trPr>
          <w:jc w:val="center"/>
        </w:trPr>
        <w:tc>
          <w:tcPr>
            <w:tcW w:w="9638" w:type="dxa"/>
            <w:shd w:val="clear" w:color="auto" w:fill="EAF4F2"/>
            <w:tcMar>
              <w:top w:w="80" w:type="dxa"/>
              <w:left w:w="140" w:type="dxa"/>
              <w:bottom w:w="80" w:type="dxa"/>
              <w:right w:w="140" w:type="dxa"/>
            </w:tcMar>
          </w:tcPr>
          <w:p w14:paraId="378D1742" w14:textId="77777777" w:rsidR="008E65B1" w:rsidRDefault="008F0B37">
            <w:pPr>
              <w:spacing w:after="40"/>
            </w:pPr>
            <w:r>
              <w:rPr>
                <w:b/>
                <w:bCs/>
                <w:color w:val="00594F"/>
                <w:sz w:val="23"/>
                <w:szCs w:val="23"/>
                <w:lang w:bidi="ar-SY"/>
              </w:rPr>
              <w:t xml:space="preserve">ملاحظة: </w:t>
            </w:r>
            <w:r>
              <w:rPr>
                <w:color w:val="021526"/>
                <w:sz w:val="23"/>
                <w:szCs w:val="23"/>
                <w:lang w:bidi="ar-SY"/>
              </w:rPr>
              <w:t>يمكن فتح طلب حُسم لاتخاذ قرار جديد: يحل محل القرار الحالي، ويُسجَّل الاثنان.</w:t>
            </w:r>
          </w:p>
        </w:tc>
      </w:tr>
    </w:tbl>
    <w:p w14:paraId="425EA5AF" w14:textId="77777777" w:rsidR="008E65B1" w:rsidRDefault="008E65B1">
      <w:pPr>
        <w:spacing w:after="80"/>
      </w:pPr>
    </w:p>
    <w:p w14:paraId="44071280" w14:textId="77777777" w:rsidR="008E65B1" w:rsidRDefault="008F0B37">
      <w:pPr>
        <w:pStyle w:val="Heading2"/>
        <w:spacing w:before="240" w:after="120"/>
      </w:pPr>
      <w:bookmarkStart w:id="29" w:name="_Toc243425694"/>
      <w:r>
        <w:rPr>
          <w:rFonts w:ascii="itf Qomra Arabic" w:eastAsia="itf Qomra Arabic" w:hAnsi="itf Qomra Arabic" w:cs="itf Qomra Arabic"/>
          <w:color w:val="00594F"/>
          <w:szCs w:val="34"/>
          <w:lang w:bidi="ar-SY"/>
        </w:rPr>
        <w:t>تصحيح البيانات المدنية</w:t>
      </w:r>
      <w:bookmarkEnd w:id="29"/>
    </w:p>
    <w:p w14:paraId="5E5D8FDD" w14:textId="77777777" w:rsidR="008E65B1" w:rsidRDefault="008F0B37">
      <w:pPr>
        <w:pStyle w:val="Heading3"/>
        <w:spacing w:after="120"/>
      </w:pPr>
      <w:r>
        <w:rPr>
          <w:rFonts w:ascii="itf Qomra Arabic" w:eastAsia="itf Qomra Arabic" w:hAnsi="itf Qomra Arabic" w:cs="itf Qomra Arabic"/>
          <w:szCs w:val="27"/>
          <w:lang w:bidi="ar-SY"/>
        </w:rPr>
        <w:t>الخطوة 6: التصحيحات المرسلة</w:t>
      </w:r>
    </w:p>
    <w:p w14:paraId="4665098C" w14:textId="77777777" w:rsidR="008E65B1" w:rsidRDefault="008F0B37">
      <w:pPr>
        <w:keepNext/>
        <w:spacing w:after="120" w:line="312" w:lineRule="auto"/>
      </w:pPr>
      <w:r>
        <w:rPr>
          <w:color w:val="021526"/>
          <w:szCs w:val="24"/>
          <w:lang w:bidi="ar-SY"/>
        </w:rPr>
        <w:t>قسم «تصحيح البيانات المدنية»: ما قاله الحجاج عند إنشاء حساباتهم إن السجل المدني أخطأ فيه، مع الوثيقة التي تثبته. فيه تصفية «بانتظار القرار» و«صُحّحت» و«مرفوضة» و«الكل»، وجدول: الحاج ورقمه الوطني مخفياً، والحالة («غير مؤكدة — بانتظار القرار» حتى تقرر)، والحقول، ونوع الوثيقة، ووقت الإرسال.</w:t>
      </w:r>
    </w:p>
    <w:p w14:paraId="2D2C07CB" w14:textId="77777777" w:rsidR="008E65B1" w:rsidRDefault="008F0B37">
      <w:pPr>
        <w:keepNext/>
        <w:spacing w:after="40"/>
      </w:pPr>
      <w:r>
        <w:rPr>
          <w:noProof/>
        </w:rPr>
        <w:drawing>
          <wp:inline distT="0" distB="0" distL="0" distR="0" wp14:anchorId="285D26B3" wp14:editId="18A27074">
            <wp:extent cx="5976000" cy="3735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rev-civil-list.jpg"/>
                    <pic:cNvPicPr/>
                  </pic:nvPicPr>
                  <pic:blipFill>
                    <a:blip r:embed="rId102"/>
                    <a:stretch>
                      <a:fillRect/>
                    </a:stretch>
                  </pic:blipFill>
                  <pic:spPr>
                    <a:xfrm>
                      <a:off x="0" y="0"/>
                      <a:ext cx="5976000" cy="3735000"/>
                    </a:xfrm>
                    <a:prstGeom prst="rect">
                      <a:avLst/>
                    </a:prstGeom>
                  </pic:spPr>
                </pic:pic>
              </a:graphicData>
            </a:graphic>
          </wp:inline>
        </w:drawing>
      </w:r>
    </w:p>
    <w:p w14:paraId="0D33B89D" w14:textId="77777777" w:rsidR="008E65B1" w:rsidRDefault="008F0B37">
      <w:pPr>
        <w:spacing w:after="160"/>
      </w:pPr>
      <w:r>
        <w:rPr>
          <w:color w:val="555F6B"/>
          <w:sz w:val="20"/>
          <w:szCs w:val="20"/>
          <w:lang w:bidi="ar-SY"/>
        </w:rPr>
        <w:t>صورة 90: تصحيح البيانات المدنية: ما أرسله الحجاج، وتحت كل منها «مراجعة»</w:t>
      </w:r>
    </w:p>
    <w:p w14:paraId="143E058D" w14:textId="77777777" w:rsidR="008E65B1" w:rsidRDefault="008F0B37">
      <w:pPr>
        <w:keepNext/>
        <w:spacing w:after="40"/>
      </w:pPr>
      <w:r>
        <w:rPr>
          <w:b/>
          <w:bCs/>
          <w:color w:val="672146"/>
          <w:szCs w:val="24"/>
          <w:lang w:bidi="ar-SY"/>
        </w:rPr>
        <w:t>ما يجب عليك فعله:</w:t>
      </w:r>
    </w:p>
    <w:p w14:paraId="2A67B3A3" w14:textId="77777777" w:rsidR="008E65B1" w:rsidRDefault="008F0B37">
      <w:pPr>
        <w:pStyle w:val="ListBullet"/>
        <w:spacing w:after="40"/>
      </w:pPr>
      <w:r>
        <w:rPr>
          <w:color w:val="021526"/>
          <w:szCs w:val="24"/>
          <w:lang w:bidi="ar-SY"/>
        </w:rPr>
        <w:t>اضغط اسم الحاج (الإطار) أو «مراجعة» تحته.</w:t>
      </w:r>
    </w:p>
    <w:p w14:paraId="67633DA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شاشة التصحيح.</w:t>
      </w:r>
    </w:p>
    <w:p w14:paraId="6540BD14" w14:textId="77777777" w:rsidR="008E65B1" w:rsidRDefault="008F0B37">
      <w:pPr>
        <w:pStyle w:val="Heading3"/>
        <w:spacing w:after="120"/>
      </w:pPr>
      <w:r>
        <w:rPr>
          <w:rFonts w:ascii="itf Qomra Arabic" w:eastAsia="itf Qomra Arabic" w:hAnsi="itf Qomra Arabic" w:cs="itf Qomra Arabic"/>
          <w:szCs w:val="27"/>
          <w:lang w:bidi="ar-SY"/>
        </w:rPr>
        <w:t>الخطوة 7: شاشة التصحيح والقرار</w:t>
      </w:r>
    </w:p>
    <w:p w14:paraId="7FA295CF" w14:textId="77777777" w:rsidR="008E65B1" w:rsidRDefault="008F0B37">
      <w:pPr>
        <w:keepNext/>
        <w:spacing w:after="120" w:line="312" w:lineRule="auto"/>
      </w:pPr>
      <w:r>
        <w:rPr>
          <w:color w:val="021526"/>
          <w:szCs w:val="24"/>
          <w:lang w:bidi="ar-SY"/>
        </w:rPr>
        <w:t>في الوسط «ما في السجل المدني، وما يقوله الحاج»: لكل حقل قيمته في السجل مشطوبة، وبجانبها ما كتبه الحاج، ثم ملاحظته إن كتب، ثم «الوثيقة المرفوعة». وفي الجانب صندوق «القرار»: «سبب القرار» (إلزامي — يراه الحاج)، ثم «اعتماد» و«رفض».</w:t>
      </w:r>
    </w:p>
    <w:p w14:paraId="1B5A1578" w14:textId="77777777" w:rsidR="008E65B1" w:rsidRDefault="008F0B37">
      <w:pPr>
        <w:keepNext/>
        <w:spacing w:after="40"/>
      </w:pPr>
      <w:r>
        <w:rPr>
          <w:noProof/>
        </w:rPr>
        <w:drawing>
          <wp:inline distT="0" distB="0" distL="0" distR="0" wp14:anchorId="2AC0DA4C" wp14:editId="43836C60">
            <wp:extent cx="5976000" cy="3735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rev-civil-screen.jpg"/>
                    <pic:cNvPicPr/>
                  </pic:nvPicPr>
                  <pic:blipFill>
                    <a:blip r:embed="rId103"/>
                    <a:stretch>
                      <a:fillRect/>
                    </a:stretch>
                  </pic:blipFill>
                  <pic:spPr>
                    <a:xfrm>
                      <a:off x="0" y="0"/>
                      <a:ext cx="5976000" cy="3735000"/>
                    </a:xfrm>
                    <a:prstGeom prst="rect">
                      <a:avLst/>
                    </a:prstGeom>
                  </pic:spPr>
                </pic:pic>
              </a:graphicData>
            </a:graphic>
          </wp:inline>
        </w:drawing>
      </w:r>
    </w:p>
    <w:p w14:paraId="69F66C64" w14:textId="77777777" w:rsidR="008E65B1" w:rsidRDefault="008F0B37">
      <w:pPr>
        <w:spacing w:after="160"/>
      </w:pPr>
      <w:r>
        <w:rPr>
          <w:color w:val="555F6B"/>
          <w:sz w:val="20"/>
          <w:szCs w:val="20"/>
          <w:lang w:bidi="ar-SY"/>
        </w:rPr>
        <w:t>صورة 91: السجل المدني مقابل ما يقوله الحاج، والوثيقة، والقرار في الجانب</w:t>
      </w:r>
    </w:p>
    <w:p w14:paraId="2DA92354" w14:textId="77777777" w:rsidR="008E65B1" w:rsidRDefault="008F0B37">
      <w:pPr>
        <w:keepNext/>
        <w:spacing w:after="40"/>
      </w:pPr>
      <w:r>
        <w:rPr>
          <w:b/>
          <w:bCs/>
          <w:color w:val="672146"/>
          <w:szCs w:val="24"/>
          <w:lang w:bidi="ar-SY"/>
        </w:rPr>
        <w:t>ما يجب عليك فعله:</w:t>
      </w:r>
    </w:p>
    <w:p w14:paraId="4CBD0FAD" w14:textId="77777777" w:rsidR="008E65B1" w:rsidRDefault="008F0B37">
      <w:pPr>
        <w:pStyle w:val="ListBullet"/>
        <w:spacing w:after="40"/>
      </w:pPr>
      <w:r>
        <w:rPr>
          <w:color w:val="021526"/>
          <w:szCs w:val="24"/>
          <w:lang w:bidi="ar-SY"/>
        </w:rPr>
        <w:t>طابِق كل حقل مع الوثيقة.</w:t>
      </w:r>
    </w:p>
    <w:p w14:paraId="0C0F489A" w14:textId="77777777" w:rsidR="008E65B1" w:rsidRDefault="008F0B37">
      <w:pPr>
        <w:pStyle w:val="ListBullet"/>
        <w:spacing w:after="40"/>
      </w:pPr>
      <w:r>
        <w:rPr>
          <w:color w:val="021526"/>
          <w:szCs w:val="24"/>
          <w:lang w:bidi="ar-SY"/>
        </w:rPr>
        <w:t>اكتب سبباً واضحاً، ثم اضغط «اعتماد» (الإطار 1‏) أو «رفض» (الإطار 2‏).</w:t>
      </w:r>
    </w:p>
    <w:p w14:paraId="4160ECE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قرارك في ملف الحاج مع السبب: «اعتُمد تصحيح بياناتك» أو «لم يُعتمد»، ويُسجَّل في سجل الأحداث باسمك مع الحقول قبل التصحيح وبعده.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53ED3463" w14:textId="77777777">
        <w:trPr>
          <w:jc w:val="center"/>
        </w:trPr>
        <w:tc>
          <w:tcPr>
            <w:tcW w:w="9638" w:type="dxa"/>
            <w:shd w:val="clear" w:color="auto" w:fill="EAF4F2"/>
            <w:tcMar>
              <w:top w:w="80" w:type="dxa"/>
              <w:left w:w="140" w:type="dxa"/>
              <w:bottom w:w="80" w:type="dxa"/>
              <w:right w:w="140" w:type="dxa"/>
            </w:tcMar>
          </w:tcPr>
          <w:p w14:paraId="3E6C184E" w14:textId="77777777" w:rsidR="008E65B1" w:rsidRDefault="008F0B37">
            <w:pPr>
              <w:spacing w:after="40"/>
            </w:pPr>
            <w:r>
              <w:rPr>
                <w:b/>
                <w:bCs/>
                <w:color w:val="00594F"/>
                <w:sz w:val="23"/>
                <w:szCs w:val="23"/>
                <w:lang w:bidi="ar-SY"/>
              </w:rPr>
              <w:t xml:space="preserve">ملاحظة: </w:t>
            </w:r>
            <w:r>
              <w:rPr>
                <w:color w:val="021526"/>
                <w:sz w:val="23"/>
                <w:szCs w:val="23"/>
                <w:lang w:bidi="ar-SY"/>
              </w:rPr>
              <w:t>لا يُعتمد إلا ما تثبته الوثيقة. وإن رفضت تبقى بيانات الحاج كما في السجل المدني، ويُدَلّ على مراجعة مكتب التسجيل ومعه الوثائق الأصلية.</w:t>
            </w:r>
          </w:p>
        </w:tc>
      </w:tr>
    </w:tbl>
    <w:p w14:paraId="4DFFA1D1" w14:textId="77777777" w:rsidR="008E65B1" w:rsidRDefault="008E65B1">
      <w:pPr>
        <w:spacing w:after="80"/>
      </w:pPr>
    </w:p>
    <w:p w14:paraId="62EF9F52" w14:textId="77777777" w:rsidR="008E65B1" w:rsidRDefault="008F0B37">
      <w:pPr>
        <w:pStyle w:val="Heading2"/>
        <w:spacing w:before="240" w:after="120"/>
      </w:pPr>
      <w:bookmarkStart w:id="30" w:name="_Toc243425695"/>
      <w:r>
        <w:rPr>
          <w:rFonts w:ascii="itf Qomra Arabic" w:eastAsia="itf Qomra Arabic" w:hAnsi="itf Qomra Arabic" w:cs="itf Qomra Arabic"/>
          <w:color w:val="00594F"/>
          <w:szCs w:val="34"/>
          <w:lang w:bidi="ar-SY"/>
        </w:rPr>
        <w:t>الإلحاق بالمجموعات</w:t>
      </w:r>
      <w:bookmarkEnd w:id="30"/>
    </w:p>
    <w:p w14:paraId="1DC0092C" w14:textId="77777777" w:rsidR="008E65B1" w:rsidRDefault="008F0B37">
      <w:pPr>
        <w:pStyle w:val="Heading3"/>
        <w:spacing w:after="120"/>
      </w:pPr>
      <w:r>
        <w:rPr>
          <w:rFonts w:ascii="itf Qomra Arabic" w:eastAsia="itf Qomra Arabic" w:hAnsi="itf Qomra Arabic" w:cs="itf Qomra Arabic"/>
          <w:szCs w:val="27"/>
          <w:lang w:bidi="ar-SY"/>
        </w:rPr>
        <w:t>الخطوة 8: الإلحاق بالمجموعات</w:t>
      </w:r>
    </w:p>
    <w:p w14:paraId="6B2CA48A" w14:textId="77777777" w:rsidR="008E65B1" w:rsidRDefault="008F0B37">
      <w:pPr>
        <w:keepNext/>
        <w:spacing w:after="120" w:line="312" w:lineRule="auto"/>
      </w:pPr>
      <w:r>
        <w:rPr>
          <w:color w:val="021526"/>
          <w:szCs w:val="24"/>
          <w:lang w:bidi="ar-SY"/>
        </w:rPr>
        <w:t>قسم «الإلحاق بالمجموعات»: يتفق الحاج المقبول مع مجموعة ويوقّع عقده معها في المكتب، فيلحقه المكتب بها. فيه تصفية «الكل» و«بانتظار قرارك» و«ملحقة» و«معادة»، وجدول الطلبات الملحقة: الطلب، والمجموعة وتكتلها، والعقد ومن ألحقه، والحالة. وفي آخره «كيف يعمل الإلحاق؟». خارج مدة الإلحاق تظهر مواعيده: «الإلحاق بالمجموعات في مدته فقط: 12 تشرين الثاني – 15 كانون الثاني».</w:t>
      </w:r>
    </w:p>
    <w:p w14:paraId="2AB12DE2" w14:textId="77777777" w:rsidR="008E65B1" w:rsidRDefault="008F0B37">
      <w:pPr>
        <w:keepNext/>
        <w:spacing w:after="40"/>
      </w:pPr>
      <w:r>
        <w:rPr>
          <w:noProof/>
        </w:rPr>
        <w:drawing>
          <wp:inline distT="0" distB="0" distL="0" distR="0" wp14:anchorId="23E185C1" wp14:editId="1DD4FFA7">
            <wp:extent cx="5976000" cy="3735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rev-groups.jpg"/>
                    <pic:cNvPicPr/>
                  </pic:nvPicPr>
                  <pic:blipFill>
                    <a:blip r:embed="rId104"/>
                    <a:stretch>
                      <a:fillRect/>
                    </a:stretch>
                  </pic:blipFill>
                  <pic:spPr>
                    <a:xfrm>
                      <a:off x="0" y="0"/>
                      <a:ext cx="5976000" cy="3735000"/>
                    </a:xfrm>
                    <a:prstGeom prst="rect">
                      <a:avLst/>
                    </a:prstGeom>
                  </pic:spPr>
                </pic:pic>
              </a:graphicData>
            </a:graphic>
          </wp:inline>
        </w:drawing>
      </w:r>
    </w:p>
    <w:p w14:paraId="6A39F25E" w14:textId="77777777" w:rsidR="008E65B1" w:rsidRDefault="008F0B37">
      <w:pPr>
        <w:spacing w:after="160"/>
      </w:pPr>
      <w:r>
        <w:rPr>
          <w:color w:val="555F6B"/>
          <w:sz w:val="20"/>
          <w:szCs w:val="20"/>
          <w:lang w:bidi="ar-SY"/>
        </w:rPr>
        <w:t>صورة 92: الإلحاق بالمجموعات: خارج مدته تظهر مواعيده</w:t>
      </w:r>
    </w:p>
    <w:p w14:paraId="4C13F3FD" w14:textId="77777777" w:rsidR="008E65B1" w:rsidRDefault="008F0B37">
      <w:pPr>
        <w:keepNext/>
        <w:spacing w:after="40"/>
      </w:pPr>
      <w:r>
        <w:rPr>
          <w:b/>
          <w:bCs/>
          <w:color w:val="672146"/>
          <w:szCs w:val="24"/>
          <w:lang w:bidi="ar-SY"/>
        </w:rPr>
        <w:t>ما يجب عليك فعله:</w:t>
      </w:r>
    </w:p>
    <w:p w14:paraId="348403B5" w14:textId="77777777" w:rsidR="008E65B1" w:rsidRDefault="008F0B37">
      <w:pPr>
        <w:pStyle w:val="ListBullet"/>
        <w:spacing w:after="40"/>
      </w:pPr>
      <w:r>
        <w:rPr>
          <w:color w:val="021526"/>
          <w:szCs w:val="24"/>
          <w:lang w:bidi="ar-SY"/>
        </w:rPr>
        <w:t>في النسخة التجريبية: اضغط «جرّبها الآن» (الإطار 1‏) لنقل تاريخ التجربة إلى أول يوم فيها.</w:t>
      </w:r>
    </w:p>
    <w:p w14:paraId="478F059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 إلحاق طلب بمجموعة» ومعه «مفتوح حتى 15 كانون الثاني».</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2B61FE4B" w14:textId="77777777">
        <w:trPr>
          <w:jc w:val="center"/>
        </w:trPr>
        <w:tc>
          <w:tcPr>
            <w:tcW w:w="9638" w:type="dxa"/>
            <w:shd w:val="clear" w:color="auto" w:fill="EAF4F2"/>
            <w:tcMar>
              <w:top w:w="80" w:type="dxa"/>
              <w:left w:w="140" w:type="dxa"/>
              <w:bottom w:w="80" w:type="dxa"/>
              <w:right w:w="140" w:type="dxa"/>
            </w:tcMar>
          </w:tcPr>
          <w:p w14:paraId="54D5DBE7" w14:textId="77777777" w:rsidR="008E65B1" w:rsidRDefault="008F0B37">
            <w:pPr>
              <w:spacing w:after="40"/>
            </w:pPr>
            <w:r>
              <w:rPr>
                <w:b/>
                <w:bCs/>
                <w:color w:val="00594F"/>
                <w:sz w:val="23"/>
                <w:szCs w:val="23"/>
                <w:lang w:bidi="ar-SY"/>
              </w:rPr>
              <w:t xml:space="preserve">ملاحظة: </w:t>
            </w:r>
            <w:r>
              <w:rPr>
                <w:color w:val="021526"/>
                <w:sz w:val="23"/>
                <w:szCs w:val="23"/>
                <w:lang w:bidi="ar-SY"/>
              </w:rPr>
              <w:t>مدة الإلحاق من «مواعيد العمليات» في إعدادات الموسم.</w:t>
            </w:r>
          </w:p>
        </w:tc>
      </w:tr>
    </w:tbl>
    <w:p w14:paraId="696540C3" w14:textId="77777777" w:rsidR="008E65B1" w:rsidRDefault="008E65B1">
      <w:pPr>
        <w:spacing w:after="80"/>
      </w:pPr>
    </w:p>
    <w:p w14:paraId="6C72578C" w14:textId="77777777" w:rsidR="008E65B1" w:rsidRDefault="008F0B37">
      <w:pPr>
        <w:pStyle w:val="Heading3"/>
        <w:spacing w:after="120"/>
      </w:pPr>
      <w:r>
        <w:rPr>
          <w:rFonts w:ascii="itf Qomra Arabic" w:eastAsia="itf Qomra Arabic" w:hAnsi="itf Qomra Arabic" w:cs="itf Qomra Arabic"/>
          <w:szCs w:val="27"/>
          <w:lang w:bidi="ar-SY"/>
        </w:rPr>
        <w:t>الخطوة 9: إلحاق طلب بمجموعة</w:t>
      </w:r>
    </w:p>
    <w:p w14:paraId="79958679" w14:textId="77777777" w:rsidR="008E65B1" w:rsidRDefault="008F0B37">
      <w:pPr>
        <w:keepNext/>
        <w:spacing w:after="120" w:line="312" w:lineRule="auto"/>
      </w:pPr>
      <w:r>
        <w:rPr>
          <w:color w:val="021526"/>
          <w:szCs w:val="24"/>
          <w:lang w:bidi="ar-SY"/>
        </w:rPr>
        <w:t>اضغط «+ إلحاق طلب بمجموعة» فتُفتح لوحة جانبية بثلاث خطوات: «١. الطلب»: ابحث بالرقم الوطني أو رقم الطلب (للمقبولين وحدهم، وتحت الحقل «مقبولون بلا مجموعة» للاختيار السريع)، فتظهر بطاقة الطلب بأفراده. «٢. المجموعة التي اتفق معها»: مجموعات التكتلات مع رئيس كل مجموعة وما يشغله حجاجها من سعتها، والتي لا تتسع للطلب كله غير متاحة. «٣. العقد الموقّع بين الحاج والمجموعة»: ملف PDF أو صورة.</w:t>
      </w:r>
    </w:p>
    <w:p w14:paraId="7854D075" w14:textId="77777777" w:rsidR="008E65B1" w:rsidRDefault="008F0B37">
      <w:pPr>
        <w:keepNext/>
        <w:spacing w:after="40"/>
      </w:pPr>
      <w:r>
        <w:rPr>
          <w:noProof/>
        </w:rPr>
        <w:drawing>
          <wp:inline distT="0" distB="0" distL="0" distR="0" wp14:anchorId="0F606889" wp14:editId="00971276">
            <wp:extent cx="5976000" cy="37350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rev-attach.jpg"/>
                    <pic:cNvPicPr/>
                  </pic:nvPicPr>
                  <pic:blipFill>
                    <a:blip r:embed="rId105"/>
                    <a:stretch>
                      <a:fillRect/>
                    </a:stretch>
                  </pic:blipFill>
                  <pic:spPr>
                    <a:xfrm>
                      <a:off x="0" y="0"/>
                      <a:ext cx="5976000" cy="3735000"/>
                    </a:xfrm>
                    <a:prstGeom prst="rect">
                      <a:avLst/>
                    </a:prstGeom>
                  </pic:spPr>
                </pic:pic>
              </a:graphicData>
            </a:graphic>
          </wp:inline>
        </w:drawing>
      </w:r>
    </w:p>
    <w:p w14:paraId="68CE061F" w14:textId="77777777" w:rsidR="008E65B1" w:rsidRDefault="008F0B37">
      <w:pPr>
        <w:spacing w:after="160"/>
      </w:pPr>
      <w:r>
        <w:rPr>
          <w:color w:val="555F6B"/>
          <w:sz w:val="20"/>
          <w:szCs w:val="20"/>
          <w:lang w:bidi="ar-SY"/>
        </w:rPr>
        <w:t>صورة 93: إلحاق طلب بمجموعة: الطلب، والمجموعة وسعتها، والعقد الموقّع</w:t>
      </w:r>
    </w:p>
    <w:p w14:paraId="42CDC993" w14:textId="77777777" w:rsidR="008E65B1" w:rsidRDefault="008F0B37">
      <w:pPr>
        <w:keepNext/>
        <w:spacing w:after="40"/>
      </w:pPr>
      <w:r>
        <w:rPr>
          <w:b/>
          <w:bCs/>
          <w:color w:val="672146"/>
          <w:szCs w:val="24"/>
          <w:lang w:bidi="ar-SY"/>
        </w:rPr>
        <w:t>ما يجب عليك فعله:</w:t>
      </w:r>
    </w:p>
    <w:p w14:paraId="6BBADEF9" w14:textId="77777777" w:rsidR="008E65B1" w:rsidRDefault="008F0B37">
      <w:pPr>
        <w:pStyle w:val="ListBullet"/>
        <w:spacing w:after="40"/>
      </w:pPr>
      <w:r>
        <w:rPr>
          <w:color w:val="021526"/>
          <w:szCs w:val="24"/>
          <w:lang w:bidi="ar-SY"/>
        </w:rPr>
        <w:t>ابحث عن الطلب واضغط «بحث».</w:t>
      </w:r>
    </w:p>
    <w:p w14:paraId="7B08D6BD" w14:textId="77777777" w:rsidR="008E65B1" w:rsidRDefault="008F0B37">
      <w:pPr>
        <w:pStyle w:val="ListBullet"/>
        <w:spacing w:after="40"/>
      </w:pPr>
      <w:r>
        <w:rPr>
          <w:color w:val="021526"/>
          <w:szCs w:val="24"/>
          <w:lang w:bidi="ar-SY"/>
        </w:rPr>
        <w:t>اختر المجموعة (الإطار 1‏)، وارفع ملف العقد (في النسخة التجريبية «ملف تجريبي»).</w:t>
      </w:r>
    </w:p>
    <w:p w14:paraId="1D22FA3D" w14:textId="77777777" w:rsidR="008E65B1" w:rsidRDefault="008F0B37">
      <w:pPr>
        <w:pStyle w:val="ListBullet"/>
        <w:spacing w:after="40"/>
      </w:pPr>
      <w:r>
        <w:rPr>
          <w:color w:val="021526"/>
          <w:szCs w:val="24"/>
          <w:lang w:bidi="ar-SY"/>
        </w:rPr>
        <w:t>اضغط «إلحاق الطلب ب…» (الإطار 2‏).</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68A4E848" w14:textId="77777777">
        <w:trPr>
          <w:jc w:val="center"/>
        </w:trPr>
        <w:tc>
          <w:tcPr>
            <w:tcW w:w="9638" w:type="dxa"/>
            <w:shd w:val="clear" w:color="auto" w:fill="FBEFF3"/>
            <w:tcMar>
              <w:top w:w="80" w:type="dxa"/>
              <w:left w:w="140" w:type="dxa"/>
              <w:bottom w:w="80" w:type="dxa"/>
              <w:right w:w="140" w:type="dxa"/>
            </w:tcMar>
          </w:tcPr>
          <w:p w14:paraId="61E6A716" w14:textId="77777777" w:rsidR="008E65B1" w:rsidRDefault="008F0B37">
            <w:pPr>
              <w:spacing w:after="40"/>
            </w:pPr>
            <w:r>
              <w:rPr>
                <w:b/>
                <w:bCs/>
                <w:color w:val="672146"/>
                <w:sz w:val="23"/>
                <w:szCs w:val="23"/>
                <w:lang w:bidi="ar-SY"/>
              </w:rPr>
              <w:t xml:space="preserve">تنبيه: </w:t>
            </w:r>
            <w:r>
              <w:rPr>
                <w:color w:val="021526"/>
                <w:sz w:val="23"/>
                <w:szCs w:val="23"/>
                <w:lang w:bidi="ar-SY"/>
              </w:rPr>
              <w:t>الطلب العائلي يُلحق كاملاً أو لا يُلحق، ولا تتجاوز المجموعة عدد حجاجها. والطلب الذي لم يُقبل بعد يظهر معه أن الإلحاق للمقبولين وحدهم.</w:t>
            </w:r>
          </w:p>
        </w:tc>
      </w:tr>
    </w:tbl>
    <w:p w14:paraId="19700493" w14:textId="77777777" w:rsidR="008E65B1" w:rsidRDefault="008E65B1">
      <w:pPr>
        <w:spacing w:after="80"/>
      </w:pPr>
    </w:p>
    <w:p w14:paraId="796C3CE3" w14:textId="77777777" w:rsidR="008E65B1" w:rsidRDefault="008F0B37">
      <w:pPr>
        <w:pStyle w:val="Heading3"/>
        <w:spacing w:after="120"/>
      </w:pPr>
      <w:r>
        <w:rPr>
          <w:rFonts w:ascii="itf Qomra Arabic" w:eastAsia="itf Qomra Arabic" w:hAnsi="itf Qomra Arabic" w:cs="itf Qomra Arabic"/>
          <w:szCs w:val="27"/>
          <w:lang w:bidi="ar-SY"/>
        </w:rPr>
        <w:t>الخطوة 10: أُلحق الطلب</w:t>
      </w:r>
    </w:p>
    <w:p w14:paraId="4868C73A" w14:textId="77777777" w:rsidR="008E65B1" w:rsidRDefault="008F0B37">
      <w:pPr>
        <w:keepNext/>
        <w:spacing w:after="120" w:line="312" w:lineRule="auto"/>
      </w:pPr>
      <w:r>
        <w:rPr>
          <w:color w:val="021526"/>
          <w:szCs w:val="24"/>
          <w:lang w:bidi="ar-SY"/>
        </w:rPr>
        <w:t>تظهر «أُلحق الطلب … ب…»: أفراده كلهم معاً في التكتل، يراهم رئيس المجموعة ومنسقها في حجاجها، ويرى الحاج مجموعته وعقده. ويظهر الطلب في الجدول «ملحق» مع ملف العقد و«ألحقه …»، وتحته «نقل إلى مجموعة أخرى».</w:t>
      </w:r>
    </w:p>
    <w:p w14:paraId="76AFD229" w14:textId="77777777" w:rsidR="008E65B1" w:rsidRDefault="008F0B37">
      <w:pPr>
        <w:keepNext/>
        <w:spacing w:after="40"/>
      </w:pPr>
      <w:r>
        <w:rPr>
          <w:noProof/>
        </w:rPr>
        <w:drawing>
          <wp:inline distT="0" distB="0" distL="0" distR="0" wp14:anchorId="3EABDF4E" wp14:editId="62A29425">
            <wp:extent cx="5976000" cy="37350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rev-attached.jpg"/>
                    <pic:cNvPicPr/>
                  </pic:nvPicPr>
                  <pic:blipFill>
                    <a:blip r:embed="rId106"/>
                    <a:stretch>
                      <a:fillRect/>
                    </a:stretch>
                  </pic:blipFill>
                  <pic:spPr>
                    <a:xfrm>
                      <a:off x="0" y="0"/>
                      <a:ext cx="5976000" cy="3735000"/>
                    </a:xfrm>
                    <a:prstGeom prst="rect">
                      <a:avLst/>
                    </a:prstGeom>
                  </pic:spPr>
                </pic:pic>
              </a:graphicData>
            </a:graphic>
          </wp:inline>
        </w:drawing>
      </w:r>
    </w:p>
    <w:p w14:paraId="521E63C8" w14:textId="77777777" w:rsidR="008E65B1" w:rsidRDefault="008F0B37">
      <w:pPr>
        <w:spacing w:after="160"/>
      </w:pPr>
      <w:r>
        <w:rPr>
          <w:color w:val="555F6B"/>
          <w:sz w:val="20"/>
          <w:szCs w:val="20"/>
          <w:lang w:bidi="ar-SY"/>
        </w:rPr>
        <w:t>صورة 94: الطلب ملحق بمجموعته، مع عقده ومن ألحقه</w:t>
      </w:r>
    </w:p>
    <w:p w14:paraId="72E6D747" w14:textId="77777777" w:rsidR="008E65B1" w:rsidRDefault="008F0B37">
      <w:pPr>
        <w:keepNext/>
        <w:spacing w:after="40"/>
      </w:pPr>
      <w:r>
        <w:rPr>
          <w:b/>
          <w:bCs/>
          <w:color w:val="672146"/>
          <w:szCs w:val="24"/>
          <w:lang w:bidi="ar-SY"/>
        </w:rPr>
        <w:t>ما يجب عليك فعله:</w:t>
      </w:r>
    </w:p>
    <w:p w14:paraId="1CDDC704" w14:textId="77777777" w:rsidR="008E65B1" w:rsidRDefault="008F0B37">
      <w:pPr>
        <w:pStyle w:val="ListBullet"/>
        <w:spacing w:after="40"/>
      </w:pPr>
      <w:r>
        <w:rPr>
          <w:color w:val="021526"/>
          <w:szCs w:val="24"/>
          <w:lang w:bidi="ar-SY"/>
        </w:rPr>
        <w:t>لنقل الطلب بعقد جديد: اضغط «نقل إلى مجموعة أخرى» وأكمل الخطوات نفسها.</w:t>
      </w:r>
    </w:p>
    <w:p w14:paraId="0328A0A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ينتقل أفراد الطلب كلهم معاً.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158880F" w14:textId="77777777">
        <w:trPr>
          <w:jc w:val="center"/>
        </w:trPr>
        <w:tc>
          <w:tcPr>
            <w:tcW w:w="9638" w:type="dxa"/>
            <w:shd w:val="clear" w:color="auto" w:fill="EAF4F2"/>
            <w:tcMar>
              <w:top w:w="80" w:type="dxa"/>
              <w:left w:w="140" w:type="dxa"/>
              <w:bottom w:w="80" w:type="dxa"/>
              <w:right w:w="140" w:type="dxa"/>
            </w:tcMar>
          </w:tcPr>
          <w:p w14:paraId="48A6C821" w14:textId="77777777" w:rsidR="008E65B1" w:rsidRDefault="008F0B37">
            <w:pPr>
              <w:spacing w:after="40"/>
            </w:pPr>
            <w:r>
              <w:rPr>
                <w:b/>
                <w:bCs/>
                <w:color w:val="00594F"/>
                <w:sz w:val="23"/>
                <w:szCs w:val="23"/>
                <w:lang w:bidi="ar-SY"/>
              </w:rPr>
              <w:t xml:space="preserve">ملاحظة: </w:t>
            </w:r>
            <w:r>
              <w:rPr>
                <w:color w:val="021526"/>
                <w:sz w:val="23"/>
                <w:szCs w:val="23"/>
                <w:lang w:bidi="ar-SY"/>
              </w:rPr>
              <w:t>العقود التي رفعتها مجموعة من قبل تظهر «بانتظار قرارك»، وتحت كل منها «اعتماد» و«إعادة». الإعادة تطلب سبباً (مثل «توقيع الحاج غير ظاهر في العقد») يصل إلى من رفعه.</w:t>
            </w:r>
          </w:p>
        </w:tc>
      </w:tr>
    </w:tbl>
    <w:p w14:paraId="7C6891C5" w14:textId="77777777" w:rsidR="008E65B1" w:rsidRDefault="008E65B1">
      <w:pPr>
        <w:spacing w:after="80"/>
      </w:pPr>
    </w:p>
    <w:p w14:paraId="52AD291A" w14:textId="77777777" w:rsidR="008E65B1" w:rsidRDefault="008F0B37">
      <w:pPr>
        <w:pStyle w:val="Heading1"/>
        <w:pageBreakBefore/>
        <w:spacing w:before="0" w:after="120"/>
      </w:pPr>
      <w:bookmarkStart w:id="31" w:name="_Toc243425696"/>
      <w:r>
        <w:rPr>
          <w:rFonts w:ascii="itf Qomra Arabic" w:eastAsia="itf Qomra Arabic" w:hAnsi="itf Qomra Arabic" w:cs="itf Qomra Arabic"/>
          <w:szCs w:val="44"/>
          <w:lang w:bidi="ar-SY"/>
        </w:rPr>
        <w:t>الفصل 6: صلاحيتا «إدخال نتائج القرعة» و«اعتماد ونشر النتائج»</w:t>
      </w:r>
      <w:bookmarkEnd w:id="31"/>
    </w:p>
    <w:p w14:paraId="580EB212" w14:textId="77777777" w:rsidR="008E65B1" w:rsidRDefault="008F0B37">
      <w:pPr>
        <w:spacing w:line="312" w:lineRule="auto"/>
      </w:pPr>
      <w:r>
        <w:rPr>
          <w:color w:val="021526"/>
          <w:szCs w:val="24"/>
          <w:lang w:bidi="ar-SY"/>
        </w:rPr>
        <w:t>القبول المباشر والقرعة تسجيلان منفصلان، لكلٍّ منهما طلب مستقل. صفحة «القبول والقرعة» أربع خطوات بالترتيب، لكل خطوة شاشتها: الأعمار المقبولة مباشرة، إحصاء التسجيل الأولي على القرعة، إدخال نتائج البث، الاعتماد والنشر. القرعة نفسها تجري خارج المنصة ببث مباشر تُسحب فيه سنوات ميلاد، ولبعضها أشهر محددة، ويُقبل كل طلب وُلد صاحبه في سنة وشهر مسحوبين. الصلاحيتان مفصولتان عمداً حتى لا ينفرد شخص واحد بالنتيجة: إدارة التسجيل (كنان الأحمد) ترسل الأعمار وتصدّر الإحصاء وتُدخل ما سُحب، ولجنة الاعتماد (يوسف الزعبي) تعتمد وت</w:t>
      </w:r>
      <w:r>
        <w:rPr>
          <w:color w:val="021526"/>
          <w:szCs w:val="24"/>
          <w:lang w:bidi="ar-SY"/>
        </w:rPr>
        <w:t>نشر. أرقام القبول والقرعة في «لوحتي».</w:t>
      </w:r>
    </w:p>
    <w:p w14:paraId="46D23E65" w14:textId="77777777" w:rsidR="008E65B1" w:rsidRDefault="008F0B37">
      <w:pPr>
        <w:pStyle w:val="Heading2"/>
        <w:spacing w:before="240" w:after="120"/>
      </w:pPr>
      <w:bookmarkStart w:id="32" w:name="_Toc243425697"/>
      <w:r>
        <w:rPr>
          <w:rFonts w:ascii="itf Qomra Arabic" w:eastAsia="itf Qomra Arabic" w:hAnsi="itf Qomra Arabic" w:cs="itf Qomra Arabic"/>
          <w:color w:val="00594F"/>
          <w:szCs w:val="34"/>
          <w:lang w:bidi="ar-SY"/>
        </w:rPr>
        <w:t>عمل إدارة التسجيل (الإدخال)</w:t>
      </w:r>
      <w:bookmarkEnd w:id="32"/>
    </w:p>
    <w:p w14:paraId="0AB08B13" w14:textId="77777777" w:rsidR="008E65B1" w:rsidRDefault="008F0B37">
      <w:pPr>
        <w:pStyle w:val="Heading3"/>
        <w:spacing w:after="120"/>
      </w:pPr>
      <w:r>
        <w:rPr>
          <w:rFonts w:ascii="itf Qomra Arabic" w:eastAsia="itf Qomra Arabic" w:hAnsi="itf Qomra Arabic" w:cs="itf Qomra Arabic"/>
          <w:szCs w:val="27"/>
          <w:lang w:bidi="ar-SY"/>
        </w:rPr>
        <w:t>الخطوة 1: القبول المباشر والقرعة</w:t>
      </w:r>
    </w:p>
    <w:p w14:paraId="31D41E56" w14:textId="77777777" w:rsidR="008E65B1" w:rsidRDefault="008F0B37">
      <w:pPr>
        <w:keepNext/>
        <w:spacing w:after="120" w:line="312" w:lineRule="auto"/>
      </w:pPr>
      <w:r>
        <w:rPr>
          <w:color w:val="021526"/>
          <w:szCs w:val="24"/>
          <w:lang w:bidi="ar-SY"/>
        </w:rPr>
        <w:t>جدول الخطوات الأربع: لكل خطوة حالتها، و«آخر إجراء» (من قام به ومتى)، و«من يقوم بها»، وتحت اسمها ما ينتظرك فيها أو «فتح». وفي آخر الصفحة «كيف تعمل؟». في بيئة العرض تُفتح الصفحة على نتائج موسم 1448 منشورةً («بث 1448»)، وزر «إعادة التجربة» في الأعلى يعيد الخطوات من البداية.</w:t>
      </w:r>
    </w:p>
    <w:p w14:paraId="319C9931" w14:textId="77777777" w:rsidR="008E65B1" w:rsidRDefault="008F0B37">
      <w:pPr>
        <w:keepNext/>
        <w:spacing w:after="40"/>
      </w:pPr>
      <w:r>
        <w:rPr>
          <w:noProof/>
        </w:rPr>
        <w:drawing>
          <wp:inline distT="0" distB="0" distL="0" distR="0" wp14:anchorId="121A2876" wp14:editId="108EE241">
            <wp:extent cx="5976000" cy="37350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lot-list.jpg"/>
                    <pic:cNvPicPr/>
                  </pic:nvPicPr>
                  <pic:blipFill>
                    <a:blip r:embed="rId107"/>
                    <a:stretch>
                      <a:fillRect/>
                    </a:stretch>
                  </pic:blipFill>
                  <pic:spPr>
                    <a:xfrm>
                      <a:off x="0" y="0"/>
                      <a:ext cx="5976000" cy="3735000"/>
                    </a:xfrm>
                    <a:prstGeom prst="rect">
                      <a:avLst/>
                    </a:prstGeom>
                  </pic:spPr>
                </pic:pic>
              </a:graphicData>
            </a:graphic>
          </wp:inline>
        </w:drawing>
      </w:r>
    </w:p>
    <w:p w14:paraId="5FADBF5F" w14:textId="77777777" w:rsidR="008E65B1" w:rsidRDefault="008F0B37">
      <w:pPr>
        <w:spacing w:after="160"/>
      </w:pPr>
      <w:r>
        <w:rPr>
          <w:color w:val="555F6B"/>
          <w:sz w:val="20"/>
          <w:szCs w:val="20"/>
          <w:lang w:bidi="ar-SY"/>
        </w:rPr>
        <w:t>صورة 95: القبول المباشر والقرعة: أربع خطوات، ونتائج 1448 منشورة في بيئة العرض</w:t>
      </w:r>
    </w:p>
    <w:p w14:paraId="27937FCC" w14:textId="77777777" w:rsidR="008E65B1" w:rsidRDefault="008F0B37">
      <w:pPr>
        <w:keepNext/>
        <w:spacing w:after="40"/>
      </w:pPr>
      <w:r>
        <w:rPr>
          <w:b/>
          <w:bCs/>
          <w:color w:val="672146"/>
          <w:szCs w:val="24"/>
          <w:lang w:bidi="ar-SY"/>
        </w:rPr>
        <w:t>ما يجب عليك فعله:</w:t>
      </w:r>
    </w:p>
    <w:p w14:paraId="609A783E" w14:textId="77777777" w:rsidR="008E65B1" w:rsidRDefault="008F0B37">
      <w:pPr>
        <w:pStyle w:val="ListBullet"/>
        <w:spacing w:after="40"/>
      </w:pPr>
      <w:r>
        <w:rPr>
          <w:color w:val="021526"/>
          <w:szCs w:val="24"/>
          <w:lang w:bidi="ar-SY"/>
        </w:rPr>
        <w:t>في النسخة التجريبية: اضغط «إعادة التجربة» (الإطار 1‏).</w:t>
      </w:r>
    </w:p>
    <w:p w14:paraId="2103D92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«أُعيدت خطوات القرعة»، وتُسحب النتائج المنشورة من العرض حتى تُنشر من جديد.</w:t>
      </w:r>
    </w:p>
    <w:p w14:paraId="2BADDBCC" w14:textId="77777777" w:rsidR="008E65B1" w:rsidRDefault="008F0B37">
      <w:pPr>
        <w:pStyle w:val="Heading3"/>
        <w:spacing w:after="120"/>
      </w:pPr>
      <w:r>
        <w:rPr>
          <w:rFonts w:ascii="itf Qomra Arabic" w:eastAsia="itf Qomra Arabic" w:hAnsi="itf Qomra Arabic" w:cs="itf Qomra Arabic"/>
          <w:szCs w:val="27"/>
          <w:lang w:bidi="ar-SY"/>
        </w:rPr>
        <w:t>الخطوة 2: الخطوات من البداية</w:t>
      </w:r>
    </w:p>
    <w:p w14:paraId="47D5F0E8" w14:textId="77777777" w:rsidR="008E65B1" w:rsidRDefault="008F0B37">
      <w:pPr>
        <w:keepNext/>
        <w:spacing w:after="120" w:line="312" w:lineRule="auto"/>
      </w:pPr>
      <w:r>
        <w:rPr>
          <w:color w:val="021526"/>
          <w:szCs w:val="24"/>
          <w:lang w:bidi="ar-SY"/>
        </w:rPr>
        <w:t>تصير الحالات «لم تبدأ» و«لم يُصدَّر» و«لم تُدخل» و«بانتظار الإدخال»، وتحت كل خطوة ما تفعله فيها: «إرسال للاعتماد»، «تصدير»، «إدخال النتائج».</w:t>
      </w:r>
    </w:p>
    <w:p w14:paraId="7587DF47" w14:textId="77777777" w:rsidR="008E65B1" w:rsidRDefault="008F0B37">
      <w:pPr>
        <w:keepNext/>
        <w:spacing w:after="40"/>
      </w:pPr>
      <w:r>
        <w:rPr>
          <w:noProof/>
        </w:rPr>
        <w:drawing>
          <wp:inline distT="0" distB="0" distL="0" distR="0" wp14:anchorId="548A919B" wp14:editId="6300D7C6">
            <wp:extent cx="5976000" cy="373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lot-reset.jpg"/>
                    <pic:cNvPicPr/>
                  </pic:nvPicPr>
                  <pic:blipFill>
                    <a:blip r:embed="rId108"/>
                    <a:stretch>
                      <a:fillRect/>
                    </a:stretch>
                  </pic:blipFill>
                  <pic:spPr>
                    <a:xfrm>
                      <a:off x="0" y="0"/>
                      <a:ext cx="5976000" cy="3735000"/>
                    </a:xfrm>
                    <a:prstGeom prst="rect">
                      <a:avLst/>
                    </a:prstGeom>
                  </pic:spPr>
                </pic:pic>
              </a:graphicData>
            </a:graphic>
          </wp:inline>
        </w:drawing>
      </w:r>
    </w:p>
    <w:p w14:paraId="788D8F51" w14:textId="77777777" w:rsidR="008E65B1" w:rsidRDefault="008F0B37">
      <w:pPr>
        <w:spacing w:after="160"/>
      </w:pPr>
      <w:r>
        <w:rPr>
          <w:color w:val="555F6B"/>
          <w:sz w:val="20"/>
          <w:szCs w:val="20"/>
          <w:lang w:bidi="ar-SY"/>
        </w:rPr>
        <w:t>صورة 96: بعد «إعادة التجربة»: الخطوات من البداية، وتحت كل خطوة ما ينتظرك فيها</w:t>
      </w:r>
    </w:p>
    <w:p w14:paraId="69BFFF40" w14:textId="77777777" w:rsidR="008E65B1" w:rsidRDefault="008F0B37">
      <w:pPr>
        <w:keepNext/>
        <w:spacing w:after="40"/>
      </w:pPr>
      <w:r>
        <w:rPr>
          <w:b/>
          <w:bCs/>
          <w:color w:val="672146"/>
          <w:szCs w:val="24"/>
          <w:lang w:bidi="ar-SY"/>
        </w:rPr>
        <w:t>ما يجب عليك فعله:</w:t>
      </w:r>
    </w:p>
    <w:p w14:paraId="05B01897" w14:textId="77777777" w:rsidR="008E65B1" w:rsidRDefault="008F0B37">
      <w:pPr>
        <w:pStyle w:val="ListBullet"/>
        <w:spacing w:after="40"/>
      </w:pPr>
      <w:r>
        <w:rPr>
          <w:color w:val="021526"/>
          <w:szCs w:val="24"/>
          <w:lang w:bidi="ar-SY"/>
        </w:rPr>
        <w:t>اضغط «إرسال للاعتماد» تحت الخطوة الأولى (الإطار 1‏).</w:t>
      </w:r>
    </w:p>
    <w:p w14:paraId="4FAC004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شاشة الأعمار المقبولة.</w:t>
      </w:r>
    </w:p>
    <w:p w14:paraId="14931F60" w14:textId="77777777" w:rsidR="008E65B1" w:rsidRDefault="008F0B37">
      <w:pPr>
        <w:pStyle w:val="Heading3"/>
        <w:spacing w:after="120"/>
      </w:pPr>
      <w:r>
        <w:rPr>
          <w:rFonts w:ascii="itf Qomra Arabic" w:eastAsia="itf Qomra Arabic" w:hAnsi="itf Qomra Arabic" w:cs="itf Qomra Arabic"/>
          <w:szCs w:val="27"/>
          <w:lang w:bidi="ar-SY"/>
        </w:rPr>
        <w:t>الخطوة 3: الأعمار المقبولة</w:t>
      </w:r>
    </w:p>
    <w:p w14:paraId="6B276437" w14:textId="77777777" w:rsidR="008E65B1" w:rsidRDefault="008F0B37">
      <w:pPr>
        <w:keepNext/>
        <w:spacing w:after="120" w:line="312" w:lineRule="auto"/>
      </w:pPr>
      <w:r>
        <w:rPr>
          <w:color w:val="021526"/>
          <w:szCs w:val="24"/>
          <w:lang w:bidi="ar-SY"/>
        </w:rPr>
        <w:t>في الوسط العمر الذي تكتمل عنده مقاعد القبول المباشر («كل من بلغ 68 عاماً فأكثر — مقبول مباشرة») وموعد إعلانه، ثم جدول الطلبات المؤهلة مرتبة من الأكبر سناً: العمر، والمقاعد، والمجموع حتى هنا، و«مقبول مباشرة» أو «إلى القرعة». وفي الجانب صندوق «الإعلان» بخطوتيه.</w:t>
      </w:r>
    </w:p>
    <w:p w14:paraId="613C709D" w14:textId="77777777" w:rsidR="008E65B1" w:rsidRDefault="008F0B37">
      <w:pPr>
        <w:keepNext/>
        <w:spacing w:after="40"/>
      </w:pPr>
      <w:r>
        <w:rPr>
          <w:noProof/>
        </w:rPr>
        <w:drawing>
          <wp:inline distT="0" distB="0" distL="0" distR="0" wp14:anchorId="3262B96C" wp14:editId="10702CB1">
            <wp:extent cx="5976000" cy="37350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lot-ages.jpg"/>
                    <pic:cNvPicPr/>
                  </pic:nvPicPr>
                  <pic:blipFill>
                    <a:blip r:embed="rId109"/>
                    <a:stretch>
                      <a:fillRect/>
                    </a:stretch>
                  </pic:blipFill>
                  <pic:spPr>
                    <a:xfrm>
                      <a:off x="0" y="0"/>
                      <a:ext cx="5976000" cy="3735000"/>
                    </a:xfrm>
                    <a:prstGeom prst="rect">
                      <a:avLst/>
                    </a:prstGeom>
                  </pic:spPr>
                </pic:pic>
              </a:graphicData>
            </a:graphic>
          </wp:inline>
        </w:drawing>
      </w:r>
    </w:p>
    <w:p w14:paraId="66B920C2" w14:textId="77777777" w:rsidR="008E65B1" w:rsidRDefault="008F0B37">
      <w:pPr>
        <w:spacing w:after="160"/>
      </w:pPr>
      <w:r>
        <w:rPr>
          <w:color w:val="555F6B"/>
          <w:sz w:val="20"/>
          <w:szCs w:val="20"/>
          <w:lang w:bidi="ar-SY"/>
        </w:rPr>
        <w:t>صورة 97: الأعمار المقبولة: العمر الذي تكتمل عنده مقاعد القبول المباشر، والإرسال للاعتماد</w:t>
      </w:r>
    </w:p>
    <w:p w14:paraId="672A97A1" w14:textId="77777777" w:rsidR="008E65B1" w:rsidRDefault="008F0B37">
      <w:pPr>
        <w:keepNext/>
        <w:spacing w:after="40"/>
      </w:pPr>
      <w:r>
        <w:rPr>
          <w:b/>
          <w:bCs/>
          <w:color w:val="672146"/>
          <w:szCs w:val="24"/>
          <w:lang w:bidi="ar-SY"/>
        </w:rPr>
        <w:t>ما يجب عليك فعله:</w:t>
      </w:r>
    </w:p>
    <w:p w14:paraId="6807DD91" w14:textId="77777777" w:rsidR="008E65B1" w:rsidRDefault="008F0B37">
      <w:pPr>
        <w:pStyle w:val="ListBullet"/>
        <w:spacing w:after="40"/>
      </w:pPr>
      <w:r>
        <w:rPr>
          <w:color w:val="021526"/>
          <w:szCs w:val="24"/>
          <w:lang w:bidi="ar-SY"/>
        </w:rPr>
        <w:t>راجع القائمة، ثم اضغط «إرسال للاعتماد» (الإطار 1‏).</w:t>
      </w:r>
    </w:p>
    <w:p w14:paraId="10CBFAF7" w14:textId="77777777" w:rsidR="008E65B1" w:rsidRDefault="008F0B37">
      <w:pPr>
        <w:pStyle w:val="Heading3"/>
        <w:spacing w:after="120"/>
      </w:pPr>
      <w:r>
        <w:rPr>
          <w:rFonts w:ascii="itf Qomra Arabic" w:eastAsia="itf Qomra Arabic" w:hAnsi="itf Qomra Arabic" w:cs="itf Qomra Arabic"/>
          <w:szCs w:val="27"/>
          <w:lang w:bidi="ar-SY"/>
        </w:rPr>
        <w:t>الخطوة 4: أُرسلت الأعمار للاعتماد</w:t>
      </w:r>
    </w:p>
    <w:p w14:paraId="7C678FCC" w14:textId="77777777" w:rsidR="008E65B1" w:rsidRDefault="008F0B37">
      <w:pPr>
        <w:keepNext/>
        <w:spacing w:after="120" w:line="312" w:lineRule="auto"/>
      </w:pPr>
      <w:r>
        <w:rPr>
          <w:color w:val="021526"/>
          <w:szCs w:val="24"/>
          <w:lang w:bidi="ar-SY"/>
        </w:rPr>
        <w:t>تظهر «أُرسلت الأعمار المقبولة للاعتماد»، وتُعلَّم الخطوة الأولى في الصندوق باسمك ووقتك، وتحتها أن الاعتماد من صلاحية «اعتماد ونشر النتائج».</w:t>
      </w:r>
    </w:p>
    <w:p w14:paraId="2C047C8C" w14:textId="77777777" w:rsidR="008E65B1" w:rsidRDefault="008F0B37">
      <w:pPr>
        <w:keepNext/>
        <w:spacing w:after="40"/>
      </w:pPr>
      <w:r>
        <w:rPr>
          <w:noProof/>
        </w:rPr>
        <w:drawing>
          <wp:inline distT="0" distB="0" distL="0" distR="0" wp14:anchorId="3A6F4E94" wp14:editId="5B265A28">
            <wp:extent cx="5976000" cy="3735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lot-sent.jpg"/>
                    <pic:cNvPicPr/>
                  </pic:nvPicPr>
                  <pic:blipFill>
                    <a:blip r:embed="rId110"/>
                    <a:stretch>
                      <a:fillRect/>
                    </a:stretch>
                  </pic:blipFill>
                  <pic:spPr>
                    <a:xfrm>
                      <a:off x="0" y="0"/>
                      <a:ext cx="5976000" cy="3735000"/>
                    </a:xfrm>
                    <a:prstGeom prst="rect">
                      <a:avLst/>
                    </a:prstGeom>
                  </pic:spPr>
                </pic:pic>
              </a:graphicData>
            </a:graphic>
          </wp:inline>
        </w:drawing>
      </w:r>
    </w:p>
    <w:p w14:paraId="432ACF04" w14:textId="77777777" w:rsidR="008E65B1" w:rsidRDefault="008F0B37">
      <w:pPr>
        <w:spacing w:after="160"/>
      </w:pPr>
      <w:r>
        <w:rPr>
          <w:color w:val="555F6B"/>
          <w:sz w:val="20"/>
          <w:szCs w:val="20"/>
          <w:lang w:bidi="ar-SY"/>
        </w:rPr>
        <w:t>صورة 98: أُرسلت الأعمار للاعتماد</w:t>
      </w:r>
    </w:p>
    <w:p w14:paraId="5C54A338" w14:textId="77777777" w:rsidR="008E65B1" w:rsidRDefault="008F0B37">
      <w:pPr>
        <w:keepNext/>
        <w:spacing w:after="40"/>
      </w:pPr>
      <w:r>
        <w:rPr>
          <w:b/>
          <w:bCs/>
          <w:color w:val="672146"/>
          <w:szCs w:val="24"/>
          <w:lang w:bidi="ar-SY"/>
        </w:rPr>
        <w:t>ما يجب عليك فعله:</w:t>
      </w:r>
    </w:p>
    <w:p w14:paraId="36068239" w14:textId="77777777" w:rsidR="008E65B1" w:rsidRDefault="008F0B37">
      <w:pPr>
        <w:pStyle w:val="ListBullet"/>
        <w:spacing w:after="40"/>
      </w:pPr>
      <w:r>
        <w:rPr>
          <w:color w:val="021526"/>
          <w:szCs w:val="24"/>
          <w:lang w:bidi="ar-SY"/>
        </w:rPr>
        <w:t>ارجع إلى «كل الخطوات» وافتح الخطوة الثانية.</w:t>
      </w:r>
    </w:p>
    <w:p w14:paraId="32BE873F" w14:textId="77777777" w:rsidR="008E65B1" w:rsidRDefault="008F0B37">
      <w:pPr>
        <w:pStyle w:val="Heading3"/>
        <w:spacing w:after="120"/>
      </w:pPr>
      <w:r>
        <w:rPr>
          <w:rFonts w:ascii="itf Qomra Arabic" w:eastAsia="itf Qomra Arabic" w:hAnsi="itf Qomra Arabic" w:cs="itf Qomra Arabic"/>
          <w:szCs w:val="27"/>
          <w:lang w:bidi="ar-SY"/>
        </w:rPr>
        <w:t>الخطوة 5: إحصاء التسجيل الأولي على القرعة</w:t>
      </w:r>
    </w:p>
    <w:p w14:paraId="52573AC0" w14:textId="77777777" w:rsidR="008E65B1" w:rsidRDefault="008F0B37">
      <w:pPr>
        <w:keepNext/>
        <w:spacing w:after="120" w:line="312" w:lineRule="auto"/>
      </w:pPr>
      <w:r>
        <w:rPr>
          <w:color w:val="021526"/>
          <w:szCs w:val="24"/>
          <w:lang w:bidi="ar-SY"/>
        </w:rPr>
        <w:t>بعد إغلاق التسجيل الأولي تُحصي المنصة المسجّلين بسنة ميلاد صاحب الطلب: لكل سنة عدد الأشخاص وعدد الطلبات، وتحت كل سنة «الأشهر» (الإطار 1‏). وفي الجانب صندوق «التصدير» وزر «تصدير الإحصاء للجنة تنظيم القرعة» (الإطار 2‏).</w:t>
      </w:r>
    </w:p>
    <w:p w14:paraId="7775C0CC" w14:textId="77777777" w:rsidR="008E65B1" w:rsidRDefault="008F0B37">
      <w:pPr>
        <w:keepNext/>
        <w:spacing w:after="40"/>
      </w:pPr>
      <w:r>
        <w:rPr>
          <w:noProof/>
        </w:rPr>
        <w:drawing>
          <wp:inline distT="0" distB="0" distL="0" distR="0" wp14:anchorId="695D9AED" wp14:editId="470D739A">
            <wp:extent cx="5976000" cy="37350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lot-pool.jpg"/>
                    <pic:cNvPicPr/>
                  </pic:nvPicPr>
                  <pic:blipFill>
                    <a:blip r:embed="rId111"/>
                    <a:stretch>
                      <a:fillRect/>
                    </a:stretch>
                  </pic:blipFill>
                  <pic:spPr>
                    <a:xfrm>
                      <a:off x="0" y="0"/>
                      <a:ext cx="5976000" cy="3735000"/>
                    </a:xfrm>
                    <a:prstGeom prst="rect">
                      <a:avLst/>
                    </a:prstGeom>
                  </pic:spPr>
                </pic:pic>
              </a:graphicData>
            </a:graphic>
          </wp:inline>
        </w:drawing>
      </w:r>
    </w:p>
    <w:p w14:paraId="7B724545" w14:textId="77777777" w:rsidR="008E65B1" w:rsidRDefault="008F0B37">
      <w:pPr>
        <w:spacing w:after="160"/>
      </w:pPr>
      <w:r>
        <w:rPr>
          <w:color w:val="555F6B"/>
          <w:sz w:val="20"/>
          <w:szCs w:val="20"/>
          <w:lang w:bidi="ar-SY"/>
        </w:rPr>
        <w:t>صورة 99: إحصاء التسجيل الأولي بسنة ميلاد صاحب الطلب، وتصديره للجنة تنظيم القرعة</w:t>
      </w:r>
    </w:p>
    <w:p w14:paraId="69D86F4F" w14:textId="77777777" w:rsidR="008E65B1" w:rsidRDefault="008F0B37">
      <w:pPr>
        <w:keepNext/>
        <w:spacing w:after="40"/>
      </w:pPr>
      <w:r>
        <w:rPr>
          <w:b/>
          <w:bCs/>
          <w:color w:val="672146"/>
          <w:szCs w:val="24"/>
          <w:lang w:bidi="ar-SY"/>
        </w:rPr>
        <w:t>ما يجب عليك فعله:</w:t>
      </w:r>
    </w:p>
    <w:p w14:paraId="2F3324A8" w14:textId="77777777" w:rsidR="008E65B1" w:rsidRDefault="008F0B37">
      <w:pPr>
        <w:pStyle w:val="ListBullet"/>
        <w:spacing w:after="40"/>
      </w:pPr>
      <w:r>
        <w:rPr>
          <w:color w:val="021526"/>
          <w:szCs w:val="24"/>
          <w:lang w:bidi="ar-SY"/>
        </w:rPr>
        <w:t>اضغط «الأشهر» تحت سنة لترى توزيعها على الأشهر.</w:t>
      </w:r>
    </w:p>
    <w:p w14:paraId="58121DA4" w14:textId="77777777" w:rsidR="008E65B1" w:rsidRDefault="008F0B37">
      <w:pPr>
        <w:pStyle w:val="Heading3"/>
        <w:spacing w:after="120"/>
      </w:pPr>
      <w:r>
        <w:rPr>
          <w:rFonts w:ascii="itf Qomra Arabic" w:eastAsia="itf Qomra Arabic" w:hAnsi="itf Qomra Arabic" w:cs="itf Qomra Arabic"/>
          <w:szCs w:val="27"/>
          <w:lang w:bidi="ar-SY"/>
        </w:rPr>
        <w:t>الخطوة 6: أشهر سنة واحدة</w:t>
      </w:r>
    </w:p>
    <w:p w14:paraId="4A0809E6" w14:textId="77777777" w:rsidR="008E65B1" w:rsidRDefault="008F0B37">
      <w:pPr>
        <w:keepNext/>
        <w:spacing w:after="120" w:line="312" w:lineRule="auto"/>
      </w:pPr>
      <w:r>
        <w:rPr>
          <w:color w:val="021526"/>
          <w:szCs w:val="24"/>
          <w:lang w:bidi="ar-SY"/>
        </w:rPr>
        <w:t>يظهر عدد المسجّلين في كل شهر من السنة، فتعرف اللجنة كم مقعداً يشغل كل شهر، وتتوقف عن السحب حين تكتمل المقاعد. و«إخفاء الأشهر» (الإطار 1‏) يطويها.</w:t>
      </w:r>
    </w:p>
    <w:p w14:paraId="317096EB" w14:textId="77777777" w:rsidR="008E65B1" w:rsidRDefault="008F0B37">
      <w:pPr>
        <w:keepNext/>
        <w:spacing w:after="40"/>
      </w:pPr>
      <w:r>
        <w:rPr>
          <w:noProof/>
        </w:rPr>
        <w:drawing>
          <wp:inline distT="0" distB="0" distL="0" distR="0" wp14:anchorId="6A18BE4C" wp14:editId="52496444">
            <wp:extent cx="5976000" cy="3735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lot-pool-months.jpg"/>
                    <pic:cNvPicPr/>
                  </pic:nvPicPr>
                  <pic:blipFill>
                    <a:blip r:embed="rId112"/>
                    <a:stretch>
                      <a:fillRect/>
                    </a:stretch>
                  </pic:blipFill>
                  <pic:spPr>
                    <a:xfrm>
                      <a:off x="0" y="0"/>
                      <a:ext cx="5976000" cy="3735000"/>
                    </a:xfrm>
                    <a:prstGeom prst="rect">
                      <a:avLst/>
                    </a:prstGeom>
                  </pic:spPr>
                </pic:pic>
              </a:graphicData>
            </a:graphic>
          </wp:inline>
        </w:drawing>
      </w:r>
    </w:p>
    <w:p w14:paraId="475A9175" w14:textId="77777777" w:rsidR="008E65B1" w:rsidRDefault="008F0B37">
      <w:pPr>
        <w:spacing w:after="160"/>
      </w:pPr>
      <w:r>
        <w:rPr>
          <w:color w:val="555F6B"/>
          <w:sz w:val="20"/>
          <w:szCs w:val="20"/>
          <w:lang w:bidi="ar-SY"/>
        </w:rPr>
        <w:t>صورة 100: أشهر سنة واحدة: عدد المسجّلين في كل شهر</w:t>
      </w:r>
    </w:p>
    <w:p w14:paraId="788B1868" w14:textId="77777777" w:rsidR="008E65B1" w:rsidRDefault="008F0B37">
      <w:pPr>
        <w:keepNext/>
        <w:spacing w:after="40"/>
      </w:pPr>
      <w:r>
        <w:rPr>
          <w:b/>
          <w:bCs/>
          <w:color w:val="672146"/>
          <w:szCs w:val="24"/>
          <w:lang w:bidi="ar-SY"/>
        </w:rPr>
        <w:t>ما يجب عليك فعله:</w:t>
      </w:r>
    </w:p>
    <w:p w14:paraId="0B3444FF" w14:textId="77777777" w:rsidR="008E65B1" w:rsidRDefault="008F0B37">
      <w:pPr>
        <w:pStyle w:val="ListBullet"/>
        <w:spacing w:after="40"/>
      </w:pPr>
      <w:r>
        <w:rPr>
          <w:color w:val="021526"/>
          <w:szCs w:val="24"/>
          <w:lang w:bidi="ar-SY"/>
        </w:rPr>
        <w:t>بعد المراجعة اضغط «تصدير الإحصاء للجنة تنظيم القرعة» في أعلى الشاشة.</w:t>
      </w:r>
    </w:p>
    <w:p w14:paraId="6F479DCF" w14:textId="77777777" w:rsidR="008E65B1" w:rsidRDefault="008F0B37">
      <w:pPr>
        <w:pStyle w:val="Heading3"/>
        <w:spacing w:after="120"/>
      </w:pPr>
      <w:r>
        <w:rPr>
          <w:rFonts w:ascii="itf Qomra Arabic" w:eastAsia="itf Qomra Arabic" w:hAnsi="itf Qomra Arabic" w:cs="itf Qomra Arabic"/>
          <w:szCs w:val="27"/>
          <w:lang w:bidi="ar-SY"/>
        </w:rPr>
        <w:t>الخطوة 7: تصدير الإحصاء</w:t>
      </w:r>
    </w:p>
    <w:p w14:paraId="297E10BA" w14:textId="77777777" w:rsidR="008E65B1" w:rsidRDefault="008F0B37">
      <w:pPr>
        <w:keepNext/>
        <w:spacing w:after="120" w:line="312" w:lineRule="auto"/>
      </w:pPr>
      <w:r>
        <w:rPr>
          <w:color w:val="021526"/>
          <w:szCs w:val="24"/>
          <w:lang w:bidi="ar-SY"/>
        </w:rPr>
        <w:t>يُعدّ الملف الذي يُسلَّم إلى لجنة تنظيم القرعة قبل البث، وتظهر «صُدّر إحصاء التسجيل الأولي» باسم الملف، ويصير في الصندوق «صُدّر بواسطة …» مع الوقت.</w:t>
      </w:r>
    </w:p>
    <w:p w14:paraId="6454733B" w14:textId="77777777" w:rsidR="008E65B1" w:rsidRDefault="008F0B37">
      <w:pPr>
        <w:keepNext/>
        <w:spacing w:after="40"/>
      </w:pPr>
      <w:r>
        <w:rPr>
          <w:noProof/>
        </w:rPr>
        <w:drawing>
          <wp:inline distT="0" distB="0" distL="0" distR="0" wp14:anchorId="64986BCD" wp14:editId="466C9547">
            <wp:extent cx="5976000" cy="3735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lot-export.jpg"/>
                    <pic:cNvPicPr/>
                  </pic:nvPicPr>
                  <pic:blipFill>
                    <a:blip r:embed="rId113"/>
                    <a:stretch>
                      <a:fillRect/>
                    </a:stretch>
                  </pic:blipFill>
                  <pic:spPr>
                    <a:xfrm>
                      <a:off x="0" y="0"/>
                      <a:ext cx="5976000" cy="3735000"/>
                    </a:xfrm>
                    <a:prstGeom prst="rect">
                      <a:avLst/>
                    </a:prstGeom>
                  </pic:spPr>
                </pic:pic>
              </a:graphicData>
            </a:graphic>
          </wp:inline>
        </w:drawing>
      </w:r>
    </w:p>
    <w:p w14:paraId="16D5791A" w14:textId="77777777" w:rsidR="008E65B1" w:rsidRDefault="008F0B37">
      <w:pPr>
        <w:spacing w:after="160"/>
      </w:pPr>
      <w:r>
        <w:rPr>
          <w:color w:val="555F6B"/>
          <w:sz w:val="20"/>
          <w:szCs w:val="20"/>
          <w:lang w:bidi="ar-SY"/>
        </w:rPr>
        <w:t>صورة 101: صُدّر الإحصاء باسمك ووقته</w:t>
      </w:r>
    </w:p>
    <w:p w14:paraId="169385AF" w14:textId="77777777" w:rsidR="008E65B1" w:rsidRDefault="008F0B37">
      <w:pPr>
        <w:keepNext/>
        <w:spacing w:after="40"/>
      </w:pPr>
      <w:r>
        <w:rPr>
          <w:b/>
          <w:bCs/>
          <w:color w:val="672146"/>
          <w:szCs w:val="24"/>
          <w:lang w:bidi="ar-SY"/>
        </w:rPr>
        <w:t>ما يجب عليك فعله:</w:t>
      </w:r>
    </w:p>
    <w:p w14:paraId="347C36A2" w14:textId="77777777" w:rsidR="008E65B1" w:rsidRDefault="008F0B37">
      <w:pPr>
        <w:pStyle w:val="ListBullet"/>
        <w:spacing w:after="40"/>
      </w:pPr>
      <w:r>
        <w:rPr>
          <w:color w:val="021526"/>
          <w:szCs w:val="24"/>
          <w:lang w:bidi="ar-SY"/>
        </w:rPr>
        <w:t>سلّم الملف إلى اللجنة.</w:t>
      </w:r>
    </w:p>
    <w:p w14:paraId="1C48B73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يُسجَّل التصدير باسمك ووقته.</w:t>
      </w:r>
    </w:p>
    <w:p w14:paraId="2CA8EAE8" w14:textId="77777777" w:rsidR="008E65B1" w:rsidRDefault="008F0B37">
      <w:pPr>
        <w:pStyle w:val="Heading3"/>
        <w:spacing w:after="120"/>
      </w:pPr>
      <w:r>
        <w:rPr>
          <w:rFonts w:ascii="itf Qomra Arabic" w:eastAsia="itf Qomra Arabic" w:hAnsi="itf Qomra Arabic" w:cs="itf Qomra Arabic"/>
          <w:szCs w:val="27"/>
          <w:lang w:bidi="ar-SY"/>
        </w:rPr>
        <w:t>الخطوة 8: إدخال ما سُحب في البث</w:t>
      </w:r>
    </w:p>
    <w:p w14:paraId="674895C7" w14:textId="77777777" w:rsidR="008E65B1" w:rsidRDefault="008F0B37">
      <w:pPr>
        <w:keepNext/>
        <w:spacing w:after="120" w:line="312" w:lineRule="auto"/>
      </w:pPr>
      <w:r>
        <w:rPr>
          <w:color w:val="021526"/>
          <w:szCs w:val="24"/>
          <w:lang w:bidi="ar-SY"/>
        </w:rPr>
        <w:t>شاشة «إدخال نتائج البث»: في الجانب صندوق «إضافة سطر»: «سنة الميلاد» (مع عدد من فيها)، ثم «جميع الأشهر» أو «أشهر محددة» مع أزرار الأشهر الاثني عشر. وفي الوسط السطور المُدخلة (السنة، وما سُحب، والأشخاص) مع زر حذف لكل سطر، وتحتها شريط المقاعد المغطاة من مقاعد القرعة.</w:t>
      </w:r>
    </w:p>
    <w:p w14:paraId="66A6E8C7" w14:textId="77777777" w:rsidR="008E65B1" w:rsidRDefault="008F0B37">
      <w:pPr>
        <w:keepNext/>
        <w:spacing w:after="40"/>
      </w:pPr>
      <w:r>
        <w:rPr>
          <w:noProof/>
        </w:rPr>
        <w:drawing>
          <wp:inline distT="0" distB="0" distL="0" distR="0" wp14:anchorId="4EA79DA8" wp14:editId="0F582035">
            <wp:extent cx="5976000" cy="3735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lot-entry.jpg"/>
                    <pic:cNvPicPr/>
                  </pic:nvPicPr>
                  <pic:blipFill>
                    <a:blip r:embed="rId114"/>
                    <a:stretch>
                      <a:fillRect/>
                    </a:stretch>
                  </pic:blipFill>
                  <pic:spPr>
                    <a:xfrm>
                      <a:off x="0" y="0"/>
                      <a:ext cx="5976000" cy="3735000"/>
                    </a:xfrm>
                    <a:prstGeom prst="rect">
                      <a:avLst/>
                    </a:prstGeom>
                  </pic:spPr>
                </pic:pic>
              </a:graphicData>
            </a:graphic>
          </wp:inline>
        </w:drawing>
      </w:r>
    </w:p>
    <w:p w14:paraId="2C3D134E" w14:textId="77777777" w:rsidR="008E65B1" w:rsidRDefault="008F0B37">
      <w:pPr>
        <w:spacing w:after="160"/>
      </w:pPr>
      <w:r>
        <w:rPr>
          <w:color w:val="555F6B"/>
          <w:sz w:val="20"/>
          <w:szCs w:val="20"/>
          <w:lang w:bidi="ar-SY"/>
        </w:rPr>
        <w:t>صورة 102: إدخال سطر: سنة الميلاد والأشهر المسحوبة منها</w:t>
      </w:r>
    </w:p>
    <w:p w14:paraId="3E1A5839" w14:textId="77777777" w:rsidR="008E65B1" w:rsidRDefault="008F0B37">
      <w:pPr>
        <w:keepNext/>
        <w:spacing w:after="40"/>
      </w:pPr>
      <w:r>
        <w:rPr>
          <w:b/>
          <w:bCs/>
          <w:color w:val="672146"/>
          <w:szCs w:val="24"/>
          <w:lang w:bidi="ar-SY"/>
        </w:rPr>
        <w:t>ما يجب عليك فعله:</w:t>
      </w:r>
    </w:p>
    <w:p w14:paraId="13B76817" w14:textId="77777777" w:rsidR="008E65B1" w:rsidRDefault="008F0B37">
      <w:pPr>
        <w:pStyle w:val="ListBullet"/>
        <w:spacing w:after="40"/>
      </w:pPr>
      <w:r>
        <w:rPr>
          <w:color w:val="021526"/>
          <w:szCs w:val="24"/>
          <w:lang w:bidi="ar-SY"/>
        </w:rPr>
        <w:t>اختر سنة الميلاد.</w:t>
      </w:r>
    </w:p>
    <w:p w14:paraId="7E20E49D" w14:textId="77777777" w:rsidR="008E65B1" w:rsidRDefault="008F0B37">
      <w:pPr>
        <w:pStyle w:val="ListBullet"/>
        <w:spacing w:after="40"/>
      </w:pPr>
      <w:r>
        <w:rPr>
          <w:color w:val="021526"/>
          <w:szCs w:val="24"/>
          <w:lang w:bidi="ar-SY"/>
        </w:rPr>
        <w:t>اختر «جميع الأشهر»، أو «أشهر محددة» ثم اضغط كل شهر سُحب.</w:t>
      </w:r>
    </w:p>
    <w:p w14:paraId="4EEF45F5" w14:textId="77777777" w:rsidR="008E65B1" w:rsidRDefault="008F0B37">
      <w:pPr>
        <w:pStyle w:val="ListBullet"/>
        <w:spacing w:after="40"/>
      </w:pPr>
      <w:r>
        <w:rPr>
          <w:color w:val="021526"/>
          <w:szCs w:val="24"/>
          <w:lang w:bidi="ar-SY"/>
        </w:rPr>
        <w:t>اضغط «إضافة السطر» (الإطار 1‏).</w:t>
      </w:r>
    </w:p>
    <w:p w14:paraId="4C5BA9A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السطر مع عدد من يشملهم، ويتقدم الشريط.</w:t>
      </w:r>
    </w:p>
    <w:p w14:paraId="73879FB0" w14:textId="77777777" w:rsidR="008E65B1" w:rsidRDefault="008F0B37">
      <w:pPr>
        <w:pStyle w:val="Heading3"/>
        <w:spacing w:after="120"/>
      </w:pPr>
      <w:r>
        <w:rPr>
          <w:rFonts w:ascii="itf Qomra Arabic" w:eastAsia="itf Qomra Arabic" w:hAnsi="itf Qomra Arabic" w:cs="itf Qomra Arabic"/>
          <w:szCs w:val="27"/>
          <w:lang w:bidi="ar-SY"/>
        </w:rPr>
        <w:t>الخطوة 9: اكتمال مقاعد القرعة</w:t>
      </w:r>
    </w:p>
    <w:p w14:paraId="35061C19" w14:textId="77777777" w:rsidR="008E65B1" w:rsidRDefault="008F0B37">
      <w:pPr>
        <w:keepNext/>
        <w:spacing w:after="120" w:line="312" w:lineRule="auto"/>
      </w:pPr>
      <w:r>
        <w:rPr>
          <w:color w:val="021526"/>
          <w:szCs w:val="24"/>
          <w:lang w:bidi="ar-SY"/>
        </w:rPr>
        <w:t>يقيس الشريط ما أُدخل بمقاعد القرعة: «بقي … مقعداً» حتى «اكتملت مقاعد القرعة»، و«تزيد … مقعداً — راجع ما أُدخل» إن تجاوزها. في بيئة العرض يعبّئ رابط «في بيئة العرض: تعبئة ما أُعلن في بث 1448» السطور كلها مكان ما أُدخل.</w:t>
      </w:r>
    </w:p>
    <w:p w14:paraId="4670B9FB" w14:textId="77777777" w:rsidR="008E65B1" w:rsidRDefault="008F0B37">
      <w:pPr>
        <w:keepNext/>
        <w:spacing w:after="40"/>
      </w:pPr>
      <w:r>
        <w:rPr>
          <w:noProof/>
        </w:rPr>
        <w:drawing>
          <wp:inline distT="0" distB="0" distL="0" distR="0" wp14:anchorId="42D8537E" wp14:editId="0007D222">
            <wp:extent cx="5976000" cy="37350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lot-entered.jpg"/>
                    <pic:cNvPicPr/>
                  </pic:nvPicPr>
                  <pic:blipFill>
                    <a:blip r:embed="rId115"/>
                    <a:stretch>
                      <a:fillRect/>
                    </a:stretch>
                  </pic:blipFill>
                  <pic:spPr>
                    <a:xfrm>
                      <a:off x="0" y="0"/>
                      <a:ext cx="5976000" cy="3735000"/>
                    </a:xfrm>
                    <a:prstGeom prst="rect">
                      <a:avLst/>
                    </a:prstGeom>
                  </pic:spPr>
                </pic:pic>
              </a:graphicData>
            </a:graphic>
          </wp:inline>
        </w:drawing>
      </w:r>
    </w:p>
    <w:p w14:paraId="6D9BB649" w14:textId="77777777" w:rsidR="008E65B1" w:rsidRDefault="008F0B37">
      <w:pPr>
        <w:spacing w:after="160"/>
      </w:pPr>
      <w:r>
        <w:rPr>
          <w:color w:val="555F6B"/>
          <w:sz w:val="20"/>
          <w:szCs w:val="20"/>
          <w:lang w:bidi="ar-SY"/>
        </w:rPr>
        <w:t>صورة 103: اكتملت مقاعد القرعة: «حفظ وإرسال للاعتماد»</w:t>
      </w:r>
    </w:p>
    <w:p w14:paraId="09AD0223" w14:textId="77777777" w:rsidR="008E65B1" w:rsidRDefault="008F0B37">
      <w:pPr>
        <w:keepNext/>
        <w:spacing w:after="40"/>
      </w:pPr>
      <w:r>
        <w:rPr>
          <w:b/>
          <w:bCs/>
          <w:color w:val="672146"/>
          <w:szCs w:val="24"/>
          <w:lang w:bidi="ar-SY"/>
        </w:rPr>
        <w:t>ما يجب عليك فعله:</w:t>
      </w:r>
    </w:p>
    <w:p w14:paraId="4D37B6AE" w14:textId="77777777" w:rsidR="008E65B1" w:rsidRDefault="008F0B37">
      <w:pPr>
        <w:pStyle w:val="ListBullet"/>
        <w:spacing w:after="40"/>
      </w:pPr>
      <w:r>
        <w:rPr>
          <w:color w:val="021526"/>
          <w:szCs w:val="24"/>
          <w:lang w:bidi="ar-SY"/>
        </w:rPr>
        <w:t>قارن السطور بما أُعلن في البث.</w:t>
      </w:r>
    </w:p>
    <w:p w14:paraId="6D68135D" w14:textId="77777777" w:rsidR="008E65B1" w:rsidRDefault="008F0B37">
      <w:pPr>
        <w:pStyle w:val="ListBullet"/>
        <w:spacing w:after="40"/>
      </w:pPr>
      <w:r>
        <w:rPr>
          <w:color w:val="021526"/>
          <w:szCs w:val="24"/>
          <w:lang w:bidi="ar-SY"/>
        </w:rPr>
        <w:t>اضغط «حفظ وإرسال للاعتماد» (الإطار 1‏).</w:t>
      </w:r>
    </w:p>
    <w:p w14:paraId="4CBBD50A"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«أُرسلت نتائج القرعة للاعتماد». لا يرى الحجاج شيئاً قبل الاعتماد والنشر.</w:t>
      </w:r>
    </w:p>
    <w:p w14:paraId="5CE8BD05" w14:textId="77777777" w:rsidR="008E65B1" w:rsidRDefault="008F0B37">
      <w:pPr>
        <w:pStyle w:val="Heading3"/>
        <w:spacing w:after="120"/>
      </w:pPr>
      <w:r>
        <w:rPr>
          <w:rFonts w:ascii="itf Qomra Arabic" w:eastAsia="itf Qomra Arabic" w:hAnsi="itf Qomra Arabic" w:cs="itf Qomra Arabic"/>
          <w:szCs w:val="27"/>
          <w:lang w:bidi="ar-SY"/>
        </w:rPr>
        <w:t>الخطوة 10: أُرسلت النتائج</w:t>
      </w:r>
    </w:p>
    <w:p w14:paraId="67A8413B" w14:textId="77777777" w:rsidR="008E65B1" w:rsidRDefault="008F0B37">
      <w:pPr>
        <w:keepNext/>
        <w:spacing w:after="120" w:line="312" w:lineRule="auto"/>
      </w:pPr>
      <w:r>
        <w:rPr>
          <w:color w:val="021526"/>
          <w:szCs w:val="24"/>
          <w:lang w:bidi="ar-SY"/>
        </w:rPr>
        <w:t>تظهر السطور للقراءة فقط، وفي صندوق «الحالة» «أُرسلت للاعتماد» باسمك ووقتك، وزر «تعديل قبل الاعتماد» (الإطار 1‏).</w:t>
      </w:r>
    </w:p>
    <w:p w14:paraId="3CDB5B29" w14:textId="77777777" w:rsidR="008E65B1" w:rsidRDefault="008F0B37">
      <w:pPr>
        <w:keepNext/>
        <w:spacing w:after="40"/>
      </w:pPr>
      <w:r>
        <w:rPr>
          <w:noProof/>
        </w:rPr>
        <w:drawing>
          <wp:inline distT="0" distB="0" distL="0" distR="0" wp14:anchorId="47150F29" wp14:editId="0DF36334">
            <wp:extent cx="5976000" cy="37350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lot-entry-sent.jpg"/>
                    <pic:cNvPicPr/>
                  </pic:nvPicPr>
                  <pic:blipFill>
                    <a:blip r:embed="rId116"/>
                    <a:stretch>
                      <a:fillRect/>
                    </a:stretch>
                  </pic:blipFill>
                  <pic:spPr>
                    <a:xfrm>
                      <a:off x="0" y="0"/>
                      <a:ext cx="5976000" cy="3735000"/>
                    </a:xfrm>
                    <a:prstGeom prst="rect">
                      <a:avLst/>
                    </a:prstGeom>
                  </pic:spPr>
                </pic:pic>
              </a:graphicData>
            </a:graphic>
          </wp:inline>
        </w:drawing>
      </w:r>
    </w:p>
    <w:p w14:paraId="46450EDB" w14:textId="77777777" w:rsidR="008E65B1" w:rsidRDefault="008F0B37">
      <w:pPr>
        <w:spacing w:after="160"/>
      </w:pPr>
      <w:r>
        <w:rPr>
          <w:color w:val="555F6B"/>
          <w:sz w:val="20"/>
          <w:szCs w:val="20"/>
          <w:lang w:bidi="ar-SY"/>
        </w:rPr>
        <w:t>صورة 104: أُرسلت النتائج للاعتماد، ويمكن تعديلها قبله</w:t>
      </w:r>
    </w:p>
    <w:p w14:paraId="6257D507" w14:textId="77777777" w:rsidR="008E65B1" w:rsidRDefault="008F0B37">
      <w:pPr>
        <w:keepNext/>
        <w:spacing w:after="40"/>
      </w:pPr>
      <w:r>
        <w:rPr>
          <w:b/>
          <w:bCs/>
          <w:color w:val="672146"/>
          <w:szCs w:val="24"/>
          <w:lang w:bidi="ar-SY"/>
        </w:rPr>
        <w:t>ما يجب عليك فعله:</w:t>
      </w:r>
    </w:p>
    <w:p w14:paraId="5E9455D7" w14:textId="77777777" w:rsidR="008E65B1" w:rsidRDefault="008F0B37">
      <w:pPr>
        <w:pStyle w:val="ListBullet"/>
        <w:spacing w:after="40"/>
      </w:pPr>
      <w:r>
        <w:rPr>
          <w:color w:val="021526"/>
          <w:szCs w:val="24"/>
          <w:lang w:bidi="ar-SY"/>
        </w:rPr>
        <w:t>إن وجدت خطأً قبل الاعتماد: اضغط «تعديل قبل الاعتماد» وصحّح ثم أرسل من جديد.</w:t>
      </w:r>
    </w:p>
    <w:p w14:paraId="7BAE134F" w14:textId="77777777" w:rsidR="008E65B1" w:rsidRDefault="008F0B37">
      <w:pPr>
        <w:pStyle w:val="Heading3"/>
        <w:spacing w:after="120"/>
      </w:pPr>
      <w:r>
        <w:rPr>
          <w:rFonts w:ascii="itf Qomra Arabic" w:eastAsia="itf Qomra Arabic" w:hAnsi="itf Qomra Arabic" w:cs="itf Qomra Arabic"/>
          <w:szCs w:val="27"/>
          <w:lang w:bidi="ar-SY"/>
        </w:rPr>
        <w:t>الخطوة 11: النشر يحتاج صلاحية أخرى</w:t>
      </w:r>
    </w:p>
    <w:p w14:paraId="6027C7B7" w14:textId="77777777" w:rsidR="008E65B1" w:rsidRDefault="008F0B37">
      <w:pPr>
        <w:keepNext/>
        <w:spacing w:after="120" w:line="312" w:lineRule="auto"/>
      </w:pPr>
      <w:r>
        <w:rPr>
          <w:color w:val="021526"/>
          <w:szCs w:val="24"/>
          <w:lang w:bidi="ar-SY"/>
        </w:rPr>
        <w:t>في شاشة «اعتماد ونشر نتائج القرعة» يرى صاحب الإدخال «وصلت للاعتماد: … — أدخلها …»، وزر «اعتماد ونشر النتائج» غير مفعّل، وتحته «يتطلب صلاحية «اعتماد ونشر النتائج». فصل الإدخال عن الاعتماد يمنع أن ينفرد شخص واحد بالنتيجة.».</w:t>
      </w:r>
    </w:p>
    <w:p w14:paraId="7125A7CC" w14:textId="77777777" w:rsidR="008E65B1" w:rsidRDefault="008F0B37">
      <w:pPr>
        <w:keepNext/>
        <w:spacing w:after="40"/>
      </w:pPr>
      <w:r>
        <w:rPr>
          <w:noProof/>
        </w:rPr>
        <w:drawing>
          <wp:inline distT="0" distB="0" distL="0" distR="0" wp14:anchorId="4D3171B2" wp14:editId="7CE38F27">
            <wp:extent cx="5976000" cy="37350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lot-locked-publish.jpg"/>
                    <pic:cNvPicPr/>
                  </pic:nvPicPr>
                  <pic:blipFill>
                    <a:blip r:embed="rId117"/>
                    <a:stretch>
                      <a:fillRect/>
                    </a:stretch>
                  </pic:blipFill>
                  <pic:spPr>
                    <a:xfrm>
                      <a:off x="0" y="0"/>
                      <a:ext cx="5976000" cy="3735000"/>
                    </a:xfrm>
                    <a:prstGeom prst="rect">
                      <a:avLst/>
                    </a:prstGeom>
                  </pic:spPr>
                </pic:pic>
              </a:graphicData>
            </a:graphic>
          </wp:inline>
        </w:drawing>
      </w:r>
    </w:p>
    <w:p w14:paraId="4CA321AA" w14:textId="77777777" w:rsidR="008E65B1" w:rsidRDefault="008F0B37">
      <w:pPr>
        <w:spacing w:after="160"/>
      </w:pPr>
      <w:r>
        <w:rPr>
          <w:color w:val="555F6B"/>
          <w:sz w:val="20"/>
          <w:szCs w:val="20"/>
          <w:lang w:bidi="ar-SY"/>
        </w:rPr>
        <w:t>صورة 105: النشر يحتاج صلاحية «اعتماد ونشر النتائج»</w:t>
      </w:r>
    </w:p>
    <w:p w14:paraId="294F479B" w14:textId="77777777" w:rsidR="008E65B1" w:rsidRDefault="008F0B37">
      <w:pPr>
        <w:keepNext/>
        <w:spacing w:after="40"/>
      </w:pPr>
      <w:r>
        <w:rPr>
          <w:b/>
          <w:bCs/>
          <w:color w:val="672146"/>
          <w:szCs w:val="24"/>
          <w:lang w:bidi="ar-SY"/>
        </w:rPr>
        <w:t>ما يجب عليك فعله:</w:t>
      </w:r>
    </w:p>
    <w:p w14:paraId="617ADEC5" w14:textId="77777777" w:rsidR="008E65B1" w:rsidRDefault="008F0B37">
      <w:pPr>
        <w:pStyle w:val="ListBullet"/>
        <w:spacing w:after="40"/>
      </w:pPr>
      <w:r>
        <w:rPr>
          <w:color w:val="021526"/>
          <w:szCs w:val="24"/>
          <w:lang w:bidi="ar-SY"/>
        </w:rPr>
        <w:t>أبلغ صاحب صلاحية الاعتماد.</w:t>
      </w:r>
    </w:p>
    <w:p w14:paraId="41C12720" w14:textId="77777777" w:rsidR="008E65B1" w:rsidRDefault="008F0B37">
      <w:pPr>
        <w:pStyle w:val="Heading2"/>
        <w:spacing w:before="240" w:after="120"/>
      </w:pPr>
      <w:bookmarkStart w:id="33" w:name="_Toc243425698"/>
      <w:r>
        <w:rPr>
          <w:rFonts w:ascii="itf Qomra Arabic" w:eastAsia="itf Qomra Arabic" w:hAnsi="itf Qomra Arabic" w:cs="itf Qomra Arabic"/>
          <w:color w:val="00594F"/>
          <w:szCs w:val="34"/>
          <w:lang w:bidi="ar-SY"/>
        </w:rPr>
        <w:t>عمل لجنة الاعتماد (الاعتماد والنشر)</w:t>
      </w:r>
      <w:bookmarkEnd w:id="33"/>
    </w:p>
    <w:p w14:paraId="2A06BE42" w14:textId="77777777" w:rsidR="008E65B1" w:rsidRDefault="008F0B37">
      <w:pPr>
        <w:pStyle w:val="Heading3"/>
        <w:spacing w:after="120"/>
      </w:pPr>
      <w:r>
        <w:rPr>
          <w:rFonts w:ascii="itf Qomra Arabic" w:eastAsia="itf Qomra Arabic" w:hAnsi="itf Qomra Arabic" w:cs="itf Qomra Arabic"/>
          <w:szCs w:val="27"/>
          <w:lang w:bidi="ar-SY"/>
        </w:rPr>
        <w:t>الخطوة 12: ما ينتظر الاعتماد</w:t>
      </w:r>
    </w:p>
    <w:p w14:paraId="5FBDB654" w14:textId="77777777" w:rsidR="008E65B1" w:rsidRDefault="008F0B37">
      <w:pPr>
        <w:keepNext/>
        <w:spacing w:after="120" w:line="312" w:lineRule="auto"/>
      </w:pPr>
      <w:r>
        <w:rPr>
          <w:color w:val="021526"/>
          <w:szCs w:val="24"/>
          <w:lang w:bidi="ar-SY"/>
        </w:rPr>
        <w:t>قائمة الخطوات كما تراها لجنة الاعتماد: الخطوة الأولى «بانتظار الاعتماد» وتحتها «اعتماد وإعلان» (الإطار 1‏)، والرابعة «بانتظار الاعتماد» وتحتها «اعتماد ونشر» (الإطار 2‏)، ومع كل خطوة من أرسلها ومتى.</w:t>
      </w:r>
    </w:p>
    <w:p w14:paraId="0C0891E1" w14:textId="77777777" w:rsidR="008E65B1" w:rsidRDefault="008F0B37">
      <w:pPr>
        <w:keepNext/>
        <w:spacing w:after="40"/>
      </w:pPr>
      <w:r>
        <w:rPr>
          <w:noProof/>
        </w:rPr>
        <w:drawing>
          <wp:inline distT="0" distB="0" distL="0" distR="0" wp14:anchorId="40F7D509" wp14:editId="7EB49C7F">
            <wp:extent cx="5976000" cy="37350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lot-yousef.jpg"/>
                    <pic:cNvPicPr/>
                  </pic:nvPicPr>
                  <pic:blipFill>
                    <a:blip r:embed="rId118"/>
                    <a:stretch>
                      <a:fillRect/>
                    </a:stretch>
                  </pic:blipFill>
                  <pic:spPr>
                    <a:xfrm>
                      <a:off x="0" y="0"/>
                      <a:ext cx="5976000" cy="3735000"/>
                    </a:xfrm>
                    <a:prstGeom prst="rect">
                      <a:avLst/>
                    </a:prstGeom>
                  </pic:spPr>
                </pic:pic>
              </a:graphicData>
            </a:graphic>
          </wp:inline>
        </w:drawing>
      </w:r>
    </w:p>
    <w:p w14:paraId="3FD124A7" w14:textId="77777777" w:rsidR="008E65B1" w:rsidRDefault="008F0B37">
      <w:pPr>
        <w:spacing w:after="160"/>
      </w:pPr>
      <w:r>
        <w:rPr>
          <w:color w:val="555F6B"/>
          <w:sz w:val="20"/>
          <w:szCs w:val="20"/>
          <w:lang w:bidi="ar-SY"/>
        </w:rPr>
        <w:t>صورة 106: قائمة الخطوات كما تراها لجنة الاعتماد: ما ينتظر اعتمادها</w:t>
      </w:r>
    </w:p>
    <w:p w14:paraId="5577F22F" w14:textId="77777777" w:rsidR="008E65B1" w:rsidRDefault="008F0B37">
      <w:pPr>
        <w:keepNext/>
        <w:spacing w:after="40"/>
      </w:pPr>
      <w:r>
        <w:rPr>
          <w:b/>
          <w:bCs/>
          <w:color w:val="672146"/>
          <w:szCs w:val="24"/>
          <w:lang w:bidi="ar-SY"/>
        </w:rPr>
        <w:t>ما يجب عليك فعله:</w:t>
      </w:r>
    </w:p>
    <w:p w14:paraId="7592D4E8" w14:textId="77777777" w:rsidR="008E65B1" w:rsidRDefault="008F0B37">
      <w:pPr>
        <w:pStyle w:val="ListBullet"/>
        <w:spacing w:after="40"/>
      </w:pPr>
      <w:r>
        <w:rPr>
          <w:color w:val="021526"/>
          <w:szCs w:val="24"/>
          <w:lang w:bidi="ar-SY"/>
        </w:rPr>
        <w:t>اضغط «اعتماد وإعلان» تحت الخطوة الأولى.</w:t>
      </w:r>
    </w:p>
    <w:p w14:paraId="1CFEAE56"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شاشة الأعمار المقبولة.</w:t>
      </w:r>
    </w:p>
    <w:p w14:paraId="7172DC00" w14:textId="77777777" w:rsidR="008E65B1" w:rsidRDefault="008F0B37">
      <w:pPr>
        <w:pStyle w:val="Heading3"/>
        <w:spacing w:after="120"/>
      </w:pPr>
      <w:r>
        <w:rPr>
          <w:rFonts w:ascii="itf Qomra Arabic" w:eastAsia="itf Qomra Arabic" w:hAnsi="itf Qomra Arabic" w:cs="itf Qomra Arabic"/>
          <w:szCs w:val="27"/>
          <w:lang w:bidi="ar-SY"/>
        </w:rPr>
        <w:t>الخطوة 13: اعتماد وإعلان الأعمار</w:t>
      </w:r>
    </w:p>
    <w:p w14:paraId="5E6EE622" w14:textId="77777777" w:rsidR="008E65B1" w:rsidRDefault="008F0B37">
      <w:pPr>
        <w:keepNext/>
        <w:spacing w:after="120" w:line="312" w:lineRule="auto"/>
      </w:pPr>
      <w:r>
        <w:rPr>
          <w:color w:val="021526"/>
          <w:szCs w:val="24"/>
          <w:lang w:bidi="ar-SY"/>
        </w:rPr>
        <w:t>الشاشة نفسها، وفي صندوق «الإعلان» زر «اعتماد وإعلان الأعمار» (يُفعَّل بعد إرسال إدارة التسجيل). الاعتماد يحدّث «الأعمار المقبولة مباشرة» في إعدادات الموسم إن اختلفت.</w:t>
      </w:r>
    </w:p>
    <w:p w14:paraId="5F7F8330" w14:textId="77777777" w:rsidR="008E65B1" w:rsidRDefault="008F0B37">
      <w:pPr>
        <w:keepNext/>
        <w:spacing w:after="40"/>
      </w:pPr>
      <w:r>
        <w:rPr>
          <w:noProof/>
        </w:rPr>
        <w:drawing>
          <wp:inline distT="0" distB="0" distL="0" distR="0" wp14:anchorId="71E4B95B" wp14:editId="6EA7D6C3">
            <wp:extent cx="5976000" cy="3735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lot-approve-ages.jpg"/>
                    <pic:cNvPicPr/>
                  </pic:nvPicPr>
                  <pic:blipFill>
                    <a:blip r:embed="rId119"/>
                    <a:stretch>
                      <a:fillRect/>
                    </a:stretch>
                  </pic:blipFill>
                  <pic:spPr>
                    <a:xfrm>
                      <a:off x="0" y="0"/>
                      <a:ext cx="5976000" cy="3735000"/>
                    </a:xfrm>
                    <a:prstGeom prst="rect">
                      <a:avLst/>
                    </a:prstGeom>
                  </pic:spPr>
                </pic:pic>
              </a:graphicData>
            </a:graphic>
          </wp:inline>
        </w:drawing>
      </w:r>
    </w:p>
    <w:p w14:paraId="39D8A44D" w14:textId="77777777" w:rsidR="008E65B1" w:rsidRDefault="008F0B37">
      <w:pPr>
        <w:spacing w:after="160"/>
      </w:pPr>
      <w:r>
        <w:rPr>
          <w:color w:val="555F6B"/>
          <w:sz w:val="20"/>
          <w:szCs w:val="20"/>
          <w:lang w:bidi="ar-SY"/>
        </w:rPr>
        <w:t>صورة 107: اعتماد وإعلان الأعمار المقبولة</w:t>
      </w:r>
    </w:p>
    <w:p w14:paraId="4723EBF9" w14:textId="77777777" w:rsidR="008E65B1" w:rsidRDefault="008F0B37">
      <w:pPr>
        <w:keepNext/>
        <w:spacing w:after="40"/>
      </w:pPr>
      <w:r>
        <w:rPr>
          <w:b/>
          <w:bCs/>
          <w:color w:val="672146"/>
          <w:szCs w:val="24"/>
          <w:lang w:bidi="ar-SY"/>
        </w:rPr>
        <w:t>ما يجب عليك فعله:</w:t>
      </w:r>
    </w:p>
    <w:p w14:paraId="48208CAB" w14:textId="77777777" w:rsidR="008E65B1" w:rsidRDefault="008F0B37">
      <w:pPr>
        <w:pStyle w:val="ListBullet"/>
        <w:spacing w:after="40"/>
      </w:pPr>
      <w:r>
        <w:rPr>
          <w:color w:val="021526"/>
          <w:szCs w:val="24"/>
          <w:lang w:bidi="ar-SY"/>
        </w:rPr>
        <w:t>اضغط «اعتماد وإعلان الأعمار» (الإطار 1‏).</w:t>
      </w:r>
    </w:p>
    <w:p w14:paraId="23C1547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«أُعلنت الأعمار المقبولة»، ويصل إشعار لكل مقبول مباشرة.</w:t>
      </w:r>
    </w:p>
    <w:p w14:paraId="4AD212A0" w14:textId="77777777" w:rsidR="008E65B1" w:rsidRDefault="008F0B37">
      <w:pPr>
        <w:pStyle w:val="Heading3"/>
        <w:spacing w:after="120"/>
      </w:pPr>
      <w:r>
        <w:rPr>
          <w:rFonts w:ascii="itf Qomra Arabic" w:eastAsia="itf Qomra Arabic" w:hAnsi="itf Qomra Arabic" w:cs="itf Qomra Arabic"/>
          <w:szCs w:val="27"/>
          <w:lang w:bidi="ar-SY"/>
        </w:rPr>
        <w:t>الخطوة 14: اعتماد ونشر النتائج</w:t>
      </w:r>
    </w:p>
    <w:p w14:paraId="78216335" w14:textId="77777777" w:rsidR="008E65B1" w:rsidRDefault="008F0B37">
      <w:pPr>
        <w:keepNext/>
        <w:spacing w:after="120" w:line="312" w:lineRule="auto"/>
      </w:pPr>
      <w:r>
        <w:rPr>
          <w:color w:val="021526"/>
          <w:szCs w:val="24"/>
          <w:lang w:bidi="ar-SY"/>
        </w:rPr>
        <w:t>في شاشة «اعتماد ونشر نتائج القرعة»: «وصلت للاعتماد: … سنوات ميلاد، … مقعداً — أدخلها …»، والسطور كما أُرسلت مع شريط المقاعد، وزر «اعتماد ونشر النتائج» (الإطار 1‏).</w:t>
      </w:r>
    </w:p>
    <w:p w14:paraId="33E7D55A" w14:textId="77777777" w:rsidR="008E65B1" w:rsidRDefault="008F0B37">
      <w:pPr>
        <w:keepNext/>
        <w:spacing w:after="40"/>
      </w:pPr>
      <w:r>
        <w:rPr>
          <w:noProof/>
        </w:rPr>
        <w:drawing>
          <wp:inline distT="0" distB="0" distL="0" distR="0" wp14:anchorId="37E6D6AD" wp14:editId="2DC66A9D">
            <wp:extent cx="5976000" cy="37350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lot-publish.jpg"/>
                    <pic:cNvPicPr/>
                  </pic:nvPicPr>
                  <pic:blipFill>
                    <a:blip r:embed="rId120"/>
                    <a:stretch>
                      <a:fillRect/>
                    </a:stretch>
                  </pic:blipFill>
                  <pic:spPr>
                    <a:xfrm>
                      <a:off x="0" y="0"/>
                      <a:ext cx="5976000" cy="3735000"/>
                    </a:xfrm>
                    <a:prstGeom prst="rect">
                      <a:avLst/>
                    </a:prstGeom>
                  </pic:spPr>
                </pic:pic>
              </a:graphicData>
            </a:graphic>
          </wp:inline>
        </w:drawing>
      </w:r>
    </w:p>
    <w:p w14:paraId="5FF0A327" w14:textId="77777777" w:rsidR="008E65B1" w:rsidRDefault="008F0B37">
      <w:pPr>
        <w:spacing w:after="160"/>
      </w:pPr>
      <w:r>
        <w:rPr>
          <w:color w:val="555F6B"/>
          <w:sz w:val="20"/>
          <w:szCs w:val="20"/>
          <w:lang w:bidi="ar-SY"/>
        </w:rPr>
        <w:t>صورة 108: وصلت النتائج للاعتماد: «اعتماد ونشر النتائج»</w:t>
      </w:r>
    </w:p>
    <w:p w14:paraId="2DAFF79F" w14:textId="77777777" w:rsidR="008E65B1" w:rsidRDefault="008F0B37">
      <w:pPr>
        <w:keepNext/>
        <w:spacing w:after="40"/>
      </w:pPr>
      <w:r>
        <w:rPr>
          <w:b/>
          <w:bCs/>
          <w:color w:val="672146"/>
          <w:szCs w:val="24"/>
          <w:lang w:bidi="ar-SY"/>
        </w:rPr>
        <w:t>ما يجب عليك فعله:</w:t>
      </w:r>
    </w:p>
    <w:p w14:paraId="52BB4A2E" w14:textId="77777777" w:rsidR="008E65B1" w:rsidRDefault="008F0B37">
      <w:pPr>
        <w:pStyle w:val="ListBullet"/>
        <w:spacing w:after="40"/>
      </w:pPr>
      <w:r>
        <w:rPr>
          <w:color w:val="021526"/>
          <w:szCs w:val="24"/>
          <w:lang w:bidi="ar-SY"/>
        </w:rPr>
        <w:t>راجع السطور مع ما أُعلن في البث، ثم اضغط «اعتماد ونشر النتائج».</w:t>
      </w:r>
    </w:p>
    <w:p w14:paraId="7619A21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نافذة تأكيد.</w:t>
      </w:r>
    </w:p>
    <w:p w14:paraId="506D702E" w14:textId="77777777" w:rsidR="008E65B1" w:rsidRDefault="008F0B37">
      <w:pPr>
        <w:pStyle w:val="Heading3"/>
        <w:spacing w:after="120"/>
      </w:pPr>
      <w:r>
        <w:rPr>
          <w:rFonts w:ascii="itf Qomra Arabic" w:eastAsia="itf Qomra Arabic" w:hAnsi="itf Qomra Arabic" w:cs="itf Qomra Arabic"/>
          <w:szCs w:val="27"/>
          <w:lang w:bidi="ar-SY"/>
        </w:rPr>
        <w:t>الخطوة 15: تأكيد النشر</w:t>
      </w:r>
    </w:p>
    <w:p w14:paraId="1175645D" w14:textId="77777777" w:rsidR="008E65B1" w:rsidRDefault="008F0B37">
      <w:pPr>
        <w:keepNext/>
        <w:spacing w:after="120" w:line="312" w:lineRule="auto"/>
      </w:pPr>
      <w:r>
        <w:rPr>
          <w:color w:val="021526"/>
          <w:szCs w:val="24"/>
          <w:lang w:bidi="ar-SY"/>
        </w:rPr>
        <w:t>نافذة «اعتماد ونشر نتائج القرعة؟»: السنوات والأشهر، وعدد الطلبات والأشخاص الذين يُقبلون بها، ومن أدخلها ومتى، وأن القبول المباشر لا يتغير بهذا النشر، ثم «لا يمكن التراجع عن النشر. سيُسجَّل الاعتماد باسمك ووقته.».</w:t>
      </w:r>
    </w:p>
    <w:p w14:paraId="5F97FA7B" w14:textId="77777777" w:rsidR="008E65B1" w:rsidRDefault="008F0B37">
      <w:pPr>
        <w:keepNext/>
        <w:spacing w:after="40"/>
      </w:pPr>
      <w:r>
        <w:rPr>
          <w:noProof/>
        </w:rPr>
        <w:drawing>
          <wp:inline distT="0" distB="0" distL="0" distR="0" wp14:anchorId="2FF4D29E" wp14:editId="5E40B91C">
            <wp:extent cx="5976000" cy="37350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lot-publish-modal.jpg"/>
                    <pic:cNvPicPr/>
                  </pic:nvPicPr>
                  <pic:blipFill>
                    <a:blip r:embed="rId121"/>
                    <a:stretch>
                      <a:fillRect/>
                    </a:stretch>
                  </pic:blipFill>
                  <pic:spPr>
                    <a:xfrm>
                      <a:off x="0" y="0"/>
                      <a:ext cx="5976000" cy="3735000"/>
                    </a:xfrm>
                    <a:prstGeom prst="rect">
                      <a:avLst/>
                    </a:prstGeom>
                  </pic:spPr>
                </pic:pic>
              </a:graphicData>
            </a:graphic>
          </wp:inline>
        </w:drawing>
      </w:r>
    </w:p>
    <w:p w14:paraId="64713173" w14:textId="77777777" w:rsidR="008E65B1" w:rsidRDefault="008F0B37">
      <w:pPr>
        <w:spacing w:after="160"/>
      </w:pPr>
      <w:r>
        <w:rPr>
          <w:color w:val="555F6B"/>
          <w:sz w:val="20"/>
          <w:szCs w:val="20"/>
          <w:lang w:bidi="ar-SY"/>
        </w:rPr>
        <w:t>صورة 109: تأكيد اعتماد ونشر نتائج القرعة</w:t>
      </w:r>
    </w:p>
    <w:p w14:paraId="6582F0C7" w14:textId="77777777" w:rsidR="008E65B1" w:rsidRDefault="008F0B37">
      <w:pPr>
        <w:keepNext/>
        <w:spacing w:after="40"/>
      </w:pPr>
      <w:r>
        <w:rPr>
          <w:b/>
          <w:bCs/>
          <w:color w:val="672146"/>
          <w:szCs w:val="24"/>
          <w:lang w:bidi="ar-SY"/>
        </w:rPr>
        <w:t>ما يجب عليك فعله:</w:t>
      </w:r>
    </w:p>
    <w:p w14:paraId="6B5BE0A0" w14:textId="77777777" w:rsidR="008E65B1" w:rsidRDefault="008F0B37">
      <w:pPr>
        <w:pStyle w:val="ListBullet"/>
        <w:spacing w:after="40"/>
      </w:pPr>
      <w:r>
        <w:rPr>
          <w:color w:val="021526"/>
          <w:szCs w:val="24"/>
          <w:lang w:bidi="ar-SY"/>
        </w:rPr>
        <w:t>اضغط «اعتماد ونشر» (الإطار 1‏)، أو «إلغاء».</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32584F29" w14:textId="77777777">
        <w:trPr>
          <w:jc w:val="center"/>
        </w:trPr>
        <w:tc>
          <w:tcPr>
            <w:tcW w:w="9638" w:type="dxa"/>
            <w:shd w:val="clear" w:color="auto" w:fill="FBEFF3"/>
            <w:tcMar>
              <w:top w:w="80" w:type="dxa"/>
              <w:left w:w="140" w:type="dxa"/>
              <w:bottom w:w="80" w:type="dxa"/>
              <w:right w:w="140" w:type="dxa"/>
            </w:tcMar>
          </w:tcPr>
          <w:p w14:paraId="3EC54E44" w14:textId="77777777" w:rsidR="008E65B1" w:rsidRDefault="008F0B37">
            <w:pPr>
              <w:spacing w:after="40"/>
            </w:pPr>
            <w:r>
              <w:rPr>
                <w:b/>
                <w:bCs/>
                <w:color w:val="672146"/>
                <w:sz w:val="23"/>
                <w:szCs w:val="23"/>
                <w:lang w:bidi="ar-SY"/>
              </w:rPr>
              <w:t xml:space="preserve">تنبيه: </w:t>
            </w:r>
            <w:r>
              <w:rPr>
                <w:color w:val="021526"/>
                <w:sz w:val="23"/>
                <w:szCs w:val="23"/>
                <w:lang w:bidi="ar-SY"/>
              </w:rPr>
              <w:t>لا يمكن التراجع عن النشر: يعرف كل مسجّل نتيجته في حسابه، ويظهر جدول السنوات والأشهر على صفحة نتائج القبول.</w:t>
            </w:r>
          </w:p>
        </w:tc>
      </w:tr>
    </w:tbl>
    <w:p w14:paraId="00E1A42D" w14:textId="77777777" w:rsidR="008E65B1" w:rsidRDefault="008E65B1">
      <w:pPr>
        <w:spacing w:after="80"/>
      </w:pPr>
    </w:p>
    <w:p w14:paraId="6B640260" w14:textId="77777777" w:rsidR="008E65B1" w:rsidRDefault="008F0B37">
      <w:pPr>
        <w:pStyle w:val="Heading3"/>
        <w:spacing w:after="120"/>
      </w:pPr>
      <w:r>
        <w:rPr>
          <w:rFonts w:ascii="itf Qomra Arabic" w:eastAsia="itf Qomra Arabic" w:hAnsi="itf Qomra Arabic" w:cs="itf Qomra Arabic"/>
          <w:szCs w:val="27"/>
          <w:lang w:bidi="ar-SY"/>
        </w:rPr>
        <w:t>الخطوة 16: نُشرت النتائج</w:t>
      </w:r>
    </w:p>
    <w:p w14:paraId="76BC0745" w14:textId="77777777" w:rsidR="008E65B1" w:rsidRDefault="008F0B37">
      <w:pPr>
        <w:keepNext/>
        <w:spacing w:after="120" w:line="312" w:lineRule="auto"/>
      </w:pPr>
      <w:r>
        <w:rPr>
          <w:color w:val="021526"/>
          <w:szCs w:val="24"/>
          <w:lang w:bidi="ar-SY"/>
        </w:rPr>
        <w:t>تظهر «نُشرت نتائج القرعة»، وفي الصندوق «اعتمدها ونشرها: …» مع الوقت، وعدد سنوات الميلاد والطلبات والأشخاص المقبولين.</w:t>
      </w:r>
    </w:p>
    <w:p w14:paraId="266FEB1D" w14:textId="77777777" w:rsidR="008E65B1" w:rsidRDefault="008F0B37">
      <w:pPr>
        <w:keepNext/>
        <w:spacing w:after="40"/>
      </w:pPr>
      <w:r>
        <w:rPr>
          <w:noProof/>
        </w:rPr>
        <w:drawing>
          <wp:inline distT="0" distB="0" distL="0" distR="0" wp14:anchorId="740A4C79" wp14:editId="4A24ADF9">
            <wp:extent cx="5976000" cy="37350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lot-published.jpg"/>
                    <pic:cNvPicPr/>
                  </pic:nvPicPr>
                  <pic:blipFill>
                    <a:blip r:embed="rId122"/>
                    <a:stretch>
                      <a:fillRect/>
                    </a:stretch>
                  </pic:blipFill>
                  <pic:spPr>
                    <a:xfrm>
                      <a:off x="0" y="0"/>
                      <a:ext cx="5976000" cy="3735000"/>
                    </a:xfrm>
                    <a:prstGeom prst="rect">
                      <a:avLst/>
                    </a:prstGeom>
                  </pic:spPr>
                </pic:pic>
              </a:graphicData>
            </a:graphic>
          </wp:inline>
        </w:drawing>
      </w:r>
    </w:p>
    <w:p w14:paraId="2E9B738E" w14:textId="77777777" w:rsidR="008E65B1" w:rsidRDefault="008F0B37">
      <w:pPr>
        <w:spacing w:after="160"/>
      </w:pPr>
      <w:r>
        <w:rPr>
          <w:color w:val="555F6B"/>
          <w:sz w:val="20"/>
          <w:szCs w:val="20"/>
          <w:lang w:bidi="ar-SY"/>
        </w:rPr>
        <w:t>صورة 110: نُشرت نتائج القرعة</w:t>
      </w:r>
    </w:p>
    <w:p w14:paraId="1CACD505"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يبدأ المقبولون تثبيت تسجيلهم في المدة المكتوبة أعلى الشاشة.</w:t>
      </w:r>
    </w:p>
    <w:p w14:paraId="2D74F0C4" w14:textId="77777777" w:rsidR="008E65B1" w:rsidRDefault="008F0B37">
      <w:pPr>
        <w:pStyle w:val="Heading1"/>
        <w:pageBreakBefore/>
        <w:spacing w:before="0" w:after="120"/>
      </w:pPr>
      <w:bookmarkStart w:id="34" w:name="_Toc243425699"/>
      <w:r>
        <w:rPr>
          <w:rFonts w:ascii="itf Qomra Arabic" w:eastAsia="itf Qomra Arabic" w:hAnsi="itf Qomra Arabic" w:cs="itf Qomra Arabic"/>
          <w:szCs w:val="44"/>
          <w:lang w:bidi="ar-SY"/>
        </w:rPr>
        <w:t>الفصل 7: صلاحية «إدارة الامتحانات»</w:t>
      </w:r>
      <w:bookmarkEnd w:id="34"/>
    </w:p>
    <w:p w14:paraId="7A4561C5" w14:textId="77777777" w:rsidR="008E65B1" w:rsidRDefault="008F0B37">
      <w:pPr>
        <w:spacing w:line="312" w:lineRule="auto"/>
      </w:pPr>
      <w:r>
        <w:rPr>
          <w:color w:val="021526"/>
          <w:szCs w:val="24"/>
          <w:lang w:bidi="ar-SY"/>
        </w:rPr>
        <w:t>صلاحية إدارة لملف كامل: «الاختبار المؤتمت» الذي يتأهل به الإداريون، كما تديره منصة الاختبارات المعتمدة، ثم «الامتحان الشفهي» بعده أمام لجنة كل صفة: لا يتأهل إلا من نجح فيهما معاً. لكل صفة اختبارها مبنياً من أقسام: يُسحب لكل متقدم من كل قسم عدد من أسئلة البنك، ولكل قسم نسبة نجاح، والناجح من نجح في كل الأقسام؛ فلا علامة إجمالية ولا أسئلة تحريرية. الجلسة اختبار في قاعة بموعده، يفتحها مشرف القاعة من لوحته ويؤكد كل تسليم برمزه السري. تمنحها مديرة الموسم من «صلاحيات الإدارة»، وتكفي وحدها لإدارة الملف. تظهر لصاحبه</w:t>
      </w:r>
      <w:r>
        <w:rPr>
          <w:color w:val="021526"/>
          <w:szCs w:val="24"/>
          <w:lang w:bidi="ar-SY"/>
        </w:rPr>
        <w:t>ا في القائمة الجانبية تحت عنوان «إدارة الامتحانات»: «لوحة التحكم» للأرقام وحدها، ثم صفحات العمل بترتيب الموسم: القاعات والمحافظات، إضافة قاعة، الاختبارات، بنك الأسئلة، المتقدمون، جلسات الاختبار، الجلسات الفعالة، المراجعة والتقارير، النتائج، الإحصائيات. وفي أسفل كل صفحة سجلّها مطوياً. المثال: منير السيد، مسؤول الامتحانات. والصور مأخوذة بتاريخ التجربة 7 تشرين الأول 2026 الساعة 08:30، صباح اختبار رؤساء المجموعات.</w:t>
      </w:r>
    </w:p>
    <w:p w14:paraId="52C4C936" w14:textId="77777777" w:rsidR="008E65B1" w:rsidRDefault="008F0B37">
      <w:pPr>
        <w:pStyle w:val="Heading2"/>
        <w:spacing w:before="240" w:after="120"/>
      </w:pPr>
      <w:bookmarkStart w:id="35" w:name="_Toc243425700"/>
      <w:r>
        <w:rPr>
          <w:rFonts w:ascii="itf Qomra Arabic" w:eastAsia="itf Qomra Arabic" w:hAnsi="itf Qomra Arabic" w:cs="itf Qomra Arabic"/>
          <w:color w:val="00594F"/>
          <w:szCs w:val="34"/>
          <w:lang w:bidi="ar-SY"/>
        </w:rPr>
        <w:t>لوحة التحكم</w:t>
      </w:r>
      <w:bookmarkEnd w:id="35"/>
    </w:p>
    <w:p w14:paraId="62680630" w14:textId="77777777" w:rsidR="008E65B1" w:rsidRDefault="008F0B37">
      <w:pPr>
        <w:pStyle w:val="Heading3"/>
        <w:spacing w:after="120"/>
      </w:pPr>
      <w:r>
        <w:rPr>
          <w:rFonts w:ascii="itf Qomra Arabic" w:eastAsia="itf Qomra Arabic" w:hAnsi="itf Qomra Arabic" w:cs="itf Qomra Arabic"/>
          <w:szCs w:val="27"/>
          <w:lang w:bidi="ar-SY"/>
        </w:rPr>
        <w:t>الخطوة 1: لوحة التحكم</w:t>
      </w:r>
    </w:p>
    <w:p w14:paraId="4BC25D04" w14:textId="77777777" w:rsidR="008E65B1" w:rsidRDefault="008F0B37">
      <w:pPr>
        <w:keepNext/>
        <w:spacing w:after="120" w:line="312" w:lineRule="auto"/>
      </w:pPr>
      <w:r>
        <w:rPr>
          <w:color w:val="021526"/>
          <w:szCs w:val="24"/>
          <w:lang w:bidi="ar-SY"/>
        </w:rPr>
        <w:t>أول ما يفتح لصاحب الصلاحية بعد الدخول، وفيها أرقام فقط ولا يُعدَّل منها شيء. في الأعلى من منحه الصلاحية ومتى، وزرّا «رفع أمر إلى المدير» و«إدارة الامتحانات». ثم «كيف تعمل» بخطوات العمل الأربع، ولكل منها رابط إلى صفحتها: جهّز القاعات، ابنِ الاختبار، تابع الجلسات، راجع واعتمد. ثم ستة أرقام: المتقدمون، والاختبارات، واختبارات منشورة، وجلسات جارية الآن، ونتائج مؤكَّدة، ومتقدمون بلا اختبار.</w:t>
      </w:r>
    </w:p>
    <w:p w14:paraId="7A774CC6" w14:textId="77777777" w:rsidR="008E65B1" w:rsidRDefault="008F0B37">
      <w:pPr>
        <w:keepNext/>
        <w:spacing w:after="40"/>
      </w:pPr>
      <w:r>
        <w:rPr>
          <w:noProof/>
        </w:rPr>
        <w:drawing>
          <wp:inline distT="0" distB="0" distL="0" distR="0" wp14:anchorId="7C331893" wp14:editId="4F42A78D">
            <wp:extent cx="5976000" cy="37350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ex-dash.jpg"/>
                    <pic:cNvPicPr/>
                  </pic:nvPicPr>
                  <pic:blipFill>
                    <a:blip r:embed="rId123"/>
                    <a:stretch>
                      <a:fillRect/>
                    </a:stretch>
                  </pic:blipFill>
                  <pic:spPr>
                    <a:xfrm>
                      <a:off x="0" y="0"/>
                      <a:ext cx="5976000" cy="3735000"/>
                    </a:xfrm>
                    <a:prstGeom prst="rect">
                      <a:avLst/>
                    </a:prstGeom>
                  </pic:spPr>
                </pic:pic>
              </a:graphicData>
            </a:graphic>
          </wp:inline>
        </w:drawing>
      </w:r>
    </w:p>
    <w:p w14:paraId="4DC93E77" w14:textId="77777777" w:rsidR="008E65B1" w:rsidRDefault="008F0B37">
      <w:pPr>
        <w:spacing w:after="160"/>
      </w:pPr>
      <w:r>
        <w:rPr>
          <w:color w:val="555F6B"/>
          <w:sz w:val="20"/>
          <w:szCs w:val="20"/>
          <w:lang w:bidi="ar-SY"/>
        </w:rPr>
        <w:t>صورة 111: لوحة التحكم: أرقام ملف الامتحانات، و«كيف تعمل» بخطواته الأربع</w:t>
      </w:r>
    </w:p>
    <w:p w14:paraId="3C6E42DB" w14:textId="77777777" w:rsidR="008E65B1" w:rsidRDefault="008F0B37">
      <w:pPr>
        <w:keepNext/>
        <w:spacing w:after="40"/>
      </w:pPr>
      <w:r>
        <w:rPr>
          <w:b/>
          <w:bCs/>
          <w:color w:val="672146"/>
          <w:szCs w:val="24"/>
          <w:lang w:bidi="ar-SY"/>
        </w:rPr>
        <w:t>ما يجب عليك فعله:</w:t>
      </w:r>
    </w:p>
    <w:p w14:paraId="6D07AD6A" w14:textId="77777777" w:rsidR="008E65B1" w:rsidRDefault="008F0B37">
      <w:pPr>
        <w:pStyle w:val="ListBullet"/>
        <w:spacing w:after="40"/>
      </w:pPr>
      <w:r>
        <w:rPr>
          <w:color w:val="021526"/>
          <w:szCs w:val="24"/>
          <w:lang w:bidi="ar-SY"/>
        </w:rPr>
        <w:t>اضغط «لوحة التحكم» (الإطار 1‏) في القائمة الجانبية متى أردت الأرقام.</w:t>
      </w:r>
    </w:p>
    <w:p w14:paraId="5A949DE3" w14:textId="77777777" w:rsidR="008E65B1" w:rsidRDefault="008F0B37">
      <w:pPr>
        <w:pStyle w:val="ListBullet"/>
        <w:spacing w:after="40"/>
      </w:pPr>
      <w:r>
        <w:rPr>
          <w:color w:val="021526"/>
          <w:szCs w:val="24"/>
          <w:lang w:bidi="ar-SY"/>
        </w:rPr>
        <w:t>اضغط «إدارة الامتحانات» (الإطار 2‏) لتنتقل إلى أولى صفحات العمل: «القاعات والمحافظات».</w:t>
      </w:r>
    </w:p>
    <w:p w14:paraId="1279FA57" w14:textId="77777777" w:rsidR="008E65B1" w:rsidRDefault="008F0B37">
      <w:pPr>
        <w:pStyle w:val="Heading3"/>
        <w:spacing w:after="120"/>
      </w:pPr>
      <w:r>
        <w:rPr>
          <w:rFonts w:ascii="itf Qomra Arabic" w:eastAsia="itf Qomra Arabic" w:hAnsi="itf Qomra Arabic" w:cs="itf Qomra Arabic"/>
          <w:szCs w:val="27"/>
          <w:lang w:bidi="ar-SY"/>
        </w:rPr>
        <w:t>الخطوة 2: ما ينتظرك الآن والأرقام حسب الحالة</w:t>
      </w:r>
    </w:p>
    <w:p w14:paraId="6C858C28" w14:textId="77777777" w:rsidR="008E65B1" w:rsidRDefault="008F0B37">
      <w:pPr>
        <w:keepNext/>
        <w:spacing w:after="120" w:line="312" w:lineRule="auto"/>
      </w:pPr>
      <w:r>
        <w:rPr>
          <w:color w:val="021526"/>
          <w:szCs w:val="24"/>
          <w:lang w:bidi="ar-SY"/>
        </w:rPr>
        <w:t>تحت الأرقام «ما ينتظرك الآن»: كل ما يحتاج عملك، وأمامه زر يفتح مكانه، مثل «محاولات تحتاج قراراً — راجعها». ثم «الآن في القاعات» (جلسات جارية، قاعات مفتوحة لم تبدأ، حاضرون، يختبرون الآن، بانتظار التأكيد، مؤكَّدون)، ثم «المحاولات حسب الحالة» و«الجلسات حسب الحالة» و«النتائج المؤكَّدة» بمتوسط النسبة ونسبة النجاح.</w:t>
      </w:r>
    </w:p>
    <w:p w14:paraId="5A5ECF58" w14:textId="77777777" w:rsidR="008E65B1" w:rsidRDefault="008F0B37">
      <w:pPr>
        <w:keepNext/>
        <w:spacing w:after="40"/>
      </w:pPr>
      <w:r>
        <w:rPr>
          <w:noProof/>
        </w:rPr>
        <w:drawing>
          <wp:inline distT="0" distB="0" distL="0" distR="0" wp14:anchorId="4B22B8A5" wp14:editId="0E12656A">
            <wp:extent cx="5976000" cy="37350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ex-dash-todo.jpg"/>
                    <pic:cNvPicPr/>
                  </pic:nvPicPr>
                  <pic:blipFill>
                    <a:blip r:embed="rId124"/>
                    <a:stretch>
                      <a:fillRect/>
                    </a:stretch>
                  </pic:blipFill>
                  <pic:spPr>
                    <a:xfrm>
                      <a:off x="0" y="0"/>
                      <a:ext cx="5976000" cy="3735000"/>
                    </a:xfrm>
                    <a:prstGeom prst="rect">
                      <a:avLst/>
                    </a:prstGeom>
                  </pic:spPr>
                </pic:pic>
              </a:graphicData>
            </a:graphic>
          </wp:inline>
        </w:drawing>
      </w:r>
    </w:p>
    <w:p w14:paraId="024543B5" w14:textId="77777777" w:rsidR="008E65B1" w:rsidRDefault="008F0B37">
      <w:pPr>
        <w:spacing w:after="160"/>
      </w:pPr>
      <w:r>
        <w:rPr>
          <w:color w:val="555F6B"/>
          <w:sz w:val="20"/>
          <w:szCs w:val="20"/>
          <w:lang w:bidi="ar-SY"/>
        </w:rPr>
        <w:t>صورة 112: ما ينتظرك الآن، والآن في القاعات، والمحاولات والجلسات والنتائج حسب الحالة</w:t>
      </w:r>
    </w:p>
    <w:p w14:paraId="364316F9" w14:textId="77777777" w:rsidR="008E65B1" w:rsidRDefault="008F0B37">
      <w:pPr>
        <w:keepNext/>
        <w:spacing w:after="40"/>
      </w:pPr>
      <w:r>
        <w:rPr>
          <w:b/>
          <w:bCs/>
          <w:color w:val="672146"/>
          <w:szCs w:val="24"/>
          <w:lang w:bidi="ar-SY"/>
        </w:rPr>
        <w:t>ما يجب عليك فعله:</w:t>
      </w:r>
    </w:p>
    <w:p w14:paraId="46D52C58" w14:textId="77777777" w:rsidR="008E65B1" w:rsidRDefault="008F0B37">
      <w:pPr>
        <w:pStyle w:val="ListBullet"/>
        <w:spacing w:after="40"/>
      </w:pPr>
      <w:r>
        <w:rPr>
          <w:color w:val="021526"/>
          <w:szCs w:val="24"/>
          <w:lang w:bidi="ar-SY"/>
        </w:rPr>
        <w:t>اضغط زر البند (الإطار) لتنتقل إليه، أو اضغط عنوان أي رقم لتفتح صفحته.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24F21AF1" w14:textId="77777777">
        <w:trPr>
          <w:jc w:val="center"/>
        </w:trPr>
        <w:tc>
          <w:tcPr>
            <w:tcW w:w="9638" w:type="dxa"/>
            <w:shd w:val="clear" w:color="auto" w:fill="EAF4F2"/>
            <w:tcMar>
              <w:top w:w="80" w:type="dxa"/>
              <w:left w:w="140" w:type="dxa"/>
              <w:bottom w:w="80" w:type="dxa"/>
              <w:right w:w="140" w:type="dxa"/>
            </w:tcMar>
          </w:tcPr>
          <w:p w14:paraId="7B130D4C" w14:textId="77777777" w:rsidR="008E65B1" w:rsidRDefault="008F0B37">
            <w:pPr>
              <w:spacing w:after="40"/>
            </w:pPr>
            <w:r>
              <w:rPr>
                <w:b/>
                <w:bCs/>
                <w:color w:val="00594F"/>
                <w:sz w:val="23"/>
                <w:szCs w:val="23"/>
                <w:lang w:bidi="ar-SY"/>
              </w:rPr>
              <w:t xml:space="preserve">ملاحظة: </w:t>
            </w:r>
            <w:r>
              <w:rPr>
                <w:color w:val="021526"/>
                <w:sz w:val="23"/>
                <w:szCs w:val="23"/>
                <w:lang w:bidi="ar-SY"/>
              </w:rPr>
              <w:t>ما عليه علامة حمراء يعطّل العمل، مثل قاعة بلا مشرف ينتظر فيها متقدمون، أو محاولة تنتظر قراراً، فيصل إلى مديرة الموسم أيضاً حتى يُعالج.</w:t>
            </w:r>
          </w:p>
        </w:tc>
      </w:tr>
    </w:tbl>
    <w:p w14:paraId="77004C9D" w14:textId="77777777" w:rsidR="008E65B1" w:rsidRDefault="008E65B1">
      <w:pPr>
        <w:spacing w:after="80"/>
      </w:pPr>
    </w:p>
    <w:p w14:paraId="618824A9" w14:textId="77777777" w:rsidR="008E65B1" w:rsidRDefault="008F0B37">
      <w:pPr>
        <w:pStyle w:val="Heading3"/>
        <w:spacing w:after="120"/>
      </w:pPr>
      <w:r>
        <w:rPr>
          <w:rFonts w:ascii="itf Qomra Arabic" w:eastAsia="itf Qomra Arabic" w:hAnsi="itf Qomra Arabic" w:cs="itf Qomra Arabic"/>
          <w:szCs w:val="27"/>
          <w:lang w:bidi="ar-SY"/>
        </w:rPr>
        <w:t>الخطوة 3: جدولا القاعات والاختبارات</w:t>
      </w:r>
    </w:p>
    <w:p w14:paraId="3EF34A86" w14:textId="77777777" w:rsidR="008E65B1" w:rsidRDefault="008F0B37">
      <w:pPr>
        <w:keepNext/>
        <w:spacing w:after="120" w:line="312" w:lineRule="auto"/>
      </w:pPr>
      <w:r>
        <w:rPr>
          <w:color w:val="021526"/>
          <w:szCs w:val="24"/>
          <w:lang w:bidi="ar-SY"/>
        </w:rPr>
        <w:t>في أسفل اللوحة جدول «القاعات»: لكل قاعة رقم شاشتها ومشرفها ومقاعدها ومن ينتظرون فيها وما يجري فيها الآن ومن حضروا وغابوا. ثم جدول «الاختبارات»: موعد كل اختبار وحاله، وأرقامه من ينتظرونه إلى من نجحوا. ولكل جدول رابط «إدارتها»، ثم «ينتظرون اختبارهم حسب المحافظة».</w:t>
      </w:r>
    </w:p>
    <w:p w14:paraId="167EDC6F" w14:textId="77777777" w:rsidR="008E65B1" w:rsidRDefault="008F0B37">
      <w:pPr>
        <w:keepNext/>
        <w:spacing w:after="40"/>
      </w:pPr>
      <w:r>
        <w:rPr>
          <w:noProof/>
        </w:rPr>
        <w:drawing>
          <wp:inline distT="0" distB="0" distL="0" distR="0" wp14:anchorId="72C95451" wp14:editId="30B4AC33">
            <wp:extent cx="5976000" cy="37350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ex-dash-tables.jpg"/>
                    <pic:cNvPicPr/>
                  </pic:nvPicPr>
                  <pic:blipFill>
                    <a:blip r:embed="rId125"/>
                    <a:stretch>
                      <a:fillRect/>
                    </a:stretch>
                  </pic:blipFill>
                  <pic:spPr>
                    <a:xfrm>
                      <a:off x="0" y="0"/>
                      <a:ext cx="5976000" cy="3735000"/>
                    </a:xfrm>
                    <a:prstGeom prst="rect">
                      <a:avLst/>
                    </a:prstGeom>
                  </pic:spPr>
                </pic:pic>
              </a:graphicData>
            </a:graphic>
          </wp:inline>
        </w:drawing>
      </w:r>
    </w:p>
    <w:p w14:paraId="1BDB5B6E" w14:textId="77777777" w:rsidR="008E65B1" w:rsidRDefault="008F0B37">
      <w:pPr>
        <w:spacing w:after="160"/>
      </w:pPr>
      <w:r>
        <w:rPr>
          <w:color w:val="555F6B"/>
          <w:sz w:val="20"/>
          <w:szCs w:val="20"/>
          <w:lang w:bidi="ar-SY"/>
        </w:rPr>
        <w:t>صورة 113: جدولا القاعات والاختبارات: لكل قاعة ولكل اختبار أرقامه</w:t>
      </w:r>
    </w:p>
    <w:p w14:paraId="494F3AEA" w14:textId="77777777" w:rsidR="008E65B1" w:rsidRDefault="008F0B37">
      <w:pPr>
        <w:keepNext/>
        <w:spacing w:after="40"/>
      </w:pPr>
      <w:r>
        <w:rPr>
          <w:b/>
          <w:bCs/>
          <w:color w:val="672146"/>
          <w:szCs w:val="24"/>
          <w:lang w:bidi="ar-SY"/>
        </w:rPr>
        <w:t>ما يجب عليك فعله:</w:t>
      </w:r>
    </w:p>
    <w:p w14:paraId="7F94066F" w14:textId="77777777" w:rsidR="008E65B1" w:rsidRDefault="008F0B37">
      <w:pPr>
        <w:pStyle w:val="ListBullet"/>
        <w:spacing w:after="40"/>
      </w:pPr>
      <w:r>
        <w:rPr>
          <w:color w:val="021526"/>
          <w:szCs w:val="24"/>
          <w:lang w:bidi="ar-SY"/>
        </w:rPr>
        <w:t>اضغط اسم قاعة أو اختبار لتفتح شاشة تعديله، أو «إدارتها» لتفتح القائمة كلها.</w:t>
      </w:r>
    </w:p>
    <w:p w14:paraId="6CC7D1F3" w14:textId="77777777" w:rsidR="008E65B1" w:rsidRDefault="008F0B37">
      <w:pPr>
        <w:pStyle w:val="Heading3"/>
        <w:spacing w:after="120"/>
      </w:pPr>
      <w:r>
        <w:rPr>
          <w:rFonts w:ascii="itf Qomra Arabic" w:eastAsia="itf Qomra Arabic" w:hAnsi="itf Qomra Arabic" w:cs="itf Qomra Arabic"/>
          <w:szCs w:val="27"/>
          <w:lang w:bidi="ar-SY"/>
        </w:rPr>
        <w:t>الخطوة 4: رفع أمر إلى المدير</w:t>
      </w:r>
    </w:p>
    <w:p w14:paraId="48CE3A68" w14:textId="77777777" w:rsidR="008E65B1" w:rsidRDefault="008F0B37">
      <w:pPr>
        <w:keepNext/>
        <w:spacing w:after="120" w:line="312" w:lineRule="auto"/>
      </w:pPr>
      <w:r>
        <w:rPr>
          <w:color w:val="021526"/>
          <w:szCs w:val="24"/>
          <w:lang w:bidi="ar-SY"/>
        </w:rPr>
        <w:t>ما لا تحسمه وحدك، كقاعة لم تُتح أو موعد يتعارض، ترفعه إلى مديرة الموسم من زر «رفع أمر إلى المدير» في أعلى اللوحة.</w:t>
      </w:r>
    </w:p>
    <w:p w14:paraId="2AA38D9C" w14:textId="77777777" w:rsidR="008E65B1" w:rsidRDefault="008F0B37">
      <w:pPr>
        <w:keepNext/>
        <w:spacing w:after="40"/>
      </w:pPr>
      <w:r>
        <w:rPr>
          <w:noProof/>
        </w:rPr>
        <w:drawing>
          <wp:inline distT="0" distB="0" distL="0" distR="0" wp14:anchorId="1E3EF546" wp14:editId="7054429D">
            <wp:extent cx="5976000" cy="37350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ex-escalate.jpg"/>
                    <pic:cNvPicPr/>
                  </pic:nvPicPr>
                  <pic:blipFill>
                    <a:blip r:embed="rId126"/>
                    <a:stretch>
                      <a:fillRect/>
                    </a:stretch>
                  </pic:blipFill>
                  <pic:spPr>
                    <a:xfrm>
                      <a:off x="0" y="0"/>
                      <a:ext cx="5976000" cy="3735000"/>
                    </a:xfrm>
                    <a:prstGeom prst="rect">
                      <a:avLst/>
                    </a:prstGeom>
                  </pic:spPr>
                </pic:pic>
              </a:graphicData>
            </a:graphic>
          </wp:inline>
        </w:drawing>
      </w:r>
    </w:p>
    <w:p w14:paraId="5F7C6DBD" w14:textId="77777777" w:rsidR="008E65B1" w:rsidRDefault="008F0B37">
      <w:pPr>
        <w:spacing w:after="160"/>
      </w:pPr>
      <w:r>
        <w:rPr>
          <w:color w:val="555F6B"/>
          <w:sz w:val="20"/>
          <w:szCs w:val="20"/>
          <w:lang w:bidi="ar-SY"/>
        </w:rPr>
        <w:t>صورة 114: رفع أمر إلى المدير: ما لا تحسمه وحدك يصل إلى مديرة الموسم</w:t>
      </w:r>
    </w:p>
    <w:p w14:paraId="438AE438" w14:textId="77777777" w:rsidR="008E65B1" w:rsidRDefault="008F0B37">
      <w:pPr>
        <w:keepNext/>
        <w:spacing w:after="40"/>
      </w:pPr>
      <w:r>
        <w:rPr>
          <w:b/>
          <w:bCs/>
          <w:color w:val="672146"/>
          <w:szCs w:val="24"/>
          <w:lang w:bidi="ar-SY"/>
        </w:rPr>
        <w:t>ما يجب عليك فعله:</w:t>
      </w:r>
    </w:p>
    <w:p w14:paraId="42621C26" w14:textId="77777777" w:rsidR="008E65B1" w:rsidRDefault="008F0B37">
      <w:pPr>
        <w:pStyle w:val="ListBullet"/>
        <w:spacing w:after="40"/>
      </w:pPr>
      <w:r>
        <w:rPr>
          <w:color w:val="021526"/>
          <w:szCs w:val="24"/>
          <w:lang w:bidi="ar-SY"/>
        </w:rPr>
        <w:t>اكتب الأمر في النافذة.</w:t>
      </w:r>
    </w:p>
    <w:p w14:paraId="48DEB58C" w14:textId="77777777" w:rsidR="008E65B1" w:rsidRDefault="008F0B37">
      <w:pPr>
        <w:pStyle w:val="ListBullet"/>
        <w:spacing w:after="40"/>
      </w:pPr>
      <w:r>
        <w:rPr>
          <w:color w:val="021526"/>
          <w:szCs w:val="24"/>
          <w:lang w:bidi="ar-SY"/>
        </w:rPr>
        <w:t>اضغط «إرسال» (الإطار).</w:t>
      </w:r>
    </w:p>
    <w:p w14:paraId="22E78A3D"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الأمر عند مديرة الموسم طلبَ تدخّل في «صلاحيات الإدارة» باسمك ووقته، وتجده أنت في «ما رفعته إلى المدير» في أسفل اللوحة.</w:t>
      </w:r>
    </w:p>
    <w:p w14:paraId="27AEF97D" w14:textId="77777777" w:rsidR="008E65B1" w:rsidRDefault="008F0B37">
      <w:pPr>
        <w:pStyle w:val="Heading2"/>
        <w:spacing w:before="240" w:after="120"/>
      </w:pPr>
      <w:bookmarkStart w:id="36" w:name="_Toc243425701"/>
      <w:r>
        <w:rPr>
          <w:rFonts w:ascii="itf Qomra Arabic" w:eastAsia="itf Qomra Arabic" w:hAnsi="itf Qomra Arabic" w:cs="itf Qomra Arabic"/>
          <w:color w:val="00594F"/>
          <w:szCs w:val="34"/>
          <w:lang w:bidi="ar-SY"/>
        </w:rPr>
        <w:t>القاعات والمحافظات</w:t>
      </w:r>
      <w:bookmarkEnd w:id="36"/>
    </w:p>
    <w:p w14:paraId="7EA5F424" w14:textId="77777777" w:rsidR="008E65B1" w:rsidRDefault="008F0B37">
      <w:pPr>
        <w:pStyle w:val="Heading3"/>
        <w:spacing w:after="120"/>
      </w:pPr>
      <w:r>
        <w:rPr>
          <w:rFonts w:ascii="itf Qomra Arabic" w:eastAsia="itf Qomra Arabic" w:hAnsi="itf Qomra Arabic" w:cs="itf Qomra Arabic"/>
          <w:szCs w:val="27"/>
          <w:lang w:bidi="ar-SY"/>
        </w:rPr>
        <w:t>الخطوة 5: القاعات</w:t>
      </w:r>
    </w:p>
    <w:p w14:paraId="3F941113" w14:textId="77777777" w:rsidR="008E65B1" w:rsidRDefault="008F0B37">
      <w:pPr>
        <w:keepNext/>
        <w:spacing w:after="120" w:line="312" w:lineRule="auto"/>
      </w:pPr>
      <w:r>
        <w:rPr>
          <w:color w:val="021526"/>
          <w:szCs w:val="24"/>
          <w:lang w:bidi="ar-SY"/>
        </w:rPr>
        <w:t>أول عمل في الموسم: تجهيز القاعات قبل أي جلسة. الصفحة قائمة بالقاعات، فوقها «الكل» و«فعّالة» و«معطّلة» بأعدادها. لكل قاعة سطر فيه المحافظات التي تخدمها، ومشرفها، ورقم شاشتها، ومقاعدها، وحالتها. وتحت اسم كل قاعة أفعالها: «تعديل»، «متقدموها»، «فتح الشاشة»، «نسخ رابط الشاشة»، «تعطيل».</w:t>
      </w:r>
    </w:p>
    <w:p w14:paraId="2E5FD374" w14:textId="77777777" w:rsidR="008E65B1" w:rsidRDefault="008F0B37">
      <w:pPr>
        <w:keepNext/>
        <w:spacing w:after="40"/>
      </w:pPr>
      <w:r>
        <w:rPr>
          <w:noProof/>
        </w:rPr>
        <w:drawing>
          <wp:inline distT="0" distB="0" distL="0" distR="0" wp14:anchorId="6B8C661C" wp14:editId="043641BA">
            <wp:extent cx="5976000" cy="37350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ex-halls.jpg"/>
                    <pic:cNvPicPr/>
                  </pic:nvPicPr>
                  <pic:blipFill>
                    <a:blip r:embed="rId127"/>
                    <a:stretch>
                      <a:fillRect/>
                    </a:stretch>
                  </pic:blipFill>
                  <pic:spPr>
                    <a:xfrm>
                      <a:off x="0" y="0"/>
                      <a:ext cx="5976000" cy="3735000"/>
                    </a:xfrm>
                    <a:prstGeom prst="rect">
                      <a:avLst/>
                    </a:prstGeom>
                  </pic:spPr>
                </pic:pic>
              </a:graphicData>
            </a:graphic>
          </wp:inline>
        </w:drawing>
      </w:r>
    </w:p>
    <w:p w14:paraId="2D3FE2E8" w14:textId="77777777" w:rsidR="008E65B1" w:rsidRDefault="008F0B37">
      <w:pPr>
        <w:spacing w:after="160"/>
      </w:pPr>
      <w:r>
        <w:rPr>
          <w:color w:val="555F6B"/>
          <w:sz w:val="20"/>
          <w:szCs w:val="20"/>
          <w:lang w:bidi="ar-SY"/>
        </w:rPr>
        <w:t>صورة 115: القاعات والمحافظات: قائمة القاعات، وتحت اسم كل قاعة أفعالها</w:t>
      </w:r>
    </w:p>
    <w:p w14:paraId="06F0A8FD" w14:textId="77777777" w:rsidR="008E65B1" w:rsidRDefault="008F0B37">
      <w:pPr>
        <w:keepNext/>
        <w:spacing w:after="40"/>
      </w:pPr>
      <w:r>
        <w:rPr>
          <w:b/>
          <w:bCs/>
          <w:color w:val="672146"/>
          <w:szCs w:val="24"/>
          <w:lang w:bidi="ar-SY"/>
        </w:rPr>
        <w:t>ما يجب عليك فعله:</w:t>
      </w:r>
    </w:p>
    <w:p w14:paraId="598FA90E" w14:textId="77777777" w:rsidR="008E65B1" w:rsidRDefault="008F0B37">
      <w:pPr>
        <w:pStyle w:val="ListBullet"/>
        <w:spacing w:after="40"/>
      </w:pPr>
      <w:r>
        <w:rPr>
          <w:color w:val="021526"/>
          <w:szCs w:val="24"/>
          <w:lang w:bidi="ar-SY"/>
        </w:rPr>
        <w:t>لإضافة قاعة اضغط «إضافة قاعة» (الإطار 1‏).</w:t>
      </w:r>
    </w:p>
    <w:p w14:paraId="7755724C" w14:textId="77777777" w:rsidR="008E65B1" w:rsidRDefault="008F0B37">
      <w:pPr>
        <w:pStyle w:val="ListBullet"/>
        <w:spacing w:after="40"/>
      </w:pPr>
      <w:r>
        <w:rPr>
          <w:color w:val="021526"/>
          <w:szCs w:val="24"/>
          <w:lang w:bidi="ar-SY"/>
        </w:rPr>
        <w:t>لتعديل قاعة اضغط اسمها (الإطار 2‏) أو «تعديل» تحته.</w:t>
      </w:r>
    </w:p>
    <w:p w14:paraId="240EC34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شاشة القاعة.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74D42257" w14:textId="77777777">
        <w:trPr>
          <w:jc w:val="center"/>
        </w:trPr>
        <w:tc>
          <w:tcPr>
            <w:tcW w:w="9638" w:type="dxa"/>
            <w:shd w:val="clear" w:color="auto" w:fill="FBEFF3"/>
            <w:tcMar>
              <w:top w:w="80" w:type="dxa"/>
              <w:left w:w="140" w:type="dxa"/>
              <w:bottom w:w="80" w:type="dxa"/>
              <w:right w:w="140" w:type="dxa"/>
            </w:tcMar>
          </w:tcPr>
          <w:p w14:paraId="6565289E" w14:textId="77777777" w:rsidR="008E65B1" w:rsidRDefault="008F0B37">
            <w:pPr>
              <w:spacing w:after="40"/>
            </w:pPr>
            <w:r>
              <w:rPr>
                <w:b/>
                <w:bCs/>
                <w:color w:val="672146"/>
                <w:sz w:val="23"/>
                <w:szCs w:val="23"/>
                <w:lang w:bidi="ar-SY"/>
              </w:rPr>
              <w:t xml:space="preserve">تنبيه: </w:t>
            </w:r>
            <w:r>
              <w:rPr>
                <w:color w:val="021526"/>
                <w:sz w:val="23"/>
                <w:szCs w:val="23"/>
                <w:lang w:bidi="ar-SY"/>
              </w:rPr>
              <w:t>قاعة بلا مشرف لا يفتح أحد جلساتها. وإن بقيت محافظة لا تخدمها قاعة فعّالة ظهر تنبيه أحمر فوق القائمة.</w:t>
            </w:r>
          </w:p>
        </w:tc>
      </w:tr>
    </w:tbl>
    <w:p w14:paraId="093667DC" w14:textId="77777777" w:rsidR="008E65B1" w:rsidRDefault="008E65B1">
      <w:pPr>
        <w:spacing w:after="80"/>
      </w:pPr>
    </w:p>
    <w:p w14:paraId="073B06F7" w14:textId="77777777" w:rsidR="008E65B1" w:rsidRDefault="008F0B37">
      <w:pPr>
        <w:pStyle w:val="Heading3"/>
        <w:spacing w:after="120"/>
      </w:pPr>
      <w:r>
        <w:rPr>
          <w:rFonts w:ascii="itf Qomra Arabic" w:eastAsia="itf Qomra Arabic" w:hAnsi="itf Qomra Arabic" w:cs="itf Qomra Arabic"/>
          <w:szCs w:val="27"/>
          <w:lang w:bidi="ar-SY"/>
        </w:rPr>
        <w:t>الخطوة 6: تعديل قاعة</w:t>
      </w:r>
    </w:p>
    <w:p w14:paraId="7E86F35D" w14:textId="77777777" w:rsidR="008E65B1" w:rsidRDefault="008F0B37">
      <w:pPr>
        <w:keepNext/>
        <w:spacing w:after="120" w:line="312" w:lineRule="auto"/>
      </w:pPr>
      <w:r>
        <w:rPr>
          <w:color w:val="021526"/>
          <w:szCs w:val="24"/>
          <w:lang w:bidi="ar-SY"/>
        </w:rPr>
        <w:t>لكل قاعة شاشتها: في الوسط اسمها، و«مكانها وعنوانها» الذي يراه المتقدم في بوابته، و«المحافظات التي تخدمها». وفي الجانب ثلاثة صناديق: «الحفظ» (حالها فعّالة أو معطّلة، وزر «حفظ القاعة»)، و«مشرف القاعة»، و«الشاشة والمقاعد».</w:t>
      </w:r>
    </w:p>
    <w:p w14:paraId="1A333B7C" w14:textId="77777777" w:rsidR="008E65B1" w:rsidRDefault="008F0B37">
      <w:pPr>
        <w:keepNext/>
        <w:spacing w:after="40"/>
      </w:pPr>
      <w:r>
        <w:rPr>
          <w:noProof/>
        </w:rPr>
        <w:drawing>
          <wp:inline distT="0" distB="0" distL="0" distR="0" wp14:anchorId="3084324C" wp14:editId="5A8A4A26">
            <wp:extent cx="5976000" cy="37350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ex-hall-edit.jpg"/>
                    <pic:cNvPicPr/>
                  </pic:nvPicPr>
                  <pic:blipFill>
                    <a:blip r:embed="rId128"/>
                    <a:stretch>
                      <a:fillRect/>
                    </a:stretch>
                  </pic:blipFill>
                  <pic:spPr>
                    <a:xfrm>
                      <a:off x="0" y="0"/>
                      <a:ext cx="5976000" cy="3735000"/>
                    </a:xfrm>
                    <a:prstGeom prst="rect">
                      <a:avLst/>
                    </a:prstGeom>
                  </pic:spPr>
                </pic:pic>
              </a:graphicData>
            </a:graphic>
          </wp:inline>
        </w:drawing>
      </w:r>
    </w:p>
    <w:p w14:paraId="3A7DD1E6" w14:textId="77777777" w:rsidR="008E65B1" w:rsidRDefault="008F0B37">
      <w:pPr>
        <w:spacing w:after="160"/>
      </w:pPr>
      <w:r>
        <w:rPr>
          <w:color w:val="555F6B"/>
          <w:sz w:val="20"/>
          <w:szCs w:val="20"/>
          <w:lang w:bidi="ar-SY"/>
        </w:rPr>
        <w:t>صورة 116: تعديل قاعة: اسمها ومكانها ومحافظاتها في الوسط، والحفظ والمشرف والشاشة في الجانب</w:t>
      </w:r>
    </w:p>
    <w:p w14:paraId="07EA33D5" w14:textId="77777777" w:rsidR="008E65B1" w:rsidRDefault="008F0B37">
      <w:pPr>
        <w:keepNext/>
        <w:spacing w:after="40"/>
      </w:pPr>
      <w:r>
        <w:rPr>
          <w:b/>
          <w:bCs/>
          <w:color w:val="672146"/>
          <w:szCs w:val="24"/>
          <w:lang w:bidi="ar-SY"/>
        </w:rPr>
        <w:t>ما يجب عليك فعله:</w:t>
      </w:r>
    </w:p>
    <w:p w14:paraId="3ED32C99" w14:textId="77777777" w:rsidR="008E65B1" w:rsidRDefault="008F0B37">
      <w:pPr>
        <w:pStyle w:val="ListBullet"/>
        <w:spacing w:after="40"/>
      </w:pPr>
      <w:r>
        <w:rPr>
          <w:color w:val="021526"/>
          <w:szCs w:val="24"/>
          <w:lang w:bidi="ar-SY"/>
        </w:rPr>
        <w:t>اختر المحافظات التي تخدمها القاعة.</w:t>
      </w:r>
    </w:p>
    <w:p w14:paraId="4662C897" w14:textId="77777777" w:rsidR="008E65B1" w:rsidRDefault="008F0B37">
      <w:pPr>
        <w:pStyle w:val="ListBullet"/>
        <w:spacing w:after="40"/>
      </w:pPr>
      <w:r>
        <w:rPr>
          <w:color w:val="021526"/>
          <w:szCs w:val="24"/>
          <w:lang w:bidi="ar-SY"/>
        </w:rPr>
        <w:t>اختر «مشرف القاعة» من القائمة (الإطار 1‏): أي حساب موظف.</w:t>
      </w:r>
    </w:p>
    <w:p w14:paraId="56B62EFB" w14:textId="77777777" w:rsidR="008E65B1" w:rsidRDefault="008F0B37">
      <w:pPr>
        <w:pStyle w:val="ListBullet"/>
        <w:spacing w:after="40"/>
      </w:pPr>
      <w:r>
        <w:rPr>
          <w:color w:val="021526"/>
          <w:szCs w:val="24"/>
          <w:lang w:bidi="ar-SY"/>
        </w:rPr>
        <w:t>اضغط «حفظ القاعة» (الإطار 2‏).</w:t>
      </w:r>
    </w:p>
    <w:p w14:paraId="2635432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جلسات القاعة للمشرف في قائمته «قاعتي الامتحانية».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0705A54" w14:textId="77777777">
        <w:trPr>
          <w:jc w:val="center"/>
        </w:trPr>
        <w:tc>
          <w:tcPr>
            <w:tcW w:w="9638" w:type="dxa"/>
            <w:shd w:val="clear" w:color="auto" w:fill="EAF4F2"/>
            <w:tcMar>
              <w:top w:w="80" w:type="dxa"/>
              <w:left w:w="140" w:type="dxa"/>
              <w:bottom w:w="80" w:type="dxa"/>
              <w:right w:w="140" w:type="dxa"/>
            </w:tcMar>
          </w:tcPr>
          <w:p w14:paraId="645D0AB3" w14:textId="77777777" w:rsidR="008E65B1" w:rsidRDefault="008F0B37">
            <w:pPr>
              <w:spacing w:after="40"/>
            </w:pPr>
            <w:r>
              <w:rPr>
                <w:b/>
                <w:bCs/>
                <w:color w:val="00594F"/>
                <w:sz w:val="23"/>
                <w:szCs w:val="23"/>
                <w:lang w:bidi="ar-SY"/>
              </w:rPr>
              <w:t xml:space="preserve">ملاحظة: </w:t>
            </w:r>
            <w:r>
              <w:rPr>
                <w:color w:val="021526"/>
                <w:sz w:val="23"/>
                <w:szCs w:val="23"/>
                <w:lang w:bidi="ar-SY"/>
              </w:rPr>
              <w:t>المحافظة تتبع قاعة واحدة: إن اخترت محافظة تخدمها قاعة أخرى (اسمها بين قوسين بجانبها) انتقلت إلى هذه. وإسناد المشرف لا يمنحه أي صلاحية أخرى.</w:t>
            </w:r>
          </w:p>
        </w:tc>
      </w:tr>
    </w:tbl>
    <w:p w14:paraId="51463888" w14:textId="77777777" w:rsidR="008E65B1" w:rsidRDefault="008E65B1">
      <w:pPr>
        <w:spacing w:after="80"/>
      </w:pPr>
    </w:p>
    <w:p w14:paraId="0DF3A874" w14:textId="77777777" w:rsidR="008E65B1" w:rsidRDefault="008F0B37">
      <w:pPr>
        <w:pStyle w:val="Heading3"/>
        <w:spacing w:after="120"/>
      </w:pPr>
      <w:r>
        <w:rPr>
          <w:rFonts w:ascii="itf Qomra Arabic" w:eastAsia="itf Qomra Arabic" w:hAnsi="itf Qomra Arabic" w:cs="itf Qomra Arabic"/>
          <w:szCs w:val="27"/>
          <w:lang w:bidi="ar-SY"/>
        </w:rPr>
        <w:t>الخطوة 7: موقع القاعة والشاشة والمقاعد</w:t>
      </w:r>
    </w:p>
    <w:p w14:paraId="579224F5" w14:textId="77777777" w:rsidR="008E65B1" w:rsidRDefault="008F0B37">
      <w:pPr>
        <w:keepNext/>
        <w:spacing w:after="120" w:line="312" w:lineRule="auto"/>
      </w:pPr>
      <w:r>
        <w:rPr>
          <w:color w:val="021526"/>
          <w:szCs w:val="24"/>
          <w:lang w:bidi="ar-SY"/>
        </w:rPr>
        <w:t>تحت المحافظات «موقع القاعة على الخريطة»: قرّب الخريطة واضغط على مكان القاعة فيوضع الدبوس وتظهر إحداثياته تحتها، ومنه يصل المتقدم إلى القاعة بالاتجاهات. وفي الجانب «رقم الشاشة» (من 1 إلى 9999، لا يتكرر) و«عدد المقاعد» لكل جلسة، وتحتهما «فتح الشاشة» و«نسخ رابطها» و«متقدموها»، ثم «سجلّها» مطوياً.</w:t>
      </w:r>
    </w:p>
    <w:p w14:paraId="1CA0BB66" w14:textId="77777777" w:rsidR="008E65B1" w:rsidRDefault="008F0B37">
      <w:pPr>
        <w:keepNext/>
        <w:spacing w:after="40"/>
      </w:pPr>
      <w:r>
        <w:rPr>
          <w:noProof/>
        </w:rPr>
        <w:drawing>
          <wp:inline distT="0" distB="0" distL="0" distR="0" wp14:anchorId="064B8B05" wp14:editId="1B20F1EC">
            <wp:extent cx="5976000" cy="37350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ex-hall-map.jpg"/>
                    <pic:cNvPicPr/>
                  </pic:nvPicPr>
                  <pic:blipFill>
                    <a:blip r:embed="rId129"/>
                    <a:stretch>
                      <a:fillRect/>
                    </a:stretch>
                  </pic:blipFill>
                  <pic:spPr>
                    <a:xfrm>
                      <a:off x="0" y="0"/>
                      <a:ext cx="5976000" cy="3735000"/>
                    </a:xfrm>
                    <a:prstGeom prst="rect">
                      <a:avLst/>
                    </a:prstGeom>
                  </pic:spPr>
                </pic:pic>
              </a:graphicData>
            </a:graphic>
          </wp:inline>
        </w:drawing>
      </w:r>
    </w:p>
    <w:p w14:paraId="5D41FD36" w14:textId="77777777" w:rsidR="008E65B1" w:rsidRDefault="008F0B37">
      <w:pPr>
        <w:spacing w:after="160"/>
      </w:pPr>
      <w:r>
        <w:rPr>
          <w:color w:val="555F6B"/>
          <w:sz w:val="20"/>
          <w:szCs w:val="20"/>
          <w:lang w:bidi="ar-SY"/>
        </w:rPr>
        <w:t>صورة 117: موقع القاعة على الخريطة، وتحتها إحداثياته؛ وفي الجانب رقم الشاشة والمقاعد وسجلّ القاعة</w:t>
      </w:r>
    </w:p>
    <w:p w14:paraId="479BF38F" w14:textId="77777777" w:rsidR="008E65B1" w:rsidRDefault="008F0B37">
      <w:pPr>
        <w:keepNext/>
        <w:spacing w:after="40"/>
      </w:pPr>
      <w:r>
        <w:rPr>
          <w:b/>
          <w:bCs/>
          <w:color w:val="672146"/>
          <w:szCs w:val="24"/>
          <w:lang w:bidi="ar-SY"/>
        </w:rPr>
        <w:t>ما يجب عليك فعله:</w:t>
      </w:r>
    </w:p>
    <w:p w14:paraId="44DB80DA" w14:textId="77777777" w:rsidR="008E65B1" w:rsidRDefault="008F0B37">
      <w:pPr>
        <w:pStyle w:val="ListBullet"/>
        <w:spacing w:after="40"/>
      </w:pPr>
      <w:r>
        <w:rPr>
          <w:color w:val="021526"/>
          <w:szCs w:val="24"/>
          <w:lang w:bidi="ar-SY"/>
        </w:rPr>
        <w:t>اضغط على مكان القاعة في الخريطة (الإطار).</w:t>
      </w:r>
    </w:p>
    <w:p w14:paraId="33EB051C" w14:textId="77777777" w:rsidR="008E65B1" w:rsidRDefault="008F0B37">
      <w:pPr>
        <w:pStyle w:val="ListBullet"/>
        <w:spacing w:after="40"/>
      </w:pPr>
      <w:r>
        <w:rPr>
          <w:color w:val="021526"/>
          <w:szCs w:val="24"/>
          <w:lang w:bidi="ar-SY"/>
        </w:rPr>
        <w:t>عدّل رقم الشاشة أو المقاعد، ثم «حفظ القاعة».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79108FD4" w14:textId="77777777">
        <w:trPr>
          <w:jc w:val="center"/>
        </w:trPr>
        <w:tc>
          <w:tcPr>
            <w:tcW w:w="9638" w:type="dxa"/>
            <w:shd w:val="clear" w:color="auto" w:fill="FBEFF3"/>
            <w:tcMar>
              <w:top w:w="80" w:type="dxa"/>
              <w:left w:w="140" w:type="dxa"/>
              <w:bottom w:w="80" w:type="dxa"/>
              <w:right w:w="140" w:type="dxa"/>
            </w:tcMar>
          </w:tcPr>
          <w:p w14:paraId="5A2FDBD0" w14:textId="77777777" w:rsidR="008E65B1" w:rsidRDefault="008F0B37">
            <w:pPr>
              <w:spacing w:after="40"/>
            </w:pPr>
            <w:r>
              <w:rPr>
                <w:b/>
                <w:bCs/>
                <w:color w:val="672146"/>
                <w:sz w:val="23"/>
                <w:szCs w:val="23"/>
                <w:lang w:bidi="ar-SY"/>
              </w:rPr>
              <w:t xml:space="preserve">تنبيه: </w:t>
            </w:r>
            <w:r>
              <w:rPr>
                <w:color w:val="021526"/>
                <w:sz w:val="23"/>
                <w:szCs w:val="23"/>
                <w:lang w:bidi="ar-SY"/>
              </w:rPr>
              <w:t>لا تُحفظ قاعة بلا موقع على الخريطة. وإن زاد متقدمو اختبار على مقاعدها نبّهك النظام.</w:t>
            </w:r>
          </w:p>
        </w:tc>
      </w:tr>
    </w:tbl>
    <w:p w14:paraId="0B6AACFB" w14:textId="77777777" w:rsidR="008E65B1" w:rsidRDefault="008E65B1">
      <w:pPr>
        <w:spacing w:after="80"/>
      </w:pPr>
    </w:p>
    <w:p w14:paraId="167AE17E" w14:textId="77777777" w:rsidR="008E65B1" w:rsidRDefault="008F0B37">
      <w:pPr>
        <w:pStyle w:val="Heading3"/>
        <w:spacing w:after="120"/>
      </w:pPr>
      <w:r>
        <w:rPr>
          <w:rFonts w:ascii="itf Qomra Arabic" w:eastAsia="itf Qomra Arabic" w:hAnsi="itf Qomra Arabic" w:cs="itf Qomra Arabic"/>
          <w:szCs w:val="27"/>
          <w:lang w:bidi="ar-SY"/>
        </w:rPr>
        <w:t>الخطوة 8: إضافة قاعة</w:t>
      </w:r>
    </w:p>
    <w:p w14:paraId="03295D1E" w14:textId="77777777" w:rsidR="008E65B1" w:rsidRDefault="008F0B37">
      <w:pPr>
        <w:keepNext/>
        <w:spacing w:after="120" w:line="312" w:lineRule="auto"/>
      </w:pPr>
      <w:r>
        <w:rPr>
          <w:color w:val="021526"/>
          <w:szCs w:val="24"/>
          <w:lang w:bidi="ar-SY"/>
        </w:rPr>
        <w:t>«إضافة قاعة» في القائمة الجانبية تفتح الشاشة نفسها فارغة، ويُقترح لها أول رقم شاشة غير مستعمل. تفتح الخريطة على أول محافظة تختارها.</w:t>
      </w:r>
    </w:p>
    <w:p w14:paraId="64E6002B" w14:textId="77777777" w:rsidR="008E65B1" w:rsidRDefault="008F0B37">
      <w:pPr>
        <w:keepNext/>
        <w:spacing w:after="40"/>
      </w:pPr>
      <w:r>
        <w:rPr>
          <w:noProof/>
        </w:rPr>
        <w:drawing>
          <wp:inline distT="0" distB="0" distL="0" distR="0" wp14:anchorId="59ED9990" wp14:editId="0B291750">
            <wp:extent cx="5976000" cy="37350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ex-hall-new.jpg"/>
                    <pic:cNvPicPr/>
                  </pic:nvPicPr>
                  <pic:blipFill>
                    <a:blip r:embed="rId130"/>
                    <a:stretch>
                      <a:fillRect/>
                    </a:stretch>
                  </pic:blipFill>
                  <pic:spPr>
                    <a:xfrm>
                      <a:off x="0" y="0"/>
                      <a:ext cx="5976000" cy="3735000"/>
                    </a:xfrm>
                    <a:prstGeom prst="rect">
                      <a:avLst/>
                    </a:prstGeom>
                  </pic:spPr>
                </pic:pic>
              </a:graphicData>
            </a:graphic>
          </wp:inline>
        </w:drawing>
      </w:r>
    </w:p>
    <w:p w14:paraId="66A15B45" w14:textId="77777777" w:rsidR="008E65B1" w:rsidRDefault="008F0B37">
      <w:pPr>
        <w:spacing w:after="160"/>
      </w:pPr>
      <w:r>
        <w:rPr>
          <w:color w:val="555F6B"/>
          <w:sz w:val="20"/>
          <w:szCs w:val="20"/>
          <w:lang w:bidi="ar-SY"/>
        </w:rPr>
        <w:t>صورة 118: إضافة قاعة: الشاشة نفسها فارغة، ويُقترح لها أول رقم شاشة غير مستعمل</w:t>
      </w:r>
    </w:p>
    <w:p w14:paraId="57375B41" w14:textId="77777777" w:rsidR="008E65B1" w:rsidRDefault="008F0B37">
      <w:pPr>
        <w:keepNext/>
        <w:spacing w:after="40"/>
      </w:pPr>
      <w:r>
        <w:rPr>
          <w:b/>
          <w:bCs/>
          <w:color w:val="672146"/>
          <w:szCs w:val="24"/>
          <w:lang w:bidi="ar-SY"/>
        </w:rPr>
        <w:t>ما يجب عليك فعله:</w:t>
      </w:r>
    </w:p>
    <w:p w14:paraId="01B4A9C1" w14:textId="77777777" w:rsidR="008E65B1" w:rsidRDefault="008F0B37">
      <w:pPr>
        <w:pStyle w:val="ListBullet"/>
        <w:spacing w:after="40"/>
      </w:pPr>
      <w:r>
        <w:rPr>
          <w:color w:val="021526"/>
          <w:szCs w:val="24"/>
          <w:lang w:bidi="ar-SY"/>
        </w:rPr>
        <w:t>اكتب اسم القاعة (الإطار 1‏) ومكانها، واختر محافظاتها، واضغط مكانها على الخريطة.</w:t>
      </w:r>
    </w:p>
    <w:p w14:paraId="0AE0FC20" w14:textId="77777777" w:rsidR="008E65B1" w:rsidRDefault="008F0B37">
      <w:pPr>
        <w:pStyle w:val="ListBullet"/>
        <w:spacing w:after="40"/>
      </w:pPr>
      <w:r>
        <w:rPr>
          <w:color w:val="021526"/>
          <w:szCs w:val="24"/>
          <w:lang w:bidi="ar-SY"/>
        </w:rPr>
        <w:t>اختر مشرفها، ثم «إضافة القاعة» (الإطار 2‏).</w:t>
      </w:r>
    </w:p>
    <w:p w14:paraId="7435152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تُضاف القاعة إلى القائمة، ويُسند إليها تلقائياً متقدمو محافظاتها.</w:t>
      </w:r>
    </w:p>
    <w:p w14:paraId="3378FBC8" w14:textId="77777777" w:rsidR="008E65B1" w:rsidRDefault="008F0B37">
      <w:pPr>
        <w:pStyle w:val="Heading3"/>
        <w:spacing w:after="120"/>
      </w:pPr>
      <w:r>
        <w:rPr>
          <w:rFonts w:ascii="itf Qomra Arabic" w:eastAsia="itf Qomra Arabic" w:hAnsi="itf Qomra Arabic" w:cs="itf Qomra Arabic"/>
          <w:szCs w:val="27"/>
          <w:lang w:bidi="ar-SY"/>
        </w:rPr>
        <w:t>الخطوة 9: شاشات القاعات ورابط المتقدمين</w:t>
      </w:r>
    </w:p>
    <w:p w14:paraId="435FFFFF" w14:textId="77777777" w:rsidR="008E65B1" w:rsidRDefault="008F0B37">
      <w:pPr>
        <w:keepNext/>
        <w:spacing w:after="120" w:line="312" w:lineRule="auto"/>
      </w:pPr>
      <w:r>
        <w:rPr>
          <w:color w:val="021526"/>
          <w:szCs w:val="24"/>
          <w:lang w:bidi="ar-SY"/>
        </w:rPr>
        <w:t>في أسفل صفحة القاعات صندوقان مطويان. «شاشات القاعات ورابط المتقدمين»: «نسخ رابط شاشة كل القاعات» يعطي رابطاً واحداً يُختار منه رقم القاعة، و«رابط دخول المتقدمين» هو ما يفتحه المتقدم على جهازه في القاعة ليدخل برقمه الوطني، ورمزه QR على كل شاشة قاعة. و«المحافظات والقاعة التي تخدم كلاً منها»: كل محافظة وقاعتها.</w:t>
      </w:r>
    </w:p>
    <w:p w14:paraId="54ECB965" w14:textId="77777777" w:rsidR="008E65B1" w:rsidRDefault="008F0B37">
      <w:pPr>
        <w:keepNext/>
        <w:spacing w:after="40"/>
      </w:pPr>
      <w:r>
        <w:rPr>
          <w:noProof/>
        </w:rPr>
        <w:drawing>
          <wp:inline distT="0" distB="0" distL="0" distR="0" wp14:anchorId="426FFE0D" wp14:editId="5D721615">
            <wp:extent cx="5976000" cy="37350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ex-hall-screens.jpg"/>
                    <pic:cNvPicPr/>
                  </pic:nvPicPr>
                  <pic:blipFill>
                    <a:blip r:embed="rId131"/>
                    <a:stretch>
                      <a:fillRect/>
                    </a:stretch>
                  </pic:blipFill>
                  <pic:spPr>
                    <a:xfrm>
                      <a:off x="0" y="0"/>
                      <a:ext cx="5976000" cy="3735000"/>
                    </a:xfrm>
                    <a:prstGeom prst="rect">
                      <a:avLst/>
                    </a:prstGeom>
                  </pic:spPr>
                </pic:pic>
              </a:graphicData>
            </a:graphic>
          </wp:inline>
        </w:drawing>
      </w:r>
    </w:p>
    <w:p w14:paraId="189136C7" w14:textId="77777777" w:rsidR="008E65B1" w:rsidRDefault="008F0B37">
      <w:pPr>
        <w:spacing w:after="160"/>
      </w:pPr>
      <w:r>
        <w:rPr>
          <w:color w:val="555F6B"/>
          <w:sz w:val="20"/>
          <w:szCs w:val="20"/>
          <w:lang w:bidi="ar-SY"/>
        </w:rPr>
        <w:t>صورة 119: شاشات القاعات ورابط دخول المتقدمين، والمحافظات والقاعة التي تخدم كلاً منها</w:t>
      </w:r>
    </w:p>
    <w:p w14:paraId="15EF3707" w14:textId="77777777" w:rsidR="008E65B1" w:rsidRDefault="008F0B37">
      <w:pPr>
        <w:keepNext/>
        <w:spacing w:after="40"/>
      </w:pPr>
      <w:r>
        <w:rPr>
          <w:b/>
          <w:bCs/>
          <w:color w:val="672146"/>
          <w:szCs w:val="24"/>
          <w:lang w:bidi="ar-SY"/>
        </w:rPr>
        <w:t>ما يجب عليك فعله:</w:t>
      </w:r>
    </w:p>
    <w:p w14:paraId="151ECD01" w14:textId="77777777" w:rsidR="008E65B1" w:rsidRDefault="008F0B37">
      <w:pPr>
        <w:pStyle w:val="ListBullet"/>
        <w:spacing w:after="40"/>
      </w:pPr>
      <w:r>
        <w:rPr>
          <w:color w:val="021526"/>
          <w:szCs w:val="24"/>
          <w:lang w:bidi="ar-SY"/>
        </w:rPr>
        <w:t>اضغط عنوان الصندوق ليُفتح.</w:t>
      </w:r>
    </w:p>
    <w:p w14:paraId="59AB6173" w14:textId="77777777" w:rsidR="008E65B1" w:rsidRDefault="008F0B37">
      <w:pPr>
        <w:pStyle w:val="ListBullet"/>
        <w:spacing w:after="40"/>
      </w:pPr>
      <w:r>
        <w:rPr>
          <w:color w:val="021526"/>
          <w:szCs w:val="24"/>
          <w:lang w:bidi="ar-SY"/>
        </w:rPr>
        <w:t>انسخ رابط الشاشات (الإطار 1‏) أو رابط المتقدمين (الإطار 2‏) وأرسله إلى مشرفي القاعات.</w:t>
      </w:r>
    </w:p>
    <w:p w14:paraId="1EC65A90" w14:textId="77777777" w:rsidR="008E65B1" w:rsidRDefault="008F0B37">
      <w:pPr>
        <w:pStyle w:val="Heading3"/>
        <w:spacing w:after="120"/>
      </w:pPr>
      <w:r>
        <w:rPr>
          <w:rFonts w:ascii="itf Qomra Arabic" w:eastAsia="itf Qomra Arabic" w:hAnsi="itf Qomra Arabic" w:cs="itf Qomra Arabic"/>
          <w:szCs w:val="27"/>
          <w:lang w:bidi="ar-SY"/>
        </w:rPr>
        <w:t>الخطوة 10: تعطيل قاعة</w:t>
      </w:r>
    </w:p>
    <w:p w14:paraId="3A8CFB5D" w14:textId="77777777" w:rsidR="008E65B1" w:rsidRDefault="008F0B37">
      <w:pPr>
        <w:keepNext/>
        <w:spacing w:after="120" w:line="312" w:lineRule="auto"/>
      </w:pPr>
      <w:r>
        <w:rPr>
          <w:color w:val="021526"/>
          <w:szCs w:val="24"/>
          <w:lang w:bidi="ar-SY"/>
        </w:rPr>
        <w:t>«تعطيل» تحت اسم القاعة يسأل قبل التنفيذ، ويقول كم متقدماً ينتظرون فيها فيصيرون بلا قاعة.</w:t>
      </w:r>
    </w:p>
    <w:p w14:paraId="4D93E957" w14:textId="77777777" w:rsidR="008E65B1" w:rsidRDefault="008F0B37">
      <w:pPr>
        <w:keepNext/>
        <w:spacing w:after="40"/>
      </w:pPr>
      <w:r>
        <w:rPr>
          <w:noProof/>
        </w:rPr>
        <w:drawing>
          <wp:inline distT="0" distB="0" distL="0" distR="0" wp14:anchorId="7CC609E7" wp14:editId="5476E0CC">
            <wp:extent cx="5976000" cy="37350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ex-hall-off.jpg"/>
                    <pic:cNvPicPr/>
                  </pic:nvPicPr>
                  <pic:blipFill>
                    <a:blip r:embed="rId132"/>
                    <a:stretch>
                      <a:fillRect/>
                    </a:stretch>
                  </pic:blipFill>
                  <pic:spPr>
                    <a:xfrm>
                      <a:off x="0" y="0"/>
                      <a:ext cx="5976000" cy="3735000"/>
                    </a:xfrm>
                    <a:prstGeom prst="rect">
                      <a:avLst/>
                    </a:prstGeom>
                  </pic:spPr>
                </pic:pic>
              </a:graphicData>
            </a:graphic>
          </wp:inline>
        </w:drawing>
      </w:r>
    </w:p>
    <w:p w14:paraId="3E6B7E2E" w14:textId="77777777" w:rsidR="008E65B1" w:rsidRDefault="008F0B37">
      <w:pPr>
        <w:spacing w:after="160"/>
      </w:pPr>
      <w:r>
        <w:rPr>
          <w:color w:val="555F6B"/>
          <w:sz w:val="20"/>
          <w:szCs w:val="20"/>
          <w:lang w:bidi="ar-SY"/>
        </w:rPr>
        <w:t>صورة 120: تعطيل قاعة: يُقال قبل التنفيذ من يبقى بلا قاعة</w:t>
      </w:r>
    </w:p>
    <w:p w14:paraId="3CD480CE" w14:textId="77777777" w:rsidR="008E65B1" w:rsidRDefault="008F0B37">
      <w:pPr>
        <w:keepNext/>
        <w:spacing w:after="40"/>
      </w:pPr>
      <w:r>
        <w:rPr>
          <w:b/>
          <w:bCs/>
          <w:color w:val="672146"/>
          <w:szCs w:val="24"/>
          <w:lang w:bidi="ar-SY"/>
        </w:rPr>
        <w:t>ما يجب عليك فعله:</w:t>
      </w:r>
    </w:p>
    <w:p w14:paraId="3F5E2D5C" w14:textId="77777777" w:rsidR="008E65B1" w:rsidRDefault="008F0B37">
      <w:pPr>
        <w:pStyle w:val="ListBullet"/>
        <w:spacing w:after="40"/>
      </w:pPr>
      <w:r>
        <w:rPr>
          <w:color w:val="021526"/>
          <w:szCs w:val="24"/>
          <w:lang w:bidi="ar-SY"/>
        </w:rPr>
        <w:t>اضغط «تعطيل» لتنفيذه، أو «تراجع» (الإطار).</w:t>
      </w:r>
    </w:p>
    <w:p w14:paraId="1AFF0A0D"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لا يُسند إلى القاعة المعطّلة أحد ولا تُفتح، ويصل الخبر إلى مديرة الموسم. و«تفعيل» يعيدها.</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0FDF305D" w14:textId="77777777">
        <w:trPr>
          <w:jc w:val="center"/>
        </w:trPr>
        <w:tc>
          <w:tcPr>
            <w:tcW w:w="9638" w:type="dxa"/>
            <w:shd w:val="clear" w:color="auto" w:fill="FBEFF3"/>
            <w:tcMar>
              <w:top w:w="80" w:type="dxa"/>
              <w:left w:w="140" w:type="dxa"/>
              <w:bottom w:w="80" w:type="dxa"/>
              <w:right w:w="140" w:type="dxa"/>
            </w:tcMar>
          </w:tcPr>
          <w:p w14:paraId="45315037" w14:textId="77777777" w:rsidR="008E65B1" w:rsidRDefault="008F0B37">
            <w:pPr>
              <w:spacing w:after="40"/>
            </w:pPr>
            <w:r>
              <w:rPr>
                <w:b/>
                <w:bCs/>
                <w:color w:val="672146"/>
                <w:sz w:val="23"/>
                <w:szCs w:val="23"/>
                <w:lang w:bidi="ar-SY"/>
              </w:rPr>
              <w:t xml:space="preserve">تنبيه: </w:t>
            </w:r>
            <w:r>
              <w:rPr>
                <w:color w:val="021526"/>
                <w:sz w:val="23"/>
                <w:szCs w:val="23"/>
                <w:lang w:bidi="ar-SY"/>
              </w:rPr>
              <w:t>لا تُعطَّل قاعة فيها جلسة مفتوحة الآن.</w:t>
            </w:r>
          </w:p>
        </w:tc>
      </w:tr>
    </w:tbl>
    <w:p w14:paraId="004F2639" w14:textId="77777777" w:rsidR="008E65B1" w:rsidRDefault="008E65B1">
      <w:pPr>
        <w:spacing w:after="80"/>
      </w:pPr>
    </w:p>
    <w:p w14:paraId="777A024A" w14:textId="77777777" w:rsidR="008E65B1" w:rsidRDefault="008F0B37">
      <w:pPr>
        <w:pStyle w:val="Heading2"/>
        <w:spacing w:before="240" w:after="120"/>
      </w:pPr>
      <w:bookmarkStart w:id="37" w:name="_Toc243425702"/>
      <w:r>
        <w:rPr>
          <w:rFonts w:ascii="itf Qomra Arabic" w:eastAsia="itf Qomra Arabic" w:hAnsi="itf Qomra Arabic" w:cs="itf Qomra Arabic"/>
          <w:color w:val="00594F"/>
          <w:szCs w:val="34"/>
          <w:lang w:bidi="ar-SY"/>
        </w:rPr>
        <w:t>الاختبارات</w:t>
      </w:r>
      <w:bookmarkEnd w:id="37"/>
    </w:p>
    <w:p w14:paraId="1EB6C9D2" w14:textId="77777777" w:rsidR="008E65B1" w:rsidRDefault="008F0B37">
      <w:pPr>
        <w:pStyle w:val="Heading3"/>
        <w:spacing w:after="120"/>
      </w:pPr>
      <w:r>
        <w:rPr>
          <w:rFonts w:ascii="itf Qomra Arabic" w:eastAsia="itf Qomra Arabic" w:hAnsi="itf Qomra Arabic" w:cs="itf Qomra Arabic"/>
          <w:szCs w:val="27"/>
          <w:lang w:bidi="ar-SY"/>
        </w:rPr>
        <w:t>الخطوة 11: الاختبارات</w:t>
      </w:r>
    </w:p>
    <w:p w14:paraId="65694598" w14:textId="77777777" w:rsidR="008E65B1" w:rsidRDefault="008F0B37">
      <w:pPr>
        <w:keepNext/>
        <w:spacing w:after="120" w:line="312" w:lineRule="auto"/>
      </w:pPr>
      <w:r>
        <w:rPr>
          <w:color w:val="021526"/>
          <w:szCs w:val="24"/>
          <w:lang w:bidi="ar-SY"/>
        </w:rPr>
        <w:t>اختبار مؤتمت لكل صفة، واختبارات استدراكية لمن غاب. فوق القائمة «الكل» و«منشور» و«مسودة» و«مؤرشف». لكل اختبار موعده ومدته، وعدد أسئلته وأقسامه مع «البنك يكفيه» أو «ينقص البنك …»، وقاعاته، وحالته. وتحت اسمه: «تعديل»، و«نشر» أو «أرشفة» أو «إعادة نشره»، و«النتائج».</w:t>
      </w:r>
    </w:p>
    <w:p w14:paraId="129FBCED" w14:textId="77777777" w:rsidR="008E65B1" w:rsidRDefault="008F0B37">
      <w:pPr>
        <w:keepNext/>
        <w:spacing w:after="40"/>
      </w:pPr>
      <w:r>
        <w:rPr>
          <w:noProof/>
        </w:rPr>
        <w:drawing>
          <wp:inline distT="0" distB="0" distL="0" distR="0" wp14:anchorId="6F9AD1F1" wp14:editId="2174F09B">
            <wp:extent cx="5976000" cy="37350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ex-exams.jpg"/>
                    <pic:cNvPicPr/>
                  </pic:nvPicPr>
                  <pic:blipFill>
                    <a:blip r:embed="rId133"/>
                    <a:stretch>
                      <a:fillRect/>
                    </a:stretch>
                  </pic:blipFill>
                  <pic:spPr>
                    <a:xfrm>
                      <a:off x="0" y="0"/>
                      <a:ext cx="5976000" cy="3735000"/>
                    </a:xfrm>
                    <a:prstGeom prst="rect">
                      <a:avLst/>
                    </a:prstGeom>
                  </pic:spPr>
                </pic:pic>
              </a:graphicData>
            </a:graphic>
          </wp:inline>
        </w:drawing>
      </w:r>
    </w:p>
    <w:p w14:paraId="151F885F" w14:textId="77777777" w:rsidR="008E65B1" w:rsidRDefault="008F0B37">
      <w:pPr>
        <w:spacing w:after="160"/>
      </w:pPr>
      <w:r>
        <w:rPr>
          <w:color w:val="555F6B"/>
          <w:sz w:val="20"/>
          <w:szCs w:val="20"/>
          <w:lang w:bidi="ar-SY"/>
        </w:rPr>
        <w:t>صورة 121: الاختبارات: اختبار مؤتمت لكل صفة، وموعده وأسئلته وقاعاته وحالته</w:t>
      </w:r>
    </w:p>
    <w:p w14:paraId="75BF67CB" w14:textId="77777777" w:rsidR="008E65B1" w:rsidRDefault="008F0B37">
      <w:pPr>
        <w:keepNext/>
        <w:spacing w:after="40"/>
      </w:pPr>
      <w:r>
        <w:rPr>
          <w:b/>
          <w:bCs/>
          <w:color w:val="672146"/>
          <w:szCs w:val="24"/>
          <w:lang w:bidi="ar-SY"/>
        </w:rPr>
        <w:t>ما يجب عليك فعله:</w:t>
      </w:r>
    </w:p>
    <w:p w14:paraId="4AFDDB4B" w14:textId="77777777" w:rsidR="008E65B1" w:rsidRDefault="008F0B37">
      <w:pPr>
        <w:pStyle w:val="ListBullet"/>
        <w:spacing w:after="40"/>
      </w:pPr>
      <w:r>
        <w:rPr>
          <w:color w:val="021526"/>
          <w:szCs w:val="24"/>
          <w:lang w:bidi="ar-SY"/>
        </w:rPr>
        <w:t>لاختبار جديد اضغط «إضافة اختبار» (الإطار 1‏).</w:t>
      </w:r>
    </w:p>
    <w:p w14:paraId="07D2B287" w14:textId="77777777" w:rsidR="008E65B1" w:rsidRDefault="008F0B37">
      <w:pPr>
        <w:pStyle w:val="ListBullet"/>
        <w:spacing w:after="40"/>
      </w:pPr>
      <w:r>
        <w:rPr>
          <w:color w:val="021526"/>
          <w:szCs w:val="24"/>
          <w:lang w:bidi="ar-SY"/>
        </w:rPr>
        <w:t>لتعديل اختبار اضغط اسمه (الإطار 2‏).</w:t>
      </w:r>
    </w:p>
    <w:p w14:paraId="3917963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شاشة الاختبار.</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EA9ABB1" w14:textId="77777777">
        <w:trPr>
          <w:jc w:val="center"/>
        </w:trPr>
        <w:tc>
          <w:tcPr>
            <w:tcW w:w="9638" w:type="dxa"/>
            <w:shd w:val="clear" w:color="auto" w:fill="EAF4F2"/>
            <w:tcMar>
              <w:top w:w="80" w:type="dxa"/>
              <w:left w:w="140" w:type="dxa"/>
              <w:bottom w:w="80" w:type="dxa"/>
              <w:right w:w="140" w:type="dxa"/>
            </w:tcMar>
          </w:tcPr>
          <w:p w14:paraId="58E9DBFF" w14:textId="77777777" w:rsidR="008E65B1" w:rsidRDefault="008F0B37">
            <w:pPr>
              <w:spacing w:after="40"/>
            </w:pPr>
            <w:r>
              <w:rPr>
                <w:b/>
                <w:bCs/>
                <w:color w:val="00594F"/>
                <w:sz w:val="23"/>
                <w:szCs w:val="23"/>
                <w:lang w:bidi="ar-SY"/>
              </w:rPr>
              <w:t xml:space="preserve">ملاحظة: </w:t>
            </w:r>
            <w:r>
              <w:rPr>
                <w:color w:val="021526"/>
                <w:sz w:val="23"/>
                <w:szCs w:val="23"/>
                <w:lang w:bidi="ar-SY"/>
              </w:rPr>
              <w:t>لا يُجلس إلا لاختبار منشور، ولا يُنشر اختبار بلا موعد أو ينقصه البنك. وإن غاب متقدمون عن اختبار صفتهم ظهر فوق القائمة رابط «+ استدراكي …» يفتح اختباراً جديداً لهم في قاعاتهم.</w:t>
            </w:r>
          </w:p>
        </w:tc>
      </w:tr>
    </w:tbl>
    <w:p w14:paraId="6E2C67E9" w14:textId="77777777" w:rsidR="008E65B1" w:rsidRDefault="008E65B1">
      <w:pPr>
        <w:spacing w:after="80"/>
      </w:pPr>
    </w:p>
    <w:p w14:paraId="389B41D7" w14:textId="77777777" w:rsidR="008E65B1" w:rsidRDefault="008F0B37">
      <w:pPr>
        <w:pStyle w:val="Heading3"/>
        <w:spacing w:after="120"/>
      </w:pPr>
      <w:r>
        <w:rPr>
          <w:rFonts w:ascii="itf Qomra Arabic" w:eastAsia="itf Qomra Arabic" w:hAnsi="itf Qomra Arabic" w:cs="itf Qomra Arabic"/>
          <w:szCs w:val="27"/>
          <w:lang w:bidi="ar-SY"/>
        </w:rPr>
        <w:t>الخطوة 12: تعديل اختبار</w:t>
      </w:r>
    </w:p>
    <w:p w14:paraId="3739BA09" w14:textId="77777777" w:rsidR="008E65B1" w:rsidRDefault="008F0B37">
      <w:pPr>
        <w:keepNext/>
        <w:spacing w:after="120" w:line="312" w:lineRule="auto"/>
      </w:pPr>
      <w:r>
        <w:rPr>
          <w:color w:val="021526"/>
          <w:szCs w:val="24"/>
          <w:lang w:bidi="ar-SY"/>
        </w:rPr>
        <w:t>في الوسط عنوان الاختبار وأقسامه وتعليمات شاشة القاعة. وفي الجانب: «الحالة والحفظ» (منشور أو مسودة أو مؤرشف، وزر «حفظ الاختبار»)، ثم «الموعد والمدة»: اليوم والساعة والمدة بالدقائق من 5 إلى 480.</w:t>
      </w:r>
    </w:p>
    <w:p w14:paraId="3CA2B872" w14:textId="77777777" w:rsidR="008E65B1" w:rsidRDefault="008F0B37">
      <w:pPr>
        <w:keepNext/>
        <w:spacing w:after="40"/>
      </w:pPr>
      <w:r>
        <w:rPr>
          <w:noProof/>
        </w:rPr>
        <w:drawing>
          <wp:inline distT="0" distB="0" distL="0" distR="0" wp14:anchorId="1E3F2D12" wp14:editId="78B0DF4E">
            <wp:extent cx="5976000" cy="37350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ex-exam-edit.jpg"/>
                    <pic:cNvPicPr/>
                  </pic:nvPicPr>
                  <pic:blipFill>
                    <a:blip r:embed="rId134"/>
                    <a:stretch>
                      <a:fillRect/>
                    </a:stretch>
                  </pic:blipFill>
                  <pic:spPr>
                    <a:xfrm>
                      <a:off x="0" y="0"/>
                      <a:ext cx="5976000" cy="3735000"/>
                    </a:xfrm>
                    <a:prstGeom prst="rect">
                      <a:avLst/>
                    </a:prstGeom>
                  </pic:spPr>
                </pic:pic>
              </a:graphicData>
            </a:graphic>
          </wp:inline>
        </w:drawing>
      </w:r>
    </w:p>
    <w:p w14:paraId="498ACAB3" w14:textId="77777777" w:rsidR="008E65B1" w:rsidRDefault="008F0B37">
      <w:pPr>
        <w:spacing w:after="160"/>
      </w:pPr>
      <w:r>
        <w:rPr>
          <w:color w:val="555F6B"/>
          <w:sz w:val="20"/>
          <w:szCs w:val="20"/>
          <w:lang w:bidi="ar-SY"/>
        </w:rPr>
        <w:t>صورة 122: تعديل اختبار: عنوانه وأقسامه في الوسط، وحالته وموعده ومدته في الجانب</w:t>
      </w:r>
    </w:p>
    <w:p w14:paraId="6C8F1455" w14:textId="77777777" w:rsidR="008E65B1" w:rsidRDefault="008F0B37">
      <w:pPr>
        <w:keepNext/>
        <w:spacing w:after="40"/>
      </w:pPr>
      <w:r>
        <w:rPr>
          <w:b/>
          <w:bCs/>
          <w:color w:val="672146"/>
          <w:szCs w:val="24"/>
          <w:lang w:bidi="ar-SY"/>
        </w:rPr>
        <w:t>ما يجب عليك فعله:</w:t>
      </w:r>
    </w:p>
    <w:p w14:paraId="480C02E1" w14:textId="77777777" w:rsidR="008E65B1" w:rsidRDefault="008F0B37">
      <w:pPr>
        <w:pStyle w:val="ListBullet"/>
        <w:spacing w:after="40"/>
      </w:pPr>
      <w:r>
        <w:rPr>
          <w:color w:val="021526"/>
          <w:szCs w:val="24"/>
          <w:lang w:bidi="ar-SY"/>
        </w:rPr>
        <w:t>عدّل ما تريد.</w:t>
      </w:r>
    </w:p>
    <w:p w14:paraId="0FD75146" w14:textId="77777777" w:rsidR="008E65B1" w:rsidRDefault="008F0B37">
      <w:pPr>
        <w:pStyle w:val="ListBullet"/>
        <w:spacing w:after="40"/>
      </w:pPr>
      <w:r>
        <w:rPr>
          <w:color w:val="021526"/>
          <w:szCs w:val="24"/>
          <w:lang w:bidi="ar-SY"/>
        </w:rPr>
        <w:t>اضغط «حفظ الاختبار» (الإطار).</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CFE97C5" w14:textId="77777777">
        <w:trPr>
          <w:jc w:val="center"/>
        </w:trPr>
        <w:tc>
          <w:tcPr>
            <w:tcW w:w="9638" w:type="dxa"/>
            <w:shd w:val="clear" w:color="auto" w:fill="EAF4F2"/>
            <w:tcMar>
              <w:top w:w="80" w:type="dxa"/>
              <w:left w:w="140" w:type="dxa"/>
              <w:bottom w:w="80" w:type="dxa"/>
              <w:right w:w="140" w:type="dxa"/>
            </w:tcMar>
          </w:tcPr>
          <w:p w14:paraId="5255B49C" w14:textId="77777777" w:rsidR="008E65B1" w:rsidRDefault="008F0B37">
            <w:pPr>
              <w:spacing w:after="40"/>
            </w:pPr>
            <w:r>
              <w:rPr>
                <w:b/>
                <w:bCs/>
                <w:color w:val="00594F"/>
                <w:sz w:val="23"/>
                <w:szCs w:val="23"/>
                <w:lang w:bidi="ar-SY"/>
              </w:rPr>
              <w:t xml:space="preserve">ملاحظة: </w:t>
            </w:r>
            <w:r>
              <w:rPr>
                <w:color w:val="021526"/>
                <w:sz w:val="23"/>
                <w:szCs w:val="23"/>
                <w:lang w:bidi="ar-SY"/>
              </w:rPr>
              <w:t>تُفتح القاعة للجلسة من ساعة قبل موعد الاختبار إلى آخر يومه.</w:t>
            </w:r>
          </w:p>
        </w:tc>
      </w:tr>
    </w:tbl>
    <w:p w14:paraId="0E1124E8" w14:textId="77777777" w:rsidR="008E65B1" w:rsidRDefault="008E65B1">
      <w:pPr>
        <w:spacing w:after="80"/>
      </w:pPr>
    </w:p>
    <w:p w14:paraId="42C17E92" w14:textId="77777777" w:rsidR="008E65B1" w:rsidRDefault="008F0B37">
      <w:pPr>
        <w:pStyle w:val="Heading3"/>
        <w:spacing w:after="120"/>
      </w:pPr>
      <w:r>
        <w:rPr>
          <w:rFonts w:ascii="itf Qomra Arabic" w:eastAsia="itf Qomra Arabic" w:hAnsi="itf Qomra Arabic" w:cs="itf Qomra Arabic"/>
          <w:szCs w:val="27"/>
          <w:lang w:bidi="ar-SY"/>
        </w:rPr>
        <w:t>الخطوة 13: الأقسام وتعليمات شاشة القاعة</w:t>
      </w:r>
    </w:p>
    <w:p w14:paraId="142179EA" w14:textId="77777777" w:rsidR="008E65B1" w:rsidRDefault="008F0B37">
      <w:pPr>
        <w:keepNext/>
        <w:spacing w:after="120" w:line="312" w:lineRule="auto"/>
      </w:pPr>
      <w:r>
        <w:rPr>
          <w:color w:val="021526"/>
          <w:szCs w:val="24"/>
          <w:lang w:bidi="ar-SY"/>
        </w:rPr>
        <w:t>لكل قسم اسمه، وترتيب أسئلته (عشوائي أو مرتّب)، والفئات التي يُسحب منها، وكم سؤالاً «يُسحب» لكل متقدم (وتحته كم في البنك جاهزاً)، و«نسبة النجاح» فيه من 0 إلى 100. و«+ إضافة قسم» لقسم جديد. وتحت الأقسام «تعليمات شاشة القاعة»: سطر لكل نقطة، تظهر على شاشة القاعة طوال الاختبار، و«التعليمات الافتراضية» تعيدها كما كانت.</w:t>
      </w:r>
    </w:p>
    <w:p w14:paraId="634EB570" w14:textId="77777777" w:rsidR="008E65B1" w:rsidRDefault="008F0B37">
      <w:pPr>
        <w:keepNext/>
        <w:spacing w:after="40"/>
      </w:pPr>
      <w:r>
        <w:rPr>
          <w:noProof/>
        </w:rPr>
        <w:drawing>
          <wp:inline distT="0" distB="0" distL="0" distR="0" wp14:anchorId="3473B663" wp14:editId="5628C1F7">
            <wp:extent cx="5976000" cy="37350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ex-exam-sections.jpg"/>
                    <pic:cNvPicPr/>
                  </pic:nvPicPr>
                  <pic:blipFill>
                    <a:blip r:embed="rId135"/>
                    <a:stretch>
                      <a:fillRect/>
                    </a:stretch>
                  </pic:blipFill>
                  <pic:spPr>
                    <a:xfrm>
                      <a:off x="0" y="0"/>
                      <a:ext cx="5976000" cy="3735000"/>
                    </a:xfrm>
                    <a:prstGeom prst="rect">
                      <a:avLst/>
                    </a:prstGeom>
                  </pic:spPr>
                </pic:pic>
              </a:graphicData>
            </a:graphic>
          </wp:inline>
        </w:drawing>
      </w:r>
    </w:p>
    <w:p w14:paraId="5D9362B3" w14:textId="77777777" w:rsidR="008E65B1" w:rsidRDefault="008F0B37">
      <w:pPr>
        <w:spacing w:after="160"/>
      </w:pPr>
      <w:r>
        <w:rPr>
          <w:color w:val="555F6B"/>
          <w:sz w:val="20"/>
          <w:szCs w:val="20"/>
          <w:lang w:bidi="ar-SY"/>
        </w:rPr>
        <w:t>صورة 123: أقسام الاختبار: لكل قسم فئاته وما يُسحب منه ونسبة النجاح فيه وترتيب أسئلته</w:t>
      </w:r>
    </w:p>
    <w:p w14:paraId="7A3E6522" w14:textId="77777777" w:rsidR="008E65B1" w:rsidRDefault="008F0B37">
      <w:pPr>
        <w:keepNext/>
        <w:spacing w:after="40"/>
      </w:pPr>
      <w:r>
        <w:rPr>
          <w:b/>
          <w:bCs/>
          <w:color w:val="672146"/>
          <w:szCs w:val="24"/>
          <w:lang w:bidi="ar-SY"/>
        </w:rPr>
        <w:t>ما يجب عليك فعله:</w:t>
      </w:r>
    </w:p>
    <w:p w14:paraId="46BAD013" w14:textId="77777777" w:rsidR="008E65B1" w:rsidRDefault="008F0B37">
      <w:pPr>
        <w:pStyle w:val="ListBullet"/>
        <w:spacing w:after="40"/>
      </w:pPr>
      <w:r>
        <w:rPr>
          <w:color w:val="021526"/>
          <w:szCs w:val="24"/>
          <w:lang w:bidi="ar-SY"/>
        </w:rPr>
        <w:t>عدّل ما يُسحب (الإطار 1‏) ونسبة النجاح (الإطار 2‏) لكل قسم.</w:t>
      </w:r>
    </w:p>
    <w:p w14:paraId="07CD3329" w14:textId="77777777" w:rsidR="008E65B1" w:rsidRDefault="008F0B37">
      <w:pPr>
        <w:pStyle w:val="ListBullet"/>
        <w:spacing w:after="40"/>
      </w:pPr>
      <w:r>
        <w:rPr>
          <w:color w:val="021526"/>
          <w:szCs w:val="24"/>
          <w:lang w:bidi="ar-SY"/>
        </w:rPr>
        <w:t>عدّل التعليمات إن شئت، ثم «حفظ الاختبار».</w:t>
      </w:r>
    </w:p>
    <w:p w14:paraId="66305F98"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تُسحب المحاولات الجديدة بالأقسام الجديدة، لكل متقدم أسئلته بترتيبه.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5ECCF23" w14:textId="77777777">
        <w:trPr>
          <w:jc w:val="center"/>
        </w:trPr>
        <w:tc>
          <w:tcPr>
            <w:tcW w:w="9638" w:type="dxa"/>
            <w:shd w:val="clear" w:color="auto" w:fill="EAF4F2"/>
            <w:tcMar>
              <w:top w:w="80" w:type="dxa"/>
              <w:left w:w="140" w:type="dxa"/>
              <w:bottom w:w="80" w:type="dxa"/>
              <w:right w:w="140" w:type="dxa"/>
            </w:tcMar>
          </w:tcPr>
          <w:p w14:paraId="68D030CB" w14:textId="77777777" w:rsidR="008E65B1" w:rsidRDefault="008F0B37">
            <w:pPr>
              <w:spacing w:after="40"/>
            </w:pPr>
            <w:r>
              <w:rPr>
                <w:b/>
                <w:bCs/>
                <w:color w:val="00594F"/>
                <w:sz w:val="23"/>
                <w:szCs w:val="23"/>
                <w:lang w:bidi="ar-SY"/>
              </w:rPr>
              <w:t xml:space="preserve">ملاحظة: </w:t>
            </w:r>
            <w:r>
              <w:rPr>
                <w:color w:val="021526"/>
                <w:sz w:val="23"/>
                <w:szCs w:val="23"/>
                <w:lang w:bidi="ar-SY"/>
              </w:rPr>
              <w:t>المحاولات التي سُحبت قبل التعديل تبقى كما سُحبت. والناجح من بلغ نسبة النجاح في كل قسم.</w:t>
            </w:r>
          </w:p>
        </w:tc>
      </w:tr>
    </w:tbl>
    <w:p w14:paraId="38D34111" w14:textId="77777777" w:rsidR="008E65B1" w:rsidRDefault="008E65B1">
      <w:pPr>
        <w:spacing w:after="80"/>
      </w:pPr>
    </w:p>
    <w:p w14:paraId="1B73EA5E" w14:textId="77777777" w:rsidR="008E65B1" w:rsidRDefault="008F0B37">
      <w:pPr>
        <w:pStyle w:val="Heading3"/>
        <w:spacing w:after="120"/>
      </w:pPr>
      <w:r>
        <w:rPr>
          <w:rFonts w:ascii="itf Qomra Arabic" w:eastAsia="itf Qomra Arabic" w:hAnsi="itf Qomra Arabic" w:cs="itf Qomra Arabic"/>
          <w:szCs w:val="27"/>
          <w:lang w:bidi="ar-SY"/>
        </w:rPr>
        <w:t>الخطوة 14: القاعات والدخول والنتيجة</w:t>
      </w:r>
    </w:p>
    <w:p w14:paraId="48F2CCAC" w14:textId="77777777" w:rsidR="008E65B1" w:rsidRDefault="008F0B37">
      <w:pPr>
        <w:keepNext/>
        <w:spacing w:after="120" w:line="312" w:lineRule="auto"/>
      </w:pPr>
      <w:r>
        <w:rPr>
          <w:color w:val="021526"/>
          <w:szCs w:val="24"/>
          <w:lang w:bidi="ar-SY"/>
        </w:rPr>
        <w:t>في أسفل الجانب: «الصفة والنوع» (أساسي أو استدراكي)، ثم «القاعات» التي يُعقد فيها («كل القاعات الفعّالة» أو قاعات بعينها)، ثم «الدخول والنتيجة»: «وضع الدخول» (دخول تلقائي للجميع، أو تلقائي من شبكة القاعة، أو موافقة يدوية من المشرف بعد مطابقة رمز الاقتران)، ومفتاحا «شبكة القاعة مطلوبة» و«النتيجة تظهر للمتقدم»، ثم «سجلّه» مطوياً.</w:t>
      </w:r>
    </w:p>
    <w:p w14:paraId="25A2C8FD" w14:textId="77777777" w:rsidR="008E65B1" w:rsidRDefault="008F0B37">
      <w:pPr>
        <w:keepNext/>
        <w:spacing w:after="40"/>
      </w:pPr>
      <w:r>
        <w:rPr>
          <w:noProof/>
        </w:rPr>
        <w:drawing>
          <wp:inline distT="0" distB="0" distL="0" distR="0" wp14:anchorId="74A5FDF0" wp14:editId="1F0BDEE5">
            <wp:extent cx="5976000" cy="37350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ex-exam-entry.jpg"/>
                    <pic:cNvPicPr/>
                  </pic:nvPicPr>
                  <pic:blipFill>
                    <a:blip r:embed="rId136"/>
                    <a:stretch>
                      <a:fillRect/>
                    </a:stretch>
                  </pic:blipFill>
                  <pic:spPr>
                    <a:xfrm>
                      <a:off x="0" y="0"/>
                      <a:ext cx="5976000" cy="3735000"/>
                    </a:xfrm>
                    <a:prstGeom prst="rect">
                      <a:avLst/>
                    </a:prstGeom>
                  </pic:spPr>
                </pic:pic>
              </a:graphicData>
            </a:graphic>
          </wp:inline>
        </w:drawing>
      </w:r>
    </w:p>
    <w:p w14:paraId="710557F7" w14:textId="77777777" w:rsidR="008E65B1" w:rsidRDefault="008F0B37">
      <w:pPr>
        <w:spacing w:after="160"/>
      </w:pPr>
      <w:r>
        <w:rPr>
          <w:color w:val="555F6B"/>
          <w:sz w:val="20"/>
          <w:szCs w:val="20"/>
          <w:lang w:bidi="ar-SY"/>
        </w:rPr>
        <w:t>صورة 124: في الجانب: القاعات التي يُعقد فيها، ووضع الدخول، وشبكة القاعة، وظهور النتيجة</w:t>
      </w:r>
    </w:p>
    <w:p w14:paraId="750C9890" w14:textId="77777777" w:rsidR="008E65B1" w:rsidRDefault="008F0B37">
      <w:pPr>
        <w:keepNext/>
        <w:spacing w:after="40"/>
      </w:pPr>
      <w:r>
        <w:rPr>
          <w:b/>
          <w:bCs/>
          <w:color w:val="672146"/>
          <w:szCs w:val="24"/>
          <w:lang w:bidi="ar-SY"/>
        </w:rPr>
        <w:t>ما يجب عليك فعله:</w:t>
      </w:r>
    </w:p>
    <w:p w14:paraId="7F45B3A3" w14:textId="77777777" w:rsidR="008E65B1" w:rsidRDefault="008F0B37">
      <w:pPr>
        <w:pStyle w:val="ListBullet"/>
        <w:spacing w:after="40"/>
      </w:pPr>
      <w:r>
        <w:rPr>
          <w:color w:val="021526"/>
          <w:szCs w:val="24"/>
          <w:lang w:bidi="ar-SY"/>
        </w:rPr>
        <w:t>اختر وضع الدخول (الإطار) والقاعات، ثم «حفظ الاختبار».</w:t>
      </w:r>
    </w:p>
    <w:p w14:paraId="300960A3" w14:textId="77777777" w:rsidR="008E65B1" w:rsidRDefault="008F0B37">
      <w:pPr>
        <w:pStyle w:val="Heading3"/>
        <w:spacing w:after="120"/>
      </w:pPr>
      <w:r>
        <w:rPr>
          <w:rFonts w:ascii="itf Qomra Arabic" w:eastAsia="itf Qomra Arabic" w:hAnsi="itf Qomra Arabic" w:cs="itf Qomra Arabic"/>
          <w:szCs w:val="27"/>
          <w:lang w:bidi="ar-SY"/>
        </w:rPr>
        <w:t>الخطوة 15: مواعيد فتح الاختبار للإداريين</w:t>
      </w:r>
    </w:p>
    <w:p w14:paraId="72CD20C2" w14:textId="77777777" w:rsidR="008E65B1" w:rsidRDefault="008F0B37">
      <w:pPr>
        <w:keepNext/>
        <w:spacing w:after="120" w:line="312" w:lineRule="auto"/>
      </w:pPr>
      <w:r>
        <w:rPr>
          <w:color w:val="021526"/>
          <w:szCs w:val="24"/>
          <w:lang w:bidi="ar-SY"/>
        </w:rPr>
        <w:t>في أسفل صفحة الاختبارات صندوق «مواعيد فتح الاختبار للإداريين» مطوي. فيه «مدة الاختبارات وتفعيلها»: البداية والنهاية، وثلاثة أوضاع: «تلقائي بالتواريخ» أو «فعّال» أو «غير فعّال»، وحالها الآن (مثل «مفتوحة حتى 25 تشرين الأول»).</w:t>
      </w:r>
    </w:p>
    <w:p w14:paraId="426EA09F" w14:textId="77777777" w:rsidR="008E65B1" w:rsidRDefault="008F0B37">
      <w:pPr>
        <w:keepNext/>
        <w:spacing w:after="40"/>
      </w:pPr>
      <w:r>
        <w:rPr>
          <w:noProof/>
        </w:rPr>
        <w:drawing>
          <wp:inline distT="0" distB="0" distL="0" distR="0" wp14:anchorId="2572B0AA" wp14:editId="3BF02973">
            <wp:extent cx="5976000" cy="373500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ex-exams-window.jpg"/>
                    <pic:cNvPicPr/>
                  </pic:nvPicPr>
                  <pic:blipFill>
                    <a:blip r:embed="rId137"/>
                    <a:stretch>
                      <a:fillRect/>
                    </a:stretch>
                  </pic:blipFill>
                  <pic:spPr>
                    <a:xfrm>
                      <a:off x="0" y="0"/>
                      <a:ext cx="5976000" cy="3735000"/>
                    </a:xfrm>
                    <a:prstGeom prst="rect">
                      <a:avLst/>
                    </a:prstGeom>
                  </pic:spPr>
                </pic:pic>
              </a:graphicData>
            </a:graphic>
          </wp:inline>
        </w:drawing>
      </w:r>
    </w:p>
    <w:p w14:paraId="2914CE34" w14:textId="77777777" w:rsidR="008E65B1" w:rsidRDefault="008F0B37">
      <w:pPr>
        <w:spacing w:after="160"/>
      </w:pPr>
      <w:r>
        <w:rPr>
          <w:color w:val="555F6B"/>
          <w:sz w:val="20"/>
          <w:szCs w:val="20"/>
          <w:lang w:bidi="ar-SY"/>
        </w:rPr>
        <w:t>صورة 125: مواعيد فتح الاختبار للإداريين: مدة الاختبارات وتفعيلها</w:t>
      </w:r>
    </w:p>
    <w:p w14:paraId="1E375D96" w14:textId="77777777" w:rsidR="008E65B1" w:rsidRDefault="008F0B37">
      <w:pPr>
        <w:keepNext/>
        <w:spacing w:after="40"/>
      </w:pPr>
      <w:r>
        <w:rPr>
          <w:b/>
          <w:bCs/>
          <w:color w:val="672146"/>
          <w:szCs w:val="24"/>
          <w:lang w:bidi="ar-SY"/>
        </w:rPr>
        <w:t>ما يجب عليك فعله:</w:t>
      </w:r>
    </w:p>
    <w:p w14:paraId="4D0DFBEA" w14:textId="77777777" w:rsidR="008E65B1" w:rsidRDefault="008F0B37">
      <w:pPr>
        <w:pStyle w:val="ListBullet"/>
        <w:spacing w:after="40"/>
      </w:pPr>
      <w:r>
        <w:rPr>
          <w:color w:val="021526"/>
          <w:szCs w:val="24"/>
          <w:lang w:bidi="ar-SY"/>
        </w:rPr>
        <w:t>اضغط عنوان الصندوق ليُفتح، ثم عدّل التاريخين أو الوضع.</w:t>
      </w:r>
    </w:p>
    <w:p w14:paraId="2C86113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يرى الإداريون الاختبار مفتوحاً أو مغلقاً في بوابتهم بحسب ذلك.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8797BD4" w14:textId="77777777">
        <w:trPr>
          <w:jc w:val="center"/>
        </w:trPr>
        <w:tc>
          <w:tcPr>
            <w:tcW w:w="9638" w:type="dxa"/>
            <w:shd w:val="clear" w:color="auto" w:fill="EAF4F2"/>
            <w:tcMar>
              <w:top w:w="80" w:type="dxa"/>
              <w:left w:w="140" w:type="dxa"/>
              <w:bottom w:w="80" w:type="dxa"/>
              <w:right w:w="140" w:type="dxa"/>
            </w:tcMar>
          </w:tcPr>
          <w:p w14:paraId="2E4FDA61" w14:textId="77777777" w:rsidR="008E65B1" w:rsidRDefault="008F0B37">
            <w:pPr>
              <w:spacing w:after="40"/>
            </w:pPr>
            <w:r>
              <w:rPr>
                <w:b/>
                <w:bCs/>
                <w:color w:val="00594F"/>
                <w:sz w:val="23"/>
                <w:szCs w:val="23"/>
                <w:lang w:bidi="ar-SY"/>
              </w:rPr>
              <w:t xml:space="preserve">ملاحظة: </w:t>
            </w:r>
            <w:r>
              <w:rPr>
                <w:color w:val="021526"/>
                <w:sz w:val="23"/>
                <w:szCs w:val="23"/>
                <w:lang w:bidi="ar-SY"/>
              </w:rPr>
              <w:t>يتحكم بها صاحب «إدارة الامتحانات» ومديرة الموسم.</w:t>
            </w:r>
          </w:p>
        </w:tc>
      </w:tr>
    </w:tbl>
    <w:p w14:paraId="77903D84" w14:textId="77777777" w:rsidR="008E65B1" w:rsidRDefault="008E65B1">
      <w:pPr>
        <w:spacing w:after="80"/>
      </w:pPr>
    </w:p>
    <w:p w14:paraId="7394F86C" w14:textId="77777777" w:rsidR="008E65B1" w:rsidRDefault="008F0B37">
      <w:pPr>
        <w:pStyle w:val="Heading2"/>
        <w:spacing w:before="240" w:after="120"/>
      </w:pPr>
      <w:bookmarkStart w:id="38" w:name="_Toc243425703"/>
      <w:r>
        <w:rPr>
          <w:rFonts w:ascii="itf Qomra Arabic" w:eastAsia="itf Qomra Arabic" w:hAnsi="itf Qomra Arabic" w:cs="itf Qomra Arabic"/>
          <w:color w:val="00594F"/>
          <w:szCs w:val="34"/>
          <w:lang w:bidi="ar-SY"/>
        </w:rPr>
        <w:t>بنك الأسئلة</w:t>
      </w:r>
      <w:bookmarkEnd w:id="38"/>
    </w:p>
    <w:p w14:paraId="350B30A9" w14:textId="77777777" w:rsidR="008E65B1" w:rsidRDefault="008F0B37">
      <w:pPr>
        <w:pStyle w:val="Heading3"/>
        <w:spacing w:after="120"/>
      </w:pPr>
      <w:r>
        <w:rPr>
          <w:rFonts w:ascii="itf Qomra Arabic" w:eastAsia="itf Qomra Arabic" w:hAnsi="itf Qomra Arabic" w:cs="itf Qomra Arabic"/>
          <w:szCs w:val="27"/>
          <w:lang w:bidi="ar-SY"/>
        </w:rPr>
        <w:t>الخطوة 16: بنك الأسئلة</w:t>
      </w:r>
    </w:p>
    <w:p w14:paraId="09568CC1" w14:textId="77777777" w:rsidR="008E65B1" w:rsidRDefault="008F0B37">
      <w:pPr>
        <w:keepNext/>
        <w:spacing w:after="120" w:line="312" w:lineRule="auto"/>
      </w:pPr>
      <w:r>
        <w:rPr>
          <w:color w:val="021526"/>
          <w:szCs w:val="24"/>
          <w:lang w:bidi="ar-SY"/>
        </w:rPr>
        <w:t>بنك واحد للموسم، أسئلة اختيار من متعدد أو صح وخطأ، تصحّحها المنصة فور التسليم. البحث بنص السؤال أو رقمه، والتصفية بالصفة والفئة، و«الفعّالة» و«المعطّلة»، والنوع. لكل سؤال إجابته ونوعه وفئته والصفات التي يدخل اختبارها، وحاله وفي كم محاولة ظهر. وتحته: «تعديل» أو «عرض»، و«إنشاء بديل»، و«تعطيل». وفي الأعلى «تصدير Excel» و«تصدير PDF».</w:t>
      </w:r>
    </w:p>
    <w:p w14:paraId="586274EB" w14:textId="77777777" w:rsidR="008E65B1" w:rsidRDefault="008F0B37">
      <w:pPr>
        <w:keepNext/>
        <w:spacing w:after="40"/>
      </w:pPr>
      <w:r>
        <w:rPr>
          <w:noProof/>
        </w:rPr>
        <w:drawing>
          <wp:inline distT="0" distB="0" distL="0" distR="0" wp14:anchorId="0772E364" wp14:editId="5D8A3929">
            <wp:extent cx="5976000" cy="37350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ex-bank.jpg"/>
                    <pic:cNvPicPr/>
                  </pic:nvPicPr>
                  <pic:blipFill>
                    <a:blip r:embed="rId138"/>
                    <a:stretch>
                      <a:fillRect/>
                    </a:stretch>
                  </pic:blipFill>
                  <pic:spPr>
                    <a:xfrm>
                      <a:off x="0" y="0"/>
                      <a:ext cx="5976000" cy="3735000"/>
                    </a:xfrm>
                    <a:prstGeom prst="rect">
                      <a:avLst/>
                    </a:prstGeom>
                  </pic:spPr>
                </pic:pic>
              </a:graphicData>
            </a:graphic>
          </wp:inline>
        </w:drawing>
      </w:r>
    </w:p>
    <w:p w14:paraId="542C4D09" w14:textId="77777777" w:rsidR="008E65B1" w:rsidRDefault="008F0B37">
      <w:pPr>
        <w:spacing w:after="160"/>
      </w:pPr>
      <w:r>
        <w:rPr>
          <w:color w:val="555F6B"/>
          <w:sz w:val="20"/>
          <w:szCs w:val="20"/>
          <w:lang w:bidi="ar-SY"/>
        </w:rPr>
        <w:t>صورة 126: بنك الأسئلة: البحث والتصفية، والأسئلة الفعّالة والمعطّلة، وتحت كل سؤال أفعاله</w:t>
      </w:r>
    </w:p>
    <w:p w14:paraId="4294412A" w14:textId="77777777" w:rsidR="008E65B1" w:rsidRDefault="008F0B37">
      <w:pPr>
        <w:keepNext/>
        <w:spacing w:after="40"/>
      </w:pPr>
      <w:r>
        <w:rPr>
          <w:b/>
          <w:bCs/>
          <w:color w:val="672146"/>
          <w:szCs w:val="24"/>
          <w:lang w:bidi="ar-SY"/>
        </w:rPr>
        <w:t>ما يجب عليك فعله:</w:t>
      </w:r>
    </w:p>
    <w:p w14:paraId="4C94BB81" w14:textId="77777777" w:rsidR="008E65B1" w:rsidRDefault="008F0B37">
      <w:pPr>
        <w:pStyle w:val="ListBullet"/>
        <w:spacing w:after="40"/>
      </w:pPr>
      <w:r>
        <w:rPr>
          <w:color w:val="021526"/>
          <w:szCs w:val="24"/>
          <w:lang w:bidi="ar-SY"/>
        </w:rPr>
        <w:t>لسؤال جديد اضغط «إضافة سؤال» (الإطار).</w:t>
      </w:r>
    </w:p>
    <w:p w14:paraId="00EA162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نافذة جانبية.</w:t>
      </w:r>
    </w:p>
    <w:p w14:paraId="2F600120" w14:textId="77777777" w:rsidR="008E65B1" w:rsidRDefault="008F0B37">
      <w:pPr>
        <w:pStyle w:val="Heading3"/>
        <w:spacing w:after="120"/>
      </w:pPr>
      <w:r>
        <w:rPr>
          <w:rFonts w:ascii="itf Qomra Arabic" w:eastAsia="itf Qomra Arabic" w:hAnsi="itf Qomra Arabic" w:cs="itf Qomra Arabic"/>
          <w:szCs w:val="27"/>
          <w:lang w:bidi="ar-SY"/>
        </w:rPr>
        <w:t>الخطوة 17: سؤال جديد</w:t>
      </w:r>
    </w:p>
    <w:p w14:paraId="1117FC40" w14:textId="77777777" w:rsidR="008E65B1" w:rsidRDefault="008F0B37">
      <w:pPr>
        <w:keepNext/>
        <w:spacing w:after="120" w:line="312" w:lineRule="auto"/>
      </w:pPr>
      <w:r>
        <w:rPr>
          <w:color w:val="021526"/>
          <w:szCs w:val="24"/>
          <w:lang w:bidi="ar-SY"/>
        </w:rPr>
        <w:t>اختر النوع والفئة والصفات التي يدخل اختبارها، واكتب نص السؤال وخياراته (من 2 إلى 6، و«+ خيار» لخيار آخر)، واضغط المربع بجانب الخيار الصحيح، ثم شرح الإجابة.</w:t>
      </w:r>
    </w:p>
    <w:p w14:paraId="6034D723" w14:textId="77777777" w:rsidR="008E65B1" w:rsidRDefault="008F0B37">
      <w:pPr>
        <w:keepNext/>
        <w:spacing w:after="40"/>
      </w:pPr>
      <w:r>
        <w:rPr>
          <w:noProof/>
        </w:rPr>
        <w:drawing>
          <wp:inline distT="0" distB="0" distL="0" distR="0" wp14:anchorId="1ABFBED3" wp14:editId="490871D4">
            <wp:extent cx="5976000" cy="37350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ex-bank-new.jpg"/>
                    <pic:cNvPicPr/>
                  </pic:nvPicPr>
                  <pic:blipFill>
                    <a:blip r:embed="rId139"/>
                    <a:stretch>
                      <a:fillRect/>
                    </a:stretch>
                  </pic:blipFill>
                  <pic:spPr>
                    <a:xfrm>
                      <a:off x="0" y="0"/>
                      <a:ext cx="5976000" cy="3735000"/>
                    </a:xfrm>
                    <a:prstGeom prst="rect">
                      <a:avLst/>
                    </a:prstGeom>
                  </pic:spPr>
                </pic:pic>
              </a:graphicData>
            </a:graphic>
          </wp:inline>
        </w:drawing>
      </w:r>
    </w:p>
    <w:p w14:paraId="662E3E87" w14:textId="77777777" w:rsidR="008E65B1" w:rsidRDefault="008F0B37">
      <w:pPr>
        <w:spacing w:after="160"/>
      </w:pPr>
      <w:r>
        <w:rPr>
          <w:color w:val="555F6B"/>
          <w:sz w:val="20"/>
          <w:szCs w:val="20"/>
          <w:lang w:bidi="ar-SY"/>
        </w:rPr>
        <w:t>صورة 127: سؤال جديد: نوعه وفئته وصفاته، ونصه وخياراته والإجابة الصحيحة وشرحها</w:t>
      </w:r>
    </w:p>
    <w:p w14:paraId="1721BD47" w14:textId="77777777" w:rsidR="008E65B1" w:rsidRDefault="008F0B37">
      <w:pPr>
        <w:keepNext/>
        <w:spacing w:after="40"/>
      </w:pPr>
      <w:r>
        <w:rPr>
          <w:b/>
          <w:bCs/>
          <w:color w:val="672146"/>
          <w:szCs w:val="24"/>
          <w:lang w:bidi="ar-SY"/>
        </w:rPr>
        <w:t>ما يجب عليك فعله:</w:t>
      </w:r>
    </w:p>
    <w:p w14:paraId="0467066B" w14:textId="77777777" w:rsidR="008E65B1" w:rsidRDefault="008F0B37">
      <w:pPr>
        <w:pStyle w:val="ListBullet"/>
        <w:spacing w:after="40"/>
      </w:pPr>
      <w:r>
        <w:rPr>
          <w:color w:val="021526"/>
          <w:szCs w:val="24"/>
          <w:lang w:bidi="ar-SY"/>
        </w:rPr>
        <w:t>املأ السؤال، ثم اضغط «إضافة السؤال» (الإطار).</w:t>
      </w:r>
    </w:p>
    <w:p w14:paraId="7F6DDE2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يدخل السؤال في أقسام اختبارات صفاته بحسب فئته.</w:t>
      </w:r>
    </w:p>
    <w:p w14:paraId="34EF9F16" w14:textId="77777777" w:rsidR="008E65B1" w:rsidRDefault="008F0B37">
      <w:pPr>
        <w:pStyle w:val="Heading3"/>
        <w:spacing w:after="120"/>
      </w:pPr>
      <w:r>
        <w:rPr>
          <w:rFonts w:ascii="itf Qomra Arabic" w:eastAsia="itf Qomra Arabic" w:hAnsi="itf Qomra Arabic" w:cs="itf Qomra Arabic"/>
          <w:szCs w:val="27"/>
          <w:lang w:bidi="ar-SY"/>
        </w:rPr>
        <w:t>الخطوة 18: سؤال ظهر في محاولات</w:t>
      </w:r>
    </w:p>
    <w:p w14:paraId="67B6D5A6" w14:textId="77777777" w:rsidR="008E65B1" w:rsidRDefault="008F0B37">
      <w:pPr>
        <w:keepNext/>
        <w:spacing w:after="120" w:line="312" w:lineRule="auto"/>
      </w:pPr>
      <w:r>
        <w:rPr>
          <w:color w:val="021526"/>
          <w:szCs w:val="24"/>
          <w:lang w:bidi="ar-SY"/>
        </w:rPr>
        <w:t>السؤال الذي ظهر في ورقة متقدم يُفتح للقراءة فقط: نصه وخياراته والصحيح منها وشرحه. ويبقى «يدخل اختبار» قابلاً للتغيير: اضغط صفة لتُدخله في اختبارها أو تُخرجه منه، ويُحفظ فوراً.</w:t>
      </w:r>
    </w:p>
    <w:p w14:paraId="6C2F2628" w14:textId="77777777" w:rsidR="008E65B1" w:rsidRDefault="008F0B37">
      <w:pPr>
        <w:keepNext/>
        <w:spacing w:after="40"/>
      </w:pPr>
      <w:r>
        <w:rPr>
          <w:noProof/>
        </w:rPr>
        <w:drawing>
          <wp:inline distT="0" distB="0" distL="0" distR="0" wp14:anchorId="6403AF4D" wp14:editId="7C68FC47">
            <wp:extent cx="5976000" cy="37350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ex-bank-used.jpg"/>
                    <pic:cNvPicPr/>
                  </pic:nvPicPr>
                  <pic:blipFill>
                    <a:blip r:embed="rId140"/>
                    <a:stretch>
                      <a:fillRect/>
                    </a:stretch>
                  </pic:blipFill>
                  <pic:spPr>
                    <a:xfrm>
                      <a:off x="0" y="0"/>
                      <a:ext cx="5976000" cy="3735000"/>
                    </a:xfrm>
                    <a:prstGeom prst="rect">
                      <a:avLst/>
                    </a:prstGeom>
                  </pic:spPr>
                </pic:pic>
              </a:graphicData>
            </a:graphic>
          </wp:inline>
        </w:drawing>
      </w:r>
    </w:p>
    <w:p w14:paraId="67D7B91A" w14:textId="77777777" w:rsidR="008E65B1" w:rsidRDefault="008F0B37">
      <w:pPr>
        <w:spacing w:after="160"/>
      </w:pPr>
      <w:r>
        <w:rPr>
          <w:color w:val="555F6B"/>
          <w:sz w:val="20"/>
          <w:szCs w:val="20"/>
          <w:lang w:bidi="ar-SY"/>
        </w:rPr>
        <w:t>صورة 128: سؤال ظهر في محاولات: يُقرأ ولا يُعدَّل، ويُنشأ بديل منه</w:t>
      </w:r>
    </w:p>
    <w:p w14:paraId="59E4FBED" w14:textId="77777777" w:rsidR="008E65B1" w:rsidRDefault="008F0B37">
      <w:pPr>
        <w:keepNext/>
        <w:spacing w:after="40"/>
      </w:pPr>
      <w:r>
        <w:rPr>
          <w:b/>
          <w:bCs/>
          <w:color w:val="672146"/>
          <w:szCs w:val="24"/>
          <w:lang w:bidi="ar-SY"/>
        </w:rPr>
        <w:t>ما يجب عليك فعله:</w:t>
      </w:r>
    </w:p>
    <w:p w14:paraId="40A19900" w14:textId="77777777" w:rsidR="008E65B1" w:rsidRDefault="008F0B37">
      <w:pPr>
        <w:pStyle w:val="ListBullet"/>
        <w:spacing w:after="40"/>
      </w:pPr>
      <w:r>
        <w:rPr>
          <w:color w:val="021526"/>
          <w:szCs w:val="24"/>
          <w:lang w:bidi="ar-SY"/>
        </w:rPr>
        <w:t>لتغيير صيغته اضغط «إنشاء بديل» (الإطار) واكتب السؤال الجديد، أو «تعطيل السؤال».</w:t>
      </w:r>
    </w:p>
    <w:p w14:paraId="1277700A"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حين تحفظ البديل يُعطَّل الأصل، ويبقى في الأوراق التي ظهر فيها.</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4C3EECEF" w14:textId="77777777">
        <w:trPr>
          <w:jc w:val="center"/>
        </w:trPr>
        <w:tc>
          <w:tcPr>
            <w:tcW w:w="9638" w:type="dxa"/>
            <w:shd w:val="clear" w:color="auto" w:fill="FBEFF3"/>
            <w:tcMar>
              <w:top w:w="80" w:type="dxa"/>
              <w:left w:w="140" w:type="dxa"/>
              <w:bottom w:w="80" w:type="dxa"/>
              <w:right w:w="140" w:type="dxa"/>
            </w:tcMar>
          </w:tcPr>
          <w:p w14:paraId="0B11FDB6" w14:textId="77777777" w:rsidR="008E65B1" w:rsidRDefault="008F0B37">
            <w:pPr>
              <w:spacing w:after="40"/>
            </w:pPr>
            <w:r>
              <w:rPr>
                <w:b/>
                <w:bCs/>
                <w:color w:val="672146"/>
                <w:sz w:val="23"/>
                <w:szCs w:val="23"/>
                <w:lang w:bidi="ar-SY"/>
              </w:rPr>
              <w:t xml:space="preserve">تنبيه: </w:t>
            </w:r>
            <w:r>
              <w:rPr>
                <w:color w:val="021526"/>
                <w:sz w:val="23"/>
                <w:szCs w:val="23"/>
                <w:lang w:bidi="ar-SY"/>
              </w:rPr>
              <w:t>السؤال الذي ظهر في محاولة لا يُعدَّل ولا يُحذف.</w:t>
            </w:r>
          </w:p>
        </w:tc>
      </w:tr>
    </w:tbl>
    <w:p w14:paraId="2514610C" w14:textId="77777777" w:rsidR="008E65B1" w:rsidRDefault="008E65B1">
      <w:pPr>
        <w:spacing w:after="80"/>
      </w:pPr>
    </w:p>
    <w:p w14:paraId="19DBC322" w14:textId="77777777" w:rsidR="008E65B1" w:rsidRDefault="008F0B37">
      <w:pPr>
        <w:pStyle w:val="Heading2"/>
        <w:spacing w:before="240" w:after="120"/>
      </w:pPr>
      <w:bookmarkStart w:id="39" w:name="_Toc243425704"/>
      <w:r>
        <w:rPr>
          <w:rFonts w:ascii="itf Qomra Arabic" w:eastAsia="itf Qomra Arabic" w:hAnsi="itf Qomra Arabic" w:cs="itf Qomra Arabic"/>
          <w:color w:val="00594F"/>
          <w:szCs w:val="34"/>
          <w:lang w:bidi="ar-SY"/>
        </w:rPr>
        <w:t>المتقدمون وجلسات الاختبار</w:t>
      </w:r>
      <w:bookmarkEnd w:id="39"/>
    </w:p>
    <w:p w14:paraId="1ED9A48E" w14:textId="77777777" w:rsidR="008E65B1" w:rsidRDefault="008F0B37">
      <w:pPr>
        <w:pStyle w:val="Heading3"/>
        <w:spacing w:after="120"/>
      </w:pPr>
      <w:r>
        <w:rPr>
          <w:rFonts w:ascii="itf Qomra Arabic" w:eastAsia="itf Qomra Arabic" w:hAnsi="itf Qomra Arabic" w:cs="itf Qomra Arabic"/>
          <w:szCs w:val="27"/>
          <w:lang w:bidi="ar-SY"/>
        </w:rPr>
        <w:t>الخطوة 19: المتقدمون</w:t>
      </w:r>
    </w:p>
    <w:p w14:paraId="1E8A8DB7" w14:textId="77777777" w:rsidR="008E65B1" w:rsidRDefault="008F0B37">
      <w:pPr>
        <w:keepNext/>
        <w:spacing w:after="120" w:line="312" w:lineRule="auto"/>
      </w:pPr>
      <w:r>
        <w:rPr>
          <w:color w:val="021526"/>
          <w:szCs w:val="24"/>
          <w:lang w:bidi="ar-SY"/>
        </w:rPr>
        <w:t>كل من ثبتت أهليته ودفع رسم التسجيل ولم يُعفَ من الاختبار، بسطر لكل اختبار يؤديه: رقمه الوطني وصفته وقاعته وجلسته وحاله (لم يختبر بعد، ناجح في كل الأقسام، راسب، غير مؤكَّد — يحتاج قراراً…). البحث والتصفية بالقاعة والصفة، و«مُسند لجلسة» و«غير مُسند لجلسة»، و«تصدير Excel». يُسند كل متقدم تلقائياً إلى قاعة محافظة قيده.</w:t>
      </w:r>
    </w:p>
    <w:p w14:paraId="446B6CD0" w14:textId="77777777" w:rsidR="008E65B1" w:rsidRDefault="008F0B37">
      <w:pPr>
        <w:keepNext/>
        <w:spacing w:after="40"/>
      </w:pPr>
      <w:r>
        <w:rPr>
          <w:noProof/>
        </w:rPr>
        <w:drawing>
          <wp:inline distT="0" distB="0" distL="0" distR="0" wp14:anchorId="62A331CB" wp14:editId="29BA1848">
            <wp:extent cx="5976000" cy="37350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9-ex-people.jpg"/>
                    <pic:cNvPicPr/>
                  </pic:nvPicPr>
                  <pic:blipFill>
                    <a:blip r:embed="rId141"/>
                    <a:stretch>
                      <a:fillRect/>
                    </a:stretch>
                  </pic:blipFill>
                  <pic:spPr>
                    <a:xfrm>
                      <a:off x="0" y="0"/>
                      <a:ext cx="5976000" cy="3735000"/>
                    </a:xfrm>
                    <a:prstGeom prst="rect">
                      <a:avLst/>
                    </a:prstGeom>
                  </pic:spPr>
                </pic:pic>
              </a:graphicData>
            </a:graphic>
          </wp:inline>
        </w:drawing>
      </w:r>
    </w:p>
    <w:p w14:paraId="683A3E67" w14:textId="77777777" w:rsidR="008E65B1" w:rsidRDefault="008F0B37">
      <w:pPr>
        <w:spacing w:after="160"/>
      </w:pPr>
      <w:r>
        <w:rPr>
          <w:color w:val="555F6B"/>
          <w:sz w:val="20"/>
          <w:szCs w:val="20"/>
          <w:lang w:bidi="ar-SY"/>
        </w:rPr>
        <w:t>صورة 129: المتقدمون: قاعة كل متقدم وجلسته وحاله؛ ولنقل متقدمين حدّدهم واختر القاعة</w:t>
      </w:r>
    </w:p>
    <w:p w14:paraId="1D78E344" w14:textId="77777777" w:rsidR="008E65B1" w:rsidRDefault="008F0B37">
      <w:pPr>
        <w:keepNext/>
        <w:spacing w:after="40"/>
      </w:pPr>
      <w:r>
        <w:rPr>
          <w:b/>
          <w:bCs/>
          <w:color w:val="672146"/>
          <w:szCs w:val="24"/>
          <w:lang w:bidi="ar-SY"/>
        </w:rPr>
        <w:t>ما يجب عليك فعله:</w:t>
      </w:r>
    </w:p>
    <w:p w14:paraId="41B3661E" w14:textId="77777777" w:rsidR="008E65B1" w:rsidRDefault="008F0B37">
      <w:pPr>
        <w:pStyle w:val="ListBullet"/>
        <w:spacing w:after="40"/>
      </w:pPr>
      <w:r>
        <w:rPr>
          <w:color w:val="021526"/>
          <w:szCs w:val="24"/>
          <w:lang w:bidi="ar-SY"/>
        </w:rPr>
        <w:t>لنقل متقدمين حدّد المربع أمام كل منهم (الإطار 1‏).</w:t>
      </w:r>
    </w:p>
    <w:p w14:paraId="1A617281" w14:textId="77777777" w:rsidR="008E65B1" w:rsidRDefault="008F0B37">
      <w:pPr>
        <w:pStyle w:val="ListBullet"/>
        <w:spacing w:after="40"/>
      </w:pPr>
      <w:r>
        <w:rPr>
          <w:color w:val="021526"/>
          <w:szCs w:val="24"/>
          <w:lang w:bidi="ar-SY"/>
        </w:rPr>
        <w:t>اختر القاعة من الشريط فوق القائمة (الإطار 2‏).</w:t>
      </w:r>
    </w:p>
    <w:p w14:paraId="27727E08" w14:textId="77777777" w:rsidR="008E65B1" w:rsidRDefault="008F0B37">
      <w:pPr>
        <w:pStyle w:val="ListBullet"/>
        <w:spacing w:after="40"/>
      </w:pPr>
      <w:r>
        <w:rPr>
          <w:color w:val="021526"/>
          <w:szCs w:val="24"/>
          <w:lang w:bidi="ar-SY"/>
        </w:rPr>
        <w:t>اضغط «نقل إليها» (الإطار 3‏)، أو «إعادتهم إلى قاعات محافظاتهم».</w:t>
      </w:r>
    </w:p>
    <w:p w14:paraId="6E59B11A"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يرى كل منهم قاعته الجديدة وموعده في بوابته، ويُسجَّل النقل.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58F34F01" w14:textId="77777777">
        <w:trPr>
          <w:jc w:val="center"/>
        </w:trPr>
        <w:tc>
          <w:tcPr>
            <w:tcW w:w="9638" w:type="dxa"/>
            <w:shd w:val="clear" w:color="auto" w:fill="EAF4F2"/>
            <w:tcMar>
              <w:top w:w="80" w:type="dxa"/>
              <w:left w:w="140" w:type="dxa"/>
              <w:bottom w:w="80" w:type="dxa"/>
              <w:right w:w="140" w:type="dxa"/>
            </w:tcMar>
          </w:tcPr>
          <w:p w14:paraId="01EC1521" w14:textId="77777777" w:rsidR="008E65B1" w:rsidRDefault="008F0B37">
            <w:pPr>
              <w:spacing w:after="40"/>
            </w:pPr>
            <w:r>
              <w:rPr>
                <w:b/>
                <w:bCs/>
                <w:color w:val="00594F"/>
                <w:sz w:val="23"/>
                <w:szCs w:val="23"/>
                <w:lang w:bidi="ar-SY"/>
              </w:rPr>
              <w:t xml:space="preserve">ملاحظة: </w:t>
            </w:r>
            <w:r>
              <w:rPr>
                <w:color w:val="021526"/>
                <w:sz w:val="23"/>
                <w:szCs w:val="23"/>
                <w:lang w:bidi="ar-SY"/>
              </w:rPr>
              <w:t>من أدّى اختباره لا مربع أمامه: لا يُنقل.</w:t>
            </w:r>
          </w:p>
        </w:tc>
      </w:tr>
    </w:tbl>
    <w:p w14:paraId="092AC62A" w14:textId="77777777" w:rsidR="008E65B1" w:rsidRDefault="008E65B1">
      <w:pPr>
        <w:spacing w:after="80"/>
      </w:pPr>
    </w:p>
    <w:p w14:paraId="4900F9D9" w14:textId="77777777" w:rsidR="008E65B1" w:rsidRDefault="008F0B37">
      <w:pPr>
        <w:pStyle w:val="Heading3"/>
        <w:spacing w:after="120"/>
      </w:pPr>
      <w:r>
        <w:rPr>
          <w:rFonts w:ascii="itf Qomra Arabic" w:eastAsia="itf Qomra Arabic" w:hAnsi="itf Qomra Arabic" w:cs="itf Qomra Arabic"/>
          <w:szCs w:val="27"/>
          <w:lang w:bidi="ar-SY"/>
        </w:rPr>
        <w:t>الخطوة 20: تفاصيل متقدم</w:t>
      </w:r>
    </w:p>
    <w:p w14:paraId="457DC356" w14:textId="77777777" w:rsidR="008E65B1" w:rsidRDefault="008F0B37">
      <w:pPr>
        <w:keepNext/>
        <w:spacing w:after="120" w:line="312" w:lineRule="auto"/>
      </w:pPr>
      <w:r>
        <w:rPr>
          <w:color w:val="021526"/>
          <w:szCs w:val="24"/>
          <w:lang w:bidi="ar-SY"/>
        </w:rPr>
        <w:t>«التفاصيل والنقل» تحت اسم المتقدم تفتح نافذة جانبية: رقمه الوطني، وباركود بطاقته الذي يُسجَّل به حضوره، ومحافظة قيده وقاعة محافظته، وجلسته وموعدها، ومحاولته. وفي أسفلها «قاعته» و«سجلّه».</w:t>
      </w:r>
    </w:p>
    <w:p w14:paraId="04BB9B5A" w14:textId="77777777" w:rsidR="008E65B1" w:rsidRDefault="008F0B37">
      <w:pPr>
        <w:keepNext/>
        <w:spacing w:after="40"/>
      </w:pPr>
      <w:r>
        <w:rPr>
          <w:noProof/>
        </w:rPr>
        <w:drawing>
          <wp:inline distT="0" distB="0" distL="0" distR="0" wp14:anchorId="63424C55" wp14:editId="01775258">
            <wp:extent cx="5976000" cy="373500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0-ex-people-sheet.jpg"/>
                    <pic:cNvPicPr/>
                  </pic:nvPicPr>
                  <pic:blipFill>
                    <a:blip r:embed="rId142"/>
                    <a:stretch>
                      <a:fillRect/>
                    </a:stretch>
                  </pic:blipFill>
                  <pic:spPr>
                    <a:xfrm>
                      <a:off x="0" y="0"/>
                      <a:ext cx="5976000" cy="3735000"/>
                    </a:xfrm>
                    <a:prstGeom prst="rect">
                      <a:avLst/>
                    </a:prstGeom>
                  </pic:spPr>
                </pic:pic>
              </a:graphicData>
            </a:graphic>
          </wp:inline>
        </w:drawing>
      </w:r>
    </w:p>
    <w:p w14:paraId="2C438EC2" w14:textId="77777777" w:rsidR="008E65B1" w:rsidRDefault="008F0B37">
      <w:pPr>
        <w:spacing w:after="160"/>
      </w:pPr>
      <w:r>
        <w:rPr>
          <w:color w:val="555F6B"/>
          <w:sz w:val="20"/>
          <w:szCs w:val="20"/>
          <w:lang w:bidi="ar-SY"/>
        </w:rPr>
        <w:t>صورة 130: تفاصيل متقدم: باركوده وقاعة محافظته وجلسته وموعدها، ونقله وحده</w:t>
      </w:r>
    </w:p>
    <w:p w14:paraId="36C871C2" w14:textId="77777777" w:rsidR="008E65B1" w:rsidRDefault="008F0B37">
      <w:pPr>
        <w:keepNext/>
        <w:spacing w:after="40"/>
      </w:pPr>
      <w:r>
        <w:rPr>
          <w:b/>
          <w:bCs/>
          <w:color w:val="672146"/>
          <w:szCs w:val="24"/>
          <w:lang w:bidi="ar-SY"/>
        </w:rPr>
        <w:t>ما يجب عليك فعله:</w:t>
      </w:r>
    </w:p>
    <w:p w14:paraId="42C0EBAE" w14:textId="77777777" w:rsidR="008E65B1" w:rsidRDefault="008F0B37">
      <w:pPr>
        <w:pStyle w:val="ListBullet"/>
        <w:spacing w:after="40"/>
      </w:pPr>
      <w:r>
        <w:rPr>
          <w:color w:val="021526"/>
          <w:szCs w:val="24"/>
          <w:lang w:bidi="ar-SY"/>
        </w:rPr>
        <w:t>لنقله وحده اختر قاعة أخرى من «قاعته» (الإطار)، أو «تلقائي» ليعود إلى قاعة محافظته.</w:t>
      </w:r>
    </w:p>
    <w:p w14:paraId="7E1E41A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يُحفظ فوراً.</w:t>
      </w:r>
    </w:p>
    <w:p w14:paraId="69C8D25E" w14:textId="77777777" w:rsidR="008E65B1" w:rsidRDefault="008F0B37">
      <w:pPr>
        <w:pStyle w:val="Heading3"/>
        <w:spacing w:after="120"/>
      </w:pPr>
      <w:r>
        <w:rPr>
          <w:rFonts w:ascii="itf Qomra Arabic" w:eastAsia="itf Qomra Arabic" w:hAnsi="itf Qomra Arabic" w:cs="itf Qomra Arabic"/>
          <w:szCs w:val="27"/>
          <w:lang w:bidi="ar-SY"/>
        </w:rPr>
        <w:t>الخطوة 21: جلسات الاختبار</w:t>
      </w:r>
    </w:p>
    <w:p w14:paraId="583B5D5A" w14:textId="77777777" w:rsidR="008E65B1" w:rsidRDefault="008F0B37">
      <w:pPr>
        <w:keepNext/>
        <w:spacing w:after="120" w:line="312" w:lineRule="auto"/>
      </w:pPr>
      <w:r>
        <w:rPr>
          <w:color w:val="021526"/>
          <w:szCs w:val="24"/>
          <w:lang w:bidi="ar-SY"/>
        </w:rPr>
        <w:t>الجلسة = اختبار منشور في قاعة بموعده، وتظهر وحدها حين يُنشر الاختبار. فوق القائمة «القادمة والجارية» و«المنتهية» و«الكل». لكل جلسة موعدها، وعدد المسندين إليها، ومشرف القاعة، وحالها (مجدولة، القاعة مفتوحة، الاختبار جارٍ، منتهية) وتوقيتها (قادمة، اليوم، يمكن فتحها الآن، متأخرة — فات موعدها). وتحت اسمها «عرض» و«متقدمو القاعة» و«النتائج».</w:t>
      </w:r>
    </w:p>
    <w:p w14:paraId="78793389" w14:textId="77777777" w:rsidR="008E65B1" w:rsidRDefault="008F0B37">
      <w:pPr>
        <w:keepNext/>
        <w:spacing w:after="40"/>
      </w:pPr>
      <w:r>
        <w:rPr>
          <w:noProof/>
        </w:rPr>
        <w:drawing>
          <wp:inline distT="0" distB="0" distL="0" distR="0" wp14:anchorId="599E97F0" wp14:editId="3437C534">
            <wp:extent cx="5976000" cy="373500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ex-sittings.jpg"/>
                    <pic:cNvPicPr/>
                  </pic:nvPicPr>
                  <pic:blipFill>
                    <a:blip r:embed="rId143"/>
                    <a:stretch>
                      <a:fillRect/>
                    </a:stretch>
                  </pic:blipFill>
                  <pic:spPr>
                    <a:xfrm>
                      <a:off x="0" y="0"/>
                      <a:ext cx="5976000" cy="3735000"/>
                    </a:xfrm>
                    <a:prstGeom prst="rect">
                      <a:avLst/>
                    </a:prstGeom>
                  </pic:spPr>
                </pic:pic>
              </a:graphicData>
            </a:graphic>
          </wp:inline>
        </w:drawing>
      </w:r>
    </w:p>
    <w:p w14:paraId="5CBB19E9" w14:textId="77777777" w:rsidR="008E65B1" w:rsidRDefault="008F0B37">
      <w:pPr>
        <w:spacing w:after="160"/>
      </w:pPr>
      <w:r>
        <w:rPr>
          <w:color w:val="555F6B"/>
          <w:sz w:val="20"/>
          <w:szCs w:val="20"/>
          <w:lang w:bidi="ar-SY"/>
        </w:rPr>
        <w:t>صورة 131: جلسات الاختبار: لكل اختبار جلسة في كل قاعة، بموعدها ومشرفها وحالتها</w:t>
      </w:r>
    </w:p>
    <w:p w14:paraId="10DDE553" w14:textId="77777777" w:rsidR="008E65B1" w:rsidRDefault="008F0B37">
      <w:pPr>
        <w:keepNext/>
        <w:spacing w:after="40"/>
      </w:pPr>
      <w:r>
        <w:rPr>
          <w:b/>
          <w:bCs/>
          <w:color w:val="672146"/>
          <w:szCs w:val="24"/>
          <w:lang w:bidi="ar-SY"/>
        </w:rPr>
        <w:t>ما يجب عليك فعله:</w:t>
      </w:r>
    </w:p>
    <w:p w14:paraId="2BB36749" w14:textId="77777777" w:rsidR="008E65B1" w:rsidRDefault="008F0B37">
      <w:pPr>
        <w:pStyle w:val="ListBullet"/>
        <w:spacing w:after="40"/>
      </w:pPr>
      <w:r>
        <w:rPr>
          <w:color w:val="021526"/>
          <w:szCs w:val="24"/>
          <w:lang w:bidi="ar-SY"/>
        </w:rPr>
        <w:t>اضغط «عرض» (الإطار) تحت جلسة.</w:t>
      </w:r>
    </w:p>
    <w:p w14:paraId="1C8E35F6"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الجلسة في نافذة جانبية.</w:t>
      </w:r>
    </w:p>
    <w:p w14:paraId="16B8DB10" w14:textId="77777777" w:rsidR="008E65B1" w:rsidRDefault="008F0B37">
      <w:pPr>
        <w:pStyle w:val="Heading3"/>
        <w:spacing w:after="120"/>
      </w:pPr>
      <w:r>
        <w:rPr>
          <w:rFonts w:ascii="itf Qomra Arabic" w:eastAsia="itf Qomra Arabic" w:hAnsi="itf Qomra Arabic" w:cs="itf Qomra Arabic"/>
          <w:szCs w:val="27"/>
          <w:lang w:bidi="ar-SY"/>
        </w:rPr>
        <w:t>الخطوة 22: جلسة</w:t>
      </w:r>
    </w:p>
    <w:p w14:paraId="4CB8AD3C" w14:textId="77777777" w:rsidR="008E65B1" w:rsidRDefault="008F0B37">
      <w:pPr>
        <w:keepNext/>
        <w:spacing w:after="120" w:line="312" w:lineRule="auto"/>
      </w:pPr>
      <w:r>
        <w:rPr>
          <w:color w:val="021526"/>
          <w:szCs w:val="24"/>
          <w:lang w:bidi="ar-SY"/>
        </w:rPr>
        <w:t>للاطلاع فقط: حالها ووضع دخولها، وموعدها ومشرفها، ومتى فُتحت القاعة ومتى بدأ الاختبار، ثم تبويبا «المتقدمون» (حال كل منهم: لم يحضر، حاضر، طلب دخول معلّق، مؤكَّد…) و«المحاولات».</w:t>
      </w:r>
    </w:p>
    <w:p w14:paraId="63DAA804" w14:textId="77777777" w:rsidR="008E65B1" w:rsidRDefault="008F0B37">
      <w:pPr>
        <w:keepNext/>
        <w:spacing w:after="40"/>
      </w:pPr>
      <w:r>
        <w:rPr>
          <w:noProof/>
        </w:rPr>
        <w:drawing>
          <wp:inline distT="0" distB="0" distL="0" distR="0" wp14:anchorId="5A953A39" wp14:editId="29E790D9">
            <wp:extent cx="5976000" cy="373500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2-ex-sitting.jpg"/>
                    <pic:cNvPicPr/>
                  </pic:nvPicPr>
                  <pic:blipFill>
                    <a:blip r:embed="rId144"/>
                    <a:stretch>
                      <a:fillRect/>
                    </a:stretch>
                  </pic:blipFill>
                  <pic:spPr>
                    <a:xfrm>
                      <a:off x="0" y="0"/>
                      <a:ext cx="5976000" cy="3735000"/>
                    </a:xfrm>
                    <a:prstGeom prst="rect">
                      <a:avLst/>
                    </a:prstGeom>
                  </pic:spPr>
                </pic:pic>
              </a:graphicData>
            </a:graphic>
          </wp:inline>
        </w:drawing>
      </w:r>
    </w:p>
    <w:p w14:paraId="566C9DC2" w14:textId="77777777" w:rsidR="008E65B1" w:rsidRDefault="008F0B37">
      <w:pPr>
        <w:spacing w:after="160"/>
      </w:pPr>
      <w:r>
        <w:rPr>
          <w:color w:val="555F6B"/>
          <w:sz w:val="20"/>
          <w:szCs w:val="20"/>
          <w:lang w:bidi="ar-SY"/>
        </w:rPr>
        <w:t>صورة 132: جلسة: موعدها ومشرفها ووضع دخولها، ومتقدموها ومحاولاتها — للاطلاع فقط</w:t>
      </w:r>
    </w:p>
    <w:p w14:paraId="1FED026E" w14:textId="77777777" w:rsidR="008E65B1" w:rsidRDefault="008F0B37">
      <w:pPr>
        <w:keepNext/>
        <w:spacing w:after="40"/>
      </w:pPr>
      <w:r>
        <w:rPr>
          <w:b/>
          <w:bCs/>
          <w:color w:val="672146"/>
          <w:szCs w:val="24"/>
          <w:lang w:bidi="ar-SY"/>
        </w:rPr>
        <w:t>ما يجب عليك فعله:</w:t>
      </w:r>
    </w:p>
    <w:p w14:paraId="6282FF77" w14:textId="77777777" w:rsidR="008E65B1" w:rsidRDefault="008F0B37">
      <w:pPr>
        <w:pStyle w:val="ListBullet"/>
        <w:spacing w:after="40"/>
      </w:pPr>
      <w:r>
        <w:rPr>
          <w:color w:val="021526"/>
          <w:szCs w:val="24"/>
          <w:lang w:bidi="ar-SY"/>
        </w:rPr>
        <w:t>راجع الجلسة؛ إدارتها الفعلية من لوحة مشرف القاعة.</w:t>
      </w:r>
    </w:p>
    <w:p w14:paraId="568F5956" w14:textId="77777777" w:rsidR="008E65B1" w:rsidRDefault="008F0B37">
      <w:pPr>
        <w:pStyle w:val="Heading2"/>
        <w:spacing w:before="240" w:after="120"/>
      </w:pPr>
      <w:bookmarkStart w:id="40" w:name="_Toc243425705"/>
      <w:r>
        <w:rPr>
          <w:rFonts w:ascii="itf Qomra Arabic" w:eastAsia="itf Qomra Arabic" w:hAnsi="itf Qomra Arabic" w:cs="itf Qomra Arabic"/>
          <w:color w:val="00594F"/>
          <w:szCs w:val="34"/>
          <w:lang w:bidi="ar-SY"/>
        </w:rPr>
        <w:t>يوم الاختبار: الجلسات الفعالة</w:t>
      </w:r>
      <w:bookmarkEnd w:id="40"/>
    </w:p>
    <w:p w14:paraId="546321AA" w14:textId="77777777" w:rsidR="008E65B1" w:rsidRDefault="008F0B37">
      <w:pPr>
        <w:pStyle w:val="Heading3"/>
        <w:spacing w:after="120"/>
      </w:pPr>
      <w:r>
        <w:rPr>
          <w:rFonts w:ascii="itf Qomra Arabic" w:eastAsia="itf Qomra Arabic" w:hAnsi="itf Qomra Arabic" w:cs="itf Qomra Arabic"/>
          <w:szCs w:val="27"/>
          <w:lang w:bidi="ar-SY"/>
        </w:rPr>
        <w:t>الخطوة 23: الجلسات الفعالة</w:t>
      </w:r>
    </w:p>
    <w:p w14:paraId="7A0F6666" w14:textId="77777777" w:rsidR="008E65B1" w:rsidRDefault="008F0B37">
      <w:pPr>
        <w:keepNext/>
        <w:spacing w:after="120" w:line="312" w:lineRule="auto"/>
      </w:pPr>
      <w:r>
        <w:rPr>
          <w:color w:val="021526"/>
          <w:szCs w:val="24"/>
          <w:lang w:bidi="ar-SY"/>
        </w:rPr>
        <w:t>الجلسات المفتوحة والجارية الآن، للمتابعة فقط: لكل جلسة قاعتها ومشرفها، وحالها، ومتى فُتحت ومتى بدأت وكم بقي من وقتها، ثم الحاضرون من المسندين، والطلبات المعلّقة، ومن يختبرون، ومن بانتظار التأكيد، والمؤكَّدون. وتحت اسمها «متقدمو القاعة» و«النتائج».</w:t>
      </w:r>
    </w:p>
    <w:p w14:paraId="3BD8499F" w14:textId="77777777" w:rsidR="008E65B1" w:rsidRDefault="008F0B37">
      <w:pPr>
        <w:keepNext/>
        <w:spacing w:after="40"/>
      </w:pPr>
      <w:r>
        <w:rPr>
          <w:noProof/>
        </w:rPr>
        <w:drawing>
          <wp:inline distT="0" distB="0" distL="0" distR="0" wp14:anchorId="33AC9D24" wp14:editId="00152C6C">
            <wp:extent cx="5976000" cy="3735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7-ex-live.jpg"/>
                    <pic:cNvPicPr/>
                  </pic:nvPicPr>
                  <pic:blipFill>
                    <a:blip r:embed="rId145"/>
                    <a:stretch>
                      <a:fillRect/>
                    </a:stretch>
                  </pic:blipFill>
                  <pic:spPr>
                    <a:xfrm>
                      <a:off x="0" y="0"/>
                      <a:ext cx="5976000" cy="3735000"/>
                    </a:xfrm>
                    <a:prstGeom prst="rect">
                      <a:avLst/>
                    </a:prstGeom>
                  </pic:spPr>
                </pic:pic>
              </a:graphicData>
            </a:graphic>
          </wp:inline>
        </w:drawing>
      </w:r>
    </w:p>
    <w:p w14:paraId="738D2842" w14:textId="77777777" w:rsidR="008E65B1" w:rsidRDefault="008F0B37">
      <w:pPr>
        <w:spacing w:after="160"/>
      </w:pPr>
      <w:r>
        <w:rPr>
          <w:color w:val="555F6B"/>
          <w:sz w:val="20"/>
          <w:szCs w:val="20"/>
          <w:lang w:bidi="ar-SY"/>
        </w:rPr>
        <w:t>صورة 133: الجلسات الفعالة: متابعة فقط، والإدارة من لوحة المشرف</w:t>
      </w:r>
    </w:p>
    <w:p w14:paraId="094E6178" w14:textId="77777777" w:rsidR="008E65B1" w:rsidRDefault="008F0B37">
      <w:pPr>
        <w:keepNext/>
        <w:spacing w:after="40"/>
      </w:pPr>
      <w:r>
        <w:rPr>
          <w:b/>
          <w:bCs/>
          <w:color w:val="672146"/>
          <w:szCs w:val="24"/>
          <w:lang w:bidi="ar-SY"/>
        </w:rPr>
        <w:t>ما يجب عليك فعله:</w:t>
      </w:r>
    </w:p>
    <w:p w14:paraId="1EFDE4E1" w14:textId="77777777" w:rsidR="008E65B1" w:rsidRDefault="008F0B37">
      <w:pPr>
        <w:pStyle w:val="ListBullet"/>
        <w:spacing w:after="40"/>
      </w:pPr>
      <w:r>
        <w:rPr>
          <w:color w:val="021526"/>
          <w:szCs w:val="24"/>
          <w:lang w:bidi="ar-SY"/>
        </w:rPr>
        <w:t>تابع الجلسات؛ تتحدث الأرقام وحدها.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3827B81" w14:textId="77777777">
        <w:trPr>
          <w:jc w:val="center"/>
        </w:trPr>
        <w:tc>
          <w:tcPr>
            <w:tcW w:w="9638" w:type="dxa"/>
            <w:shd w:val="clear" w:color="auto" w:fill="EAF4F2"/>
            <w:tcMar>
              <w:top w:w="80" w:type="dxa"/>
              <w:left w:w="140" w:type="dxa"/>
              <w:bottom w:w="80" w:type="dxa"/>
              <w:right w:w="140" w:type="dxa"/>
            </w:tcMar>
          </w:tcPr>
          <w:p w14:paraId="0D424CA1" w14:textId="77777777" w:rsidR="008E65B1" w:rsidRDefault="008F0B37">
            <w:pPr>
              <w:spacing w:after="40"/>
            </w:pPr>
            <w:r>
              <w:rPr>
                <w:b/>
                <w:bCs/>
                <w:color w:val="00594F"/>
                <w:sz w:val="23"/>
                <w:szCs w:val="23"/>
                <w:lang w:bidi="ar-SY"/>
              </w:rPr>
              <w:t xml:space="preserve">ملاحظة: </w:t>
            </w:r>
            <w:r>
              <w:rPr>
                <w:color w:val="021526"/>
                <w:sz w:val="23"/>
                <w:szCs w:val="23"/>
                <w:lang w:bidi="ar-SY"/>
              </w:rPr>
              <w:t>يدير المشرف جلسته من لوحته «قاعتي الامتحانية» (الفصل التالي).</w:t>
            </w:r>
          </w:p>
        </w:tc>
      </w:tr>
    </w:tbl>
    <w:p w14:paraId="7FC8D47C" w14:textId="77777777" w:rsidR="008E65B1" w:rsidRDefault="008E65B1">
      <w:pPr>
        <w:spacing w:after="80"/>
      </w:pPr>
    </w:p>
    <w:p w14:paraId="568C83F8" w14:textId="77777777" w:rsidR="008E65B1" w:rsidRDefault="008F0B37">
      <w:pPr>
        <w:pStyle w:val="Heading2"/>
        <w:spacing w:before="240" w:after="120"/>
      </w:pPr>
      <w:bookmarkStart w:id="41" w:name="_Toc243425706"/>
      <w:r>
        <w:rPr>
          <w:rFonts w:ascii="itf Qomra Arabic" w:eastAsia="itf Qomra Arabic" w:hAnsi="itf Qomra Arabic" w:cs="itf Qomra Arabic"/>
          <w:color w:val="00594F"/>
          <w:szCs w:val="34"/>
          <w:lang w:bidi="ar-SY"/>
        </w:rPr>
        <w:t>المراجعة والتقارير</w:t>
      </w:r>
      <w:bookmarkEnd w:id="41"/>
    </w:p>
    <w:p w14:paraId="67AFA2B9" w14:textId="77777777" w:rsidR="008E65B1" w:rsidRDefault="008F0B37">
      <w:pPr>
        <w:pStyle w:val="Heading3"/>
        <w:spacing w:after="120"/>
      </w:pPr>
      <w:r>
        <w:rPr>
          <w:rFonts w:ascii="itf Qomra Arabic" w:eastAsia="itf Qomra Arabic" w:hAnsi="itf Qomra Arabic" w:cs="itf Qomra Arabic"/>
          <w:szCs w:val="27"/>
          <w:lang w:bidi="ar-SY"/>
        </w:rPr>
        <w:t>الخطوة 24: تحتاج قراراً</w:t>
      </w:r>
    </w:p>
    <w:p w14:paraId="5802870C" w14:textId="77777777" w:rsidR="008E65B1" w:rsidRDefault="008F0B37">
      <w:pPr>
        <w:keepNext/>
        <w:spacing w:after="120" w:line="312" w:lineRule="auto"/>
      </w:pPr>
      <w:r>
        <w:rPr>
          <w:color w:val="021526"/>
          <w:szCs w:val="24"/>
          <w:lang w:bidi="ar-SY"/>
        </w:rPr>
        <w:t>صفحة المراجعة ثلاث قوائم: «تحتاج قراراً» و«الحضور والغياب» و«الحالات المشتبه بها». في الأولى ما لم يؤكده مشرف القاعة ومعه سببه، وما سُلّم في جلسة انتهت دون تأكيده: لكل محاولة اختبارها وقاعتها، و«لماذا»، ونسبتها وأقسامها، وتنبيهات جهازها. وتحت اسم المتقدم «مراجعة الإجابات» و«اعتماد إداري» و«إلغاء إداري».</w:t>
      </w:r>
    </w:p>
    <w:p w14:paraId="7403AA27" w14:textId="77777777" w:rsidR="008E65B1" w:rsidRDefault="008F0B37">
      <w:pPr>
        <w:keepNext/>
        <w:spacing w:after="40"/>
      </w:pPr>
      <w:r>
        <w:rPr>
          <w:noProof/>
        </w:rPr>
        <w:drawing>
          <wp:inline distT="0" distB="0" distL="0" distR="0" wp14:anchorId="4755E381" wp14:editId="4505B583">
            <wp:extent cx="5976000" cy="373500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3-ex-review.jpg"/>
                    <pic:cNvPicPr/>
                  </pic:nvPicPr>
                  <pic:blipFill>
                    <a:blip r:embed="rId146"/>
                    <a:stretch>
                      <a:fillRect/>
                    </a:stretch>
                  </pic:blipFill>
                  <pic:spPr>
                    <a:xfrm>
                      <a:off x="0" y="0"/>
                      <a:ext cx="5976000" cy="3735000"/>
                    </a:xfrm>
                    <a:prstGeom prst="rect">
                      <a:avLst/>
                    </a:prstGeom>
                  </pic:spPr>
                </pic:pic>
              </a:graphicData>
            </a:graphic>
          </wp:inline>
        </w:drawing>
      </w:r>
    </w:p>
    <w:p w14:paraId="4BA38F5B" w14:textId="77777777" w:rsidR="008E65B1" w:rsidRDefault="008F0B37">
      <w:pPr>
        <w:spacing w:after="160"/>
      </w:pPr>
      <w:r>
        <w:rPr>
          <w:color w:val="555F6B"/>
          <w:sz w:val="20"/>
          <w:szCs w:val="20"/>
          <w:lang w:bidi="ar-SY"/>
        </w:rPr>
        <w:t>صورة 134: المراجعة والتقارير — تحتاج قراراً: اعتماد إداري أو إلغاء إداري</w:t>
      </w:r>
    </w:p>
    <w:p w14:paraId="5CBF7331" w14:textId="77777777" w:rsidR="008E65B1" w:rsidRDefault="008F0B37">
      <w:pPr>
        <w:keepNext/>
        <w:spacing w:after="40"/>
      </w:pPr>
      <w:r>
        <w:rPr>
          <w:b/>
          <w:bCs/>
          <w:color w:val="672146"/>
          <w:szCs w:val="24"/>
          <w:lang w:bidi="ar-SY"/>
        </w:rPr>
        <w:t>ما يجب عليك فعله:</w:t>
      </w:r>
    </w:p>
    <w:p w14:paraId="37B31689" w14:textId="77777777" w:rsidR="008E65B1" w:rsidRDefault="008F0B37">
      <w:pPr>
        <w:pStyle w:val="ListBullet"/>
        <w:spacing w:after="40"/>
      </w:pPr>
      <w:r>
        <w:rPr>
          <w:color w:val="021526"/>
          <w:szCs w:val="24"/>
          <w:lang w:bidi="ar-SY"/>
        </w:rPr>
        <w:t>راجع الإجابات أولاً.</w:t>
      </w:r>
    </w:p>
    <w:p w14:paraId="6C7469A6" w14:textId="77777777" w:rsidR="008E65B1" w:rsidRDefault="008F0B37">
      <w:pPr>
        <w:pStyle w:val="ListBullet"/>
        <w:spacing w:after="40"/>
      </w:pPr>
      <w:r>
        <w:rPr>
          <w:color w:val="021526"/>
          <w:szCs w:val="24"/>
          <w:lang w:bidi="ar-SY"/>
        </w:rPr>
        <w:t>اضغط «اعتماد إداري» (الإطار) أو «إلغاء إداري».</w:t>
      </w:r>
    </w:p>
    <w:p w14:paraId="4905E40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نافذة القرار.</w:t>
      </w:r>
    </w:p>
    <w:p w14:paraId="020937B6" w14:textId="77777777" w:rsidR="008E65B1" w:rsidRDefault="008F0B37">
      <w:pPr>
        <w:pStyle w:val="Heading3"/>
        <w:spacing w:after="120"/>
      </w:pPr>
      <w:r>
        <w:rPr>
          <w:rFonts w:ascii="itf Qomra Arabic" w:eastAsia="itf Qomra Arabic" w:hAnsi="itf Qomra Arabic" w:cs="itf Qomra Arabic"/>
          <w:szCs w:val="27"/>
          <w:lang w:bidi="ar-SY"/>
        </w:rPr>
        <w:t>الخطوة 25: قرار إداري</w:t>
      </w:r>
    </w:p>
    <w:p w14:paraId="36AAF4D2" w14:textId="77777777" w:rsidR="008E65B1" w:rsidRDefault="008F0B37">
      <w:pPr>
        <w:keepNext/>
        <w:spacing w:after="120" w:line="312" w:lineRule="auto"/>
      </w:pPr>
      <w:r>
        <w:rPr>
          <w:color w:val="021526"/>
          <w:szCs w:val="24"/>
          <w:lang w:bidi="ar-SY"/>
        </w:rPr>
        <w:t>تقول النافذة ما سيحدث، مثل «تصير المحاولة مؤكَّدة بنسبتها 80%، ناجحاً في كل الأقسام، وتدخل النتائج». ثم «ملاحظة القرار».</w:t>
      </w:r>
    </w:p>
    <w:p w14:paraId="577EDC81" w14:textId="77777777" w:rsidR="008E65B1" w:rsidRDefault="008F0B37">
      <w:pPr>
        <w:keepNext/>
        <w:spacing w:after="40"/>
      </w:pPr>
      <w:r>
        <w:rPr>
          <w:noProof/>
        </w:rPr>
        <w:drawing>
          <wp:inline distT="0" distB="0" distL="0" distR="0" wp14:anchorId="07114E6A" wp14:editId="3DF9FA98">
            <wp:extent cx="5976000" cy="373500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4-ex-decide.jpg"/>
                    <pic:cNvPicPr/>
                  </pic:nvPicPr>
                  <pic:blipFill>
                    <a:blip r:embed="rId147"/>
                    <a:stretch>
                      <a:fillRect/>
                    </a:stretch>
                  </pic:blipFill>
                  <pic:spPr>
                    <a:xfrm>
                      <a:off x="0" y="0"/>
                      <a:ext cx="5976000" cy="3735000"/>
                    </a:xfrm>
                    <a:prstGeom prst="rect">
                      <a:avLst/>
                    </a:prstGeom>
                  </pic:spPr>
                </pic:pic>
              </a:graphicData>
            </a:graphic>
          </wp:inline>
        </w:drawing>
      </w:r>
    </w:p>
    <w:p w14:paraId="38DE24E5" w14:textId="77777777" w:rsidR="008E65B1" w:rsidRDefault="008F0B37">
      <w:pPr>
        <w:spacing w:after="160"/>
      </w:pPr>
      <w:r>
        <w:rPr>
          <w:color w:val="555F6B"/>
          <w:sz w:val="20"/>
          <w:szCs w:val="20"/>
          <w:lang w:bidi="ar-SY"/>
        </w:rPr>
        <w:t>صورة 135: قرار إداري: ملاحظة القرار إلزامية</w:t>
      </w:r>
    </w:p>
    <w:p w14:paraId="3D3A2B7A" w14:textId="77777777" w:rsidR="008E65B1" w:rsidRDefault="008F0B37">
      <w:pPr>
        <w:keepNext/>
        <w:spacing w:after="40"/>
      </w:pPr>
      <w:r>
        <w:rPr>
          <w:b/>
          <w:bCs/>
          <w:color w:val="672146"/>
          <w:szCs w:val="24"/>
          <w:lang w:bidi="ar-SY"/>
        </w:rPr>
        <w:t>ما يجب عليك فعله:</w:t>
      </w:r>
    </w:p>
    <w:p w14:paraId="7BA2A954" w14:textId="77777777" w:rsidR="008E65B1" w:rsidRDefault="008F0B37">
      <w:pPr>
        <w:pStyle w:val="ListBullet"/>
        <w:spacing w:after="40"/>
      </w:pPr>
      <w:r>
        <w:rPr>
          <w:color w:val="021526"/>
          <w:szCs w:val="24"/>
          <w:lang w:bidi="ar-SY"/>
        </w:rPr>
        <w:t>اكتب الملاحظة.</w:t>
      </w:r>
    </w:p>
    <w:p w14:paraId="2A46FCB2" w14:textId="77777777" w:rsidR="008E65B1" w:rsidRDefault="008F0B37">
      <w:pPr>
        <w:pStyle w:val="ListBullet"/>
        <w:spacing w:after="40"/>
      </w:pPr>
      <w:r>
        <w:rPr>
          <w:color w:val="021526"/>
          <w:szCs w:val="24"/>
          <w:lang w:bidi="ar-SY"/>
        </w:rPr>
        <w:t>اضغط «اعتماد» (الإطار) أو «إلغاء المحاولة».</w:t>
      </w:r>
    </w:p>
    <w:p w14:paraId="0058F1D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المعتمدة تصير مؤكَّدة وتدخل النتائج، والملغاة لا تدخلها ويحتاج صاحبها إلى جلسة أخرى. يُسجَّل القرار باسمك ويصل إلى مديرة الموسم.</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61BFF8D4" w14:textId="77777777">
        <w:trPr>
          <w:jc w:val="center"/>
        </w:trPr>
        <w:tc>
          <w:tcPr>
            <w:tcW w:w="9638" w:type="dxa"/>
            <w:shd w:val="clear" w:color="auto" w:fill="FBEFF3"/>
            <w:tcMar>
              <w:top w:w="80" w:type="dxa"/>
              <w:left w:w="140" w:type="dxa"/>
              <w:bottom w:w="80" w:type="dxa"/>
              <w:right w:w="140" w:type="dxa"/>
            </w:tcMar>
          </w:tcPr>
          <w:p w14:paraId="6F4268EB" w14:textId="77777777" w:rsidR="008E65B1" w:rsidRDefault="008F0B37">
            <w:pPr>
              <w:spacing w:after="40"/>
            </w:pPr>
            <w:r>
              <w:rPr>
                <w:b/>
                <w:bCs/>
                <w:color w:val="672146"/>
                <w:sz w:val="23"/>
                <w:szCs w:val="23"/>
                <w:lang w:bidi="ar-SY"/>
              </w:rPr>
              <w:t xml:space="preserve">تنبيه: </w:t>
            </w:r>
            <w:r>
              <w:rPr>
                <w:color w:val="021526"/>
                <w:sz w:val="23"/>
                <w:szCs w:val="23"/>
                <w:lang w:bidi="ar-SY"/>
              </w:rPr>
              <w:t>لا يُنفَّذ القرار بلا ملاحظة.</w:t>
            </w:r>
          </w:p>
        </w:tc>
      </w:tr>
    </w:tbl>
    <w:p w14:paraId="1CB9D62D" w14:textId="77777777" w:rsidR="008E65B1" w:rsidRDefault="008E65B1">
      <w:pPr>
        <w:spacing w:after="80"/>
      </w:pPr>
    </w:p>
    <w:p w14:paraId="205A4B2D" w14:textId="77777777" w:rsidR="008E65B1" w:rsidRDefault="008F0B37">
      <w:pPr>
        <w:pStyle w:val="Heading3"/>
        <w:spacing w:after="120"/>
      </w:pPr>
      <w:r>
        <w:rPr>
          <w:rFonts w:ascii="itf Qomra Arabic" w:eastAsia="itf Qomra Arabic" w:hAnsi="itf Qomra Arabic" w:cs="itf Qomra Arabic"/>
          <w:szCs w:val="27"/>
          <w:lang w:bidi="ar-SY"/>
        </w:rPr>
        <w:t>الخطوة 26: الحضور والغياب</w:t>
      </w:r>
    </w:p>
    <w:p w14:paraId="4302B41F" w14:textId="77777777" w:rsidR="008E65B1" w:rsidRDefault="008F0B37">
      <w:pPr>
        <w:keepNext/>
        <w:spacing w:after="120" w:line="312" w:lineRule="auto"/>
      </w:pPr>
      <w:r>
        <w:rPr>
          <w:color w:val="021526"/>
          <w:szCs w:val="24"/>
          <w:lang w:bidi="ar-SY"/>
        </w:rPr>
        <w:t>لكل جلسة فُتحت قاعتها: حالها، والمدرجون، والحاضرون، والغائبون. و«تصدير Excel» لقائمة الحضور كلها.</w:t>
      </w:r>
    </w:p>
    <w:p w14:paraId="59C4DAA2" w14:textId="77777777" w:rsidR="008E65B1" w:rsidRDefault="008F0B37">
      <w:pPr>
        <w:keepNext/>
        <w:spacing w:after="40"/>
      </w:pPr>
      <w:r>
        <w:rPr>
          <w:noProof/>
        </w:rPr>
        <w:drawing>
          <wp:inline distT="0" distB="0" distL="0" distR="0" wp14:anchorId="3A0F7B00" wp14:editId="7EEE8A69">
            <wp:extent cx="5976000" cy="373500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5-ex-attendance.jpg"/>
                    <pic:cNvPicPr/>
                  </pic:nvPicPr>
                  <pic:blipFill>
                    <a:blip r:embed="rId148"/>
                    <a:stretch>
                      <a:fillRect/>
                    </a:stretch>
                  </pic:blipFill>
                  <pic:spPr>
                    <a:xfrm>
                      <a:off x="0" y="0"/>
                      <a:ext cx="5976000" cy="3735000"/>
                    </a:xfrm>
                    <a:prstGeom prst="rect">
                      <a:avLst/>
                    </a:prstGeom>
                  </pic:spPr>
                </pic:pic>
              </a:graphicData>
            </a:graphic>
          </wp:inline>
        </w:drawing>
      </w:r>
    </w:p>
    <w:p w14:paraId="70045CBA" w14:textId="77777777" w:rsidR="008E65B1" w:rsidRDefault="008F0B37">
      <w:pPr>
        <w:spacing w:after="160"/>
      </w:pPr>
      <w:r>
        <w:rPr>
          <w:color w:val="555F6B"/>
          <w:sz w:val="20"/>
          <w:szCs w:val="20"/>
          <w:lang w:bidi="ar-SY"/>
        </w:rPr>
        <w:t>صورة 136: الحضور والغياب في كل جلسة عُقدت</w:t>
      </w:r>
    </w:p>
    <w:p w14:paraId="726650A4" w14:textId="77777777" w:rsidR="008E65B1" w:rsidRDefault="008F0B37">
      <w:pPr>
        <w:keepNext/>
        <w:spacing w:after="40"/>
      </w:pPr>
      <w:r>
        <w:rPr>
          <w:b/>
          <w:bCs/>
          <w:color w:val="672146"/>
          <w:szCs w:val="24"/>
          <w:lang w:bidi="ar-SY"/>
        </w:rPr>
        <w:t>ما يجب عليك فعله:</w:t>
      </w:r>
    </w:p>
    <w:p w14:paraId="5A309432" w14:textId="77777777" w:rsidR="008E65B1" w:rsidRDefault="008F0B37">
      <w:pPr>
        <w:pStyle w:val="ListBullet"/>
        <w:spacing w:after="40"/>
      </w:pPr>
      <w:r>
        <w:rPr>
          <w:color w:val="021526"/>
          <w:szCs w:val="24"/>
          <w:lang w:bidi="ar-SY"/>
        </w:rPr>
        <w:t>اضغط «الأسماء» (الإطار) تحت جلسة.</w:t>
      </w:r>
    </w:p>
    <w:p w14:paraId="14B21C4E"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أسماء الجلسة.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731EE39" w14:textId="77777777">
        <w:trPr>
          <w:jc w:val="center"/>
        </w:trPr>
        <w:tc>
          <w:tcPr>
            <w:tcW w:w="9638" w:type="dxa"/>
            <w:shd w:val="clear" w:color="auto" w:fill="EAF4F2"/>
            <w:tcMar>
              <w:top w:w="80" w:type="dxa"/>
              <w:left w:w="140" w:type="dxa"/>
              <w:bottom w:w="80" w:type="dxa"/>
              <w:right w:w="140" w:type="dxa"/>
            </w:tcMar>
          </w:tcPr>
          <w:p w14:paraId="0FF4A385" w14:textId="77777777" w:rsidR="008E65B1" w:rsidRDefault="008F0B37">
            <w:pPr>
              <w:spacing w:after="40"/>
            </w:pPr>
            <w:r>
              <w:rPr>
                <w:b/>
                <w:bCs/>
                <w:color w:val="00594F"/>
                <w:sz w:val="23"/>
                <w:szCs w:val="23"/>
                <w:lang w:bidi="ar-SY"/>
              </w:rPr>
              <w:t xml:space="preserve">ملاحظة: </w:t>
            </w:r>
            <w:r>
              <w:rPr>
                <w:color w:val="021526"/>
                <w:sz w:val="23"/>
                <w:szCs w:val="23"/>
                <w:lang w:bidi="ar-SY"/>
              </w:rPr>
              <w:t>الغائب عن جلسة انتهت يُحسب راسباً حين تختار «اعتبار الغائبين راسبين» في النتائج والإحصائيات، ويظهر في «الاختبارات» لتحدد له اختباراً استدراكياً.</w:t>
            </w:r>
          </w:p>
        </w:tc>
      </w:tr>
    </w:tbl>
    <w:p w14:paraId="118CD06F" w14:textId="77777777" w:rsidR="008E65B1" w:rsidRDefault="008E65B1">
      <w:pPr>
        <w:spacing w:after="80"/>
      </w:pPr>
    </w:p>
    <w:p w14:paraId="6224EFFD" w14:textId="77777777" w:rsidR="008E65B1" w:rsidRDefault="008F0B37">
      <w:pPr>
        <w:pStyle w:val="Heading3"/>
        <w:spacing w:after="120"/>
      </w:pPr>
      <w:r>
        <w:rPr>
          <w:rFonts w:ascii="itf Qomra Arabic" w:eastAsia="itf Qomra Arabic" w:hAnsi="itf Qomra Arabic" w:cs="itf Qomra Arabic"/>
          <w:szCs w:val="27"/>
          <w:lang w:bidi="ar-SY"/>
        </w:rPr>
        <w:t>الخطوة 27: أسماء جلسة</w:t>
      </w:r>
    </w:p>
    <w:p w14:paraId="3E17A98E" w14:textId="77777777" w:rsidR="008E65B1" w:rsidRDefault="008F0B37">
      <w:pPr>
        <w:keepNext/>
        <w:spacing w:after="120" w:line="312" w:lineRule="auto"/>
      </w:pPr>
      <w:r>
        <w:rPr>
          <w:color w:val="021526"/>
          <w:szCs w:val="24"/>
          <w:lang w:bidi="ar-SY"/>
        </w:rPr>
        <w:t>«حضروا» و«غابوا» بأسمائهم.</w:t>
      </w:r>
    </w:p>
    <w:p w14:paraId="2CD094F6" w14:textId="77777777" w:rsidR="008E65B1" w:rsidRDefault="008F0B37">
      <w:pPr>
        <w:keepNext/>
        <w:spacing w:after="40"/>
      </w:pPr>
      <w:r>
        <w:rPr>
          <w:noProof/>
        </w:rPr>
        <w:drawing>
          <wp:inline distT="0" distB="0" distL="0" distR="0" wp14:anchorId="2040CF10" wp14:editId="71546875">
            <wp:extent cx="5976000" cy="373500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6-ex-attendance-names.jpg"/>
                    <pic:cNvPicPr/>
                  </pic:nvPicPr>
                  <pic:blipFill>
                    <a:blip r:embed="rId149"/>
                    <a:stretch>
                      <a:fillRect/>
                    </a:stretch>
                  </pic:blipFill>
                  <pic:spPr>
                    <a:xfrm>
                      <a:off x="0" y="0"/>
                      <a:ext cx="5976000" cy="3735000"/>
                    </a:xfrm>
                    <a:prstGeom prst="rect">
                      <a:avLst/>
                    </a:prstGeom>
                  </pic:spPr>
                </pic:pic>
              </a:graphicData>
            </a:graphic>
          </wp:inline>
        </w:drawing>
      </w:r>
    </w:p>
    <w:p w14:paraId="58EF7C2E" w14:textId="77777777" w:rsidR="008E65B1" w:rsidRDefault="008F0B37">
      <w:pPr>
        <w:spacing w:after="160"/>
      </w:pPr>
      <w:r>
        <w:rPr>
          <w:color w:val="555F6B"/>
          <w:sz w:val="20"/>
          <w:szCs w:val="20"/>
          <w:lang w:bidi="ar-SY"/>
        </w:rPr>
        <w:t>صورة 137: أسماء جلسة: الحاضرون والغائبون</w:t>
      </w:r>
    </w:p>
    <w:p w14:paraId="767BD03E" w14:textId="77777777" w:rsidR="008E65B1" w:rsidRDefault="008F0B37">
      <w:pPr>
        <w:keepNext/>
        <w:spacing w:after="40"/>
      </w:pPr>
      <w:r>
        <w:rPr>
          <w:b/>
          <w:bCs/>
          <w:color w:val="672146"/>
          <w:szCs w:val="24"/>
          <w:lang w:bidi="ar-SY"/>
        </w:rPr>
        <w:t>ما يجب عليك فعله:</w:t>
      </w:r>
    </w:p>
    <w:p w14:paraId="06F0CB12" w14:textId="77777777" w:rsidR="008E65B1" w:rsidRDefault="008F0B37">
      <w:pPr>
        <w:pStyle w:val="ListBullet"/>
        <w:spacing w:after="40"/>
      </w:pPr>
      <w:r>
        <w:rPr>
          <w:color w:val="021526"/>
          <w:szCs w:val="24"/>
          <w:lang w:bidi="ar-SY"/>
        </w:rPr>
        <w:t>أغلق النافذة حين تنتهي.</w:t>
      </w:r>
    </w:p>
    <w:p w14:paraId="5EAB1E6B" w14:textId="77777777" w:rsidR="008E65B1" w:rsidRDefault="008F0B37">
      <w:pPr>
        <w:pStyle w:val="Heading3"/>
        <w:spacing w:after="120"/>
      </w:pPr>
      <w:r>
        <w:rPr>
          <w:rFonts w:ascii="itf Qomra Arabic" w:eastAsia="itf Qomra Arabic" w:hAnsi="itf Qomra Arabic" w:cs="itf Qomra Arabic"/>
          <w:szCs w:val="27"/>
          <w:lang w:bidi="ar-SY"/>
        </w:rPr>
        <w:t>الخطوة 28: الحالات المشتبه بها</w:t>
      </w:r>
    </w:p>
    <w:p w14:paraId="65BAE781" w14:textId="77777777" w:rsidR="008E65B1" w:rsidRDefault="008F0B37">
      <w:pPr>
        <w:keepNext/>
        <w:spacing w:after="120" w:line="312" w:lineRule="auto"/>
      </w:pPr>
      <w:r>
        <w:rPr>
          <w:color w:val="021526"/>
          <w:szCs w:val="24"/>
          <w:lang w:bidi="ar-SY"/>
        </w:rPr>
        <w:t>محاولات عليها تنبيهات من جهاز المتقدم (فقدان تركيز، إعادة دخول، تغيّر جهاز…). هي إشارات آلية تدعم القرار وليست إثباتاً: قد تظهر بسبب انقطاع شبكة أو تبديل تطبيق.</w:t>
      </w:r>
    </w:p>
    <w:p w14:paraId="4E502AA3" w14:textId="77777777" w:rsidR="008E65B1" w:rsidRDefault="008F0B37">
      <w:pPr>
        <w:keepNext/>
        <w:spacing w:after="40"/>
      </w:pPr>
      <w:r>
        <w:rPr>
          <w:noProof/>
        </w:rPr>
        <w:drawing>
          <wp:inline distT="0" distB="0" distL="0" distR="0" wp14:anchorId="4E3853ED" wp14:editId="61F89C03">
            <wp:extent cx="5976000" cy="373500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7-ex-suspicious.jpg"/>
                    <pic:cNvPicPr/>
                  </pic:nvPicPr>
                  <pic:blipFill>
                    <a:blip r:embed="rId150"/>
                    <a:stretch>
                      <a:fillRect/>
                    </a:stretch>
                  </pic:blipFill>
                  <pic:spPr>
                    <a:xfrm>
                      <a:off x="0" y="0"/>
                      <a:ext cx="5976000" cy="3735000"/>
                    </a:xfrm>
                    <a:prstGeom prst="rect">
                      <a:avLst/>
                    </a:prstGeom>
                  </pic:spPr>
                </pic:pic>
              </a:graphicData>
            </a:graphic>
          </wp:inline>
        </w:drawing>
      </w:r>
    </w:p>
    <w:p w14:paraId="748082D5" w14:textId="77777777" w:rsidR="008E65B1" w:rsidRDefault="008F0B37">
      <w:pPr>
        <w:spacing w:after="160"/>
      </w:pPr>
      <w:r>
        <w:rPr>
          <w:color w:val="555F6B"/>
          <w:sz w:val="20"/>
          <w:szCs w:val="20"/>
          <w:lang w:bidi="ar-SY"/>
        </w:rPr>
        <w:t>صورة 138: الحالات المشتبه بها: محاولات عليها تنبيهات من الجهاز</w:t>
      </w:r>
    </w:p>
    <w:p w14:paraId="01281A7F" w14:textId="77777777" w:rsidR="008E65B1" w:rsidRDefault="008F0B37">
      <w:pPr>
        <w:keepNext/>
        <w:spacing w:after="40"/>
      </w:pPr>
      <w:r>
        <w:rPr>
          <w:b/>
          <w:bCs/>
          <w:color w:val="672146"/>
          <w:szCs w:val="24"/>
          <w:lang w:bidi="ar-SY"/>
        </w:rPr>
        <w:t>ما يجب عليك فعله:</w:t>
      </w:r>
    </w:p>
    <w:p w14:paraId="7A8D2A03" w14:textId="77777777" w:rsidR="008E65B1" w:rsidRDefault="008F0B37">
      <w:pPr>
        <w:pStyle w:val="ListBullet"/>
        <w:spacing w:after="40"/>
      </w:pPr>
      <w:r>
        <w:rPr>
          <w:color w:val="021526"/>
          <w:szCs w:val="24"/>
          <w:lang w:bidi="ar-SY"/>
        </w:rPr>
        <w:t>اضغط «مراجعة الإجابات» تحت محاولة لتراجعها.</w:t>
      </w:r>
    </w:p>
    <w:p w14:paraId="1491B7EB" w14:textId="77777777" w:rsidR="008E65B1" w:rsidRDefault="008F0B37">
      <w:pPr>
        <w:pStyle w:val="Heading2"/>
        <w:spacing w:before="240" w:after="120"/>
      </w:pPr>
      <w:bookmarkStart w:id="42" w:name="_Toc243425707"/>
      <w:r>
        <w:rPr>
          <w:rFonts w:ascii="itf Qomra Arabic" w:eastAsia="itf Qomra Arabic" w:hAnsi="itf Qomra Arabic" w:cs="itf Qomra Arabic"/>
          <w:color w:val="00594F"/>
          <w:szCs w:val="34"/>
          <w:lang w:bidi="ar-SY"/>
        </w:rPr>
        <w:t>الامتحان الشفهي</w:t>
      </w:r>
      <w:bookmarkEnd w:id="42"/>
    </w:p>
    <w:p w14:paraId="354976EE" w14:textId="77777777" w:rsidR="008E65B1" w:rsidRDefault="008F0B37">
      <w:pPr>
        <w:pStyle w:val="Heading3"/>
        <w:spacing w:after="120"/>
      </w:pPr>
      <w:r>
        <w:rPr>
          <w:rFonts w:ascii="itf Qomra Arabic" w:eastAsia="itf Qomra Arabic" w:hAnsi="itf Qomra Arabic" w:cs="itf Qomra Arabic"/>
          <w:szCs w:val="27"/>
          <w:lang w:bidi="ar-SY"/>
        </w:rPr>
        <w:t>الخطوة 29: الامتحان الشفهي</w:t>
      </w:r>
    </w:p>
    <w:p w14:paraId="5E646A04" w14:textId="77777777" w:rsidR="008E65B1" w:rsidRDefault="008F0B37">
      <w:pPr>
        <w:keepNext/>
        <w:spacing w:after="120" w:line="312" w:lineRule="auto"/>
      </w:pPr>
      <w:r>
        <w:rPr>
          <w:color w:val="021526"/>
          <w:szCs w:val="24"/>
          <w:lang w:bidi="ar-SY"/>
        </w:rPr>
        <w:t>صفحة «الامتحان الشفهي» (الإطار 1‏): كل من نجح في الاختبار المؤتمت، وأين امتحانه الشفهي: «بلا موعد»، أو موعده المحجوز أمام لجنة صفته في مركزه، أو نتيجته (ناجح أو راسب بعلامته وملاحظة اللجنة، أو غائب). فوقها مدة الامتحانات الشفهية وحالها، والبحث، والتصفية بالصفة والمركز، والعروض (الإطار 2‏): الكل، بلا موعد، «محجوز — بانتظار نتيجته»، ناجحون، راسبون، غائبون. وفي أسفلها «لجان الامتحان الشفهي ومواعيدها»: أيام كل صفة ومواعيدها في كل مركز، ومقاعد كل موعد، ولجنتها، وما تسأل فيه.</w:t>
      </w:r>
    </w:p>
    <w:p w14:paraId="4D440853" w14:textId="77777777" w:rsidR="008E65B1" w:rsidRDefault="008F0B37">
      <w:pPr>
        <w:keepNext/>
        <w:spacing w:after="40"/>
      </w:pPr>
      <w:r>
        <w:rPr>
          <w:noProof/>
        </w:rPr>
        <w:drawing>
          <wp:inline distT="0" distB="0" distL="0" distR="0" wp14:anchorId="19861508" wp14:editId="47E183A3">
            <wp:extent cx="5976000" cy="373500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0-ex-oral.jpg"/>
                    <pic:cNvPicPr/>
                  </pic:nvPicPr>
                  <pic:blipFill>
                    <a:blip r:embed="rId151"/>
                    <a:stretch>
                      <a:fillRect/>
                    </a:stretch>
                  </pic:blipFill>
                  <pic:spPr>
                    <a:xfrm>
                      <a:off x="0" y="0"/>
                      <a:ext cx="5976000" cy="3735000"/>
                    </a:xfrm>
                    <a:prstGeom prst="rect">
                      <a:avLst/>
                    </a:prstGeom>
                  </pic:spPr>
                </pic:pic>
              </a:graphicData>
            </a:graphic>
          </wp:inline>
        </w:drawing>
      </w:r>
    </w:p>
    <w:p w14:paraId="46002F12" w14:textId="77777777" w:rsidR="008E65B1" w:rsidRDefault="008F0B37">
      <w:pPr>
        <w:spacing w:after="160"/>
      </w:pPr>
      <w:r>
        <w:rPr>
          <w:color w:val="555F6B"/>
          <w:sz w:val="20"/>
          <w:szCs w:val="20"/>
          <w:lang w:bidi="ar-SY"/>
        </w:rPr>
        <w:t>صورة 139: الامتحان الشفهي: مواعيد الناجحين في المؤتمت أمام لجان صفاتهم، ونتائجهم</w:t>
      </w:r>
    </w:p>
    <w:p w14:paraId="101A93FE" w14:textId="77777777" w:rsidR="008E65B1" w:rsidRDefault="008F0B37">
      <w:pPr>
        <w:keepNext/>
        <w:spacing w:after="40"/>
      </w:pPr>
      <w:r>
        <w:rPr>
          <w:b/>
          <w:bCs/>
          <w:color w:val="672146"/>
          <w:szCs w:val="24"/>
          <w:lang w:bidi="ar-SY"/>
        </w:rPr>
        <w:t>ما يجب عليك فعله:</w:t>
      </w:r>
    </w:p>
    <w:p w14:paraId="66AC3191" w14:textId="77777777" w:rsidR="008E65B1" w:rsidRDefault="008F0B37">
      <w:pPr>
        <w:pStyle w:val="ListBullet"/>
        <w:spacing w:after="40"/>
      </w:pPr>
      <w:r>
        <w:rPr>
          <w:color w:val="021526"/>
          <w:szCs w:val="24"/>
          <w:lang w:bidi="ar-SY"/>
        </w:rPr>
        <w:t>افتح «الامتحان الشفهي» من القائمة الجانبية (الإطار 1‏).</w:t>
      </w:r>
    </w:p>
    <w:p w14:paraId="76F66DA6" w14:textId="77777777" w:rsidR="008E65B1" w:rsidRDefault="008F0B37">
      <w:pPr>
        <w:pStyle w:val="ListBullet"/>
        <w:spacing w:after="40"/>
      </w:pPr>
      <w:r>
        <w:rPr>
          <w:color w:val="021526"/>
          <w:szCs w:val="24"/>
          <w:lang w:bidi="ar-SY"/>
        </w:rPr>
        <w:t>اضغط «تسجيل النتيجة» تحت متقدم موعده محجوز.</w:t>
      </w:r>
    </w:p>
    <w:p w14:paraId="66D981A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نتيجة امتحانه.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B430407" w14:textId="77777777">
        <w:trPr>
          <w:jc w:val="center"/>
        </w:trPr>
        <w:tc>
          <w:tcPr>
            <w:tcW w:w="9638" w:type="dxa"/>
            <w:shd w:val="clear" w:color="auto" w:fill="EAF4F2"/>
            <w:tcMar>
              <w:top w:w="80" w:type="dxa"/>
              <w:left w:w="140" w:type="dxa"/>
              <w:bottom w:w="80" w:type="dxa"/>
              <w:right w:w="140" w:type="dxa"/>
            </w:tcMar>
          </w:tcPr>
          <w:p w14:paraId="415093CD" w14:textId="77777777" w:rsidR="008E65B1" w:rsidRDefault="008F0B37">
            <w:pPr>
              <w:spacing w:after="40"/>
            </w:pPr>
            <w:r>
              <w:rPr>
                <w:b/>
                <w:bCs/>
                <w:color w:val="00594F"/>
                <w:sz w:val="23"/>
                <w:szCs w:val="23"/>
                <w:lang w:bidi="ar-SY"/>
              </w:rPr>
              <w:t xml:space="preserve">ملاحظة: </w:t>
            </w:r>
            <w:r>
              <w:rPr>
                <w:color w:val="021526"/>
                <w:sz w:val="23"/>
                <w:szCs w:val="23"/>
                <w:lang w:bidi="ar-SY"/>
              </w:rPr>
              <w:t>مدة الامتحانات الشفهية تُضبط مع مدة الاختبارات في «الاختبارات» ← «مدة الاختبارات وتفعيلها». ويحجز المتقدم موعده بنفسه من بوابته، ويغيّره قبل وقته.</w:t>
            </w:r>
          </w:p>
        </w:tc>
      </w:tr>
    </w:tbl>
    <w:p w14:paraId="64FE513D" w14:textId="77777777" w:rsidR="008E65B1" w:rsidRDefault="008E65B1">
      <w:pPr>
        <w:spacing w:after="80"/>
      </w:pPr>
    </w:p>
    <w:p w14:paraId="0B7F830E" w14:textId="77777777" w:rsidR="008E65B1" w:rsidRDefault="008F0B37">
      <w:pPr>
        <w:pStyle w:val="Heading3"/>
        <w:spacing w:after="120"/>
      </w:pPr>
      <w:r>
        <w:rPr>
          <w:rFonts w:ascii="itf Qomra Arabic" w:eastAsia="itf Qomra Arabic" w:hAnsi="itf Qomra Arabic" w:cs="itf Qomra Arabic"/>
          <w:szCs w:val="27"/>
          <w:lang w:bidi="ar-SY"/>
        </w:rPr>
        <w:t>الخطوة 30: تسجيل نتيجة الامتحان الشفهي</w:t>
      </w:r>
    </w:p>
    <w:p w14:paraId="35D36729" w14:textId="77777777" w:rsidR="008E65B1" w:rsidRDefault="008F0B37">
      <w:pPr>
        <w:keepNext/>
        <w:spacing w:after="120" w:line="312" w:lineRule="auto"/>
      </w:pPr>
      <w:r>
        <w:rPr>
          <w:color w:val="021526"/>
          <w:szCs w:val="24"/>
          <w:lang w:bidi="ar-SY"/>
        </w:rPr>
        <w:t>«نتيجة الامتحان الشفهي»: موعده ومركزه ولجنته، ثم النتيجة (ناجح، راسب، غائب)، والعلامة، وملاحظة اللجنة التي يراها المتقدم في بوابته.</w:t>
      </w:r>
    </w:p>
    <w:p w14:paraId="0A2956C8" w14:textId="77777777" w:rsidR="008E65B1" w:rsidRDefault="008F0B37">
      <w:pPr>
        <w:keepNext/>
        <w:spacing w:after="40"/>
      </w:pPr>
      <w:r>
        <w:rPr>
          <w:noProof/>
        </w:rPr>
        <w:drawing>
          <wp:inline distT="0" distB="0" distL="0" distR="0" wp14:anchorId="3183D2BE" wp14:editId="2938844A">
            <wp:extent cx="5976000" cy="373500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1-ex-oral-record.jpg"/>
                    <pic:cNvPicPr/>
                  </pic:nvPicPr>
                  <pic:blipFill>
                    <a:blip r:embed="rId152"/>
                    <a:stretch>
                      <a:fillRect/>
                    </a:stretch>
                  </pic:blipFill>
                  <pic:spPr>
                    <a:xfrm>
                      <a:off x="0" y="0"/>
                      <a:ext cx="5976000" cy="3735000"/>
                    </a:xfrm>
                    <a:prstGeom prst="rect">
                      <a:avLst/>
                    </a:prstGeom>
                  </pic:spPr>
                </pic:pic>
              </a:graphicData>
            </a:graphic>
          </wp:inline>
        </w:drawing>
      </w:r>
    </w:p>
    <w:p w14:paraId="6EF2E3B0" w14:textId="77777777" w:rsidR="008E65B1" w:rsidRDefault="008F0B37">
      <w:pPr>
        <w:spacing w:after="160"/>
      </w:pPr>
      <w:r>
        <w:rPr>
          <w:color w:val="555F6B"/>
          <w:sz w:val="20"/>
          <w:szCs w:val="20"/>
          <w:lang w:bidi="ar-SY"/>
        </w:rPr>
        <w:t>صورة 140: تسجيل نتيجة الامتحان الشفهي: النتيجة والعلامة وملاحظة اللجنة</w:t>
      </w:r>
    </w:p>
    <w:p w14:paraId="7715B724" w14:textId="77777777" w:rsidR="008E65B1" w:rsidRDefault="008F0B37">
      <w:pPr>
        <w:keepNext/>
        <w:spacing w:after="40"/>
      </w:pPr>
      <w:r>
        <w:rPr>
          <w:b/>
          <w:bCs/>
          <w:color w:val="672146"/>
          <w:szCs w:val="24"/>
          <w:lang w:bidi="ar-SY"/>
        </w:rPr>
        <w:t>ما يجب عليك فعله:</w:t>
      </w:r>
    </w:p>
    <w:p w14:paraId="171FE8FA" w14:textId="77777777" w:rsidR="008E65B1" w:rsidRDefault="008F0B37">
      <w:pPr>
        <w:pStyle w:val="ListBullet"/>
        <w:spacing w:after="40"/>
      </w:pPr>
      <w:r>
        <w:rPr>
          <w:color w:val="021526"/>
          <w:szCs w:val="24"/>
          <w:lang w:bidi="ar-SY"/>
        </w:rPr>
        <w:t>اختر النتيجة واكتب العلامة والملاحظة.</w:t>
      </w:r>
    </w:p>
    <w:p w14:paraId="3E396CE7" w14:textId="77777777" w:rsidR="008E65B1" w:rsidRDefault="008F0B37">
      <w:pPr>
        <w:pStyle w:val="ListBullet"/>
        <w:spacing w:after="40"/>
      </w:pPr>
      <w:r>
        <w:rPr>
          <w:color w:val="021526"/>
          <w:szCs w:val="24"/>
          <w:lang w:bidi="ar-SY"/>
        </w:rPr>
        <w:t>اضغط «حفظ النتيجة» (الإطار).</w:t>
      </w:r>
    </w:p>
    <w:p w14:paraId="3C13A898"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«سُجّلت نتيجة الامتحان الشفهي»، ويرى المتقدم نتيجته فوراً، ويصير الناجح مؤهلاً للموسم.</w:t>
      </w:r>
    </w:p>
    <w:p w14:paraId="59379E6B" w14:textId="77777777" w:rsidR="008E65B1" w:rsidRDefault="008F0B37">
      <w:pPr>
        <w:pStyle w:val="Heading2"/>
        <w:spacing w:before="240" w:after="120"/>
      </w:pPr>
      <w:bookmarkStart w:id="43" w:name="_Toc243425708"/>
      <w:r>
        <w:rPr>
          <w:rFonts w:ascii="itf Qomra Arabic" w:eastAsia="itf Qomra Arabic" w:hAnsi="itf Qomra Arabic" w:cs="itf Qomra Arabic"/>
          <w:color w:val="00594F"/>
          <w:szCs w:val="34"/>
          <w:lang w:bidi="ar-SY"/>
        </w:rPr>
        <w:t>النتائج والإحصائيات والسجل</w:t>
      </w:r>
      <w:bookmarkEnd w:id="43"/>
    </w:p>
    <w:p w14:paraId="45C5487C" w14:textId="77777777" w:rsidR="008E65B1" w:rsidRDefault="008F0B37">
      <w:pPr>
        <w:pStyle w:val="Heading3"/>
        <w:spacing w:after="120"/>
      </w:pPr>
      <w:r>
        <w:rPr>
          <w:rFonts w:ascii="itf Qomra Arabic" w:eastAsia="itf Qomra Arabic" w:hAnsi="itf Qomra Arabic" w:cs="itf Qomra Arabic"/>
          <w:szCs w:val="27"/>
          <w:lang w:bidi="ar-SY"/>
        </w:rPr>
        <w:t>الخطوة 31: النتائج</w:t>
      </w:r>
    </w:p>
    <w:p w14:paraId="3C7AA02D" w14:textId="77777777" w:rsidR="008E65B1" w:rsidRDefault="008F0B37">
      <w:pPr>
        <w:keepNext/>
        <w:spacing w:after="120" w:line="312" w:lineRule="auto"/>
      </w:pPr>
      <w:r>
        <w:rPr>
          <w:color w:val="021526"/>
          <w:szCs w:val="24"/>
          <w:lang w:bidi="ar-SY"/>
        </w:rPr>
        <w:t>نتيجة كل متقدم قسماً قسماً: صفته وقاعته ونسبته، ولكل قسم نسبته والنسبة المطلوبة (الأحمر قسم لم يبلغها)، ثم النتيجة ناجح أو راسب، والحال. البحث والتصفية بالاختبار والقاعة، و«ناجحون» و«راسبون»، و«المؤكَّدة فقط» أو «كل المسلَّمة»، ومفتاح «اعتبار الغائبين راسبين»، و«تصدير Excel».</w:t>
      </w:r>
    </w:p>
    <w:p w14:paraId="475FC41A" w14:textId="77777777" w:rsidR="008E65B1" w:rsidRDefault="008F0B37">
      <w:pPr>
        <w:keepNext/>
        <w:spacing w:after="40"/>
      </w:pPr>
      <w:r>
        <w:rPr>
          <w:noProof/>
        </w:rPr>
        <w:drawing>
          <wp:inline distT="0" distB="0" distL="0" distR="0" wp14:anchorId="7837C65F" wp14:editId="0EC23342">
            <wp:extent cx="5976000" cy="3735000"/>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8-ex-results.jpg"/>
                    <pic:cNvPicPr/>
                  </pic:nvPicPr>
                  <pic:blipFill>
                    <a:blip r:embed="rId153"/>
                    <a:stretch>
                      <a:fillRect/>
                    </a:stretch>
                  </pic:blipFill>
                  <pic:spPr>
                    <a:xfrm>
                      <a:off x="0" y="0"/>
                      <a:ext cx="5976000" cy="3735000"/>
                    </a:xfrm>
                    <a:prstGeom prst="rect">
                      <a:avLst/>
                    </a:prstGeom>
                  </pic:spPr>
                </pic:pic>
              </a:graphicData>
            </a:graphic>
          </wp:inline>
        </w:drawing>
      </w:r>
    </w:p>
    <w:p w14:paraId="3FF2E68C" w14:textId="77777777" w:rsidR="008E65B1" w:rsidRDefault="008F0B37">
      <w:pPr>
        <w:spacing w:after="160"/>
      </w:pPr>
      <w:r>
        <w:rPr>
          <w:color w:val="555F6B"/>
          <w:sz w:val="20"/>
          <w:szCs w:val="20"/>
          <w:lang w:bidi="ar-SY"/>
        </w:rPr>
        <w:t>صورة 141: النتائج: المحاولات المؤكَّدة قسماً قسماً، والناجح من نجح في كل الأقسام</w:t>
      </w:r>
    </w:p>
    <w:p w14:paraId="64835F2D" w14:textId="77777777" w:rsidR="008E65B1" w:rsidRDefault="008F0B37">
      <w:pPr>
        <w:keepNext/>
        <w:spacing w:after="40"/>
      </w:pPr>
      <w:r>
        <w:rPr>
          <w:b/>
          <w:bCs/>
          <w:color w:val="672146"/>
          <w:szCs w:val="24"/>
          <w:lang w:bidi="ar-SY"/>
        </w:rPr>
        <w:t>ما يجب عليك فعله:</w:t>
      </w:r>
    </w:p>
    <w:p w14:paraId="1EE724C8" w14:textId="77777777" w:rsidR="008E65B1" w:rsidRDefault="008F0B37">
      <w:pPr>
        <w:pStyle w:val="ListBullet"/>
        <w:spacing w:after="40"/>
      </w:pPr>
      <w:r>
        <w:rPr>
          <w:color w:val="021526"/>
          <w:szCs w:val="24"/>
          <w:lang w:bidi="ar-SY"/>
        </w:rPr>
        <w:t>اضغط «مراجعة الإجابات» (الإطار) تحت اسم متقدم.</w:t>
      </w:r>
    </w:p>
    <w:p w14:paraId="247AC18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إجاباته.</w:t>
      </w:r>
    </w:p>
    <w:p w14:paraId="14604792" w14:textId="77777777" w:rsidR="008E65B1" w:rsidRDefault="008F0B37">
      <w:pPr>
        <w:pStyle w:val="Heading3"/>
        <w:spacing w:after="120"/>
      </w:pPr>
      <w:r>
        <w:rPr>
          <w:rFonts w:ascii="itf Qomra Arabic" w:eastAsia="itf Qomra Arabic" w:hAnsi="itf Qomra Arabic" w:cs="itf Qomra Arabic"/>
          <w:szCs w:val="27"/>
          <w:lang w:bidi="ar-SY"/>
        </w:rPr>
        <w:t>الخطوة 32: إجابات محاولة</w:t>
      </w:r>
    </w:p>
    <w:p w14:paraId="4CA65D7E" w14:textId="77777777" w:rsidR="008E65B1" w:rsidRDefault="008F0B37">
      <w:pPr>
        <w:keepNext/>
        <w:spacing w:after="120" w:line="312" w:lineRule="auto"/>
      </w:pPr>
      <w:r>
        <w:rPr>
          <w:color w:val="021526"/>
          <w:szCs w:val="24"/>
          <w:lang w:bidi="ar-SY"/>
        </w:rPr>
        <w:t>حال المحاولة ونسبتها ونتيجتها، والاختبار والقاعة، ومتى بدأ وسلّم، ومن أكّد التسليم ومتى. ثم الأسئلة تحت أقسامها: إجابته، والإجابة الصحيحة إن أخطأ.</w:t>
      </w:r>
    </w:p>
    <w:p w14:paraId="255D801E" w14:textId="77777777" w:rsidR="008E65B1" w:rsidRDefault="008F0B37">
      <w:pPr>
        <w:keepNext/>
        <w:spacing w:after="40"/>
      </w:pPr>
      <w:r>
        <w:rPr>
          <w:noProof/>
        </w:rPr>
        <w:drawing>
          <wp:inline distT="0" distB="0" distL="0" distR="0" wp14:anchorId="4B35317C" wp14:editId="52B838F6">
            <wp:extent cx="5976000" cy="37350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9-ex-answers.jpg"/>
                    <pic:cNvPicPr/>
                  </pic:nvPicPr>
                  <pic:blipFill>
                    <a:blip r:embed="rId154"/>
                    <a:stretch>
                      <a:fillRect/>
                    </a:stretch>
                  </pic:blipFill>
                  <pic:spPr>
                    <a:xfrm>
                      <a:off x="0" y="0"/>
                      <a:ext cx="5976000" cy="3735000"/>
                    </a:xfrm>
                    <a:prstGeom prst="rect">
                      <a:avLst/>
                    </a:prstGeom>
                  </pic:spPr>
                </pic:pic>
              </a:graphicData>
            </a:graphic>
          </wp:inline>
        </w:drawing>
      </w:r>
    </w:p>
    <w:p w14:paraId="0F08D478" w14:textId="77777777" w:rsidR="008E65B1" w:rsidRDefault="008F0B37">
      <w:pPr>
        <w:spacing w:after="160"/>
      </w:pPr>
      <w:r>
        <w:rPr>
          <w:color w:val="555F6B"/>
          <w:sz w:val="20"/>
          <w:szCs w:val="20"/>
          <w:lang w:bidi="ar-SY"/>
        </w:rPr>
        <w:t>صورة 142: إجابات محاولة سؤالاً سؤالاً تحت أقسامها</w:t>
      </w:r>
    </w:p>
    <w:p w14:paraId="60CBC3B4" w14:textId="77777777" w:rsidR="008E65B1" w:rsidRDefault="008F0B37">
      <w:pPr>
        <w:keepNext/>
        <w:spacing w:after="40"/>
      </w:pPr>
      <w:r>
        <w:rPr>
          <w:b/>
          <w:bCs/>
          <w:color w:val="672146"/>
          <w:szCs w:val="24"/>
          <w:lang w:bidi="ar-SY"/>
        </w:rPr>
        <w:t>ما يجب عليك فعله:</w:t>
      </w:r>
    </w:p>
    <w:p w14:paraId="041FAE81" w14:textId="77777777" w:rsidR="008E65B1" w:rsidRDefault="008F0B37">
      <w:pPr>
        <w:pStyle w:val="ListBullet"/>
        <w:spacing w:after="40"/>
      </w:pPr>
      <w:r>
        <w:rPr>
          <w:color w:val="021526"/>
          <w:szCs w:val="24"/>
          <w:lang w:bidi="ar-SY"/>
        </w:rPr>
        <w:t>أغلق النافذة حين تنتهي.</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2A1157F8" w14:textId="77777777">
        <w:trPr>
          <w:jc w:val="center"/>
        </w:trPr>
        <w:tc>
          <w:tcPr>
            <w:tcW w:w="9638" w:type="dxa"/>
            <w:shd w:val="clear" w:color="auto" w:fill="EAF4F2"/>
            <w:tcMar>
              <w:top w:w="80" w:type="dxa"/>
              <w:left w:w="140" w:type="dxa"/>
              <w:bottom w:w="80" w:type="dxa"/>
              <w:right w:w="140" w:type="dxa"/>
            </w:tcMar>
          </w:tcPr>
          <w:p w14:paraId="4E7643BC" w14:textId="77777777" w:rsidR="008E65B1" w:rsidRDefault="008F0B37">
            <w:pPr>
              <w:spacing w:after="40"/>
            </w:pPr>
            <w:r>
              <w:rPr>
                <w:b/>
                <w:bCs/>
                <w:color w:val="00594F"/>
                <w:sz w:val="23"/>
                <w:szCs w:val="23"/>
                <w:lang w:bidi="ar-SY"/>
              </w:rPr>
              <w:t xml:space="preserve">ملاحظة: </w:t>
            </w:r>
            <w:r>
              <w:rPr>
                <w:color w:val="021526"/>
                <w:sz w:val="23"/>
                <w:szCs w:val="23"/>
                <w:lang w:bidi="ar-SY"/>
              </w:rPr>
              <w:t>كل مراجعة إجابات تُسجَّل باسمك في سجل الصفحة.</w:t>
            </w:r>
          </w:p>
        </w:tc>
      </w:tr>
    </w:tbl>
    <w:p w14:paraId="7668824F" w14:textId="77777777" w:rsidR="008E65B1" w:rsidRDefault="008E65B1">
      <w:pPr>
        <w:spacing w:after="80"/>
      </w:pPr>
    </w:p>
    <w:p w14:paraId="225BF9E7" w14:textId="77777777" w:rsidR="008E65B1" w:rsidRDefault="008F0B37">
      <w:pPr>
        <w:pStyle w:val="Heading3"/>
        <w:spacing w:after="120"/>
      </w:pPr>
      <w:r>
        <w:rPr>
          <w:rFonts w:ascii="itf Qomra Arabic" w:eastAsia="itf Qomra Arabic" w:hAnsi="itf Qomra Arabic" w:cs="itf Qomra Arabic"/>
          <w:szCs w:val="27"/>
          <w:lang w:bidi="ar-SY"/>
        </w:rPr>
        <w:t>الخطوة 33: الإحصائيات</w:t>
      </w:r>
    </w:p>
    <w:p w14:paraId="3D8EC74B" w14:textId="77777777" w:rsidR="008E65B1" w:rsidRDefault="008F0B37">
      <w:pPr>
        <w:keepNext/>
        <w:spacing w:after="120" w:line="312" w:lineRule="auto"/>
      </w:pPr>
      <w:r>
        <w:rPr>
          <w:color w:val="021526"/>
          <w:szCs w:val="24"/>
          <w:lang w:bidi="ar-SY"/>
        </w:rPr>
        <w:t>تُبنى لاختبار واحد على محاولاته المؤكَّدة: عدد المؤدّين، والناجحون، والراسبون، والمتوسط، والوسيط، وأعلى نسبة، وأدنى نسبة، ونسبة النجاح. و«اعتبار الغائبين راسبين» يُدخلهم في الراسبين ونسبة النجاح لا في المتوسط. و«تصدير PDF» للطباعة.</w:t>
      </w:r>
    </w:p>
    <w:p w14:paraId="298060D0" w14:textId="77777777" w:rsidR="008E65B1" w:rsidRDefault="008F0B37">
      <w:pPr>
        <w:keepNext/>
        <w:spacing w:after="40"/>
      </w:pPr>
      <w:r>
        <w:rPr>
          <w:noProof/>
        </w:rPr>
        <w:drawing>
          <wp:inline distT="0" distB="0" distL="0" distR="0" wp14:anchorId="006E2A2F" wp14:editId="1D55075F">
            <wp:extent cx="5976000" cy="373500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2-ex-stats.jpg"/>
                    <pic:cNvPicPr/>
                  </pic:nvPicPr>
                  <pic:blipFill>
                    <a:blip r:embed="rId155"/>
                    <a:stretch>
                      <a:fillRect/>
                    </a:stretch>
                  </pic:blipFill>
                  <pic:spPr>
                    <a:xfrm>
                      <a:off x="0" y="0"/>
                      <a:ext cx="5976000" cy="3735000"/>
                    </a:xfrm>
                    <a:prstGeom prst="rect">
                      <a:avLst/>
                    </a:prstGeom>
                  </pic:spPr>
                </pic:pic>
              </a:graphicData>
            </a:graphic>
          </wp:inline>
        </w:drawing>
      </w:r>
    </w:p>
    <w:p w14:paraId="3D0ED9DD" w14:textId="77777777" w:rsidR="008E65B1" w:rsidRDefault="008F0B37">
      <w:pPr>
        <w:spacing w:after="160"/>
      </w:pPr>
      <w:r>
        <w:rPr>
          <w:color w:val="555F6B"/>
          <w:sz w:val="20"/>
          <w:szCs w:val="20"/>
          <w:lang w:bidi="ar-SY"/>
        </w:rPr>
        <w:t>صورة 143: الإحصائيات: المؤدّون والناجحون والمتوسط والوسيط ونسبة النجاح لاختبار واحد</w:t>
      </w:r>
    </w:p>
    <w:p w14:paraId="7DC8C601" w14:textId="77777777" w:rsidR="008E65B1" w:rsidRDefault="008F0B37">
      <w:pPr>
        <w:keepNext/>
        <w:spacing w:after="40"/>
      </w:pPr>
      <w:r>
        <w:rPr>
          <w:b/>
          <w:bCs/>
          <w:color w:val="672146"/>
          <w:szCs w:val="24"/>
          <w:lang w:bidi="ar-SY"/>
        </w:rPr>
        <w:t>ما يجب عليك فعله:</w:t>
      </w:r>
    </w:p>
    <w:p w14:paraId="1A610296" w14:textId="77777777" w:rsidR="008E65B1" w:rsidRDefault="008F0B37">
      <w:pPr>
        <w:pStyle w:val="ListBullet"/>
        <w:spacing w:after="40"/>
      </w:pPr>
      <w:r>
        <w:rPr>
          <w:color w:val="021526"/>
          <w:szCs w:val="24"/>
          <w:lang w:bidi="ar-SY"/>
        </w:rPr>
        <w:t>اختر الاختبار من القائمة (الإطار).</w:t>
      </w:r>
    </w:p>
    <w:p w14:paraId="16ACEF7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أرقامه وجداوله.</w:t>
      </w:r>
    </w:p>
    <w:p w14:paraId="036B59D6" w14:textId="77777777" w:rsidR="008E65B1" w:rsidRDefault="008F0B37">
      <w:pPr>
        <w:pStyle w:val="Heading3"/>
        <w:spacing w:after="120"/>
      </w:pPr>
      <w:r>
        <w:rPr>
          <w:rFonts w:ascii="itf Qomra Arabic" w:eastAsia="itf Qomra Arabic" w:hAnsi="itf Qomra Arabic" w:cs="itf Qomra Arabic"/>
          <w:szCs w:val="27"/>
          <w:lang w:bidi="ar-SY"/>
        </w:rPr>
        <w:t>الخطوة 34: حسب القسم والجلسة والمحافظة والسؤال</w:t>
      </w:r>
    </w:p>
    <w:p w14:paraId="486223A9" w14:textId="77777777" w:rsidR="008E65B1" w:rsidRDefault="008F0B37">
      <w:pPr>
        <w:keepNext/>
        <w:spacing w:after="120" w:line="312" w:lineRule="auto"/>
      </w:pPr>
      <w:r>
        <w:rPr>
          <w:color w:val="021526"/>
          <w:szCs w:val="24"/>
          <w:lang w:bidi="ar-SY"/>
        </w:rPr>
        <w:t>تحت الأرقام أربعة جداول: «حسب القسم» (النسبة المطلوبة، والمتوسط، ونسبة النجاح فيه، والراسبون فيه: أي الأقسام يُسقط أكثر المتقدمين)، و«حسب الجلسة»، و«حسب المحافظة»، و«حسب السؤال» (ظهر، أُجيب، صحيح، نسبة الصحة).</w:t>
      </w:r>
    </w:p>
    <w:p w14:paraId="77FED7B8" w14:textId="77777777" w:rsidR="008E65B1" w:rsidRDefault="008F0B37">
      <w:pPr>
        <w:keepNext/>
        <w:spacing w:after="40"/>
      </w:pPr>
      <w:r>
        <w:rPr>
          <w:noProof/>
        </w:rPr>
        <w:drawing>
          <wp:inline distT="0" distB="0" distL="0" distR="0" wp14:anchorId="62088720" wp14:editId="7C34C421">
            <wp:extent cx="5976000" cy="37350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3-ex-stats-tables.jpg"/>
                    <pic:cNvPicPr/>
                  </pic:nvPicPr>
                  <pic:blipFill>
                    <a:blip r:embed="rId156"/>
                    <a:stretch>
                      <a:fillRect/>
                    </a:stretch>
                  </pic:blipFill>
                  <pic:spPr>
                    <a:xfrm>
                      <a:off x="0" y="0"/>
                      <a:ext cx="5976000" cy="3735000"/>
                    </a:xfrm>
                    <a:prstGeom prst="rect">
                      <a:avLst/>
                    </a:prstGeom>
                  </pic:spPr>
                </pic:pic>
              </a:graphicData>
            </a:graphic>
          </wp:inline>
        </w:drawing>
      </w:r>
    </w:p>
    <w:p w14:paraId="06A69912" w14:textId="77777777" w:rsidR="008E65B1" w:rsidRDefault="008F0B37">
      <w:pPr>
        <w:spacing w:after="160"/>
      </w:pPr>
      <w:r>
        <w:rPr>
          <w:color w:val="555F6B"/>
          <w:sz w:val="20"/>
          <w:szCs w:val="20"/>
          <w:lang w:bidi="ar-SY"/>
        </w:rPr>
        <w:t>صورة 144: حسب القسم والجلسة والمحافظة والسؤال</w:t>
      </w:r>
    </w:p>
    <w:p w14:paraId="404AF851" w14:textId="77777777" w:rsidR="008E65B1" w:rsidRDefault="008F0B37">
      <w:pPr>
        <w:keepNext/>
        <w:spacing w:after="40"/>
      </w:pPr>
      <w:r>
        <w:rPr>
          <w:b/>
          <w:bCs/>
          <w:color w:val="672146"/>
          <w:szCs w:val="24"/>
          <w:lang w:bidi="ar-SY"/>
        </w:rPr>
        <w:t>ما يجب عليك فعله:</w:t>
      </w:r>
    </w:p>
    <w:p w14:paraId="17251EC9" w14:textId="77777777" w:rsidR="008E65B1" w:rsidRDefault="008F0B37">
      <w:pPr>
        <w:pStyle w:val="ListBullet"/>
        <w:spacing w:after="40"/>
      </w:pPr>
      <w:r>
        <w:rPr>
          <w:color w:val="021526"/>
          <w:szCs w:val="24"/>
          <w:lang w:bidi="ar-SY"/>
        </w:rPr>
        <w:t>اضغط عنوان أي عمود لترتيب الجدول به.</w:t>
      </w:r>
    </w:p>
    <w:p w14:paraId="061AB2F4" w14:textId="77777777" w:rsidR="008E65B1" w:rsidRDefault="008F0B37">
      <w:pPr>
        <w:pStyle w:val="Heading3"/>
        <w:spacing w:after="120"/>
      </w:pPr>
      <w:r>
        <w:rPr>
          <w:rFonts w:ascii="itf Qomra Arabic" w:eastAsia="itf Qomra Arabic" w:hAnsi="itf Qomra Arabic" w:cs="itf Qomra Arabic"/>
          <w:szCs w:val="27"/>
          <w:lang w:bidi="ar-SY"/>
        </w:rPr>
        <w:t>الخطوة 35: سجل كل صفحة</w:t>
      </w:r>
    </w:p>
    <w:p w14:paraId="494FFB61" w14:textId="77777777" w:rsidR="008E65B1" w:rsidRDefault="008F0B37">
      <w:pPr>
        <w:keepNext/>
        <w:spacing w:after="120" w:line="312" w:lineRule="auto"/>
      </w:pPr>
      <w:r>
        <w:rPr>
          <w:color w:val="021526"/>
          <w:szCs w:val="24"/>
          <w:lang w:bidi="ar-SY"/>
        </w:rPr>
        <w:t>في أسفل كل صفحة سجلّها مطوياً، ولا يُعدَّل ولا يُحذف: ما جرى فيها، ومن أجراه ومتى. في «سجل الجلسات» مثلاً: فتح القاعة، وتسجيل الحضور، وموافقة الاقتران، وبدء الاختبار، وإنهاء الجلسة. وما عليه نجمة وصل إلى مديرة الموسم أيضاً.</w:t>
      </w:r>
    </w:p>
    <w:p w14:paraId="1C6B8FAF" w14:textId="77777777" w:rsidR="008E65B1" w:rsidRDefault="008F0B37">
      <w:pPr>
        <w:keepNext/>
        <w:spacing w:after="40"/>
      </w:pPr>
      <w:r>
        <w:rPr>
          <w:noProof/>
        </w:rPr>
        <w:drawing>
          <wp:inline distT="0" distB="0" distL="0" distR="0" wp14:anchorId="0F5524EC" wp14:editId="507619D2">
            <wp:extent cx="5976000" cy="373500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4-ex-records.jpg"/>
                    <pic:cNvPicPr/>
                  </pic:nvPicPr>
                  <pic:blipFill>
                    <a:blip r:embed="rId157"/>
                    <a:stretch>
                      <a:fillRect/>
                    </a:stretch>
                  </pic:blipFill>
                  <pic:spPr>
                    <a:xfrm>
                      <a:off x="0" y="0"/>
                      <a:ext cx="5976000" cy="3735000"/>
                    </a:xfrm>
                    <a:prstGeom prst="rect">
                      <a:avLst/>
                    </a:prstGeom>
                  </pic:spPr>
                </pic:pic>
              </a:graphicData>
            </a:graphic>
          </wp:inline>
        </w:drawing>
      </w:r>
    </w:p>
    <w:p w14:paraId="6573DF13" w14:textId="77777777" w:rsidR="008E65B1" w:rsidRDefault="008F0B37">
      <w:pPr>
        <w:spacing w:after="160"/>
      </w:pPr>
      <w:r>
        <w:rPr>
          <w:color w:val="555F6B"/>
          <w:sz w:val="20"/>
          <w:szCs w:val="20"/>
          <w:lang w:bidi="ar-SY"/>
        </w:rPr>
        <w:t>صورة 145: سجل الجلسات: كل فتح وحضور ودخول وتأكيد، ومن أجراه ومتى</w:t>
      </w:r>
    </w:p>
    <w:p w14:paraId="2941C614" w14:textId="77777777" w:rsidR="008E65B1" w:rsidRDefault="008F0B37">
      <w:pPr>
        <w:keepNext/>
        <w:spacing w:after="40"/>
      </w:pPr>
      <w:r>
        <w:rPr>
          <w:b/>
          <w:bCs/>
          <w:color w:val="672146"/>
          <w:szCs w:val="24"/>
          <w:lang w:bidi="ar-SY"/>
        </w:rPr>
        <w:t>ما يجب عليك فعله:</w:t>
      </w:r>
    </w:p>
    <w:p w14:paraId="5B58AF80" w14:textId="77777777" w:rsidR="008E65B1" w:rsidRDefault="008F0B37">
      <w:pPr>
        <w:pStyle w:val="ListBullet"/>
        <w:spacing w:after="40"/>
      </w:pPr>
      <w:r>
        <w:rPr>
          <w:color w:val="021526"/>
          <w:szCs w:val="24"/>
          <w:lang w:bidi="ar-SY"/>
        </w:rPr>
        <w:t>اضغط عنوان السجل ليُفتح.</w:t>
      </w:r>
    </w:p>
    <w:p w14:paraId="7451B137" w14:textId="77777777" w:rsidR="008E65B1" w:rsidRDefault="008F0B37">
      <w:pPr>
        <w:pStyle w:val="Heading1"/>
        <w:pageBreakBefore/>
        <w:spacing w:before="0" w:after="120"/>
      </w:pPr>
      <w:bookmarkStart w:id="44" w:name="_Toc243425709"/>
      <w:r>
        <w:rPr>
          <w:rFonts w:ascii="itf Qomra Arabic" w:eastAsia="itf Qomra Arabic" w:hAnsi="itf Qomra Arabic" w:cs="itf Qomra Arabic"/>
          <w:szCs w:val="44"/>
          <w:lang w:bidi="ar-SY"/>
        </w:rPr>
        <w:t>الفصل 8: مشرف القاعة الامتحانية</w:t>
      </w:r>
      <w:bookmarkEnd w:id="44"/>
    </w:p>
    <w:p w14:paraId="7D088483" w14:textId="77777777" w:rsidR="008E65B1" w:rsidRDefault="008F0B37">
      <w:pPr>
        <w:spacing w:line="312" w:lineRule="auto"/>
      </w:pPr>
      <w:r>
        <w:rPr>
          <w:color w:val="021526"/>
          <w:szCs w:val="24"/>
          <w:lang w:bidi="ar-SY"/>
        </w:rPr>
        <w:t>لكل قاعة مشرف يسنده صاحب صلاحية «إدارة الامتحانات» من شاشة القاعة، فتظهر له في قائمته «قاعتي الامتحانية» أياً كانت صلاحياته، وتفتح له بعد الدخول. منها يدير كل جلسة في قاعته: يفتح القاعة من داخلها، ويسجّل حضور كل متقدم ببطاقته، ويوافق على دخول جهازه بعد مطابقة رمز الاقتران، ويبدأ الاختبار، ويؤكد كل تسليم بكتابة رمزه السري (PIN) على جهاز المتقدم، ثم ينهي الجلسة. المثال: نسرين الحكيم، مشرفة قاعة مركز دمشق، ولا صلاحية لها غير ذلك. والصور جلسة حقيقية: اختبار رؤساء المجموعات في 7 تشرين الأول 2026 الساعة 09:00، وا</w:t>
      </w:r>
      <w:r>
        <w:rPr>
          <w:color w:val="021526"/>
          <w:szCs w:val="24"/>
          <w:lang w:bidi="ar-SY"/>
        </w:rPr>
        <w:t>لمتقدم مروان زهير الحلبي.</w:t>
      </w:r>
    </w:p>
    <w:p w14:paraId="4AD08768" w14:textId="77777777" w:rsidR="008E65B1" w:rsidRDefault="008F0B37">
      <w:pPr>
        <w:pStyle w:val="Heading2"/>
        <w:spacing w:before="240" w:after="120"/>
      </w:pPr>
      <w:bookmarkStart w:id="45" w:name="_Toc243425710"/>
      <w:r>
        <w:rPr>
          <w:rFonts w:ascii="itf Qomra Arabic" w:eastAsia="itf Qomra Arabic" w:hAnsi="itf Qomra Arabic" w:cs="itf Qomra Arabic"/>
          <w:color w:val="00594F"/>
          <w:szCs w:val="34"/>
          <w:lang w:bidi="ar-SY"/>
        </w:rPr>
        <w:t>قبل الجلسة</w:t>
      </w:r>
      <w:bookmarkEnd w:id="45"/>
    </w:p>
    <w:p w14:paraId="3CE77753" w14:textId="77777777" w:rsidR="008E65B1" w:rsidRDefault="008F0B37">
      <w:pPr>
        <w:pStyle w:val="Heading3"/>
        <w:spacing w:after="120"/>
      </w:pPr>
      <w:r>
        <w:rPr>
          <w:rFonts w:ascii="itf Qomra Arabic" w:eastAsia="itf Qomra Arabic" w:hAnsi="itf Qomra Arabic" w:cs="itf Qomra Arabic"/>
          <w:szCs w:val="27"/>
          <w:lang w:bidi="ar-SY"/>
        </w:rPr>
        <w:t>الخطوة 1: جلساتي</w:t>
      </w:r>
    </w:p>
    <w:p w14:paraId="16D97D20" w14:textId="77777777" w:rsidR="008E65B1" w:rsidRDefault="008F0B37">
      <w:pPr>
        <w:keepNext/>
        <w:spacing w:after="120" w:line="312" w:lineRule="auto"/>
      </w:pPr>
      <w:r>
        <w:rPr>
          <w:color w:val="021526"/>
          <w:szCs w:val="24"/>
          <w:lang w:bidi="ar-SY"/>
        </w:rPr>
        <w:t>صفحة «قاعتي الامتحانية» (الإطار 1‏) قائمة بجلسات كل اختبار منشور في قاعتك: موعدها ومدتها، وحالها (مجدولة، القاعة مفتوحة، الاختبار جارٍ، منتهية) وتوقيتها (يمكن فتحها الآن، قادمة، متأخرة — فات موعدها). ما يمكن فتحه الآن أولاً. وتحت اسم كل جلسة «إدارة الجلسة» و«شاشة القاعة». وتحت القائمة «PIN التأكيد».</w:t>
      </w:r>
    </w:p>
    <w:p w14:paraId="30A20387" w14:textId="77777777" w:rsidR="008E65B1" w:rsidRDefault="008F0B37">
      <w:pPr>
        <w:keepNext/>
        <w:spacing w:after="40"/>
      </w:pPr>
      <w:r>
        <w:rPr>
          <w:noProof/>
        </w:rPr>
        <w:drawing>
          <wp:inline distT="0" distB="0" distL="0" distR="0" wp14:anchorId="5DC96DF2" wp14:editId="138BC2E5">
            <wp:extent cx="5976000" cy="3735000"/>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3-hall-list.jpg"/>
                    <pic:cNvPicPr/>
                  </pic:nvPicPr>
                  <pic:blipFill>
                    <a:blip r:embed="rId158"/>
                    <a:stretch>
                      <a:fillRect/>
                    </a:stretch>
                  </pic:blipFill>
                  <pic:spPr>
                    <a:xfrm>
                      <a:off x="0" y="0"/>
                      <a:ext cx="5976000" cy="3735000"/>
                    </a:xfrm>
                    <a:prstGeom prst="rect">
                      <a:avLst/>
                    </a:prstGeom>
                  </pic:spPr>
                </pic:pic>
              </a:graphicData>
            </a:graphic>
          </wp:inline>
        </w:drawing>
      </w:r>
    </w:p>
    <w:p w14:paraId="526E0FC8" w14:textId="77777777" w:rsidR="008E65B1" w:rsidRDefault="008F0B37">
      <w:pPr>
        <w:spacing w:after="160"/>
      </w:pPr>
      <w:r>
        <w:rPr>
          <w:color w:val="555F6B"/>
          <w:sz w:val="20"/>
          <w:szCs w:val="20"/>
          <w:lang w:bidi="ar-SY"/>
        </w:rPr>
        <w:t>صورة 146: قاعتي الامتحانية: جلساتي في قاعتي، وما يمكن فتحه الآن أولاً</w:t>
      </w:r>
    </w:p>
    <w:p w14:paraId="63605F45" w14:textId="77777777" w:rsidR="008E65B1" w:rsidRDefault="008F0B37">
      <w:pPr>
        <w:keepNext/>
        <w:spacing w:after="40"/>
      </w:pPr>
      <w:r>
        <w:rPr>
          <w:b/>
          <w:bCs/>
          <w:color w:val="672146"/>
          <w:szCs w:val="24"/>
          <w:lang w:bidi="ar-SY"/>
        </w:rPr>
        <w:t>ما يجب عليك فعله:</w:t>
      </w:r>
    </w:p>
    <w:p w14:paraId="0333BE53" w14:textId="77777777" w:rsidR="008E65B1" w:rsidRDefault="008F0B37">
      <w:pPr>
        <w:pStyle w:val="ListBullet"/>
        <w:spacing w:after="40"/>
      </w:pPr>
      <w:r>
        <w:rPr>
          <w:color w:val="021526"/>
          <w:szCs w:val="24"/>
          <w:lang w:bidi="ar-SY"/>
        </w:rPr>
        <w:t>اضغط اسم جلسة اليوم (الإطار 2‏) أو «إدارة الجلسة» تحته.</w:t>
      </w:r>
    </w:p>
    <w:p w14:paraId="73192AF9"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الجلسة.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D64A265" w14:textId="77777777">
        <w:trPr>
          <w:jc w:val="center"/>
        </w:trPr>
        <w:tc>
          <w:tcPr>
            <w:tcW w:w="9638" w:type="dxa"/>
            <w:shd w:val="clear" w:color="auto" w:fill="EAF4F2"/>
            <w:tcMar>
              <w:top w:w="80" w:type="dxa"/>
              <w:left w:w="140" w:type="dxa"/>
              <w:bottom w:w="80" w:type="dxa"/>
              <w:right w:w="140" w:type="dxa"/>
            </w:tcMar>
          </w:tcPr>
          <w:p w14:paraId="279294D6" w14:textId="77777777" w:rsidR="008E65B1" w:rsidRDefault="008F0B37">
            <w:pPr>
              <w:spacing w:after="40"/>
            </w:pPr>
            <w:r>
              <w:rPr>
                <w:b/>
                <w:bCs/>
                <w:color w:val="00594F"/>
                <w:sz w:val="23"/>
                <w:szCs w:val="23"/>
                <w:lang w:bidi="ar-SY"/>
              </w:rPr>
              <w:t xml:space="preserve">ملاحظة: </w:t>
            </w:r>
            <w:r>
              <w:rPr>
                <w:color w:val="021526"/>
                <w:sz w:val="23"/>
                <w:szCs w:val="23"/>
                <w:lang w:bidi="ar-SY"/>
              </w:rPr>
              <w:t>جلسة مفتوحة أو جارية تُفتح مباشرة حين تدخل الصفحة، لأنك في منتصفها.</w:t>
            </w:r>
          </w:p>
        </w:tc>
      </w:tr>
    </w:tbl>
    <w:p w14:paraId="58B6CF90" w14:textId="77777777" w:rsidR="008E65B1" w:rsidRDefault="008E65B1">
      <w:pPr>
        <w:spacing w:after="80"/>
      </w:pPr>
    </w:p>
    <w:p w14:paraId="78459D1A" w14:textId="77777777" w:rsidR="008E65B1" w:rsidRDefault="008F0B37">
      <w:pPr>
        <w:pStyle w:val="Heading3"/>
        <w:spacing w:after="120"/>
      </w:pPr>
      <w:r>
        <w:rPr>
          <w:rFonts w:ascii="itf Qomra Arabic" w:eastAsia="itf Qomra Arabic" w:hAnsi="itf Qomra Arabic" w:cs="itf Qomra Arabic"/>
          <w:szCs w:val="27"/>
          <w:lang w:bidi="ar-SY"/>
        </w:rPr>
        <w:t>الخطوة 2: PIN التأكيد</w:t>
      </w:r>
    </w:p>
    <w:p w14:paraId="21A8EDD3" w14:textId="77777777" w:rsidR="008E65B1" w:rsidRDefault="008F0B37">
      <w:pPr>
        <w:keepNext/>
        <w:spacing w:after="120" w:line="312" w:lineRule="auto"/>
      </w:pPr>
      <w:r>
        <w:rPr>
          <w:color w:val="021526"/>
          <w:szCs w:val="24"/>
          <w:lang w:bidi="ar-SY"/>
        </w:rPr>
        <w:t>اضغط «PIN التأكيد» ليُفتح: حاله («مضبوط»)، وهو رمزك السري تكتبه على جهاز المتقدم بعد تسليمه ليتأكد تسليمه. لا تُعلمه لأحد، وتغييره لا يمسّ ما أُكّد قبله.</w:t>
      </w:r>
    </w:p>
    <w:p w14:paraId="68B88966" w14:textId="77777777" w:rsidR="008E65B1" w:rsidRDefault="008F0B37">
      <w:pPr>
        <w:keepNext/>
        <w:spacing w:after="40"/>
      </w:pPr>
      <w:r>
        <w:rPr>
          <w:noProof/>
        </w:rPr>
        <w:drawing>
          <wp:inline distT="0" distB="0" distL="0" distR="0" wp14:anchorId="73C086D5" wp14:editId="3C0189B2">
            <wp:extent cx="5976000" cy="37350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hall-pin.jpg"/>
                    <pic:cNvPicPr/>
                  </pic:nvPicPr>
                  <pic:blipFill>
                    <a:blip r:embed="rId159"/>
                    <a:stretch>
                      <a:fillRect/>
                    </a:stretch>
                  </pic:blipFill>
                  <pic:spPr>
                    <a:xfrm>
                      <a:off x="0" y="0"/>
                      <a:ext cx="5976000" cy="3735000"/>
                    </a:xfrm>
                    <a:prstGeom prst="rect">
                      <a:avLst/>
                    </a:prstGeom>
                  </pic:spPr>
                </pic:pic>
              </a:graphicData>
            </a:graphic>
          </wp:inline>
        </w:drawing>
      </w:r>
    </w:p>
    <w:p w14:paraId="0A7BEE6B" w14:textId="77777777" w:rsidR="008E65B1" w:rsidRDefault="008F0B37">
      <w:pPr>
        <w:spacing w:after="160"/>
      </w:pPr>
      <w:r>
        <w:rPr>
          <w:color w:val="555F6B"/>
          <w:sz w:val="20"/>
          <w:szCs w:val="20"/>
          <w:lang w:bidi="ar-SY"/>
        </w:rPr>
        <w:t>صورة 147: PIN التأكيد: رمزك السري الذي تكتبه على جهاز المتقدم</w:t>
      </w:r>
    </w:p>
    <w:p w14:paraId="4F76229C" w14:textId="77777777" w:rsidR="008E65B1" w:rsidRDefault="008F0B37">
      <w:pPr>
        <w:keepNext/>
        <w:spacing w:after="40"/>
      </w:pPr>
      <w:r>
        <w:rPr>
          <w:b/>
          <w:bCs/>
          <w:color w:val="672146"/>
          <w:szCs w:val="24"/>
          <w:lang w:bidi="ar-SY"/>
        </w:rPr>
        <w:t>ما يجب عليك فعله:</w:t>
      </w:r>
    </w:p>
    <w:p w14:paraId="021AAD2B" w14:textId="77777777" w:rsidR="008E65B1" w:rsidRDefault="008F0B37">
      <w:pPr>
        <w:pStyle w:val="ListBullet"/>
        <w:spacing w:after="40"/>
      </w:pPr>
      <w:r>
        <w:rPr>
          <w:color w:val="021526"/>
          <w:szCs w:val="24"/>
          <w:lang w:bidi="ar-SY"/>
        </w:rPr>
        <w:t>اضغط «تغيير الـ PIN» (الإطار).</w:t>
      </w:r>
    </w:p>
    <w:p w14:paraId="5471ECB6"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نافذة التغيير.</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6DC4A3DF" w14:textId="77777777">
        <w:trPr>
          <w:jc w:val="center"/>
        </w:trPr>
        <w:tc>
          <w:tcPr>
            <w:tcW w:w="9638" w:type="dxa"/>
            <w:shd w:val="clear" w:color="auto" w:fill="FBEFF3"/>
            <w:tcMar>
              <w:top w:w="80" w:type="dxa"/>
              <w:left w:w="140" w:type="dxa"/>
              <w:bottom w:w="80" w:type="dxa"/>
              <w:right w:w="140" w:type="dxa"/>
            </w:tcMar>
          </w:tcPr>
          <w:p w14:paraId="3192F4C3" w14:textId="77777777" w:rsidR="008E65B1" w:rsidRDefault="008F0B37">
            <w:pPr>
              <w:spacing w:after="40"/>
            </w:pPr>
            <w:r>
              <w:rPr>
                <w:b/>
                <w:bCs/>
                <w:color w:val="672146"/>
                <w:sz w:val="23"/>
                <w:szCs w:val="23"/>
                <w:lang w:bidi="ar-SY"/>
              </w:rPr>
              <w:t xml:space="preserve">تنبيه: </w:t>
            </w:r>
            <w:r>
              <w:rPr>
                <w:color w:val="021526"/>
                <w:sz w:val="23"/>
                <w:szCs w:val="23"/>
                <w:lang w:bidi="ar-SY"/>
              </w:rPr>
              <w:t>بلا PIN يُؤكَّد كل تسليم تلقائياً لحظة إرساله دون تحقق منك.</w:t>
            </w:r>
          </w:p>
        </w:tc>
      </w:tr>
    </w:tbl>
    <w:p w14:paraId="2BCF8358" w14:textId="77777777" w:rsidR="008E65B1" w:rsidRDefault="008E65B1">
      <w:pPr>
        <w:spacing w:after="80"/>
      </w:pP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8E65B1" w14:paraId="2756F9FA" w14:textId="77777777">
        <w:trPr>
          <w:jc w:val="center"/>
        </w:trPr>
        <w:tc>
          <w:tcPr>
            <w:tcW w:w="9638" w:type="dxa"/>
            <w:shd w:val="clear" w:color="auto" w:fill="F7F1DF"/>
            <w:tcMar>
              <w:top w:w="80" w:type="dxa"/>
              <w:left w:w="140" w:type="dxa"/>
              <w:bottom w:w="80" w:type="dxa"/>
              <w:right w:w="140" w:type="dxa"/>
            </w:tcMar>
          </w:tcPr>
          <w:p w14:paraId="52EE9F02" w14:textId="77777777" w:rsidR="008E65B1" w:rsidRDefault="008F0B37">
            <w:pPr>
              <w:spacing w:after="40"/>
            </w:pPr>
            <w:r>
              <w:rPr>
                <w:b/>
                <w:bCs/>
                <w:color w:val="AD9E6E"/>
                <w:sz w:val="23"/>
                <w:szCs w:val="23"/>
                <w:lang w:bidi="ar-SY"/>
              </w:rPr>
              <w:t xml:space="preserve">نصيحة: </w:t>
            </w:r>
            <w:r>
              <w:rPr>
                <w:color w:val="021526"/>
                <w:sz w:val="23"/>
                <w:szCs w:val="23"/>
                <w:lang w:bidi="ar-SY"/>
              </w:rPr>
              <w:t>في النسخة التجريبية يبدأ رمز كل مشرف 1448، ويظهر ذلك في الصندوق نفسه.</w:t>
            </w:r>
          </w:p>
        </w:tc>
      </w:tr>
    </w:tbl>
    <w:p w14:paraId="4EC0B506" w14:textId="77777777" w:rsidR="008E65B1" w:rsidRDefault="008E65B1">
      <w:pPr>
        <w:spacing w:after="80"/>
      </w:pPr>
    </w:p>
    <w:p w14:paraId="51ED92C7" w14:textId="77777777" w:rsidR="008E65B1" w:rsidRDefault="008F0B37">
      <w:pPr>
        <w:pStyle w:val="Heading3"/>
        <w:spacing w:after="120"/>
      </w:pPr>
      <w:r>
        <w:rPr>
          <w:rFonts w:ascii="itf Qomra Arabic" w:eastAsia="itf Qomra Arabic" w:hAnsi="itf Qomra Arabic" w:cs="itf Qomra Arabic"/>
          <w:szCs w:val="27"/>
          <w:lang w:bidi="ar-SY"/>
        </w:rPr>
        <w:t>الخطوة 3: تغيير الـ PIN</w:t>
      </w:r>
    </w:p>
    <w:p w14:paraId="2224AFD7" w14:textId="77777777" w:rsidR="008E65B1" w:rsidRDefault="008F0B37">
      <w:pPr>
        <w:keepNext/>
        <w:spacing w:after="120" w:line="312" w:lineRule="auto"/>
      </w:pPr>
      <w:r>
        <w:rPr>
          <w:color w:val="021526"/>
          <w:szCs w:val="24"/>
          <w:lang w:bidi="ar-SY"/>
        </w:rPr>
        <w:t>من 4 إلى 10 أرقام، تكتبه مرتين.</w:t>
      </w:r>
    </w:p>
    <w:p w14:paraId="747A92E2" w14:textId="77777777" w:rsidR="008E65B1" w:rsidRDefault="008F0B37">
      <w:pPr>
        <w:keepNext/>
        <w:spacing w:after="40"/>
      </w:pPr>
      <w:r>
        <w:rPr>
          <w:noProof/>
        </w:rPr>
        <w:drawing>
          <wp:inline distT="0" distB="0" distL="0" distR="0" wp14:anchorId="220C564B" wp14:editId="4E5752E9">
            <wp:extent cx="5976000" cy="373500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5-hall-pin-change.jpg"/>
                    <pic:cNvPicPr/>
                  </pic:nvPicPr>
                  <pic:blipFill>
                    <a:blip r:embed="rId160"/>
                    <a:stretch>
                      <a:fillRect/>
                    </a:stretch>
                  </pic:blipFill>
                  <pic:spPr>
                    <a:xfrm>
                      <a:off x="0" y="0"/>
                      <a:ext cx="5976000" cy="3735000"/>
                    </a:xfrm>
                    <a:prstGeom prst="rect">
                      <a:avLst/>
                    </a:prstGeom>
                  </pic:spPr>
                </pic:pic>
              </a:graphicData>
            </a:graphic>
          </wp:inline>
        </w:drawing>
      </w:r>
    </w:p>
    <w:p w14:paraId="1D61E8C2" w14:textId="77777777" w:rsidR="008E65B1" w:rsidRDefault="008F0B37">
      <w:pPr>
        <w:spacing w:after="160"/>
      </w:pPr>
      <w:r>
        <w:rPr>
          <w:color w:val="555F6B"/>
          <w:sz w:val="20"/>
          <w:szCs w:val="20"/>
          <w:lang w:bidi="ar-SY"/>
        </w:rPr>
        <w:t>صورة 148: تغيير الـPIN: من 4 إلى 10 أرقام، يُكتب مرتين</w:t>
      </w:r>
    </w:p>
    <w:p w14:paraId="502B094E" w14:textId="77777777" w:rsidR="008E65B1" w:rsidRDefault="008F0B37">
      <w:pPr>
        <w:keepNext/>
        <w:spacing w:after="40"/>
      </w:pPr>
      <w:r>
        <w:rPr>
          <w:b/>
          <w:bCs/>
          <w:color w:val="672146"/>
          <w:szCs w:val="24"/>
          <w:lang w:bidi="ar-SY"/>
        </w:rPr>
        <w:t>ما يجب عليك فعله:</w:t>
      </w:r>
    </w:p>
    <w:p w14:paraId="1E10E355" w14:textId="77777777" w:rsidR="008E65B1" w:rsidRDefault="008F0B37">
      <w:pPr>
        <w:pStyle w:val="ListBullet"/>
        <w:spacing w:after="40"/>
      </w:pPr>
      <w:r>
        <w:rPr>
          <w:color w:val="021526"/>
          <w:szCs w:val="24"/>
          <w:lang w:bidi="ar-SY"/>
        </w:rPr>
        <w:t>اكتب «الـ PIN الجديد» ثم «أعد كتابته».</w:t>
      </w:r>
    </w:p>
    <w:p w14:paraId="08EE003C" w14:textId="77777777" w:rsidR="008E65B1" w:rsidRDefault="008F0B37">
      <w:pPr>
        <w:pStyle w:val="ListBullet"/>
        <w:spacing w:after="40"/>
      </w:pPr>
      <w:r>
        <w:rPr>
          <w:color w:val="021526"/>
          <w:szCs w:val="24"/>
          <w:lang w:bidi="ar-SY"/>
        </w:rPr>
        <w:t>اضغط «حفظ».</w:t>
      </w:r>
    </w:p>
    <w:p w14:paraId="2D8BB4C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«تغيّر الـ PIN».</w:t>
      </w:r>
    </w:p>
    <w:p w14:paraId="63A3B605" w14:textId="77777777" w:rsidR="008E65B1" w:rsidRDefault="008F0B37">
      <w:pPr>
        <w:pStyle w:val="Heading3"/>
        <w:spacing w:after="120"/>
      </w:pPr>
      <w:r>
        <w:rPr>
          <w:rFonts w:ascii="itf Qomra Arabic" w:eastAsia="itf Qomra Arabic" w:hAnsi="itf Qomra Arabic" w:cs="itf Qomra Arabic"/>
          <w:szCs w:val="27"/>
          <w:lang w:bidi="ar-SY"/>
        </w:rPr>
        <w:t>الخطوة 4: الجلسة</w:t>
      </w:r>
    </w:p>
    <w:p w14:paraId="1A8ADBB3" w14:textId="77777777" w:rsidR="008E65B1" w:rsidRDefault="008F0B37">
      <w:pPr>
        <w:keepNext/>
        <w:spacing w:after="120" w:line="312" w:lineRule="auto"/>
      </w:pPr>
      <w:r>
        <w:rPr>
          <w:color w:val="021526"/>
          <w:szCs w:val="24"/>
          <w:lang w:bidi="ar-SY"/>
        </w:rPr>
        <w:t>في أعلاها الاختبار والقاعة والموعد والمدة، ثم مراحل الجلسة الأربع: فتح القاعة، الحضور والدخول، الاختبار جارٍ، انتهت الجلسة، وتحتها ما تفعله الآن وزر المرحلة. ثم ثلاثة تبويبات: «الحضور» و«طلبات الدخول» و«المراقبة والتأكيد». وفي الجانب: «الجلسة» (حالها ووضع الدخول)، و«شبكة القاعة»، و«الروابط» (شاشة عرض القاعة ورابط دخول المتقدمين، ولكل منهما «نسخ»)، و«PIN التأكيد».</w:t>
      </w:r>
    </w:p>
    <w:p w14:paraId="5C1B1B7F" w14:textId="77777777" w:rsidR="008E65B1" w:rsidRDefault="008F0B37">
      <w:pPr>
        <w:keepNext/>
        <w:spacing w:after="40"/>
      </w:pPr>
      <w:r>
        <w:rPr>
          <w:noProof/>
        </w:rPr>
        <w:drawing>
          <wp:inline distT="0" distB="0" distL="0" distR="0" wp14:anchorId="0714A26B" wp14:editId="3DA79A52">
            <wp:extent cx="5976000" cy="373500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6-hall-idle.jpg"/>
                    <pic:cNvPicPr/>
                  </pic:nvPicPr>
                  <pic:blipFill>
                    <a:blip r:embed="rId161"/>
                    <a:stretch>
                      <a:fillRect/>
                    </a:stretch>
                  </pic:blipFill>
                  <pic:spPr>
                    <a:xfrm>
                      <a:off x="0" y="0"/>
                      <a:ext cx="5976000" cy="3735000"/>
                    </a:xfrm>
                    <a:prstGeom prst="rect">
                      <a:avLst/>
                    </a:prstGeom>
                  </pic:spPr>
                </pic:pic>
              </a:graphicData>
            </a:graphic>
          </wp:inline>
        </w:drawing>
      </w:r>
    </w:p>
    <w:p w14:paraId="16FABD31" w14:textId="77777777" w:rsidR="008E65B1" w:rsidRDefault="008F0B37">
      <w:pPr>
        <w:spacing w:after="160"/>
      </w:pPr>
      <w:r>
        <w:rPr>
          <w:color w:val="555F6B"/>
          <w:sz w:val="20"/>
          <w:szCs w:val="20"/>
          <w:lang w:bidi="ar-SY"/>
        </w:rPr>
        <w:t>صورة 149: الجلسة: مراحلها الأربع وما تفعله الآن، وفي الجانب الجلسة والشبكة والروابط والـPIN</w:t>
      </w:r>
    </w:p>
    <w:p w14:paraId="2C38C36A" w14:textId="77777777" w:rsidR="008E65B1" w:rsidRDefault="008F0B37">
      <w:pPr>
        <w:keepNext/>
        <w:spacing w:after="40"/>
      </w:pPr>
      <w:r>
        <w:rPr>
          <w:b/>
          <w:bCs/>
          <w:color w:val="672146"/>
          <w:szCs w:val="24"/>
          <w:lang w:bidi="ar-SY"/>
        </w:rPr>
        <w:t>ما يجب عليك فعله:</w:t>
      </w:r>
    </w:p>
    <w:p w14:paraId="18AD7F58" w14:textId="77777777" w:rsidR="008E65B1" w:rsidRDefault="008F0B37">
      <w:pPr>
        <w:pStyle w:val="ListBullet"/>
        <w:spacing w:after="40"/>
      </w:pPr>
      <w:r>
        <w:rPr>
          <w:color w:val="021526"/>
          <w:szCs w:val="24"/>
          <w:lang w:bidi="ar-SY"/>
        </w:rPr>
        <w:t>افتح «شاشة عرض القاعة» على الشاشة الكبيرة في القاعة.</w:t>
      </w:r>
    </w:p>
    <w:p w14:paraId="52FB1188" w14:textId="77777777" w:rsidR="008E65B1" w:rsidRDefault="008F0B37">
      <w:pPr>
        <w:pStyle w:val="ListBullet"/>
        <w:spacing w:after="40"/>
      </w:pPr>
      <w:r>
        <w:rPr>
          <w:color w:val="021526"/>
          <w:szCs w:val="24"/>
          <w:lang w:bidi="ar-SY"/>
        </w:rPr>
        <w:t>في موعدها اضغط «فتح القاعة» (الإطار).</w:t>
      </w:r>
    </w:p>
    <w:p w14:paraId="04DC81F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نافذة الفتح.</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2231C9D7" w14:textId="77777777">
        <w:trPr>
          <w:jc w:val="center"/>
        </w:trPr>
        <w:tc>
          <w:tcPr>
            <w:tcW w:w="9638" w:type="dxa"/>
            <w:shd w:val="clear" w:color="auto" w:fill="EAF4F2"/>
            <w:tcMar>
              <w:top w:w="80" w:type="dxa"/>
              <w:left w:w="140" w:type="dxa"/>
              <w:bottom w:w="80" w:type="dxa"/>
              <w:right w:w="140" w:type="dxa"/>
            </w:tcMar>
          </w:tcPr>
          <w:p w14:paraId="1A71FE34" w14:textId="77777777" w:rsidR="008E65B1" w:rsidRDefault="008F0B37">
            <w:pPr>
              <w:spacing w:after="40"/>
            </w:pPr>
            <w:r>
              <w:rPr>
                <w:b/>
                <w:bCs/>
                <w:color w:val="00594F"/>
                <w:sz w:val="23"/>
                <w:szCs w:val="23"/>
                <w:lang w:bidi="ar-SY"/>
              </w:rPr>
              <w:t xml:space="preserve">ملاحظة: </w:t>
            </w:r>
            <w:r>
              <w:rPr>
                <w:color w:val="021526"/>
                <w:sz w:val="23"/>
                <w:szCs w:val="23"/>
                <w:lang w:bidi="ar-SY"/>
              </w:rPr>
              <w:t>تُفتح القاعة من ساعة قبل موعد الجلسة حتى آخر يومها («يمكن فتحها الآن»). خارج ذلك تطلب النافذة سبب الفتح، ويُسجَّل.</w:t>
            </w:r>
          </w:p>
        </w:tc>
      </w:tr>
    </w:tbl>
    <w:p w14:paraId="6B18F261" w14:textId="77777777" w:rsidR="008E65B1" w:rsidRDefault="008E65B1">
      <w:pPr>
        <w:spacing w:after="80"/>
      </w:pPr>
    </w:p>
    <w:p w14:paraId="371752B3" w14:textId="77777777" w:rsidR="008E65B1" w:rsidRDefault="008F0B37">
      <w:pPr>
        <w:pStyle w:val="Heading2"/>
        <w:spacing w:before="240" w:after="120"/>
      </w:pPr>
      <w:bookmarkStart w:id="46" w:name="_Toc243425711"/>
      <w:r>
        <w:rPr>
          <w:rFonts w:ascii="itf Qomra Arabic" w:eastAsia="itf Qomra Arabic" w:hAnsi="itf Qomra Arabic" w:cs="itf Qomra Arabic"/>
          <w:color w:val="00594F"/>
          <w:szCs w:val="34"/>
          <w:lang w:bidi="ar-SY"/>
        </w:rPr>
        <w:t>فتح القاعة</w:t>
      </w:r>
      <w:bookmarkEnd w:id="46"/>
    </w:p>
    <w:p w14:paraId="14CC6064" w14:textId="77777777" w:rsidR="008E65B1" w:rsidRDefault="008F0B37">
      <w:pPr>
        <w:pStyle w:val="Heading3"/>
        <w:spacing w:after="120"/>
      </w:pPr>
      <w:r>
        <w:rPr>
          <w:rFonts w:ascii="itf Qomra Arabic" w:eastAsia="itf Qomra Arabic" w:hAnsi="itf Qomra Arabic" w:cs="itf Qomra Arabic"/>
          <w:szCs w:val="27"/>
          <w:lang w:bidi="ar-SY"/>
        </w:rPr>
        <w:t>الخطوة 5: فتح القاعة</w:t>
      </w:r>
    </w:p>
    <w:p w14:paraId="7F9A9B1D" w14:textId="77777777" w:rsidR="008E65B1" w:rsidRDefault="008F0B37">
      <w:pPr>
        <w:keepNext/>
        <w:spacing w:after="120" w:line="312" w:lineRule="auto"/>
      </w:pPr>
      <w:r>
        <w:rPr>
          <w:color w:val="021526"/>
          <w:szCs w:val="24"/>
          <w:lang w:bidi="ar-SY"/>
        </w:rPr>
        <w:t>يُسجَّل عنوان شبكتك الحالية شبكةً للقاعة، فافتحها من داخل القاعة وعلى شبكتها.</w:t>
      </w:r>
    </w:p>
    <w:p w14:paraId="693DAFFA" w14:textId="77777777" w:rsidR="008E65B1" w:rsidRDefault="008F0B37">
      <w:pPr>
        <w:keepNext/>
        <w:spacing w:after="40"/>
      </w:pPr>
      <w:r>
        <w:rPr>
          <w:noProof/>
        </w:rPr>
        <w:drawing>
          <wp:inline distT="0" distB="0" distL="0" distR="0" wp14:anchorId="61D7FF26" wp14:editId="366439F5">
            <wp:extent cx="5976000" cy="37350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7-hall-open.jpg"/>
                    <pic:cNvPicPr/>
                  </pic:nvPicPr>
                  <pic:blipFill>
                    <a:blip r:embed="rId162"/>
                    <a:stretch>
                      <a:fillRect/>
                    </a:stretch>
                  </pic:blipFill>
                  <pic:spPr>
                    <a:xfrm>
                      <a:off x="0" y="0"/>
                      <a:ext cx="5976000" cy="3735000"/>
                    </a:xfrm>
                    <a:prstGeom prst="rect">
                      <a:avLst/>
                    </a:prstGeom>
                  </pic:spPr>
                </pic:pic>
              </a:graphicData>
            </a:graphic>
          </wp:inline>
        </w:drawing>
      </w:r>
    </w:p>
    <w:p w14:paraId="7E95012D" w14:textId="77777777" w:rsidR="008E65B1" w:rsidRDefault="008F0B37">
      <w:pPr>
        <w:spacing w:after="160"/>
      </w:pPr>
      <w:r>
        <w:rPr>
          <w:color w:val="555F6B"/>
          <w:sz w:val="20"/>
          <w:szCs w:val="20"/>
          <w:lang w:bidi="ar-SY"/>
        </w:rPr>
        <w:t>صورة 150: فتح القاعة: تُسجَّل شبكتك شبكةً للقاعة</w:t>
      </w:r>
    </w:p>
    <w:p w14:paraId="355B291D" w14:textId="77777777" w:rsidR="008E65B1" w:rsidRDefault="008F0B37">
      <w:pPr>
        <w:keepNext/>
        <w:spacing w:after="40"/>
      </w:pPr>
      <w:r>
        <w:rPr>
          <w:b/>
          <w:bCs/>
          <w:color w:val="672146"/>
          <w:szCs w:val="24"/>
          <w:lang w:bidi="ar-SY"/>
        </w:rPr>
        <w:t>ما يجب عليك فعله:</w:t>
      </w:r>
    </w:p>
    <w:p w14:paraId="05450A7E" w14:textId="77777777" w:rsidR="008E65B1" w:rsidRDefault="008F0B37">
      <w:pPr>
        <w:pStyle w:val="ListBullet"/>
        <w:spacing w:after="40"/>
      </w:pPr>
      <w:r>
        <w:rPr>
          <w:color w:val="021526"/>
          <w:szCs w:val="24"/>
          <w:lang w:bidi="ar-SY"/>
        </w:rPr>
        <w:t>اضغط «فتح القاعة» (الإطار).</w:t>
      </w:r>
    </w:p>
    <w:p w14:paraId="44B025CA"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«فُتحت القاعة»، ويظهر عنوان الشبكة في صندوق «شبكة القاعة»، وتنتقل الجلسة إلى «الحضور والدخول».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77A3CD99" w14:textId="77777777">
        <w:trPr>
          <w:jc w:val="center"/>
        </w:trPr>
        <w:tc>
          <w:tcPr>
            <w:tcW w:w="9638" w:type="dxa"/>
            <w:shd w:val="clear" w:color="auto" w:fill="EAF4F2"/>
            <w:tcMar>
              <w:top w:w="80" w:type="dxa"/>
              <w:left w:w="140" w:type="dxa"/>
              <w:bottom w:w="80" w:type="dxa"/>
              <w:right w:w="140" w:type="dxa"/>
            </w:tcMar>
          </w:tcPr>
          <w:p w14:paraId="34A6A20E" w14:textId="77777777" w:rsidR="008E65B1" w:rsidRDefault="008F0B37">
            <w:pPr>
              <w:spacing w:after="40"/>
            </w:pPr>
            <w:r>
              <w:rPr>
                <w:b/>
                <w:bCs/>
                <w:color w:val="00594F"/>
                <w:sz w:val="23"/>
                <w:szCs w:val="23"/>
                <w:lang w:bidi="ar-SY"/>
              </w:rPr>
              <w:t xml:space="preserve">ملاحظة: </w:t>
            </w:r>
            <w:r>
              <w:rPr>
                <w:color w:val="021526"/>
                <w:sz w:val="23"/>
                <w:szCs w:val="23"/>
                <w:lang w:bidi="ar-SY"/>
              </w:rPr>
              <w:t>من «شبكة القاعة»: «تحديد شبكة القاعة» يعيد تسجيلها إن تغيّرت، و«السماح ببيانات الجوال (طوارئ)» حين تتعطل شبكة القاعة.</w:t>
            </w:r>
          </w:p>
        </w:tc>
      </w:tr>
    </w:tbl>
    <w:p w14:paraId="6213509B" w14:textId="77777777" w:rsidR="008E65B1" w:rsidRDefault="008E65B1">
      <w:pPr>
        <w:spacing w:after="80"/>
      </w:pPr>
    </w:p>
    <w:p w14:paraId="1A08250D" w14:textId="77777777" w:rsidR="008E65B1" w:rsidRDefault="008F0B37">
      <w:pPr>
        <w:pStyle w:val="Heading3"/>
        <w:spacing w:after="120"/>
      </w:pPr>
      <w:r>
        <w:rPr>
          <w:rFonts w:ascii="itf Qomra Arabic" w:eastAsia="itf Qomra Arabic" w:hAnsi="itf Qomra Arabic" w:cs="itf Qomra Arabic"/>
          <w:szCs w:val="27"/>
          <w:lang w:bidi="ar-SY"/>
        </w:rPr>
        <w:t>الخطوة 6: شاشة القاعة بعد الفتح</w:t>
      </w:r>
    </w:p>
    <w:p w14:paraId="458215ED" w14:textId="77777777" w:rsidR="008E65B1" w:rsidRDefault="008F0B37">
      <w:pPr>
        <w:keepNext/>
        <w:spacing w:after="120" w:line="312" w:lineRule="auto"/>
      </w:pPr>
      <w:r>
        <w:rPr>
          <w:color w:val="021526"/>
          <w:szCs w:val="24"/>
          <w:lang w:bidi="ar-SY"/>
        </w:rPr>
        <w:t>على شاشة القاعة: اسم القاعة، و«القاعة مفتوحة»، والاختبار وموعده ومدته، وخطوات الدخول الثلاث للمتقدم، وعدد الحاضرين، ورمز QR كبير لرابط الدخول.</w:t>
      </w:r>
    </w:p>
    <w:p w14:paraId="2A8FF366" w14:textId="77777777" w:rsidR="008E65B1" w:rsidRDefault="008F0B37">
      <w:pPr>
        <w:keepNext/>
        <w:spacing w:after="40"/>
      </w:pPr>
      <w:r>
        <w:rPr>
          <w:noProof/>
        </w:rPr>
        <w:drawing>
          <wp:inline distT="0" distB="0" distL="0" distR="0" wp14:anchorId="3E104E16" wp14:editId="129072EB">
            <wp:extent cx="5976000" cy="373500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8-hall-display-open.jpg"/>
                    <pic:cNvPicPr/>
                  </pic:nvPicPr>
                  <pic:blipFill>
                    <a:blip r:embed="rId163"/>
                    <a:stretch>
                      <a:fillRect/>
                    </a:stretch>
                  </pic:blipFill>
                  <pic:spPr>
                    <a:xfrm>
                      <a:off x="0" y="0"/>
                      <a:ext cx="5976000" cy="3735000"/>
                    </a:xfrm>
                    <a:prstGeom prst="rect">
                      <a:avLst/>
                    </a:prstGeom>
                  </pic:spPr>
                </pic:pic>
              </a:graphicData>
            </a:graphic>
          </wp:inline>
        </w:drawing>
      </w:r>
    </w:p>
    <w:p w14:paraId="6F7962C6" w14:textId="77777777" w:rsidR="008E65B1" w:rsidRDefault="008F0B37">
      <w:pPr>
        <w:spacing w:after="160"/>
      </w:pPr>
      <w:r>
        <w:rPr>
          <w:color w:val="555F6B"/>
          <w:sz w:val="20"/>
          <w:szCs w:val="20"/>
          <w:lang w:bidi="ar-SY"/>
        </w:rPr>
        <w:t>صورة 151: شاشة القاعة بعد الفتح: خطوات الدخول ورمز QR كبير</w:t>
      </w:r>
    </w:p>
    <w:p w14:paraId="1ECF3427" w14:textId="77777777" w:rsidR="008E65B1" w:rsidRDefault="008F0B37">
      <w:pPr>
        <w:keepNext/>
        <w:spacing w:after="40"/>
      </w:pPr>
      <w:r>
        <w:rPr>
          <w:b/>
          <w:bCs/>
          <w:color w:val="672146"/>
          <w:szCs w:val="24"/>
          <w:lang w:bidi="ar-SY"/>
        </w:rPr>
        <w:t>ما يجب عليك فعله:</w:t>
      </w:r>
    </w:p>
    <w:p w14:paraId="0E107724" w14:textId="77777777" w:rsidR="008E65B1" w:rsidRDefault="008F0B37">
      <w:pPr>
        <w:pStyle w:val="ListBullet"/>
        <w:spacing w:after="40"/>
      </w:pPr>
      <w:r>
        <w:rPr>
          <w:color w:val="021526"/>
          <w:szCs w:val="24"/>
          <w:lang w:bidi="ar-SY"/>
        </w:rPr>
        <w:t>اترك الشاشة مفتوحة طوال الجلسة؛ زر ملء الشاشة في أعلاها.</w:t>
      </w:r>
    </w:p>
    <w:p w14:paraId="28B751AF" w14:textId="77777777" w:rsidR="008E65B1" w:rsidRDefault="008F0B37">
      <w:pPr>
        <w:pStyle w:val="Heading2"/>
        <w:spacing w:before="240" w:after="120"/>
      </w:pPr>
      <w:bookmarkStart w:id="47" w:name="_Toc243425712"/>
      <w:r>
        <w:rPr>
          <w:rFonts w:ascii="itf Qomra Arabic" w:eastAsia="itf Qomra Arabic" w:hAnsi="itf Qomra Arabic" w:cs="itf Qomra Arabic"/>
          <w:color w:val="00594F"/>
          <w:szCs w:val="34"/>
          <w:lang w:bidi="ar-SY"/>
        </w:rPr>
        <w:t>الحضور والدخول</w:t>
      </w:r>
      <w:bookmarkEnd w:id="47"/>
    </w:p>
    <w:p w14:paraId="1BC5637E" w14:textId="77777777" w:rsidR="008E65B1" w:rsidRDefault="008F0B37">
      <w:pPr>
        <w:pStyle w:val="Heading3"/>
        <w:spacing w:after="120"/>
      </w:pPr>
      <w:r>
        <w:rPr>
          <w:rFonts w:ascii="itf Qomra Arabic" w:eastAsia="itf Qomra Arabic" w:hAnsi="itf Qomra Arabic" w:cs="itf Qomra Arabic"/>
          <w:szCs w:val="27"/>
          <w:lang w:bidi="ar-SY"/>
        </w:rPr>
        <w:t>الخطوة 7: تسجيل الحضور</w:t>
      </w:r>
    </w:p>
    <w:p w14:paraId="7E86A619" w14:textId="77777777" w:rsidR="008E65B1" w:rsidRDefault="008F0B37">
      <w:pPr>
        <w:keepNext/>
        <w:spacing w:after="120" w:line="312" w:lineRule="auto"/>
      </w:pPr>
      <w:r>
        <w:rPr>
          <w:color w:val="021526"/>
          <w:szCs w:val="24"/>
          <w:lang w:bidi="ar-SY"/>
        </w:rPr>
        <w:t>تبويب «الحضور»: امسح باركود بطاقة المتقدم بالقارئ، أو اكتب رقمه الوطني، و«طريقة المسح»: الكل أو الباركود فقط أو الرقم الوطني فقط. وتحتها «المدرجون في الجلسة» بحال كل منهم، ولكل واحد زر «تسجيل حضور» يدوياً.</w:t>
      </w:r>
    </w:p>
    <w:p w14:paraId="0E9EF84F" w14:textId="77777777" w:rsidR="008E65B1" w:rsidRDefault="008F0B37">
      <w:pPr>
        <w:keepNext/>
        <w:spacing w:after="40"/>
      </w:pPr>
      <w:r>
        <w:rPr>
          <w:noProof/>
        </w:rPr>
        <w:drawing>
          <wp:inline distT="0" distB="0" distL="0" distR="0" wp14:anchorId="4A955B71" wp14:editId="5EE1CF1F">
            <wp:extent cx="5976000" cy="373500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9-hall-checkin.jpg"/>
                    <pic:cNvPicPr/>
                  </pic:nvPicPr>
                  <pic:blipFill>
                    <a:blip r:embed="rId164"/>
                    <a:stretch>
                      <a:fillRect/>
                    </a:stretch>
                  </pic:blipFill>
                  <pic:spPr>
                    <a:xfrm>
                      <a:off x="0" y="0"/>
                      <a:ext cx="5976000" cy="3735000"/>
                    </a:xfrm>
                    <a:prstGeom prst="rect">
                      <a:avLst/>
                    </a:prstGeom>
                  </pic:spPr>
                </pic:pic>
              </a:graphicData>
            </a:graphic>
          </wp:inline>
        </w:drawing>
      </w:r>
    </w:p>
    <w:p w14:paraId="03A89F7B" w14:textId="77777777" w:rsidR="008E65B1" w:rsidRDefault="008F0B37">
      <w:pPr>
        <w:spacing w:after="160"/>
      </w:pPr>
      <w:r>
        <w:rPr>
          <w:color w:val="555F6B"/>
          <w:sz w:val="20"/>
          <w:szCs w:val="20"/>
          <w:lang w:bidi="ar-SY"/>
        </w:rPr>
        <w:t>صورة 152: تسجيل الحضور: مسح باركود البطاقة أو كتابة الرقم الوطني</w:t>
      </w:r>
    </w:p>
    <w:p w14:paraId="76FAEEAC" w14:textId="77777777" w:rsidR="008E65B1" w:rsidRDefault="008F0B37">
      <w:pPr>
        <w:keepNext/>
        <w:spacing w:after="40"/>
      </w:pPr>
      <w:r>
        <w:rPr>
          <w:b/>
          <w:bCs/>
          <w:color w:val="672146"/>
          <w:szCs w:val="24"/>
          <w:lang w:bidi="ar-SY"/>
        </w:rPr>
        <w:t>ما يجب عليك فعله:</w:t>
      </w:r>
    </w:p>
    <w:p w14:paraId="13A33725" w14:textId="77777777" w:rsidR="008E65B1" w:rsidRDefault="008F0B37">
      <w:pPr>
        <w:pStyle w:val="ListBullet"/>
        <w:spacing w:after="40"/>
      </w:pPr>
      <w:r>
        <w:rPr>
          <w:color w:val="021526"/>
          <w:szCs w:val="24"/>
          <w:lang w:bidi="ar-SY"/>
        </w:rPr>
        <w:t>امسح البطاقة أو اكتب الرقم في الخانة (الإطار 1‏).</w:t>
      </w:r>
    </w:p>
    <w:p w14:paraId="77874740" w14:textId="77777777" w:rsidR="008E65B1" w:rsidRDefault="008F0B37">
      <w:pPr>
        <w:pStyle w:val="ListBullet"/>
        <w:spacing w:after="40"/>
      </w:pPr>
      <w:r>
        <w:rPr>
          <w:color w:val="021526"/>
          <w:szCs w:val="24"/>
          <w:lang w:bidi="ar-SY"/>
        </w:rPr>
        <w:t>اضغط «تسجيل» (الإطار 2‏) أو Enter.</w:t>
      </w:r>
    </w:p>
    <w:p w14:paraId="1BC56707" w14:textId="77777777" w:rsidR="008E65B1" w:rsidRDefault="008F0B37">
      <w:pPr>
        <w:pStyle w:val="ListBullet"/>
        <w:spacing w:after="40"/>
      </w:pPr>
      <w:r>
        <w:rPr>
          <w:color w:val="021526"/>
          <w:szCs w:val="24"/>
          <w:lang w:bidi="ar-SY"/>
        </w:rPr>
        <w:t>(في النسخة التجريبية: «محاكاة: يمرر المتقدم التالي بطاقته على القارئ» تضع الباركود في الخانة.)</w:t>
      </w:r>
    </w:p>
    <w:p w14:paraId="7F0E25E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«تم تسجيل حضور …».</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74BDE462" w14:textId="77777777">
        <w:trPr>
          <w:jc w:val="center"/>
        </w:trPr>
        <w:tc>
          <w:tcPr>
            <w:tcW w:w="9638" w:type="dxa"/>
            <w:shd w:val="clear" w:color="auto" w:fill="EAF4F2"/>
            <w:tcMar>
              <w:top w:w="80" w:type="dxa"/>
              <w:left w:w="140" w:type="dxa"/>
              <w:bottom w:w="80" w:type="dxa"/>
              <w:right w:w="140" w:type="dxa"/>
            </w:tcMar>
          </w:tcPr>
          <w:p w14:paraId="5CD1B948" w14:textId="77777777" w:rsidR="008E65B1" w:rsidRDefault="008F0B37">
            <w:pPr>
              <w:spacing w:after="40"/>
            </w:pPr>
            <w:r>
              <w:rPr>
                <w:b/>
                <w:bCs/>
                <w:color w:val="00594F"/>
                <w:sz w:val="23"/>
                <w:szCs w:val="23"/>
                <w:lang w:bidi="ar-SY"/>
              </w:rPr>
              <w:t xml:space="preserve">ملاحظة: </w:t>
            </w:r>
            <w:r>
              <w:rPr>
                <w:color w:val="021526"/>
                <w:sz w:val="23"/>
                <w:szCs w:val="23"/>
                <w:lang w:bidi="ar-SY"/>
              </w:rPr>
              <w:t>من ليس في هذه الجلسة يظهر معه «غير مُسند إلى هذه الجلسة»، ومن سبق تسجيله «مسجَّل حاضراً مسبقاً».</w:t>
            </w:r>
          </w:p>
        </w:tc>
      </w:tr>
    </w:tbl>
    <w:p w14:paraId="33EF6CA7" w14:textId="77777777" w:rsidR="008E65B1" w:rsidRDefault="008E65B1">
      <w:pPr>
        <w:spacing w:after="80"/>
      </w:pPr>
    </w:p>
    <w:p w14:paraId="03280FA0" w14:textId="77777777" w:rsidR="008E65B1" w:rsidRDefault="008F0B37">
      <w:pPr>
        <w:pStyle w:val="Heading3"/>
        <w:spacing w:after="120"/>
      </w:pPr>
      <w:r>
        <w:rPr>
          <w:rFonts w:ascii="itf Qomra Arabic" w:eastAsia="itf Qomra Arabic" w:hAnsi="itf Qomra Arabic" w:cs="itf Qomra Arabic"/>
          <w:szCs w:val="27"/>
          <w:lang w:bidi="ar-SY"/>
        </w:rPr>
        <w:t>الخطوة 8: حضر</w:t>
      </w:r>
    </w:p>
    <w:p w14:paraId="32EC0F25" w14:textId="77777777" w:rsidR="008E65B1" w:rsidRDefault="008F0B37">
      <w:pPr>
        <w:keepNext/>
        <w:spacing w:after="120" w:line="312" w:lineRule="auto"/>
      </w:pPr>
      <w:r>
        <w:rPr>
          <w:color w:val="021526"/>
          <w:szCs w:val="24"/>
          <w:lang w:bidi="ar-SY"/>
        </w:rPr>
        <w:t>يصير المتقدم «حاضر» ومعه وقت حضوره، ويزيد عدّاد «الحضور». و«تراجع عن الحضور» بسبب، ما لم يطلب الدخول.</w:t>
      </w:r>
    </w:p>
    <w:p w14:paraId="250DC3C1" w14:textId="77777777" w:rsidR="008E65B1" w:rsidRDefault="008F0B37">
      <w:pPr>
        <w:keepNext/>
        <w:spacing w:after="40"/>
      </w:pPr>
      <w:r>
        <w:rPr>
          <w:noProof/>
        </w:rPr>
        <w:drawing>
          <wp:inline distT="0" distB="0" distL="0" distR="0" wp14:anchorId="17D3C6A2" wp14:editId="3277FDAF">
            <wp:extent cx="5976000" cy="37350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0-hall-present.jpg"/>
                    <pic:cNvPicPr/>
                  </pic:nvPicPr>
                  <pic:blipFill>
                    <a:blip r:embed="rId165"/>
                    <a:stretch>
                      <a:fillRect/>
                    </a:stretch>
                  </pic:blipFill>
                  <pic:spPr>
                    <a:xfrm>
                      <a:off x="0" y="0"/>
                      <a:ext cx="5976000" cy="3735000"/>
                    </a:xfrm>
                    <a:prstGeom prst="rect">
                      <a:avLst/>
                    </a:prstGeom>
                  </pic:spPr>
                </pic:pic>
              </a:graphicData>
            </a:graphic>
          </wp:inline>
        </w:drawing>
      </w:r>
    </w:p>
    <w:p w14:paraId="1C1B8E45" w14:textId="77777777" w:rsidR="008E65B1" w:rsidRDefault="008F0B37">
      <w:pPr>
        <w:spacing w:after="160"/>
      </w:pPr>
      <w:r>
        <w:rPr>
          <w:color w:val="555F6B"/>
          <w:sz w:val="20"/>
          <w:szCs w:val="20"/>
          <w:lang w:bidi="ar-SY"/>
        </w:rPr>
        <w:t>صورة 153: سُجّل حضوره: «حاضر» في قائمة المدرجين</w:t>
      </w:r>
    </w:p>
    <w:p w14:paraId="682DA7A9" w14:textId="77777777" w:rsidR="008E65B1" w:rsidRDefault="008F0B37">
      <w:pPr>
        <w:keepNext/>
        <w:spacing w:after="40"/>
      </w:pPr>
      <w:r>
        <w:rPr>
          <w:b/>
          <w:bCs/>
          <w:color w:val="672146"/>
          <w:szCs w:val="24"/>
          <w:lang w:bidi="ar-SY"/>
        </w:rPr>
        <w:t>ما يجب عليك فعله:</w:t>
      </w:r>
    </w:p>
    <w:p w14:paraId="3A85D9E2" w14:textId="77777777" w:rsidR="008E65B1" w:rsidRDefault="008F0B37">
      <w:pPr>
        <w:pStyle w:val="ListBullet"/>
        <w:spacing w:after="40"/>
      </w:pPr>
      <w:r>
        <w:rPr>
          <w:color w:val="021526"/>
          <w:szCs w:val="24"/>
          <w:lang w:bidi="ar-SY"/>
        </w:rPr>
        <w:t>دع المتقدم يجلس ويفتح رابط الدخول على جهازه (رمز QR على شاشة القاعة).</w:t>
      </w:r>
    </w:p>
    <w:p w14:paraId="3C0484A0" w14:textId="77777777" w:rsidR="008E65B1" w:rsidRDefault="008F0B37">
      <w:pPr>
        <w:pStyle w:val="Heading3"/>
        <w:spacing w:after="120"/>
      </w:pPr>
      <w:r>
        <w:rPr>
          <w:rFonts w:ascii="itf Qomra Arabic" w:eastAsia="itf Qomra Arabic" w:hAnsi="itf Qomra Arabic" w:cs="itf Qomra Arabic"/>
          <w:szCs w:val="27"/>
          <w:lang w:bidi="ar-SY"/>
        </w:rPr>
        <w:t>الخطوة 9: على جهاز المتقدم: الرقم الوطني</w:t>
      </w:r>
    </w:p>
    <w:p w14:paraId="1460B995" w14:textId="77777777" w:rsidR="008E65B1" w:rsidRDefault="008F0B37">
      <w:pPr>
        <w:keepNext/>
        <w:spacing w:after="120" w:line="312" w:lineRule="auto"/>
      </w:pPr>
      <w:r>
        <w:rPr>
          <w:color w:val="021526"/>
          <w:szCs w:val="24"/>
          <w:lang w:bidi="ar-SY"/>
        </w:rPr>
        <w:t>يفتح المتقدم صفحة «الاختبار المؤتمت في القاعة» على جهازه، فيرى قاعته وموعدها ومشرفها، ومراحل دخوله، وأقسام اختباره وتعليمات القاعة. وفي «الاختبار الإلكتروني» يكتب رقمه الوطني.</w:t>
      </w:r>
    </w:p>
    <w:p w14:paraId="5DBC393B" w14:textId="77777777" w:rsidR="008E65B1" w:rsidRDefault="008F0B37">
      <w:pPr>
        <w:keepNext/>
        <w:spacing w:after="40"/>
      </w:pPr>
      <w:r>
        <w:rPr>
          <w:noProof/>
        </w:rPr>
        <w:drawing>
          <wp:inline distT="0" distB="0" distL="0" distR="0" wp14:anchorId="404BEB54" wp14:editId="3B8FDDAB">
            <wp:extent cx="5976000" cy="3735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1-hall-device-id.jpg"/>
                    <pic:cNvPicPr/>
                  </pic:nvPicPr>
                  <pic:blipFill>
                    <a:blip r:embed="rId166"/>
                    <a:stretch>
                      <a:fillRect/>
                    </a:stretch>
                  </pic:blipFill>
                  <pic:spPr>
                    <a:xfrm>
                      <a:off x="0" y="0"/>
                      <a:ext cx="5976000" cy="3735000"/>
                    </a:xfrm>
                    <a:prstGeom prst="rect">
                      <a:avLst/>
                    </a:prstGeom>
                  </pic:spPr>
                </pic:pic>
              </a:graphicData>
            </a:graphic>
          </wp:inline>
        </w:drawing>
      </w:r>
    </w:p>
    <w:p w14:paraId="18EC7DCE" w14:textId="77777777" w:rsidR="008E65B1" w:rsidRDefault="008F0B37">
      <w:pPr>
        <w:spacing w:after="160"/>
      </w:pPr>
      <w:r>
        <w:rPr>
          <w:color w:val="555F6B"/>
          <w:sz w:val="20"/>
          <w:szCs w:val="20"/>
          <w:lang w:bidi="ar-SY"/>
        </w:rPr>
        <w:t>صورة 154: على جهاز المتقدم: يكتب رقمه الوطني ويضغط «دخول»</w:t>
      </w:r>
    </w:p>
    <w:p w14:paraId="43A2F47E" w14:textId="77777777" w:rsidR="008E65B1" w:rsidRDefault="008F0B37">
      <w:pPr>
        <w:keepNext/>
        <w:spacing w:after="40"/>
      </w:pPr>
      <w:r>
        <w:rPr>
          <w:b/>
          <w:bCs/>
          <w:color w:val="672146"/>
          <w:szCs w:val="24"/>
          <w:lang w:bidi="ar-SY"/>
        </w:rPr>
        <w:t>ما يجب عليك فعله:</w:t>
      </w:r>
    </w:p>
    <w:p w14:paraId="5D8A6980" w14:textId="77777777" w:rsidR="008E65B1" w:rsidRDefault="008F0B37">
      <w:pPr>
        <w:pStyle w:val="ListBullet"/>
        <w:spacing w:after="40"/>
      </w:pPr>
      <w:r>
        <w:rPr>
          <w:color w:val="021526"/>
          <w:szCs w:val="24"/>
          <w:lang w:bidi="ar-SY"/>
        </w:rPr>
        <w:t>يكتب المتقدم رقمه الوطني ويضغط «دخول» (الإطار).</w:t>
      </w:r>
    </w:p>
    <w:p w14:paraId="21FE4AA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يصلك طلب دخوله.</w:t>
      </w:r>
    </w:p>
    <w:p w14:paraId="338221B6" w14:textId="77777777" w:rsidR="008E65B1" w:rsidRDefault="008F0B37">
      <w:pPr>
        <w:pStyle w:val="Heading3"/>
        <w:spacing w:after="120"/>
      </w:pPr>
      <w:r>
        <w:rPr>
          <w:rFonts w:ascii="itf Qomra Arabic" w:eastAsia="itf Qomra Arabic" w:hAnsi="itf Qomra Arabic" w:cs="itf Qomra Arabic"/>
          <w:szCs w:val="27"/>
          <w:lang w:bidi="ar-SY"/>
        </w:rPr>
        <w:t>الخطوة 10: على جهاز المتقدم: رمز الاقتران</w:t>
      </w:r>
    </w:p>
    <w:p w14:paraId="22541C6F" w14:textId="77777777" w:rsidR="008E65B1" w:rsidRDefault="008F0B37">
      <w:pPr>
        <w:keepNext/>
        <w:spacing w:after="120" w:line="312" w:lineRule="auto"/>
      </w:pPr>
      <w:r>
        <w:rPr>
          <w:color w:val="021526"/>
          <w:szCs w:val="24"/>
          <w:lang w:bidi="ar-SY"/>
        </w:rPr>
        <w:t>تظهر على جهازه «ابقَ في مقعدك» ورمز الاقتران بأربعة أرقام (الإطار)، و«بانتظار موافقة المشرف…».</w:t>
      </w:r>
    </w:p>
    <w:p w14:paraId="0FD39596" w14:textId="77777777" w:rsidR="008E65B1" w:rsidRDefault="008F0B37">
      <w:pPr>
        <w:keepNext/>
        <w:spacing w:after="40"/>
      </w:pPr>
      <w:r>
        <w:rPr>
          <w:noProof/>
        </w:rPr>
        <w:drawing>
          <wp:inline distT="0" distB="0" distL="0" distR="0" wp14:anchorId="1937AF08" wp14:editId="08428B72">
            <wp:extent cx="5976000" cy="373500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2-hall-device-code.jpg"/>
                    <pic:cNvPicPr/>
                  </pic:nvPicPr>
                  <pic:blipFill>
                    <a:blip r:embed="rId167"/>
                    <a:stretch>
                      <a:fillRect/>
                    </a:stretch>
                  </pic:blipFill>
                  <pic:spPr>
                    <a:xfrm>
                      <a:off x="0" y="0"/>
                      <a:ext cx="5976000" cy="3735000"/>
                    </a:xfrm>
                    <a:prstGeom prst="rect">
                      <a:avLst/>
                    </a:prstGeom>
                  </pic:spPr>
                </pic:pic>
              </a:graphicData>
            </a:graphic>
          </wp:inline>
        </w:drawing>
      </w:r>
    </w:p>
    <w:p w14:paraId="431E4501" w14:textId="77777777" w:rsidR="008E65B1" w:rsidRDefault="008F0B37">
      <w:pPr>
        <w:spacing w:after="160"/>
      </w:pPr>
      <w:r>
        <w:rPr>
          <w:color w:val="555F6B"/>
          <w:sz w:val="20"/>
          <w:szCs w:val="20"/>
          <w:lang w:bidi="ar-SY"/>
        </w:rPr>
        <w:t>صورة 155: على جهاز المتقدم: رمز الاقتران الذي يطابقه المشرف</w:t>
      </w:r>
    </w:p>
    <w:p w14:paraId="7B4A02F6" w14:textId="77777777" w:rsidR="008E65B1" w:rsidRDefault="008F0B37">
      <w:pPr>
        <w:keepNext/>
        <w:spacing w:after="40"/>
      </w:pPr>
      <w:r>
        <w:rPr>
          <w:b/>
          <w:bCs/>
          <w:color w:val="672146"/>
          <w:szCs w:val="24"/>
          <w:lang w:bidi="ar-SY"/>
        </w:rPr>
        <w:t>ما يجب عليك فعله:</w:t>
      </w:r>
    </w:p>
    <w:p w14:paraId="6160A222" w14:textId="77777777" w:rsidR="008E65B1" w:rsidRDefault="008F0B37">
      <w:pPr>
        <w:pStyle w:val="ListBullet"/>
        <w:spacing w:after="40"/>
      </w:pPr>
      <w:r>
        <w:rPr>
          <w:color w:val="021526"/>
          <w:szCs w:val="24"/>
          <w:lang w:bidi="ar-SY"/>
        </w:rPr>
        <w:t>اذهب إلى مقعده وانظر الرمز على شاشته.</w:t>
      </w:r>
    </w:p>
    <w:p w14:paraId="5338DB7A" w14:textId="77777777" w:rsidR="008E65B1" w:rsidRDefault="008F0B37">
      <w:pPr>
        <w:pStyle w:val="Heading3"/>
        <w:spacing w:after="120"/>
      </w:pPr>
      <w:r>
        <w:rPr>
          <w:rFonts w:ascii="itf Qomra Arabic" w:eastAsia="itf Qomra Arabic" w:hAnsi="itf Qomra Arabic" w:cs="itf Qomra Arabic"/>
          <w:szCs w:val="27"/>
          <w:lang w:bidi="ar-SY"/>
        </w:rPr>
        <w:t>الخطوة 11: طلبات الدخول</w:t>
      </w:r>
    </w:p>
    <w:p w14:paraId="4748AB17" w14:textId="77777777" w:rsidR="008E65B1" w:rsidRDefault="008F0B37">
      <w:pPr>
        <w:keepNext/>
        <w:spacing w:after="120" w:line="312" w:lineRule="auto"/>
      </w:pPr>
      <w:r>
        <w:rPr>
          <w:color w:val="021526"/>
          <w:szCs w:val="24"/>
          <w:lang w:bidi="ar-SY"/>
        </w:rPr>
        <w:t>تبويب «طلبات الدخول»: لكل طلب اسم المتقدم ووقت طلبه ورمز الاقتران بخط كبير، و«من شبكة القاعة» أو «من خارج شبكة القاعة»، و«استئناف / إعادة دخول» لمن عاد إلى محاولته.</w:t>
      </w:r>
    </w:p>
    <w:p w14:paraId="49D86E0B" w14:textId="77777777" w:rsidR="008E65B1" w:rsidRDefault="008F0B37">
      <w:pPr>
        <w:keepNext/>
        <w:spacing w:after="40"/>
      </w:pPr>
      <w:r>
        <w:rPr>
          <w:noProof/>
        </w:rPr>
        <w:drawing>
          <wp:inline distT="0" distB="0" distL="0" distR="0" wp14:anchorId="7BEC371A" wp14:editId="300AE478">
            <wp:extent cx="5976000" cy="373500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3-hall-requests.jpg"/>
                    <pic:cNvPicPr/>
                  </pic:nvPicPr>
                  <pic:blipFill>
                    <a:blip r:embed="rId168"/>
                    <a:stretch>
                      <a:fillRect/>
                    </a:stretch>
                  </pic:blipFill>
                  <pic:spPr>
                    <a:xfrm>
                      <a:off x="0" y="0"/>
                      <a:ext cx="5976000" cy="3735000"/>
                    </a:xfrm>
                    <a:prstGeom prst="rect">
                      <a:avLst/>
                    </a:prstGeom>
                  </pic:spPr>
                </pic:pic>
              </a:graphicData>
            </a:graphic>
          </wp:inline>
        </w:drawing>
      </w:r>
    </w:p>
    <w:p w14:paraId="0F0269ED" w14:textId="77777777" w:rsidR="008E65B1" w:rsidRDefault="008F0B37">
      <w:pPr>
        <w:spacing w:after="160"/>
      </w:pPr>
      <w:r>
        <w:rPr>
          <w:color w:val="555F6B"/>
          <w:sz w:val="20"/>
          <w:szCs w:val="20"/>
          <w:lang w:bidi="ar-SY"/>
        </w:rPr>
        <w:t>صورة 156: طلبات الدخول: طابق الرمز على شاشة المتقدم ثم وافق</w:t>
      </w:r>
    </w:p>
    <w:p w14:paraId="6AA658F9" w14:textId="77777777" w:rsidR="008E65B1" w:rsidRDefault="008F0B37">
      <w:pPr>
        <w:keepNext/>
        <w:spacing w:after="40"/>
      </w:pPr>
      <w:r>
        <w:rPr>
          <w:b/>
          <w:bCs/>
          <w:color w:val="672146"/>
          <w:szCs w:val="24"/>
          <w:lang w:bidi="ar-SY"/>
        </w:rPr>
        <w:t>ما يجب عليك فعله:</w:t>
      </w:r>
    </w:p>
    <w:p w14:paraId="0AB04B49" w14:textId="77777777" w:rsidR="008E65B1" w:rsidRDefault="008F0B37">
      <w:pPr>
        <w:pStyle w:val="ListBullet"/>
        <w:spacing w:after="40"/>
      </w:pPr>
      <w:r>
        <w:rPr>
          <w:color w:val="021526"/>
          <w:szCs w:val="24"/>
          <w:lang w:bidi="ar-SY"/>
        </w:rPr>
        <w:t>طابق الرمز الظاهر على شاشته مع الرمز هنا.</w:t>
      </w:r>
    </w:p>
    <w:p w14:paraId="2844E88B" w14:textId="77777777" w:rsidR="008E65B1" w:rsidRDefault="008F0B37">
      <w:pPr>
        <w:pStyle w:val="ListBullet"/>
        <w:spacing w:after="40"/>
      </w:pPr>
      <w:r>
        <w:rPr>
          <w:color w:val="021526"/>
          <w:szCs w:val="24"/>
          <w:lang w:bidi="ar-SY"/>
        </w:rPr>
        <w:t>اضغط «موافقة» (الإطار)، أو «رفض» (ومعه «طلب مشبوه (انتحال محتمل)» إن لزم).</w:t>
      </w:r>
    </w:p>
    <w:p w14:paraId="7699D8B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«دخل مروان — يبدأ حين تبدأ الاختبار»، ويقترن جهازه: «تمت الموافقة على دخولك».</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711911A8" w14:textId="77777777">
        <w:trPr>
          <w:jc w:val="center"/>
        </w:trPr>
        <w:tc>
          <w:tcPr>
            <w:tcW w:w="9638" w:type="dxa"/>
            <w:shd w:val="clear" w:color="auto" w:fill="FBEFF3"/>
            <w:tcMar>
              <w:top w:w="80" w:type="dxa"/>
              <w:left w:w="140" w:type="dxa"/>
              <w:bottom w:w="80" w:type="dxa"/>
              <w:right w:w="140" w:type="dxa"/>
            </w:tcMar>
          </w:tcPr>
          <w:p w14:paraId="071CA600" w14:textId="77777777" w:rsidR="008E65B1" w:rsidRDefault="008F0B37">
            <w:pPr>
              <w:spacing w:after="40"/>
            </w:pPr>
            <w:r>
              <w:rPr>
                <w:b/>
                <w:bCs/>
                <w:color w:val="672146"/>
                <w:sz w:val="23"/>
                <w:szCs w:val="23"/>
                <w:lang w:bidi="ar-SY"/>
              </w:rPr>
              <w:t xml:space="preserve">تنبيه: </w:t>
            </w:r>
            <w:r>
              <w:rPr>
                <w:color w:val="021526"/>
                <w:sz w:val="23"/>
                <w:szCs w:val="23"/>
                <w:lang w:bidi="ar-SY"/>
              </w:rPr>
              <w:t>لا توافق على رمز لا تراه بعينك على جهازه. والموافقة على طلب من خارج شبكة القاعة أو على إعادة دخول تطلب سبباً.</w:t>
            </w:r>
          </w:p>
        </w:tc>
      </w:tr>
    </w:tbl>
    <w:p w14:paraId="69C75B0E" w14:textId="77777777" w:rsidR="008E65B1" w:rsidRDefault="008E65B1">
      <w:pPr>
        <w:spacing w:after="80"/>
      </w:pP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CC8FE85" w14:textId="77777777">
        <w:trPr>
          <w:jc w:val="center"/>
        </w:trPr>
        <w:tc>
          <w:tcPr>
            <w:tcW w:w="9638" w:type="dxa"/>
            <w:shd w:val="clear" w:color="auto" w:fill="EAF4F2"/>
            <w:tcMar>
              <w:top w:w="80" w:type="dxa"/>
              <w:left w:w="140" w:type="dxa"/>
              <w:bottom w:w="80" w:type="dxa"/>
              <w:right w:w="140" w:type="dxa"/>
            </w:tcMar>
          </w:tcPr>
          <w:p w14:paraId="1FFD2033" w14:textId="77777777" w:rsidR="008E65B1" w:rsidRDefault="008F0B37">
            <w:pPr>
              <w:spacing w:after="40"/>
            </w:pPr>
            <w:r>
              <w:rPr>
                <w:b/>
                <w:bCs/>
                <w:color w:val="00594F"/>
                <w:sz w:val="23"/>
                <w:szCs w:val="23"/>
                <w:lang w:bidi="ar-SY"/>
              </w:rPr>
              <w:t xml:space="preserve">ملاحظة: </w:t>
            </w:r>
            <w:r>
              <w:rPr>
                <w:color w:val="021526"/>
                <w:sz w:val="23"/>
                <w:szCs w:val="23"/>
                <w:lang w:bidi="ar-SY"/>
              </w:rPr>
              <w:t>في وضع الدخول التلقائي يدخل المتقدم دون طلب.</w:t>
            </w:r>
          </w:p>
        </w:tc>
      </w:tr>
    </w:tbl>
    <w:p w14:paraId="55D924C8" w14:textId="77777777" w:rsidR="008E65B1" w:rsidRDefault="008E65B1">
      <w:pPr>
        <w:spacing w:after="80"/>
      </w:pPr>
    </w:p>
    <w:p w14:paraId="0664FF27" w14:textId="77777777" w:rsidR="008E65B1" w:rsidRDefault="008F0B37">
      <w:pPr>
        <w:pStyle w:val="Heading3"/>
        <w:spacing w:after="120"/>
      </w:pPr>
      <w:r>
        <w:rPr>
          <w:rFonts w:ascii="itf Qomra Arabic" w:eastAsia="itf Qomra Arabic" w:hAnsi="itf Qomra Arabic" w:cs="itf Qomra Arabic"/>
          <w:szCs w:val="27"/>
          <w:lang w:bidi="ar-SY"/>
        </w:rPr>
        <w:t>الخطوة 12: بدء الاختبار</w:t>
      </w:r>
    </w:p>
    <w:p w14:paraId="6B9D1D42" w14:textId="77777777" w:rsidR="008E65B1" w:rsidRDefault="008F0B37">
      <w:pPr>
        <w:keepNext/>
        <w:spacing w:after="120" w:line="312" w:lineRule="auto"/>
      </w:pPr>
      <w:r>
        <w:rPr>
          <w:color w:val="021526"/>
          <w:szCs w:val="24"/>
          <w:lang w:bidi="ar-SY"/>
        </w:rPr>
        <w:t>«بدء الاختبار» في أعلى الجلسة يعرض: مدرجون، حاضرون، غائبون، دخلوا، طلبات معلّقة.</w:t>
      </w:r>
    </w:p>
    <w:p w14:paraId="05785F9F" w14:textId="77777777" w:rsidR="008E65B1" w:rsidRDefault="008F0B37">
      <w:pPr>
        <w:keepNext/>
        <w:spacing w:after="40"/>
      </w:pPr>
      <w:r>
        <w:rPr>
          <w:noProof/>
        </w:rPr>
        <w:drawing>
          <wp:inline distT="0" distB="0" distL="0" distR="0" wp14:anchorId="2CEBAB88" wp14:editId="6820555F">
            <wp:extent cx="5976000" cy="37350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4-hall-start.jpg"/>
                    <pic:cNvPicPr/>
                  </pic:nvPicPr>
                  <pic:blipFill>
                    <a:blip r:embed="rId169"/>
                    <a:stretch>
                      <a:fillRect/>
                    </a:stretch>
                  </pic:blipFill>
                  <pic:spPr>
                    <a:xfrm>
                      <a:off x="0" y="0"/>
                      <a:ext cx="5976000" cy="3735000"/>
                    </a:xfrm>
                    <a:prstGeom prst="rect">
                      <a:avLst/>
                    </a:prstGeom>
                  </pic:spPr>
                </pic:pic>
              </a:graphicData>
            </a:graphic>
          </wp:inline>
        </w:drawing>
      </w:r>
    </w:p>
    <w:p w14:paraId="75F906F0" w14:textId="77777777" w:rsidR="008E65B1" w:rsidRDefault="008F0B37">
      <w:pPr>
        <w:spacing w:after="160"/>
      </w:pPr>
      <w:r>
        <w:rPr>
          <w:color w:val="555F6B"/>
          <w:sz w:val="20"/>
          <w:szCs w:val="20"/>
          <w:lang w:bidi="ar-SY"/>
        </w:rPr>
        <w:t>صورة 157: بدء الاختبار: المدرجون والحاضرون ومن دخلوا والطلبات المعلّقة</w:t>
      </w:r>
    </w:p>
    <w:p w14:paraId="6D8C1D85" w14:textId="77777777" w:rsidR="008E65B1" w:rsidRDefault="008F0B37">
      <w:pPr>
        <w:keepNext/>
        <w:spacing w:after="40"/>
      </w:pPr>
      <w:r>
        <w:rPr>
          <w:b/>
          <w:bCs/>
          <w:color w:val="672146"/>
          <w:szCs w:val="24"/>
          <w:lang w:bidi="ar-SY"/>
        </w:rPr>
        <w:t>ما يجب عليك فعله:</w:t>
      </w:r>
    </w:p>
    <w:p w14:paraId="33556CBB" w14:textId="77777777" w:rsidR="008E65B1" w:rsidRDefault="008F0B37">
      <w:pPr>
        <w:pStyle w:val="ListBullet"/>
        <w:spacing w:after="40"/>
      </w:pPr>
      <w:r>
        <w:rPr>
          <w:color w:val="021526"/>
          <w:szCs w:val="24"/>
          <w:lang w:bidi="ar-SY"/>
        </w:rPr>
        <w:t>اضغط «بدء الاختبار» (الإطار).</w:t>
      </w:r>
    </w:p>
    <w:p w14:paraId="6F390DA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«بدأ الاختبار»: يبدأ المقترنون فوراً، ويُحسب وقت كل منهم من لحظة دخوله.</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6E30C60A" w14:textId="77777777">
        <w:trPr>
          <w:jc w:val="center"/>
        </w:trPr>
        <w:tc>
          <w:tcPr>
            <w:tcW w:w="9638" w:type="dxa"/>
            <w:shd w:val="clear" w:color="auto" w:fill="FBEFF3"/>
            <w:tcMar>
              <w:top w:w="80" w:type="dxa"/>
              <w:left w:w="140" w:type="dxa"/>
              <w:bottom w:w="80" w:type="dxa"/>
              <w:right w:w="140" w:type="dxa"/>
            </w:tcMar>
          </w:tcPr>
          <w:p w14:paraId="7ACEE4E9" w14:textId="77777777" w:rsidR="008E65B1" w:rsidRDefault="008F0B37">
            <w:pPr>
              <w:spacing w:after="40"/>
            </w:pPr>
            <w:r>
              <w:rPr>
                <w:b/>
                <w:bCs/>
                <w:color w:val="672146"/>
                <w:sz w:val="23"/>
                <w:szCs w:val="23"/>
                <w:lang w:bidi="ar-SY"/>
              </w:rPr>
              <w:t xml:space="preserve">تنبيه: </w:t>
            </w:r>
            <w:r>
              <w:rPr>
                <w:color w:val="021526"/>
                <w:sz w:val="23"/>
                <w:szCs w:val="23"/>
                <w:lang w:bidi="ar-SY"/>
              </w:rPr>
              <w:t>لا يبدأ الاختبار وفي القاعة طلبات دخول معلّقة: وافق عليها أو ارفضها أولاً.</w:t>
            </w:r>
          </w:p>
        </w:tc>
      </w:tr>
    </w:tbl>
    <w:p w14:paraId="602A5029" w14:textId="77777777" w:rsidR="008E65B1" w:rsidRDefault="008E65B1">
      <w:pPr>
        <w:spacing w:after="80"/>
      </w:pPr>
    </w:p>
    <w:p w14:paraId="52522FB4" w14:textId="77777777" w:rsidR="008E65B1" w:rsidRDefault="008F0B37">
      <w:pPr>
        <w:pStyle w:val="Heading2"/>
        <w:spacing w:before="240" w:after="120"/>
      </w:pPr>
      <w:bookmarkStart w:id="48" w:name="_Toc243425713"/>
      <w:r>
        <w:rPr>
          <w:rFonts w:ascii="itf Qomra Arabic" w:eastAsia="itf Qomra Arabic" w:hAnsi="itf Qomra Arabic" w:cs="itf Qomra Arabic"/>
          <w:color w:val="00594F"/>
          <w:szCs w:val="34"/>
          <w:lang w:bidi="ar-SY"/>
        </w:rPr>
        <w:t>أثناء الاختبار</w:t>
      </w:r>
      <w:bookmarkEnd w:id="48"/>
    </w:p>
    <w:p w14:paraId="35FCDB11" w14:textId="77777777" w:rsidR="008E65B1" w:rsidRDefault="008F0B37">
      <w:pPr>
        <w:pStyle w:val="Heading3"/>
        <w:spacing w:after="120"/>
      </w:pPr>
      <w:r>
        <w:rPr>
          <w:rFonts w:ascii="itf Qomra Arabic" w:eastAsia="itf Qomra Arabic" w:hAnsi="itf Qomra Arabic" w:cs="itf Qomra Arabic"/>
          <w:szCs w:val="27"/>
          <w:lang w:bidi="ar-SY"/>
        </w:rPr>
        <w:t>الخطوة 13: الاختبار جارٍ</w:t>
      </w:r>
    </w:p>
    <w:p w14:paraId="406CEA60" w14:textId="77777777" w:rsidR="008E65B1" w:rsidRDefault="008F0B37">
      <w:pPr>
        <w:keepNext/>
        <w:spacing w:after="120" w:line="312" w:lineRule="auto"/>
      </w:pPr>
      <w:r>
        <w:rPr>
          <w:color w:val="021526"/>
          <w:szCs w:val="24"/>
          <w:lang w:bidi="ar-SY"/>
        </w:rPr>
        <w:t>في أعلى الجلسة الوقت المتبقي و«إنهاء الاختبار وإغلاق القاعة»، ويفتح تبويب «المراقبة والتأكيد»: لكل محاولة حالها («يختبر» ومعه ما بقي من وقته، و«أجاب … من …»). ومن يصل متأخراً: سجّل حضوره ووافق على طلبه فيدخل بوقته كاملاً.</w:t>
      </w:r>
    </w:p>
    <w:p w14:paraId="2D683E7E" w14:textId="77777777" w:rsidR="008E65B1" w:rsidRDefault="008F0B37">
      <w:pPr>
        <w:keepNext/>
        <w:spacing w:after="40"/>
      </w:pPr>
      <w:r>
        <w:rPr>
          <w:noProof/>
        </w:rPr>
        <w:drawing>
          <wp:inline distT="0" distB="0" distL="0" distR="0" wp14:anchorId="3B781CF7" wp14:editId="09FC0873">
            <wp:extent cx="5976000" cy="373500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hall-running.jpg"/>
                    <pic:cNvPicPr/>
                  </pic:nvPicPr>
                  <pic:blipFill>
                    <a:blip r:embed="rId170"/>
                    <a:stretch>
                      <a:fillRect/>
                    </a:stretch>
                  </pic:blipFill>
                  <pic:spPr>
                    <a:xfrm>
                      <a:off x="0" y="0"/>
                      <a:ext cx="5976000" cy="3735000"/>
                    </a:xfrm>
                    <a:prstGeom prst="rect">
                      <a:avLst/>
                    </a:prstGeom>
                  </pic:spPr>
                </pic:pic>
              </a:graphicData>
            </a:graphic>
          </wp:inline>
        </w:drawing>
      </w:r>
    </w:p>
    <w:p w14:paraId="1332248B" w14:textId="77777777" w:rsidR="008E65B1" w:rsidRDefault="008F0B37">
      <w:pPr>
        <w:spacing w:after="160"/>
      </w:pPr>
      <w:r>
        <w:rPr>
          <w:color w:val="555F6B"/>
          <w:sz w:val="20"/>
          <w:szCs w:val="20"/>
          <w:lang w:bidi="ar-SY"/>
        </w:rPr>
        <w:t>صورة 158: الاختبار جارٍ: الوقت المتبقي، وزر إنهاء الاختبار</w:t>
      </w:r>
    </w:p>
    <w:p w14:paraId="05B0A7E4" w14:textId="77777777" w:rsidR="008E65B1" w:rsidRDefault="008F0B37">
      <w:pPr>
        <w:keepNext/>
        <w:spacing w:after="40"/>
      </w:pPr>
      <w:r>
        <w:rPr>
          <w:b/>
          <w:bCs/>
          <w:color w:val="672146"/>
          <w:szCs w:val="24"/>
          <w:lang w:bidi="ar-SY"/>
        </w:rPr>
        <w:t>ما يجب عليك فعله:</w:t>
      </w:r>
    </w:p>
    <w:p w14:paraId="65257C90" w14:textId="77777777" w:rsidR="008E65B1" w:rsidRDefault="008F0B37">
      <w:pPr>
        <w:pStyle w:val="ListBullet"/>
        <w:spacing w:after="40"/>
      </w:pPr>
      <w:r>
        <w:rPr>
          <w:color w:val="021526"/>
          <w:szCs w:val="24"/>
          <w:lang w:bidi="ar-SY"/>
        </w:rPr>
        <w:t>تابع القاعة والتبويبات حتى يسلّم المتقدمون.</w:t>
      </w:r>
    </w:p>
    <w:p w14:paraId="6A289CFE" w14:textId="77777777" w:rsidR="008E65B1" w:rsidRDefault="008F0B37">
      <w:pPr>
        <w:pStyle w:val="Heading3"/>
        <w:spacing w:after="120"/>
      </w:pPr>
      <w:r>
        <w:rPr>
          <w:rFonts w:ascii="itf Qomra Arabic" w:eastAsia="itf Qomra Arabic" w:hAnsi="itf Qomra Arabic" w:cs="itf Qomra Arabic"/>
          <w:szCs w:val="27"/>
          <w:lang w:bidi="ar-SY"/>
        </w:rPr>
        <w:t>الخطوة 14: شاشة القاعة أثناء الاختبار</w:t>
      </w:r>
    </w:p>
    <w:p w14:paraId="331B9FB4" w14:textId="77777777" w:rsidR="008E65B1" w:rsidRDefault="008F0B37">
      <w:pPr>
        <w:keepNext/>
        <w:spacing w:after="120" w:line="312" w:lineRule="auto"/>
      </w:pPr>
      <w:r>
        <w:rPr>
          <w:color w:val="021526"/>
          <w:szCs w:val="24"/>
          <w:lang w:bidi="ar-SY"/>
        </w:rPr>
        <w:t>على شاشة القاعة: «الاختبار جارٍ» والاختبار ومدته ووقت بدئه، و«الوقت المتبقي» بخط كبير، والحاضرون ومن يختبرون ومن سلّموا، و«التعليمات»، ورمز QR صغير في الزاوية لمن يدخل متأخراً.</w:t>
      </w:r>
    </w:p>
    <w:p w14:paraId="45CA97A7" w14:textId="77777777" w:rsidR="008E65B1" w:rsidRDefault="008F0B37">
      <w:pPr>
        <w:keepNext/>
        <w:spacing w:after="40"/>
      </w:pPr>
      <w:r>
        <w:rPr>
          <w:noProof/>
        </w:rPr>
        <w:drawing>
          <wp:inline distT="0" distB="0" distL="0" distR="0" wp14:anchorId="24DCD9A7" wp14:editId="4796A626">
            <wp:extent cx="5976000" cy="3735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6-hall-display.jpg"/>
                    <pic:cNvPicPr/>
                  </pic:nvPicPr>
                  <pic:blipFill>
                    <a:blip r:embed="rId171"/>
                    <a:stretch>
                      <a:fillRect/>
                    </a:stretch>
                  </pic:blipFill>
                  <pic:spPr>
                    <a:xfrm>
                      <a:off x="0" y="0"/>
                      <a:ext cx="5976000" cy="3735000"/>
                    </a:xfrm>
                    <a:prstGeom prst="rect">
                      <a:avLst/>
                    </a:prstGeom>
                  </pic:spPr>
                </pic:pic>
              </a:graphicData>
            </a:graphic>
          </wp:inline>
        </w:drawing>
      </w:r>
    </w:p>
    <w:p w14:paraId="0828C4A7" w14:textId="77777777" w:rsidR="008E65B1" w:rsidRDefault="008F0B37">
      <w:pPr>
        <w:spacing w:after="160"/>
      </w:pPr>
      <w:r>
        <w:rPr>
          <w:color w:val="555F6B"/>
          <w:sz w:val="20"/>
          <w:szCs w:val="20"/>
          <w:lang w:bidi="ar-SY"/>
        </w:rPr>
        <w:t>صورة 159: شاشة القاعة أثناء الاختبار: الوقت المتبقي والتعليمات، ورمز الدخول في الزاوية</w:t>
      </w:r>
    </w:p>
    <w:p w14:paraId="1F0CEC1F" w14:textId="77777777" w:rsidR="008E65B1" w:rsidRDefault="008F0B37">
      <w:pPr>
        <w:keepNext/>
        <w:spacing w:after="40"/>
      </w:pPr>
      <w:r>
        <w:rPr>
          <w:b/>
          <w:bCs/>
          <w:color w:val="672146"/>
          <w:szCs w:val="24"/>
          <w:lang w:bidi="ar-SY"/>
        </w:rPr>
        <w:t>ما يجب عليك فعله:</w:t>
      </w:r>
    </w:p>
    <w:p w14:paraId="4DCB369B" w14:textId="77777777" w:rsidR="008E65B1" w:rsidRDefault="008F0B37">
      <w:pPr>
        <w:pStyle w:val="ListBullet"/>
        <w:spacing w:after="40"/>
      </w:pPr>
      <w:r>
        <w:rPr>
          <w:color w:val="021526"/>
          <w:szCs w:val="24"/>
          <w:lang w:bidi="ar-SY"/>
        </w:rPr>
        <w:t>انقر الشاشة مرة لتفعيل تنبيه انتهاء الوقت.</w:t>
      </w:r>
    </w:p>
    <w:p w14:paraId="07FAADE1" w14:textId="77777777" w:rsidR="008E65B1" w:rsidRDefault="008F0B37">
      <w:pPr>
        <w:pStyle w:val="Heading3"/>
        <w:spacing w:after="120"/>
      </w:pPr>
      <w:r>
        <w:rPr>
          <w:rFonts w:ascii="itf Qomra Arabic" w:eastAsia="itf Qomra Arabic" w:hAnsi="itf Qomra Arabic" w:cs="itf Qomra Arabic"/>
          <w:szCs w:val="27"/>
          <w:lang w:bidi="ar-SY"/>
        </w:rPr>
        <w:t>الخطوة 15: المراقبة والتأكيد</w:t>
      </w:r>
    </w:p>
    <w:p w14:paraId="36ED54D9" w14:textId="77777777" w:rsidR="008E65B1" w:rsidRDefault="008F0B37">
      <w:pPr>
        <w:keepNext/>
        <w:spacing w:after="120" w:line="312" w:lineRule="auto"/>
      </w:pPr>
      <w:r>
        <w:rPr>
          <w:color w:val="021526"/>
          <w:szCs w:val="24"/>
          <w:lang w:bidi="ar-SY"/>
        </w:rPr>
        <w:t>حين يسلّم المتقدم تصير محاولته «سلّم — بانتظار التأكيد» ويظهر أمامها «تأكيد» و«لا أؤكد». ولمن لا تنبيهات على محاولاتهم «تحديد كل المحاولات السليمة» ثم «تأكيد المحدَّد».</w:t>
      </w:r>
    </w:p>
    <w:p w14:paraId="49DCE6F1" w14:textId="77777777" w:rsidR="008E65B1" w:rsidRDefault="008F0B37">
      <w:pPr>
        <w:keepNext/>
        <w:spacing w:after="40"/>
      </w:pPr>
      <w:r>
        <w:rPr>
          <w:noProof/>
        </w:rPr>
        <w:drawing>
          <wp:inline distT="0" distB="0" distL="0" distR="0" wp14:anchorId="7970C868" wp14:editId="76C53E5B">
            <wp:extent cx="5976000" cy="373500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8-hall-monitor.jpg"/>
                    <pic:cNvPicPr/>
                  </pic:nvPicPr>
                  <pic:blipFill>
                    <a:blip r:embed="rId172"/>
                    <a:stretch>
                      <a:fillRect/>
                    </a:stretch>
                  </pic:blipFill>
                  <pic:spPr>
                    <a:xfrm>
                      <a:off x="0" y="0"/>
                      <a:ext cx="5976000" cy="3735000"/>
                    </a:xfrm>
                    <a:prstGeom prst="rect">
                      <a:avLst/>
                    </a:prstGeom>
                  </pic:spPr>
                </pic:pic>
              </a:graphicData>
            </a:graphic>
          </wp:inline>
        </w:drawing>
      </w:r>
    </w:p>
    <w:p w14:paraId="3A948AC9" w14:textId="77777777" w:rsidR="008E65B1" w:rsidRDefault="008F0B37">
      <w:pPr>
        <w:spacing w:after="160"/>
      </w:pPr>
      <w:r>
        <w:rPr>
          <w:color w:val="555F6B"/>
          <w:sz w:val="20"/>
          <w:szCs w:val="20"/>
          <w:lang w:bidi="ar-SY"/>
        </w:rPr>
        <w:t>صورة 160: المراقبة والتأكيد: سلّم — بانتظار التأكيد</w:t>
      </w:r>
    </w:p>
    <w:p w14:paraId="6F9D15B0" w14:textId="77777777" w:rsidR="008E65B1" w:rsidRDefault="008F0B37">
      <w:pPr>
        <w:keepNext/>
        <w:spacing w:after="40"/>
      </w:pPr>
      <w:r>
        <w:rPr>
          <w:b/>
          <w:bCs/>
          <w:color w:val="672146"/>
          <w:szCs w:val="24"/>
          <w:lang w:bidi="ar-SY"/>
        </w:rPr>
        <w:t>ما يجب عليك فعله:</w:t>
      </w:r>
    </w:p>
    <w:p w14:paraId="7855E484" w14:textId="77777777" w:rsidR="008E65B1" w:rsidRDefault="008F0B37">
      <w:pPr>
        <w:pStyle w:val="ListBullet"/>
        <w:spacing w:after="40"/>
      </w:pPr>
      <w:r>
        <w:rPr>
          <w:color w:val="021526"/>
          <w:szCs w:val="24"/>
          <w:lang w:bidi="ar-SY"/>
        </w:rPr>
        <w:t>الطريقة المعتادة: اذهب إلى مقعده واكتب رمزك على جهازه (الخطوة التالية).</w:t>
      </w:r>
    </w:p>
    <w:p w14:paraId="122C853B" w14:textId="77777777" w:rsidR="008E65B1" w:rsidRDefault="008F0B37">
      <w:pPr>
        <w:pStyle w:val="ListBullet"/>
        <w:spacing w:after="40"/>
      </w:pPr>
      <w:r>
        <w:rPr>
          <w:color w:val="021526"/>
          <w:szCs w:val="24"/>
          <w:lang w:bidi="ar-SY"/>
        </w:rPr>
        <w:t>بديلاً إن تعطّل جهازه: اضغط «تأكيد» (الإطار 1‏).</w:t>
      </w:r>
    </w:p>
    <w:p w14:paraId="50FFE3DA" w14:textId="77777777" w:rsidR="008E65B1" w:rsidRDefault="008F0B37">
      <w:pPr>
        <w:pStyle w:val="ListBullet"/>
        <w:spacing w:after="40"/>
      </w:pPr>
      <w:r>
        <w:rPr>
          <w:color w:val="021526"/>
          <w:szCs w:val="24"/>
          <w:lang w:bidi="ar-SY"/>
        </w:rPr>
        <w:t>إن شككت في صاحب المحاولة: «لا أؤكد» (الإطار 2‏) واكتب السبب.</w:t>
      </w:r>
    </w:p>
    <w:p w14:paraId="03D4FD9D"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يصير «مؤكَّد»، أو تُحال المحاولة إلى «إدارة الامتحانات» لتعتمدها أو تلغيها.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599EC4A5" w14:textId="77777777">
        <w:trPr>
          <w:jc w:val="center"/>
        </w:trPr>
        <w:tc>
          <w:tcPr>
            <w:tcW w:w="9638" w:type="dxa"/>
            <w:shd w:val="clear" w:color="auto" w:fill="EAF4F2"/>
            <w:tcMar>
              <w:top w:w="80" w:type="dxa"/>
              <w:left w:w="140" w:type="dxa"/>
              <w:bottom w:w="80" w:type="dxa"/>
              <w:right w:w="140" w:type="dxa"/>
            </w:tcMar>
          </w:tcPr>
          <w:p w14:paraId="1D12143A" w14:textId="77777777" w:rsidR="008E65B1" w:rsidRDefault="008F0B37">
            <w:pPr>
              <w:spacing w:after="40"/>
            </w:pPr>
            <w:r>
              <w:rPr>
                <w:b/>
                <w:bCs/>
                <w:color w:val="00594F"/>
                <w:sz w:val="23"/>
                <w:szCs w:val="23"/>
                <w:lang w:bidi="ar-SY"/>
              </w:rPr>
              <w:t xml:space="preserve">ملاحظة: </w:t>
            </w:r>
            <w:r>
              <w:rPr>
                <w:color w:val="021526"/>
                <w:sz w:val="23"/>
                <w:szCs w:val="23"/>
                <w:lang w:bidi="ar-SY"/>
              </w:rPr>
              <w:t>التأكيد الجماعي للمحاولات بلا تنبيهات فقط؛ ذات التنبيهات تُؤكَّد واحدة واحدة.</w:t>
            </w:r>
          </w:p>
        </w:tc>
      </w:tr>
    </w:tbl>
    <w:p w14:paraId="3AEAC409" w14:textId="77777777" w:rsidR="008E65B1" w:rsidRDefault="008E65B1">
      <w:pPr>
        <w:spacing w:after="80"/>
      </w:pPr>
    </w:p>
    <w:p w14:paraId="5B6F5BCB" w14:textId="77777777" w:rsidR="008E65B1" w:rsidRDefault="008F0B37">
      <w:pPr>
        <w:pStyle w:val="Heading3"/>
        <w:spacing w:after="120"/>
      </w:pPr>
      <w:r>
        <w:rPr>
          <w:rFonts w:ascii="itf Qomra Arabic" w:eastAsia="itf Qomra Arabic" w:hAnsi="itf Qomra Arabic" w:cs="itf Qomra Arabic"/>
          <w:szCs w:val="27"/>
          <w:lang w:bidi="ar-SY"/>
        </w:rPr>
        <w:t>الخطوة 16: على جهاز المتقدم: رمز المشرف</w:t>
      </w:r>
    </w:p>
    <w:p w14:paraId="5A21625F" w14:textId="77777777" w:rsidR="008E65B1" w:rsidRDefault="008F0B37">
      <w:pPr>
        <w:keepNext/>
        <w:spacing w:after="120" w:line="312" w:lineRule="auto"/>
      </w:pPr>
      <w:r>
        <w:rPr>
          <w:color w:val="021526"/>
          <w:szCs w:val="24"/>
          <w:lang w:bidi="ar-SY"/>
        </w:rPr>
        <w:t>بعد تسليمه تظهر على جهازه «انتهى الاختبار»: يرفع يده وينتظرك في مقعده، وتحتها خانة «للمشرف: الرمز السري (PIN)»، وفي جانب الصفحة «ما سلّمته».</w:t>
      </w:r>
    </w:p>
    <w:p w14:paraId="4DC7B85E" w14:textId="77777777" w:rsidR="008E65B1" w:rsidRDefault="008F0B37">
      <w:pPr>
        <w:keepNext/>
        <w:spacing w:after="40"/>
      </w:pPr>
      <w:r>
        <w:rPr>
          <w:noProof/>
        </w:rPr>
        <w:drawing>
          <wp:inline distT="0" distB="0" distL="0" distR="0" wp14:anchorId="07F61D93" wp14:editId="07D95544">
            <wp:extent cx="5976000" cy="373500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9-hall-pin-device.jpg"/>
                    <pic:cNvPicPr/>
                  </pic:nvPicPr>
                  <pic:blipFill>
                    <a:blip r:embed="rId173"/>
                    <a:stretch>
                      <a:fillRect/>
                    </a:stretch>
                  </pic:blipFill>
                  <pic:spPr>
                    <a:xfrm>
                      <a:off x="0" y="0"/>
                      <a:ext cx="5976000" cy="3735000"/>
                    </a:xfrm>
                    <a:prstGeom prst="rect">
                      <a:avLst/>
                    </a:prstGeom>
                  </pic:spPr>
                </pic:pic>
              </a:graphicData>
            </a:graphic>
          </wp:inline>
        </w:drawing>
      </w:r>
    </w:p>
    <w:p w14:paraId="01F8D089" w14:textId="77777777" w:rsidR="008E65B1" w:rsidRDefault="008F0B37">
      <w:pPr>
        <w:spacing w:after="160"/>
      </w:pPr>
      <w:r>
        <w:rPr>
          <w:color w:val="555F6B"/>
          <w:sz w:val="20"/>
          <w:szCs w:val="20"/>
          <w:lang w:bidi="ar-SY"/>
        </w:rPr>
        <w:t>صورة 161: على جهاز المتقدم: تكتب رمزك فيتأكد تسليمه</w:t>
      </w:r>
    </w:p>
    <w:p w14:paraId="4164B7D7" w14:textId="77777777" w:rsidR="008E65B1" w:rsidRDefault="008F0B37">
      <w:pPr>
        <w:keepNext/>
        <w:spacing w:after="40"/>
      </w:pPr>
      <w:r>
        <w:rPr>
          <w:b/>
          <w:bCs/>
          <w:color w:val="672146"/>
          <w:szCs w:val="24"/>
          <w:lang w:bidi="ar-SY"/>
        </w:rPr>
        <w:t>ما يجب عليك فعله:</w:t>
      </w:r>
    </w:p>
    <w:p w14:paraId="4FED830E" w14:textId="77777777" w:rsidR="008E65B1" w:rsidRDefault="008F0B37">
      <w:pPr>
        <w:pStyle w:val="ListBullet"/>
        <w:spacing w:after="40"/>
      </w:pPr>
      <w:r>
        <w:rPr>
          <w:color w:val="021526"/>
          <w:szCs w:val="24"/>
          <w:lang w:bidi="ar-SY"/>
        </w:rPr>
        <w:t>اكتب رمزك (الإطار 1‏) واضغط «تأكيد» (الإطار 2‏).</w:t>
      </w:r>
    </w:p>
    <w:p w14:paraId="65C999A8"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«تم تأكيد تسليمك».</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0A7BAE00" w14:textId="77777777">
        <w:trPr>
          <w:jc w:val="center"/>
        </w:trPr>
        <w:tc>
          <w:tcPr>
            <w:tcW w:w="9638" w:type="dxa"/>
            <w:shd w:val="clear" w:color="auto" w:fill="FBEFF3"/>
            <w:tcMar>
              <w:top w:w="80" w:type="dxa"/>
              <w:left w:w="140" w:type="dxa"/>
              <w:bottom w:w="80" w:type="dxa"/>
              <w:right w:w="140" w:type="dxa"/>
            </w:tcMar>
          </w:tcPr>
          <w:p w14:paraId="0218BF9D" w14:textId="77777777" w:rsidR="008E65B1" w:rsidRDefault="008F0B37">
            <w:pPr>
              <w:spacing w:after="40"/>
            </w:pPr>
            <w:r>
              <w:rPr>
                <w:b/>
                <w:bCs/>
                <w:color w:val="672146"/>
                <w:sz w:val="23"/>
                <w:szCs w:val="23"/>
                <w:lang w:bidi="ar-SY"/>
              </w:rPr>
              <w:t xml:space="preserve">تنبيه: </w:t>
            </w:r>
            <w:r>
              <w:rPr>
                <w:color w:val="021526"/>
                <w:sz w:val="23"/>
                <w:szCs w:val="23"/>
                <w:lang w:bidi="ar-SY"/>
              </w:rPr>
              <w:t>بعد خمس محاولات خاطئة يُوقف التأكيد من جهازه عشر دقائق: أكّده من لوحتك.</w:t>
            </w:r>
          </w:p>
        </w:tc>
      </w:tr>
    </w:tbl>
    <w:p w14:paraId="45CEDFD0" w14:textId="77777777" w:rsidR="008E65B1" w:rsidRDefault="008E65B1">
      <w:pPr>
        <w:spacing w:after="80"/>
      </w:pPr>
    </w:p>
    <w:p w14:paraId="2C6D06AC" w14:textId="77777777" w:rsidR="008E65B1" w:rsidRDefault="008F0B37">
      <w:pPr>
        <w:pStyle w:val="Heading3"/>
        <w:spacing w:after="120"/>
      </w:pPr>
      <w:r>
        <w:rPr>
          <w:rFonts w:ascii="itf Qomra Arabic" w:eastAsia="itf Qomra Arabic" w:hAnsi="itf Qomra Arabic" w:cs="itf Qomra Arabic"/>
          <w:szCs w:val="27"/>
          <w:lang w:bidi="ar-SY"/>
        </w:rPr>
        <w:t>الخطوة 17: تأكّد التسليم</w:t>
      </w:r>
    </w:p>
    <w:p w14:paraId="6DA5B00D" w14:textId="77777777" w:rsidR="008E65B1" w:rsidRDefault="008F0B37">
      <w:pPr>
        <w:keepNext/>
        <w:spacing w:after="120" w:line="312" w:lineRule="auto"/>
      </w:pPr>
      <w:r>
        <w:rPr>
          <w:color w:val="021526"/>
          <w:szCs w:val="24"/>
          <w:lang w:bidi="ar-SY"/>
        </w:rPr>
        <w:t>يرى المتقدم على جهازه «تم تأكيد تسليمك برمزه على جهازك — نسرين الحكيم»، ونتيجته قسماً قسماً إن كان الاختبار يعرضها.</w:t>
      </w:r>
    </w:p>
    <w:p w14:paraId="085FCC13" w14:textId="77777777" w:rsidR="008E65B1" w:rsidRDefault="008F0B37">
      <w:pPr>
        <w:keepNext/>
        <w:spacing w:after="40"/>
      </w:pPr>
      <w:r>
        <w:rPr>
          <w:noProof/>
        </w:rPr>
        <w:drawing>
          <wp:inline distT="0" distB="0" distL="0" distR="0" wp14:anchorId="37A8C268" wp14:editId="6036EC2B">
            <wp:extent cx="5976000" cy="373500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0-hall-device-done.jpg"/>
                    <pic:cNvPicPr/>
                  </pic:nvPicPr>
                  <pic:blipFill>
                    <a:blip r:embed="rId174"/>
                    <a:stretch>
                      <a:fillRect/>
                    </a:stretch>
                  </pic:blipFill>
                  <pic:spPr>
                    <a:xfrm>
                      <a:off x="0" y="0"/>
                      <a:ext cx="5976000" cy="3735000"/>
                    </a:xfrm>
                    <a:prstGeom prst="rect">
                      <a:avLst/>
                    </a:prstGeom>
                  </pic:spPr>
                </pic:pic>
              </a:graphicData>
            </a:graphic>
          </wp:inline>
        </w:drawing>
      </w:r>
    </w:p>
    <w:p w14:paraId="5E24B75D" w14:textId="77777777" w:rsidR="008E65B1" w:rsidRDefault="008F0B37">
      <w:pPr>
        <w:spacing w:after="160"/>
      </w:pPr>
      <w:r>
        <w:rPr>
          <w:color w:val="555F6B"/>
          <w:sz w:val="20"/>
          <w:szCs w:val="20"/>
          <w:lang w:bidi="ar-SY"/>
        </w:rPr>
        <w:t>صورة 162: تأكّد التسليم على جهاز المتقدم، ونتيجته إن كان الاختبار يعرضها</w:t>
      </w:r>
    </w:p>
    <w:p w14:paraId="419B490C" w14:textId="77777777" w:rsidR="008E65B1" w:rsidRDefault="008F0B37">
      <w:pPr>
        <w:keepNext/>
        <w:spacing w:after="40"/>
      </w:pPr>
      <w:r>
        <w:rPr>
          <w:b/>
          <w:bCs/>
          <w:color w:val="672146"/>
          <w:szCs w:val="24"/>
          <w:lang w:bidi="ar-SY"/>
        </w:rPr>
        <w:t>ما يجب عليك فعله:</w:t>
      </w:r>
    </w:p>
    <w:p w14:paraId="7D4E182A" w14:textId="77777777" w:rsidR="008E65B1" w:rsidRDefault="008F0B37">
      <w:pPr>
        <w:pStyle w:val="ListBullet"/>
        <w:spacing w:after="40"/>
      </w:pPr>
      <w:r>
        <w:rPr>
          <w:color w:val="021526"/>
          <w:szCs w:val="24"/>
          <w:lang w:bidi="ar-SY"/>
        </w:rPr>
        <w:t>دع المتقدم يغادر القاعة.</w:t>
      </w:r>
    </w:p>
    <w:p w14:paraId="3801F60C" w14:textId="77777777" w:rsidR="008E65B1" w:rsidRDefault="008F0B37">
      <w:pPr>
        <w:pStyle w:val="Heading2"/>
        <w:spacing w:before="240" w:after="120"/>
      </w:pPr>
      <w:bookmarkStart w:id="49" w:name="_Toc243425714"/>
      <w:r>
        <w:rPr>
          <w:rFonts w:ascii="itf Qomra Arabic" w:eastAsia="itf Qomra Arabic" w:hAnsi="itf Qomra Arabic" w:cs="itf Qomra Arabic"/>
          <w:color w:val="00594F"/>
          <w:szCs w:val="34"/>
          <w:lang w:bidi="ar-SY"/>
        </w:rPr>
        <w:t>إنهاء الجلسة</w:t>
      </w:r>
      <w:bookmarkEnd w:id="49"/>
    </w:p>
    <w:p w14:paraId="3E490EB0" w14:textId="77777777" w:rsidR="008E65B1" w:rsidRDefault="008F0B37">
      <w:pPr>
        <w:pStyle w:val="Heading3"/>
        <w:spacing w:after="120"/>
      </w:pPr>
      <w:r>
        <w:rPr>
          <w:rFonts w:ascii="itf Qomra Arabic" w:eastAsia="itf Qomra Arabic" w:hAnsi="itf Qomra Arabic" w:cs="itf Qomra Arabic"/>
          <w:szCs w:val="27"/>
          <w:lang w:bidi="ar-SY"/>
        </w:rPr>
        <w:t>الخطوة 18: إنهاء الاختبار وإغلاق القاعة</w:t>
      </w:r>
    </w:p>
    <w:p w14:paraId="13C55819" w14:textId="77777777" w:rsidR="008E65B1" w:rsidRDefault="008F0B37">
      <w:pPr>
        <w:keepNext/>
        <w:spacing w:after="120" w:line="312" w:lineRule="auto"/>
      </w:pPr>
      <w:r>
        <w:rPr>
          <w:color w:val="021526"/>
          <w:szCs w:val="24"/>
          <w:lang w:bidi="ar-SY"/>
        </w:rPr>
        <w:t>يعرض الزر قبل التنفيذ: من يختبرون الآن، والمقترنين الذين لم يبدؤوا، والغائبين، ومن بانتظار التأكيد.</w:t>
      </w:r>
    </w:p>
    <w:p w14:paraId="14D1689D" w14:textId="77777777" w:rsidR="008E65B1" w:rsidRDefault="008F0B37">
      <w:pPr>
        <w:keepNext/>
        <w:spacing w:after="40"/>
      </w:pPr>
      <w:r>
        <w:rPr>
          <w:noProof/>
        </w:rPr>
        <w:drawing>
          <wp:inline distT="0" distB="0" distL="0" distR="0" wp14:anchorId="360F060A" wp14:editId="79676DFE">
            <wp:extent cx="5976000" cy="3735000"/>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1-hall-end.jpg"/>
                    <pic:cNvPicPr/>
                  </pic:nvPicPr>
                  <pic:blipFill>
                    <a:blip r:embed="rId175"/>
                    <a:stretch>
                      <a:fillRect/>
                    </a:stretch>
                  </pic:blipFill>
                  <pic:spPr>
                    <a:xfrm>
                      <a:off x="0" y="0"/>
                      <a:ext cx="5976000" cy="3735000"/>
                    </a:xfrm>
                    <a:prstGeom prst="rect">
                      <a:avLst/>
                    </a:prstGeom>
                  </pic:spPr>
                </pic:pic>
              </a:graphicData>
            </a:graphic>
          </wp:inline>
        </w:drawing>
      </w:r>
    </w:p>
    <w:p w14:paraId="40A704FC" w14:textId="77777777" w:rsidR="008E65B1" w:rsidRDefault="008F0B37">
      <w:pPr>
        <w:spacing w:after="160"/>
      </w:pPr>
      <w:r>
        <w:rPr>
          <w:color w:val="555F6B"/>
          <w:sz w:val="20"/>
          <w:szCs w:val="20"/>
          <w:lang w:bidi="ar-SY"/>
        </w:rPr>
        <w:t>صورة 163: إنهاء الاختبار وإغلاق القاعة: لا رجعة فيه</w:t>
      </w:r>
    </w:p>
    <w:p w14:paraId="627708FE" w14:textId="77777777" w:rsidR="008E65B1" w:rsidRDefault="008F0B37">
      <w:pPr>
        <w:keepNext/>
        <w:spacing w:after="40"/>
      </w:pPr>
      <w:r>
        <w:rPr>
          <w:b/>
          <w:bCs/>
          <w:color w:val="672146"/>
          <w:szCs w:val="24"/>
          <w:lang w:bidi="ar-SY"/>
        </w:rPr>
        <w:t>ما يجب عليك فعله:</w:t>
      </w:r>
    </w:p>
    <w:p w14:paraId="0BA0E320" w14:textId="77777777" w:rsidR="008E65B1" w:rsidRDefault="008F0B37">
      <w:pPr>
        <w:pStyle w:val="ListBullet"/>
        <w:spacing w:after="40"/>
      </w:pPr>
      <w:r>
        <w:rPr>
          <w:color w:val="021526"/>
          <w:szCs w:val="24"/>
          <w:lang w:bidi="ar-SY"/>
        </w:rPr>
        <w:t>اضغط «إنهاء الجلسة نهائياً» (الإطار).</w:t>
      </w:r>
    </w:p>
    <w:p w14:paraId="3635F6DA"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يُسلَّم من يختبرون تلقائياً، وتُلغى محاولات المقترنين الذين لم يبدؤوا، ويُسجَّل الغائبون غائبين.</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2B0A1C32" w14:textId="77777777">
        <w:trPr>
          <w:jc w:val="center"/>
        </w:trPr>
        <w:tc>
          <w:tcPr>
            <w:tcW w:w="9638" w:type="dxa"/>
            <w:shd w:val="clear" w:color="auto" w:fill="FBEFF3"/>
            <w:tcMar>
              <w:top w:w="80" w:type="dxa"/>
              <w:left w:w="140" w:type="dxa"/>
              <w:bottom w:w="80" w:type="dxa"/>
              <w:right w:w="140" w:type="dxa"/>
            </w:tcMar>
          </w:tcPr>
          <w:p w14:paraId="4F4BD3D3" w14:textId="77777777" w:rsidR="008E65B1" w:rsidRDefault="008F0B37">
            <w:pPr>
              <w:spacing w:after="40"/>
            </w:pPr>
            <w:r>
              <w:rPr>
                <w:b/>
                <w:bCs/>
                <w:color w:val="672146"/>
                <w:sz w:val="23"/>
                <w:szCs w:val="23"/>
                <w:lang w:bidi="ar-SY"/>
              </w:rPr>
              <w:t xml:space="preserve">تنبيه: </w:t>
            </w:r>
            <w:r>
              <w:rPr>
                <w:color w:val="021526"/>
                <w:sz w:val="23"/>
                <w:szCs w:val="23"/>
                <w:lang w:bidi="ar-SY"/>
              </w:rPr>
              <w:t>لا يمكن التراجع.</w:t>
            </w:r>
          </w:p>
        </w:tc>
      </w:tr>
    </w:tbl>
    <w:p w14:paraId="3DE87C23" w14:textId="77777777" w:rsidR="008E65B1" w:rsidRDefault="008E65B1">
      <w:pPr>
        <w:spacing w:after="80"/>
      </w:pPr>
    </w:p>
    <w:p w14:paraId="1AEF199E" w14:textId="77777777" w:rsidR="008E65B1" w:rsidRDefault="008F0B37">
      <w:pPr>
        <w:pStyle w:val="Heading3"/>
        <w:spacing w:after="120"/>
      </w:pPr>
      <w:r>
        <w:rPr>
          <w:rFonts w:ascii="itf Qomra Arabic" w:eastAsia="itf Qomra Arabic" w:hAnsi="itf Qomra Arabic" w:cs="itf Qomra Arabic"/>
          <w:szCs w:val="27"/>
          <w:lang w:bidi="ar-SY"/>
        </w:rPr>
        <w:t>الخطوة 19: انتهت الجلسة</w:t>
      </w:r>
    </w:p>
    <w:p w14:paraId="61B68023" w14:textId="77777777" w:rsidR="008E65B1" w:rsidRDefault="008F0B37">
      <w:pPr>
        <w:keepNext/>
        <w:spacing w:after="120" w:line="312" w:lineRule="auto"/>
      </w:pPr>
      <w:r>
        <w:rPr>
          <w:color w:val="021526"/>
          <w:szCs w:val="24"/>
          <w:lang w:bidi="ar-SY"/>
        </w:rPr>
        <w:t>تصير الجلسة «منتهية» وتُعلَّم مراحلها الأربع، وفي أعلاها الحصيلة: من حضر ومن غاب، والمؤكَّدة، وبانتظار التأكيد، وغير المؤكَّدة، والملغاة. ويبقى تبويب «المراقبة والتأكيد» بحال كل محاولة.</w:t>
      </w:r>
    </w:p>
    <w:p w14:paraId="315EB255" w14:textId="77777777" w:rsidR="008E65B1" w:rsidRDefault="008F0B37">
      <w:pPr>
        <w:keepNext/>
        <w:spacing w:after="40"/>
      </w:pPr>
      <w:r>
        <w:rPr>
          <w:noProof/>
        </w:rPr>
        <w:drawing>
          <wp:inline distT="0" distB="0" distL="0" distR="0" wp14:anchorId="0FF3AA9A" wp14:editId="11E49D35">
            <wp:extent cx="5976000" cy="373500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2-hall-ended.jpg"/>
                    <pic:cNvPicPr/>
                  </pic:nvPicPr>
                  <pic:blipFill>
                    <a:blip r:embed="rId176"/>
                    <a:stretch>
                      <a:fillRect/>
                    </a:stretch>
                  </pic:blipFill>
                  <pic:spPr>
                    <a:xfrm>
                      <a:off x="0" y="0"/>
                      <a:ext cx="5976000" cy="3735000"/>
                    </a:xfrm>
                    <a:prstGeom prst="rect">
                      <a:avLst/>
                    </a:prstGeom>
                  </pic:spPr>
                </pic:pic>
              </a:graphicData>
            </a:graphic>
          </wp:inline>
        </w:drawing>
      </w:r>
    </w:p>
    <w:p w14:paraId="18EC24C6" w14:textId="77777777" w:rsidR="008E65B1" w:rsidRDefault="008F0B37">
      <w:pPr>
        <w:spacing w:after="160"/>
      </w:pPr>
      <w:r>
        <w:rPr>
          <w:color w:val="555F6B"/>
          <w:sz w:val="20"/>
          <w:szCs w:val="20"/>
          <w:lang w:bidi="ar-SY"/>
        </w:rPr>
        <w:t>صورة 164: انتهت الجلسة: الحصيلة</w:t>
      </w:r>
    </w:p>
    <w:p w14:paraId="364B74C1" w14:textId="77777777" w:rsidR="008E65B1" w:rsidRDefault="008F0B37">
      <w:pPr>
        <w:keepNext/>
        <w:spacing w:after="40"/>
      </w:pPr>
      <w:r>
        <w:rPr>
          <w:b/>
          <w:bCs/>
          <w:color w:val="672146"/>
          <w:szCs w:val="24"/>
          <w:lang w:bidi="ar-SY"/>
        </w:rPr>
        <w:t>ما يجب عليك فعله:</w:t>
      </w:r>
    </w:p>
    <w:p w14:paraId="07CAEC21" w14:textId="77777777" w:rsidR="008E65B1" w:rsidRDefault="008F0B37">
      <w:pPr>
        <w:pStyle w:val="ListBullet"/>
        <w:spacing w:after="40"/>
      </w:pPr>
      <w:r>
        <w:rPr>
          <w:color w:val="021526"/>
          <w:szCs w:val="24"/>
          <w:lang w:bidi="ar-SY"/>
        </w:rPr>
        <w:t>أكّد ما بقي بانتظار التأكيد من «المراقبة والتأكيد».</w:t>
      </w:r>
    </w:p>
    <w:p w14:paraId="0ED1639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يبقى التأكيد متاحاً 3 ساعات من إغلاق القاعة، ثم تقرر «إدارة الامتحانات» في كل تسليم لم يُؤكَّد. ويظهر الغائبون لها لتحدد لهم اختباراً استدراكياً.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27AB833F" w14:textId="77777777">
        <w:trPr>
          <w:jc w:val="center"/>
        </w:trPr>
        <w:tc>
          <w:tcPr>
            <w:tcW w:w="9638" w:type="dxa"/>
            <w:shd w:val="clear" w:color="auto" w:fill="EAF4F2"/>
            <w:tcMar>
              <w:top w:w="80" w:type="dxa"/>
              <w:left w:w="140" w:type="dxa"/>
              <w:bottom w:w="80" w:type="dxa"/>
              <w:right w:w="140" w:type="dxa"/>
            </w:tcMar>
          </w:tcPr>
          <w:p w14:paraId="11E56049" w14:textId="77777777" w:rsidR="008E65B1" w:rsidRDefault="008F0B37">
            <w:pPr>
              <w:spacing w:after="40"/>
            </w:pPr>
            <w:r>
              <w:rPr>
                <w:b/>
                <w:bCs/>
                <w:color w:val="00594F"/>
                <w:sz w:val="23"/>
                <w:szCs w:val="23"/>
                <w:lang w:bidi="ar-SY"/>
              </w:rPr>
              <w:t xml:space="preserve">ملاحظة: </w:t>
            </w:r>
            <w:r>
              <w:rPr>
                <w:color w:val="021526"/>
                <w:sz w:val="23"/>
                <w:szCs w:val="23"/>
                <w:lang w:bidi="ar-SY"/>
              </w:rPr>
              <w:t>«إعادة التجربة: الجلسة من بدايتها» زر للنسخة التجريبية وحدها.</w:t>
            </w:r>
          </w:p>
        </w:tc>
      </w:tr>
    </w:tbl>
    <w:p w14:paraId="79D6E099" w14:textId="77777777" w:rsidR="008E65B1" w:rsidRDefault="008E65B1">
      <w:pPr>
        <w:spacing w:after="80"/>
      </w:pPr>
    </w:p>
    <w:p w14:paraId="4373502F" w14:textId="77777777" w:rsidR="008E65B1" w:rsidRDefault="008F0B37">
      <w:pPr>
        <w:pStyle w:val="Heading1"/>
        <w:pageBreakBefore/>
        <w:spacing w:before="0" w:after="120"/>
      </w:pPr>
      <w:bookmarkStart w:id="50" w:name="_Toc243425715"/>
      <w:r>
        <w:rPr>
          <w:rFonts w:ascii="itf Qomra Arabic" w:eastAsia="itf Qomra Arabic" w:hAnsi="itf Qomra Arabic" w:cs="itf Qomra Arabic"/>
          <w:szCs w:val="44"/>
          <w:lang w:bidi="ar-SY"/>
        </w:rPr>
        <w:t>الفصل 9: صلاحية «إدارة الإداريين»</w:t>
      </w:r>
      <w:bookmarkEnd w:id="50"/>
    </w:p>
    <w:p w14:paraId="39D7E5A1" w14:textId="77777777" w:rsidR="008E65B1" w:rsidRDefault="008F0B37">
      <w:pPr>
        <w:spacing w:line="312" w:lineRule="auto"/>
      </w:pPr>
      <w:r>
        <w:rPr>
          <w:color w:val="021526"/>
          <w:szCs w:val="24"/>
          <w:lang w:bidi="ar-SY"/>
        </w:rPr>
        <w:t>صلاحية إدارة لملف كامل: الإداريون كلهم عبر المواسم، من قواعد الصفات قبل أن يتقدم أحد، إلى تشكيل المجموعات والتكتلات في المكتب، إلى التقييم والتصنيف في ختام الموسم. يحملها حساب واحد، تمنحه مديرة الموسم إياها من «صلاحيات الإدارة»، وتكفي وحدها لإدارة الملف. تظهر لصاحبها في القائمة الجانبية تحت عنوان «إدارة الإداريين»: «لوحة التحكم» للأرقام وحدها، ثم صفحات العمل بترتيب الموسم: قواعد الإداريين، القوائم المرجعية، المراجع الإدارية، الكادر الإداري، المتقدمون، تشكيل المجموعات، التكتلات، التكتلات والمجموعات، المراسلا</w:t>
      </w:r>
      <w:r>
        <w:rPr>
          <w:color w:val="021526"/>
          <w:szCs w:val="24"/>
          <w:lang w:bidi="ar-SY"/>
        </w:rPr>
        <w:t>ت، التقييم، التصنيف. وبجانب بعضها رقم بعدد ما ينتظر عملك فيها. كل صفحة قائمة تُفتح عناصرها للتعديل، وفي أسفلها سجلّها مطوياً. أما الاختبار المؤتمت الذي يتأهل به الإداريون فملف «إدارة الامتحانات». المثال: مازن الحلبي، مدير المكتب. والموسم يجري بتواريخه، فالصور مأخوذة بتواريخ التجربة: 11 تشرين الأول 2026 للوحة والقواعد والقوائم والكادر والمتقدمين، و6 تشرين الثاني (في مدة تشكيل المجموعات) لتشكيل المجموعات، و25 تشرين الثاني (في مدة تشكيل التكتلات، قبل موعدها النهائي) لما بعدها.</w:t>
      </w:r>
    </w:p>
    <w:p w14:paraId="2A912110" w14:textId="77777777" w:rsidR="008E65B1" w:rsidRDefault="008F0B37">
      <w:pPr>
        <w:pStyle w:val="Heading2"/>
        <w:spacing w:before="240" w:after="120"/>
      </w:pPr>
      <w:bookmarkStart w:id="51" w:name="_Toc243425716"/>
      <w:r>
        <w:rPr>
          <w:rFonts w:ascii="itf Qomra Arabic" w:eastAsia="itf Qomra Arabic" w:hAnsi="itf Qomra Arabic" w:cs="itf Qomra Arabic"/>
          <w:color w:val="00594F"/>
          <w:szCs w:val="34"/>
          <w:lang w:bidi="ar-SY"/>
        </w:rPr>
        <w:t>لوحة التحكم</w:t>
      </w:r>
      <w:bookmarkEnd w:id="51"/>
    </w:p>
    <w:p w14:paraId="1CAE38E8" w14:textId="77777777" w:rsidR="008E65B1" w:rsidRDefault="008F0B37">
      <w:pPr>
        <w:pStyle w:val="Heading3"/>
        <w:spacing w:after="120"/>
      </w:pPr>
      <w:r>
        <w:rPr>
          <w:rFonts w:ascii="itf Qomra Arabic" w:eastAsia="itf Qomra Arabic" w:hAnsi="itf Qomra Arabic" w:cs="itf Qomra Arabic"/>
          <w:szCs w:val="27"/>
          <w:lang w:bidi="ar-SY"/>
        </w:rPr>
        <w:t>الخطوة 1: لوحة التحكم</w:t>
      </w:r>
    </w:p>
    <w:p w14:paraId="62C9EACE" w14:textId="77777777" w:rsidR="008E65B1" w:rsidRDefault="008F0B37">
      <w:pPr>
        <w:keepNext/>
        <w:spacing w:after="120" w:line="312" w:lineRule="auto"/>
      </w:pPr>
      <w:r>
        <w:rPr>
          <w:color w:val="021526"/>
          <w:szCs w:val="24"/>
          <w:lang w:bidi="ar-SY"/>
        </w:rPr>
        <w:t>أول ما يفتح لصاحب الصلاحية بعد الدخول، وفيها أرقام فقط ولا يُعدَّل منها شيء. في الأعلى من منحه الصلاحية ومتى، وزر «رفع أمر إلى المدير». ثم «كيف تعمل» بخطوات العمل الأربع، ولكل منها رابط إلى صفحتها: جهّز القواعد، تابع المتقدمين، شكّل التكتلات، قيّم وصنّف. ثم أربعة أرقام: المتقدمون، ومؤهَّلون للعمل، ومجموعات معتمدة، وتكتلات معتمدة.</w:t>
      </w:r>
    </w:p>
    <w:p w14:paraId="7741C875" w14:textId="77777777" w:rsidR="008E65B1" w:rsidRDefault="008F0B37">
      <w:pPr>
        <w:keepNext/>
        <w:spacing w:after="40"/>
      </w:pPr>
      <w:r>
        <w:rPr>
          <w:noProof/>
        </w:rPr>
        <w:drawing>
          <wp:inline distT="0" distB="0" distL="0" distR="0" wp14:anchorId="0A6FA3C5" wp14:editId="77EA61CD">
            <wp:extent cx="5976000" cy="373500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5-adm-dash.jpg"/>
                    <pic:cNvPicPr/>
                  </pic:nvPicPr>
                  <pic:blipFill>
                    <a:blip r:embed="rId177"/>
                    <a:stretch>
                      <a:fillRect/>
                    </a:stretch>
                  </pic:blipFill>
                  <pic:spPr>
                    <a:xfrm>
                      <a:off x="0" y="0"/>
                      <a:ext cx="5976000" cy="3735000"/>
                    </a:xfrm>
                    <a:prstGeom prst="rect">
                      <a:avLst/>
                    </a:prstGeom>
                  </pic:spPr>
                </pic:pic>
              </a:graphicData>
            </a:graphic>
          </wp:inline>
        </w:drawing>
      </w:r>
    </w:p>
    <w:p w14:paraId="31B438BA" w14:textId="77777777" w:rsidR="008E65B1" w:rsidRDefault="008F0B37">
      <w:pPr>
        <w:spacing w:after="160"/>
      </w:pPr>
      <w:r>
        <w:rPr>
          <w:color w:val="555F6B"/>
          <w:sz w:val="20"/>
          <w:szCs w:val="20"/>
          <w:lang w:bidi="ar-SY"/>
        </w:rPr>
        <w:t>صورة 165: لوحة التحكم: «كيف تعمل» بخطواته الأربع، وعمليات الملف في القائمة الجانبية بترتيب الموسم</w:t>
      </w:r>
    </w:p>
    <w:p w14:paraId="69F0F3BC" w14:textId="77777777" w:rsidR="008E65B1" w:rsidRDefault="008F0B37">
      <w:pPr>
        <w:keepNext/>
        <w:spacing w:after="40"/>
      </w:pPr>
      <w:r>
        <w:rPr>
          <w:b/>
          <w:bCs/>
          <w:color w:val="672146"/>
          <w:szCs w:val="24"/>
          <w:lang w:bidi="ar-SY"/>
        </w:rPr>
        <w:t>ما يجب عليك فعله:</w:t>
      </w:r>
    </w:p>
    <w:p w14:paraId="5BC36E07" w14:textId="77777777" w:rsidR="008E65B1" w:rsidRDefault="008F0B37">
      <w:pPr>
        <w:pStyle w:val="ListBullet"/>
        <w:spacing w:after="40"/>
      </w:pPr>
      <w:r>
        <w:rPr>
          <w:color w:val="021526"/>
          <w:szCs w:val="24"/>
          <w:lang w:bidi="ar-SY"/>
        </w:rPr>
        <w:t>اضغط «لوحة التحكم» (الإطار 1‏) في القائمة الجانبية متى أردت الأرقام.</w:t>
      </w:r>
    </w:p>
    <w:p w14:paraId="7360F09C" w14:textId="77777777" w:rsidR="008E65B1" w:rsidRDefault="008F0B37">
      <w:pPr>
        <w:pStyle w:val="ListBullet"/>
        <w:spacing w:after="40"/>
      </w:pPr>
      <w:r>
        <w:rPr>
          <w:color w:val="021526"/>
          <w:szCs w:val="24"/>
          <w:lang w:bidi="ar-SY"/>
        </w:rPr>
        <w:t>اضغط «قواعد الإداريين» (الإطار 2‏) أو أي صفحة تحتها لتبدأ العمل.</w:t>
      </w:r>
    </w:p>
    <w:p w14:paraId="68FB8A5A" w14:textId="77777777" w:rsidR="008E65B1" w:rsidRDefault="008F0B37">
      <w:pPr>
        <w:pStyle w:val="Heading3"/>
        <w:spacing w:after="120"/>
      </w:pPr>
      <w:r>
        <w:rPr>
          <w:rFonts w:ascii="itf Qomra Arabic" w:eastAsia="itf Qomra Arabic" w:hAnsi="itf Qomra Arabic" w:cs="itf Qomra Arabic"/>
          <w:szCs w:val="27"/>
          <w:lang w:bidi="ar-SY"/>
        </w:rPr>
        <w:t>الخطوة 2: ما ينتظرك الآن</w:t>
      </w:r>
    </w:p>
    <w:p w14:paraId="14F79E4D" w14:textId="77777777" w:rsidR="008E65B1" w:rsidRDefault="008F0B37">
      <w:pPr>
        <w:keepNext/>
        <w:spacing w:after="120" w:line="312" w:lineRule="auto"/>
      </w:pPr>
      <w:r>
        <w:rPr>
          <w:color w:val="021526"/>
          <w:szCs w:val="24"/>
          <w:lang w:bidi="ar-SY"/>
        </w:rPr>
        <w:t>تحت الأرقام «ما ينتظرك الآن»: كل ما يحتاج عملك، ولكل بند سطر يشرحه وزر يفتح مكانه، مثل «2 طلبات تشكيل تنتظر قرارك — قرّر» أو «1 تكتلات بدأ تشكيلها في المكتب ولم تُنشأ — أكملها» أو «1 مراسلات غير مقروءة و1 بلا رد — افتحها» أو «7 إداريين في ملفاتهم وثائق مطلوبة ناقصة أو منتهية — راجع ملفاتهم».</w:t>
      </w:r>
    </w:p>
    <w:p w14:paraId="7A80B042" w14:textId="77777777" w:rsidR="008E65B1" w:rsidRDefault="008F0B37">
      <w:pPr>
        <w:keepNext/>
        <w:spacing w:after="40"/>
      </w:pPr>
      <w:r>
        <w:rPr>
          <w:noProof/>
        </w:rPr>
        <w:drawing>
          <wp:inline distT="0" distB="0" distL="0" distR="0" wp14:anchorId="75B7003D" wp14:editId="08910D4A">
            <wp:extent cx="5976000" cy="373500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6-adm-dash-todo.jpg"/>
                    <pic:cNvPicPr/>
                  </pic:nvPicPr>
                  <pic:blipFill>
                    <a:blip r:embed="rId178"/>
                    <a:stretch>
                      <a:fillRect/>
                    </a:stretch>
                  </pic:blipFill>
                  <pic:spPr>
                    <a:xfrm>
                      <a:off x="0" y="0"/>
                      <a:ext cx="5976000" cy="3735000"/>
                    </a:xfrm>
                    <a:prstGeom prst="rect">
                      <a:avLst/>
                    </a:prstGeom>
                  </pic:spPr>
                </pic:pic>
              </a:graphicData>
            </a:graphic>
          </wp:inline>
        </w:drawing>
      </w:r>
    </w:p>
    <w:p w14:paraId="35F6CE56" w14:textId="77777777" w:rsidR="008E65B1" w:rsidRDefault="008F0B37">
      <w:pPr>
        <w:spacing w:after="160"/>
      </w:pPr>
      <w:r>
        <w:rPr>
          <w:color w:val="555F6B"/>
          <w:sz w:val="20"/>
          <w:szCs w:val="20"/>
          <w:lang w:bidi="ar-SY"/>
        </w:rPr>
        <w:t>صورة 166: أرقام الإداريين الأربعة، وما ينتظرك الآن: لكل بند زر يفتح مكان عمله</w:t>
      </w:r>
    </w:p>
    <w:p w14:paraId="5856848B" w14:textId="77777777" w:rsidR="008E65B1" w:rsidRDefault="008F0B37">
      <w:pPr>
        <w:keepNext/>
        <w:spacing w:after="40"/>
      </w:pPr>
      <w:r>
        <w:rPr>
          <w:b/>
          <w:bCs/>
          <w:color w:val="672146"/>
          <w:szCs w:val="24"/>
          <w:lang w:bidi="ar-SY"/>
        </w:rPr>
        <w:t>ما يجب عليك فعله:</w:t>
      </w:r>
    </w:p>
    <w:p w14:paraId="0A27B765" w14:textId="77777777" w:rsidR="008E65B1" w:rsidRDefault="008F0B37">
      <w:pPr>
        <w:pStyle w:val="ListBullet"/>
        <w:spacing w:after="40"/>
      </w:pPr>
      <w:r>
        <w:rPr>
          <w:color w:val="021526"/>
          <w:szCs w:val="24"/>
          <w:lang w:bidi="ar-SY"/>
        </w:rPr>
        <w:t>اضغط زر البند، مثل «قرّر» (الإطار)، لتنتقل إلى الصفحة التي يُنجز فيها.</w:t>
      </w:r>
    </w:p>
    <w:p w14:paraId="30B34A9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الصفحة على ما ينتظرك فيها.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736CA041" w14:textId="77777777">
        <w:trPr>
          <w:jc w:val="center"/>
        </w:trPr>
        <w:tc>
          <w:tcPr>
            <w:tcW w:w="9638" w:type="dxa"/>
            <w:shd w:val="clear" w:color="auto" w:fill="EAF4F2"/>
            <w:tcMar>
              <w:top w:w="80" w:type="dxa"/>
              <w:left w:w="140" w:type="dxa"/>
              <w:bottom w:w="80" w:type="dxa"/>
              <w:right w:w="140" w:type="dxa"/>
            </w:tcMar>
          </w:tcPr>
          <w:p w14:paraId="6940BBAC" w14:textId="77777777" w:rsidR="008E65B1" w:rsidRDefault="008F0B37">
            <w:pPr>
              <w:spacing w:after="40"/>
            </w:pPr>
            <w:r>
              <w:rPr>
                <w:b/>
                <w:bCs/>
                <w:color w:val="00594F"/>
                <w:sz w:val="23"/>
                <w:szCs w:val="23"/>
                <w:lang w:bidi="ar-SY"/>
              </w:rPr>
              <w:t xml:space="preserve">ملاحظة: </w:t>
            </w:r>
            <w:r>
              <w:rPr>
                <w:color w:val="021526"/>
                <w:sz w:val="23"/>
                <w:szCs w:val="23"/>
                <w:lang w:bidi="ar-SY"/>
              </w:rPr>
              <w:t>ما عليه علامة حمراء يعطّل العمل، فيصل إلى مديرة الموسم أيضاً حتى تعالجه.</w:t>
            </w:r>
          </w:p>
        </w:tc>
      </w:tr>
    </w:tbl>
    <w:p w14:paraId="294CD799" w14:textId="77777777" w:rsidR="008E65B1" w:rsidRDefault="008E65B1">
      <w:pPr>
        <w:spacing w:after="80"/>
      </w:pPr>
    </w:p>
    <w:p w14:paraId="03F7D756" w14:textId="77777777" w:rsidR="008E65B1" w:rsidRDefault="008F0B37">
      <w:pPr>
        <w:pStyle w:val="Heading3"/>
        <w:spacing w:after="120"/>
      </w:pPr>
      <w:r>
        <w:rPr>
          <w:rFonts w:ascii="itf Qomra Arabic" w:eastAsia="itf Qomra Arabic" w:hAnsi="itf Qomra Arabic" w:cs="itf Qomra Arabic"/>
          <w:szCs w:val="27"/>
          <w:lang w:bidi="ar-SY"/>
        </w:rPr>
        <w:t>الخطوة 3: حال كل جزء من الملف</w:t>
      </w:r>
    </w:p>
    <w:p w14:paraId="560CAE0C" w14:textId="77777777" w:rsidR="008E65B1" w:rsidRDefault="008F0B37">
      <w:pPr>
        <w:keepNext/>
        <w:spacing w:after="120" w:line="312" w:lineRule="auto"/>
      </w:pPr>
      <w:r>
        <w:rPr>
          <w:color w:val="021526"/>
          <w:szCs w:val="24"/>
          <w:lang w:bidi="ar-SY"/>
        </w:rPr>
        <w:t>تحت ذلك قسم لكل جزء من الملف بترتيب العمل: القواعد (الصفات المفتوحة للتقدم، والالتزامات، وشروط الصفات، ومراحل التقييم، ومواعيد الرزنامة، ورسوم الموسم)، والكادر الإداري والمراجع (الكادر، ومن في تكتلات معتمدة، والحسابات الموقوفة، والمربوطون بتيليجرام، والمتصلون الآن، والخطط التشغيلية التي تنتظر قرارك)، والمتقدمون صفةً صفة، والمجموعات، والتكتلات قيد التشكيل في المكتب، والتكتلات والمجموعات والمراسلات، والتقييم مرحلةً مرحلة، والتصنيف. وفي آخر اللوحة «ما رفعته إلى مديرة الموسم» مطوياً.</w:t>
      </w:r>
    </w:p>
    <w:p w14:paraId="3F7DD7DA" w14:textId="77777777" w:rsidR="008E65B1" w:rsidRDefault="008F0B37">
      <w:pPr>
        <w:keepNext/>
        <w:spacing w:after="40"/>
      </w:pPr>
      <w:r>
        <w:rPr>
          <w:noProof/>
        </w:rPr>
        <w:drawing>
          <wp:inline distT="0" distB="0" distL="0" distR="0" wp14:anchorId="3FB77D5D" wp14:editId="7D513C70">
            <wp:extent cx="5976000" cy="373500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7-adm-dash-parts.jpg"/>
                    <pic:cNvPicPr/>
                  </pic:nvPicPr>
                  <pic:blipFill>
                    <a:blip r:embed="rId179"/>
                    <a:stretch>
                      <a:fillRect/>
                    </a:stretch>
                  </pic:blipFill>
                  <pic:spPr>
                    <a:xfrm>
                      <a:off x="0" y="0"/>
                      <a:ext cx="5976000" cy="3735000"/>
                    </a:xfrm>
                    <a:prstGeom prst="rect">
                      <a:avLst/>
                    </a:prstGeom>
                  </pic:spPr>
                </pic:pic>
              </a:graphicData>
            </a:graphic>
          </wp:inline>
        </w:drawing>
      </w:r>
    </w:p>
    <w:p w14:paraId="59CEA9B3" w14:textId="77777777" w:rsidR="008E65B1" w:rsidRDefault="008F0B37">
      <w:pPr>
        <w:spacing w:after="160"/>
      </w:pPr>
      <w:r>
        <w:rPr>
          <w:color w:val="555F6B"/>
          <w:sz w:val="20"/>
          <w:szCs w:val="20"/>
          <w:lang w:bidi="ar-SY"/>
        </w:rPr>
        <w:t>صورة 167: حال كل جزء من الملف بترتيب العمل، ولكل جزء رابط «إدارتها»</w:t>
      </w:r>
    </w:p>
    <w:p w14:paraId="68511A42" w14:textId="77777777" w:rsidR="008E65B1" w:rsidRDefault="008F0B37">
      <w:pPr>
        <w:keepNext/>
        <w:spacing w:after="40"/>
      </w:pPr>
      <w:r>
        <w:rPr>
          <w:b/>
          <w:bCs/>
          <w:color w:val="672146"/>
          <w:szCs w:val="24"/>
          <w:lang w:bidi="ar-SY"/>
        </w:rPr>
        <w:t>ما يجب عليك فعله:</w:t>
      </w:r>
    </w:p>
    <w:p w14:paraId="0A6934D7" w14:textId="77777777" w:rsidR="008E65B1" w:rsidRDefault="008F0B37">
      <w:pPr>
        <w:pStyle w:val="ListBullet"/>
        <w:spacing w:after="40"/>
      </w:pPr>
      <w:r>
        <w:rPr>
          <w:color w:val="021526"/>
          <w:szCs w:val="24"/>
          <w:lang w:bidi="ar-SY"/>
        </w:rPr>
        <w:t>اضغط «إدارتها» (الإطار) بجانب أي قسم لتنتقل إلى صفحته.</w:t>
      </w:r>
    </w:p>
    <w:p w14:paraId="011CCDF0" w14:textId="77777777" w:rsidR="008E65B1" w:rsidRDefault="008F0B37">
      <w:pPr>
        <w:pStyle w:val="Heading3"/>
        <w:spacing w:after="120"/>
      </w:pPr>
      <w:r>
        <w:rPr>
          <w:rFonts w:ascii="itf Qomra Arabic" w:eastAsia="itf Qomra Arabic" w:hAnsi="itf Qomra Arabic" w:cs="itf Qomra Arabic"/>
          <w:szCs w:val="27"/>
          <w:lang w:bidi="ar-SY"/>
        </w:rPr>
        <w:t>الخطوة 4: رفع أمر إلى المدير</w:t>
      </w:r>
    </w:p>
    <w:p w14:paraId="49151BA5" w14:textId="77777777" w:rsidR="008E65B1" w:rsidRDefault="008F0B37">
      <w:pPr>
        <w:keepNext/>
        <w:spacing w:after="120" w:line="312" w:lineRule="auto"/>
      </w:pPr>
      <w:r>
        <w:rPr>
          <w:color w:val="021526"/>
          <w:szCs w:val="24"/>
          <w:lang w:bidi="ar-SY"/>
        </w:rPr>
        <w:t>ما لا تحسمه وحدك، كتكتل يحتاج استثناء أو قرار خارج القواعد، ترفعه إلى مديرة الموسم من زر «رفع أمر إلى المدير» في أعلى اللوحة.</w:t>
      </w:r>
    </w:p>
    <w:p w14:paraId="49D27045" w14:textId="77777777" w:rsidR="008E65B1" w:rsidRDefault="008F0B37">
      <w:pPr>
        <w:keepNext/>
        <w:spacing w:after="40"/>
      </w:pPr>
      <w:r>
        <w:rPr>
          <w:noProof/>
        </w:rPr>
        <w:drawing>
          <wp:inline distT="0" distB="0" distL="0" distR="0" wp14:anchorId="308884DB" wp14:editId="005D9C41">
            <wp:extent cx="5976000" cy="37350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8-adm-escalate.jpg"/>
                    <pic:cNvPicPr/>
                  </pic:nvPicPr>
                  <pic:blipFill>
                    <a:blip r:embed="rId180"/>
                    <a:stretch>
                      <a:fillRect/>
                    </a:stretch>
                  </pic:blipFill>
                  <pic:spPr>
                    <a:xfrm>
                      <a:off x="0" y="0"/>
                      <a:ext cx="5976000" cy="3735000"/>
                    </a:xfrm>
                    <a:prstGeom prst="rect">
                      <a:avLst/>
                    </a:prstGeom>
                  </pic:spPr>
                </pic:pic>
              </a:graphicData>
            </a:graphic>
          </wp:inline>
        </w:drawing>
      </w:r>
    </w:p>
    <w:p w14:paraId="2929D884" w14:textId="77777777" w:rsidR="008E65B1" w:rsidRDefault="008F0B37">
      <w:pPr>
        <w:spacing w:after="160"/>
      </w:pPr>
      <w:r>
        <w:rPr>
          <w:color w:val="555F6B"/>
          <w:sz w:val="20"/>
          <w:szCs w:val="20"/>
          <w:lang w:bidi="ar-SY"/>
        </w:rPr>
        <w:t>صورة 168: رفع أمر إلى المدير: ما لا تحسمه وحدك يصل إلى مديرة الموسم طلبَ تدخّل</w:t>
      </w:r>
    </w:p>
    <w:p w14:paraId="45640470" w14:textId="77777777" w:rsidR="008E65B1" w:rsidRDefault="008F0B37">
      <w:pPr>
        <w:keepNext/>
        <w:spacing w:after="40"/>
      </w:pPr>
      <w:r>
        <w:rPr>
          <w:b/>
          <w:bCs/>
          <w:color w:val="672146"/>
          <w:szCs w:val="24"/>
          <w:lang w:bidi="ar-SY"/>
        </w:rPr>
        <w:t>ما يجب عليك فعله:</w:t>
      </w:r>
    </w:p>
    <w:p w14:paraId="290B1747" w14:textId="77777777" w:rsidR="008E65B1" w:rsidRDefault="008F0B37">
      <w:pPr>
        <w:pStyle w:val="ListBullet"/>
        <w:spacing w:after="40"/>
      </w:pPr>
      <w:r>
        <w:rPr>
          <w:color w:val="021526"/>
          <w:szCs w:val="24"/>
          <w:lang w:bidi="ar-SY"/>
        </w:rPr>
        <w:t>اكتب الأمر في النافذة.</w:t>
      </w:r>
    </w:p>
    <w:p w14:paraId="2988C96C" w14:textId="77777777" w:rsidR="008E65B1" w:rsidRDefault="008F0B37">
      <w:pPr>
        <w:pStyle w:val="ListBullet"/>
        <w:spacing w:after="40"/>
      </w:pPr>
      <w:r>
        <w:rPr>
          <w:color w:val="021526"/>
          <w:szCs w:val="24"/>
          <w:lang w:bidi="ar-SY"/>
        </w:rPr>
        <w:t>اضغط «إرسال» (الإطار).</w:t>
      </w:r>
    </w:p>
    <w:p w14:paraId="7FA40AC6"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الأمر عند مديرة الموسم طلبَ تدخّل في «صلاحيات الإدارة» باسمك ووقته، وتجده أنت في «ما رفعته إلى مديرة الموسم» في آخر اللوحة.</w:t>
      </w:r>
    </w:p>
    <w:p w14:paraId="533E4644" w14:textId="77777777" w:rsidR="008E65B1" w:rsidRDefault="008F0B37">
      <w:pPr>
        <w:pStyle w:val="Heading2"/>
        <w:spacing w:before="240" w:after="120"/>
      </w:pPr>
      <w:bookmarkStart w:id="52" w:name="_Toc243425717"/>
      <w:r>
        <w:rPr>
          <w:rFonts w:ascii="itf Qomra Arabic" w:eastAsia="itf Qomra Arabic" w:hAnsi="itf Qomra Arabic" w:cs="itf Qomra Arabic"/>
          <w:color w:val="00594F"/>
          <w:szCs w:val="34"/>
          <w:lang w:bidi="ar-SY"/>
        </w:rPr>
        <w:t>قواعد الإداريين</w:t>
      </w:r>
      <w:bookmarkEnd w:id="52"/>
    </w:p>
    <w:p w14:paraId="171A6DC1" w14:textId="77777777" w:rsidR="008E65B1" w:rsidRDefault="008F0B37">
      <w:pPr>
        <w:pStyle w:val="Heading3"/>
        <w:spacing w:after="120"/>
      </w:pPr>
      <w:r>
        <w:rPr>
          <w:rFonts w:ascii="itf Qomra Arabic" w:eastAsia="itf Qomra Arabic" w:hAnsi="itf Qomra Arabic" w:cs="itf Qomra Arabic"/>
          <w:szCs w:val="27"/>
          <w:lang w:bidi="ar-SY"/>
        </w:rPr>
        <w:t>الخطوة 5: المواعيد</w:t>
      </w:r>
    </w:p>
    <w:p w14:paraId="6BF150CA" w14:textId="77777777" w:rsidR="008E65B1" w:rsidRDefault="008F0B37">
      <w:pPr>
        <w:keepNext/>
        <w:spacing w:after="120" w:line="312" w:lineRule="auto"/>
      </w:pPr>
      <w:r>
        <w:rPr>
          <w:color w:val="021526"/>
          <w:szCs w:val="24"/>
          <w:lang w:bidi="ar-SY"/>
        </w:rPr>
        <w:t>أول عمل في الموسم: ما يطلبه الموسم من إدارييه قبل أن يتقدم أحد. الصفحة أقسام في صف تبويبات (الإطار 1‏): المواعيد، صلاحيات الصفات، الالتزامات، الشهادات والوثائق، المهارات، اللغات، شروط الصفات، مراحل التقييم، الرزنامة. أولها «عمليات الإداريين: حالتها ومواعيدها»: التسجيل كإداري، والاختبارات، وتشكيل المجموعات، وتشكيل التكتلات، وإدارة المجموعات، وإدارة التكتل. لكل عملية ثلاثة أزرار (الإطار 2‏): «تلقائي بالتواريخ» أو «فعال» أو «غير فعال»، ثم بدايتها ونهايتها ولكل منهما ساعة اختيارية: تُفتح العملية في ساعتها من يو</w:t>
      </w:r>
      <w:r>
        <w:rPr>
          <w:color w:val="021526"/>
          <w:szCs w:val="24"/>
          <w:lang w:bidi="ar-SY"/>
        </w:rPr>
        <w:t>مها الأول وتُغلق في ساعتها من يومها الأخير. وفي زاوية كل عملية حالها الآن، مثل «أُغلقت 24 أيلول» أو «تفتح 12 تشرين الثاني، الساعة 09:00»، وما زال تقديرياً عليه «موعد تقديري — لم يُعلن بعد».</w:t>
      </w:r>
    </w:p>
    <w:p w14:paraId="23B540C2" w14:textId="77777777" w:rsidR="008E65B1" w:rsidRDefault="008F0B37">
      <w:pPr>
        <w:keepNext/>
        <w:spacing w:after="40"/>
      </w:pPr>
      <w:r>
        <w:rPr>
          <w:noProof/>
        </w:rPr>
        <w:drawing>
          <wp:inline distT="0" distB="0" distL="0" distR="0" wp14:anchorId="22402329" wp14:editId="1191A28E">
            <wp:extent cx="5976000" cy="373500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9-rules-ops.jpg"/>
                    <pic:cNvPicPr/>
                  </pic:nvPicPr>
                  <pic:blipFill>
                    <a:blip r:embed="rId181"/>
                    <a:stretch>
                      <a:fillRect/>
                    </a:stretch>
                  </pic:blipFill>
                  <pic:spPr>
                    <a:xfrm>
                      <a:off x="0" y="0"/>
                      <a:ext cx="5976000" cy="3735000"/>
                    </a:xfrm>
                    <a:prstGeom prst="rect">
                      <a:avLst/>
                    </a:prstGeom>
                  </pic:spPr>
                </pic:pic>
              </a:graphicData>
            </a:graphic>
          </wp:inline>
        </w:drawing>
      </w:r>
    </w:p>
    <w:p w14:paraId="7B821130" w14:textId="77777777" w:rsidR="008E65B1" w:rsidRDefault="008F0B37">
      <w:pPr>
        <w:spacing w:after="160"/>
      </w:pPr>
      <w:r>
        <w:rPr>
          <w:color w:val="555F6B"/>
          <w:sz w:val="20"/>
          <w:szCs w:val="20"/>
          <w:lang w:bidi="ar-SY"/>
        </w:rPr>
        <w:t>صورة 169: قواعد الإداريين — المواعيد: كل عملية بحالتها وبدايتها ونهايتها وساعتيهما</w:t>
      </w:r>
    </w:p>
    <w:p w14:paraId="47DA5FEA" w14:textId="77777777" w:rsidR="008E65B1" w:rsidRDefault="008F0B37">
      <w:pPr>
        <w:keepNext/>
        <w:spacing w:after="40"/>
      </w:pPr>
      <w:r>
        <w:rPr>
          <w:b/>
          <w:bCs/>
          <w:color w:val="672146"/>
          <w:szCs w:val="24"/>
          <w:lang w:bidi="ar-SY"/>
        </w:rPr>
        <w:t>ما يجب عليك فعله:</w:t>
      </w:r>
    </w:p>
    <w:p w14:paraId="1F9E690E" w14:textId="77777777" w:rsidR="008E65B1" w:rsidRDefault="008F0B37">
      <w:pPr>
        <w:pStyle w:val="ListBullet"/>
        <w:spacing w:after="40"/>
      </w:pPr>
      <w:r>
        <w:rPr>
          <w:color w:val="021526"/>
          <w:szCs w:val="24"/>
          <w:lang w:bidi="ar-SY"/>
        </w:rPr>
        <w:t>اختر القسم من صف التبويبات (الإطار 1‏).</w:t>
      </w:r>
    </w:p>
    <w:p w14:paraId="1B30F7C9" w14:textId="77777777" w:rsidR="008E65B1" w:rsidRDefault="008F0B37">
      <w:pPr>
        <w:pStyle w:val="ListBullet"/>
        <w:spacing w:after="40"/>
      </w:pPr>
      <w:r>
        <w:rPr>
          <w:color w:val="021526"/>
          <w:szCs w:val="24"/>
          <w:lang w:bidi="ar-SY"/>
        </w:rPr>
        <w:t>غيّر تاريخ العملية أو ساعتها، أو اضغط «فعال» أو «غير فعال» (الإطار 2‏) لتفتحها أو توقفها بيدك مهما كانت تواريخها، ثم «تلقائي بالتواريخ» لتعيدها إلى مواعيدها.</w:t>
      </w:r>
    </w:p>
    <w:p w14:paraId="409E884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يُطبَّق التغيير فوراً: تُفتح العملية وتُغلق عند الإداريين بموعدها، ويُكتب التغيير في «سجل القواعد».</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0648743F" w14:textId="77777777">
        <w:trPr>
          <w:jc w:val="center"/>
        </w:trPr>
        <w:tc>
          <w:tcPr>
            <w:tcW w:w="9638" w:type="dxa"/>
            <w:shd w:val="clear" w:color="auto" w:fill="EAF4F2"/>
            <w:tcMar>
              <w:top w:w="80" w:type="dxa"/>
              <w:left w:w="140" w:type="dxa"/>
              <w:bottom w:w="80" w:type="dxa"/>
              <w:right w:w="140" w:type="dxa"/>
            </w:tcMar>
          </w:tcPr>
          <w:p w14:paraId="1CDDDBDD" w14:textId="77777777" w:rsidR="008E65B1" w:rsidRDefault="008F0B37">
            <w:pPr>
              <w:spacing w:after="40"/>
            </w:pPr>
            <w:r>
              <w:rPr>
                <w:b/>
                <w:bCs/>
                <w:color w:val="00594F"/>
                <w:sz w:val="23"/>
                <w:szCs w:val="23"/>
                <w:lang w:bidi="ar-SY"/>
              </w:rPr>
              <w:t xml:space="preserve">ملاحظة: </w:t>
            </w:r>
            <w:r>
              <w:rPr>
                <w:color w:val="021526"/>
                <w:sz w:val="23"/>
                <w:szCs w:val="23"/>
                <w:lang w:bidi="ar-SY"/>
              </w:rPr>
              <w:t>تحت كل عملية من يتحكم بها. «الاختبارات» يتحكم بها صاحب «إدارة الامتحانات» ومديرة الموسم، فتظهر لك للاطلاع وعليها قفل.</w:t>
            </w:r>
          </w:p>
        </w:tc>
      </w:tr>
    </w:tbl>
    <w:p w14:paraId="24A048E4" w14:textId="77777777" w:rsidR="008E65B1" w:rsidRDefault="008E65B1">
      <w:pPr>
        <w:spacing w:after="80"/>
      </w:pPr>
    </w:p>
    <w:p w14:paraId="3419088E" w14:textId="77777777" w:rsidR="008E65B1" w:rsidRDefault="008F0B37">
      <w:pPr>
        <w:pStyle w:val="Heading3"/>
        <w:spacing w:after="120"/>
      </w:pPr>
      <w:r>
        <w:rPr>
          <w:rFonts w:ascii="itf Qomra Arabic" w:eastAsia="itf Qomra Arabic" w:hAnsi="itf Qomra Arabic" w:cs="itf Qomra Arabic"/>
          <w:szCs w:val="27"/>
          <w:lang w:bidi="ar-SY"/>
        </w:rPr>
        <w:t>الخطوة 6: صلاحيات الصفات</w:t>
      </w:r>
    </w:p>
    <w:p w14:paraId="3F69EC21" w14:textId="77777777" w:rsidR="008E65B1" w:rsidRDefault="008F0B37">
      <w:pPr>
        <w:keepNext/>
        <w:spacing w:after="120" w:line="312" w:lineRule="auto"/>
      </w:pPr>
      <w:r>
        <w:rPr>
          <w:color w:val="021526"/>
          <w:szCs w:val="24"/>
          <w:lang w:bidi="ar-SY"/>
        </w:rPr>
        <w:t>ما تستطيعه كل صفة في بوابة الإداريين، جدول فيه عمود لكل صفة: رئيس مجموعة، ومعاون، ومنسق تقني، والموجّه الديني، والموجّهة الدينية. الصلاحية اليوم «التسجيل على الحج»: يسجّل الإداري أي حاج على الحج في مدة التسجيل بموافقته برمز تحقق، ولا يضعه في أي مجموعة. وهي في أول الموسم للمنسق التقني وحده، وتمنحها لغيره من الصفات إن شئت.</w:t>
      </w:r>
    </w:p>
    <w:p w14:paraId="5D947ED6" w14:textId="77777777" w:rsidR="008E65B1" w:rsidRDefault="008F0B37">
      <w:pPr>
        <w:keepNext/>
        <w:spacing w:after="40"/>
      </w:pPr>
      <w:r>
        <w:rPr>
          <w:noProof/>
        </w:rPr>
        <w:drawing>
          <wp:inline distT="0" distB="0" distL="0" distR="0" wp14:anchorId="1B15EE77" wp14:editId="336A0CA5">
            <wp:extent cx="5976000" cy="373500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0-rules-perms.jpg"/>
                    <pic:cNvPicPr/>
                  </pic:nvPicPr>
                  <pic:blipFill>
                    <a:blip r:embed="rId182"/>
                    <a:stretch>
                      <a:fillRect/>
                    </a:stretch>
                  </pic:blipFill>
                  <pic:spPr>
                    <a:xfrm>
                      <a:off x="0" y="0"/>
                      <a:ext cx="5976000" cy="3735000"/>
                    </a:xfrm>
                    <a:prstGeom prst="rect">
                      <a:avLst/>
                    </a:prstGeom>
                  </pic:spPr>
                </pic:pic>
              </a:graphicData>
            </a:graphic>
          </wp:inline>
        </w:drawing>
      </w:r>
    </w:p>
    <w:p w14:paraId="24D2B135" w14:textId="77777777" w:rsidR="008E65B1" w:rsidRDefault="008F0B37">
      <w:pPr>
        <w:spacing w:after="160"/>
      </w:pPr>
      <w:r>
        <w:rPr>
          <w:color w:val="555F6B"/>
          <w:sz w:val="20"/>
          <w:szCs w:val="20"/>
          <w:lang w:bidi="ar-SY"/>
        </w:rPr>
        <w:t>صورة 170: صلاحيات الصفات: ما تستطيعه كل صفة في بوابة الإداريين، يُحفظ مرة واحدة</w:t>
      </w:r>
    </w:p>
    <w:p w14:paraId="41E51373" w14:textId="77777777" w:rsidR="008E65B1" w:rsidRDefault="008F0B37">
      <w:pPr>
        <w:keepNext/>
        <w:spacing w:after="40"/>
      </w:pPr>
      <w:r>
        <w:rPr>
          <w:b/>
          <w:bCs/>
          <w:color w:val="672146"/>
          <w:szCs w:val="24"/>
          <w:lang w:bidi="ar-SY"/>
        </w:rPr>
        <w:t>ما يجب عليك فعله:</w:t>
      </w:r>
    </w:p>
    <w:p w14:paraId="0C27EA6A" w14:textId="77777777" w:rsidR="008E65B1" w:rsidRDefault="008F0B37">
      <w:pPr>
        <w:pStyle w:val="ListBullet"/>
        <w:spacing w:after="40"/>
      </w:pPr>
      <w:r>
        <w:rPr>
          <w:color w:val="021526"/>
          <w:szCs w:val="24"/>
          <w:lang w:bidi="ar-SY"/>
        </w:rPr>
        <w:t>فعّل الصلاحية أو أوقفها لكل صفة بمفتاحها.</w:t>
      </w:r>
    </w:p>
    <w:p w14:paraId="72588A7E" w14:textId="77777777" w:rsidR="008E65B1" w:rsidRDefault="008F0B37">
      <w:pPr>
        <w:pStyle w:val="ListBullet"/>
        <w:spacing w:after="40"/>
      </w:pPr>
      <w:r>
        <w:rPr>
          <w:color w:val="021526"/>
          <w:szCs w:val="24"/>
          <w:lang w:bidi="ar-SY"/>
        </w:rPr>
        <w:t>اضغط «حفظ الصلاحيات» (الإطار) مرة واحدة.</w:t>
      </w:r>
    </w:p>
    <w:p w14:paraId="49C6077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الصلاحية أو تختفي في بوابة كل إداري يحمل الصفة.</w:t>
      </w:r>
    </w:p>
    <w:p w14:paraId="4D1A7990" w14:textId="77777777" w:rsidR="008E65B1" w:rsidRDefault="008F0B37">
      <w:pPr>
        <w:pStyle w:val="Heading3"/>
        <w:spacing w:after="120"/>
      </w:pPr>
      <w:r>
        <w:rPr>
          <w:rFonts w:ascii="itf Qomra Arabic" w:eastAsia="itf Qomra Arabic" w:hAnsi="itf Qomra Arabic" w:cs="itf Qomra Arabic"/>
          <w:szCs w:val="27"/>
          <w:lang w:bidi="ar-SY"/>
        </w:rPr>
        <w:t>الخطوة 7: الالتزامات</w:t>
      </w:r>
    </w:p>
    <w:p w14:paraId="0BB66EC5" w14:textId="77777777" w:rsidR="008E65B1" w:rsidRDefault="008F0B37">
      <w:pPr>
        <w:keepNext/>
        <w:spacing w:after="120" w:line="312" w:lineRule="auto"/>
      </w:pPr>
      <w:r>
        <w:rPr>
          <w:color w:val="021526"/>
          <w:szCs w:val="24"/>
          <w:lang w:bidi="ar-SY"/>
        </w:rPr>
        <w:t>التزامات الإداري التي يوقّع عليها كل متقدم إلكترونياً مع تاريخها، وتُحفظ في استمارة تسجيله: السفر مع الحجاج طوال الموسم، والالتزام بالتعليمات ولائحة المكافآت والعقوبات، وميثاق الأخلاقيات، وقبول التقييم. أمام كل التزام حاله «في الطلب».</w:t>
      </w:r>
    </w:p>
    <w:p w14:paraId="70C42CCB" w14:textId="77777777" w:rsidR="008E65B1" w:rsidRDefault="008F0B37">
      <w:pPr>
        <w:keepNext/>
        <w:spacing w:after="40"/>
      </w:pPr>
      <w:r>
        <w:rPr>
          <w:noProof/>
        </w:rPr>
        <w:drawing>
          <wp:inline distT="0" distB="0" distL="0" distR="0" wp14:anchorId="0673DF60" wp14:editId="264D19A7">
            <wp:extent cx="5976000" cy="373500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rules-commit.jpg"/>
                    <pic:cNvPicPr/>
                  </pic:nvPicPr>
                  <pic:blipFill>
                    <a:blip r:embed="rId183"/>
                    <a:stretch>
                      <a:fillRect/>
                    </a:stretch>
                  </pic:blipFill>
                  <pic:spPr>
                    <a:xfrm>
                      <a:off x="0" y="0"/>
                      <a:ext cx="5976000" cy="3735000"/>
                    </a:xfrm>
                    <a:prstGeom prst="rect">
                      <a:avLst/>
                    </a:prstGeom>
                  </pic:spPr>
                </pic:pic>
              </a:graphicData>
            </a:graphic>
          </wp:inline>
        </w:drawing>
      </w:r>
    </w:p>
    <w:p w14:paraId="30F74E8D" w14:textId="77777777" w:rsidR="008E65B1" w:rsidRDefault="008F0B37">
      <w:pPr>
        <w:spacing w:after="160"/>
      </w:pPr>
      <w:r>
        <w:rPr>
          <w:color w:val="555F6B"/>
          <w:sz w:val="20"/>
          <w:szCs w:val="20"/>
          <w:lang w:bidi="ar-SY"/>
        </w:rPr>
        <w:t>صورة 171: الالتزامات: ما يوقّعه كل متقدم، وتحت كل التزام «تعديل» و«إسقاط من الطلب»</w:t>
      </w:r>
    </w:p>
    <w:p w14:paraId="1A8D32CB" w14:textId="77777777" w:rsidR="008E65B1" w:rsidRDefault="008F0B37">
      <w:pPr>
        <w:keepNext/>
        <w:spacing w:after="40"/>
      </w:pPr>
      <w:r>
        <w:rPr>
          <w:b/>
          <w:bCs/>
          <w:color w:val="672146"/>
          <w:szCs w:val="24"/>
          <w:lang w:bidi="ar-SY"/>
        </w:rPr>
        <w:t>ما يجب عليك فعله:</w:t>
      </w:r>
    </w:p>
    <w:p w14:paraId="35E258BC" w14:textId="77777777" w:rsidR="008E65B1" w:rsidRDefault="008F0B37">
      <w:pPr>
        <w:pStyle w:val="ListBullet"/>
        <w:spacing w:after="40"/>
      </w:pPr>
      <w:r>
        <w:rPr>
          <w:color w:val="021526"/>
          <w:szCs w:val="24"/>
          <w:lang w:bidi="ar-SY"/>
        </w:rPr>
        <w:t>لتغيير نص التزام اضغط «تعديل» تحته (الإطار)، فيُفتح جانب فيه «نص الالتزام» و«تفصيله»، ثم اضغط «حفظ».</w:t>
      </w:r>
    </w:p>
    <w:p w14:paraId="4772E69C" w14:textId="77777777" w:rsidR="008E65B1" w:rsidRDefault="008F0B37">
      <w:pPr>
        <w:pStyle w:val="ListBullet"/>
        <w:spacing w:after="40"/>
      </w:pPr>
      <w:r>
        <w:rPr>
          <w:color w:val="021526"/>
          <w:szCs w:val="24"/>
          <w:lang w:bidi="ar-SY"/>
        </w:rPr>
        <w:t>لإخراجه من طلب المشاركة اضغط «إسقاط من الطلب».</w:t>
      </w:r>
    </w:p>
    <w:p w14:paraId="1E05BEF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التعديل في طلب المشاركة لدى الإداري، ويُكتب في «سجل القواعد».</w:t>
      </w:r>
    </w:p>
    <w:p w14:paraId="5D7D0BAF" w14:textId="77777777" w:rsidR="008E65B1" w:rsidRDefault="008F0B37">
      <w:pPr>
        <w:pStyle w:val="Heading3"/>
        <w:spacing w:after="120"/>
      </w:pPr>
      <w:r>
        <w:rPr>
          <w:rFonts w:ascii="itf Qomra Arabic" w:eastAsia="itf Qomra Arabic" w:hAnsi="itf Qomra Arabic" w:cs="itf Qomra Arabic"/>
          <w:szCs w:val="27"/>
          <w:lang w:bidi="ar-SY"/>
        </w:rPr>
        <w:t>الخطوة 8: الشهادات والوثائق</w:t>
      </w:r>
    </w:p>
    <w:p w14:paraId="21362A9E" w14:textId="77777777" w:rsidR="008E65B1" w:rsidRDefault="008F0B37">
      <w:pPr>
        <w:keepNext/>
        <w:spacing w:after="120" w:line="312" w:lineRule="auto"/>
      </w:pPr>
      <w:r>
        <w:rPr>
          <w:color w:val="021526"/>
          <w:szCs w:val="24"/>
          <w:lang w:bidi="ar-SY"/>
        </w:rPr>
        <w:t>كل ما يمكن أن يُطلب من الإداري في ملفه، ومدة صلاحيته: «لا تنتهي» أو «تُجدَّد كل موسم» أو «سارية 3 مواسم». أمام كل شهادة الصفات التي تطلبها، «مطلوبة» أو «تقوّي»، ومصدرها («من المنصة» أو ما أضافته الإدارة). وتحت اسمها «تعديل» و«إيقاف هذا الموسم».</w:t>
      </w:r>
    </w:p>
    <w:p w14:paraId="360DB469" w14:textId="77777777" w:rsidR="008E65B1" w:rsidRDefault="008F0B37">
      <w:pPr>
        <w:keepNext/>
        <w:spacing w:after="40"/>
      </w:pPr>
      <w:r>
        <w:rPr>
          <w:noProof/>
        </w:rPr>
        <w:drawing>
          <wp:inline distT="0" distB="0" distL="0" distR="0" wp14:anchorId="76DDE2D9" wp14:editId="39548E1A">
            <wp:extent cx="5976000" cy="373500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2-rules-docs.jpg"/>
                    <pic:cNvPicPr/>
                  </pic:nvPicPr>
                  <pic:blipFill>
                    <a:blip r:embed="rId184"/>
                    <a:stretch>
                      <a:fillRect/>
                    </a:stretch>
                  </pic:blipFill>
                  <pic:spPr>
                    <a:xfrm>
                      <a:off x="0" y="0"/>
                      <a:ext cx="5976000" cy="3735000"/>
                    </a:xfrm>
                    <a:prstGeom prst="rect">
                      <a:avLst/>
                    </a:prstGeom>
                  </pic:spPr>
                </pic:pic>
              </a:graphicData>
            </a:graphic>
          </wp:inline>
        </w:drawing>
      </w:r>
    </w:p>
    <w:p w14:paraId="46CEDEC9" w14:textId="77777777" w:rsidR="008E65B1" w:rsidRDefault="008F0B37">
      <w:pPr>
        <w:spacing w:after="160"/>
      </w:pPr>
      <w:r>
        <w:rPr>
          <w:color w:val="555F6B"/>
          <w:sz w:val="20"/>
          <w:szCs w:val="20"/>
          <w:lang w:bidi="ar-SY"/>
        </w:rPr>
        <w:t>صورة 172: الشهادات والوثائق: صلاحية كل وثيقة، والصفات التي تطلبها</w:t>
      </w:r>
    </w:p>
    <w:p w14:paraId="0945992B" w14:textId="77777777" w:rsidR="008E65B1" w:rsidRDefault="008F0B37">
      <w:pPr>
        <w:keepNext/>
        <w:spacing w:after="40"/>
      </w:pPr>
      <w:r>
        <w:rPr>
          <w:b/>
          <w:bCs/>
          <w:color w:val="672146"/>
          <w:szCs w:val="24"/>
          <w:lang w:bidi="ar-SY"/>
        </w:rPr>
        <w:t>ما يجب عليك فعله:</w:t>
      </w:r>
    </w:p>
    <w:p w14:paraId="4E11B96C" w14:textId="77777777" w:rsidR="008E65B1" w:rsidRDefault="008F0B37">
      <w:pPr>
        <w:pStyle w:val="ListBullet"/>
        <w:spacing w:after="40"/>
      </w:pPr>
      <w:r>
        <w:rPr>
          <w:color w:val="021526"/>
          <w:szCs w:val="24"/>
          <w:lang w:bidi="ar-SY"/>
        </w:rPr>
        <w:t>لإضافة شهادة اضغط «إضافة شهادة» (الإطار).</w:t>
      </w:r>
    </w:p>
    <w:p w14:paraId="190343E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يُفتح جانب الشهادة.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26D59444" w14:textId="77777777">
        <w:trPr>
          <w:jc w:val="center"/>
        </w:trPr>
        <w:tc>
          <w:tcPr>
            <w:tcW w:w="9638" w:type="dxa"/>
            <w:shd w:val="clear" w:color="auto" w:fill="FBEFF3"/>
            <w:tcMar>
              <w:top w:w="80" w:type="dxa"/>
              <w:left w:w="140" w:type="dxa"/>
              <w:bottom w:w="80" w:type="dxa"/>
              <w:right w:w="140" w:type="dxa"/>
            </w:tcMar>
          </w:tcPr>
          <w:p w14:paraId="2D51667D" w14:textId="77777777" w:rsidR="008E65B1" w:rsidRDefault="008F0B37">
            <w:pPr>
              <w:spacing w:after="40"/>
            </w:pPr>
            <w:r>
              <w:rPr>
                <w:b/>
                <w:bCs/>
                <w:color w:val="672146"/>
                <w:sz w:val="23"/>
                <w:szCs w:val="23"/>
                <w:lang w:bidi="ar-SY"/>
              </w:rPr>
              <w:t xml:space="preserve">تنبيه: </w:t>
            </w:r>
            <w:r>
              <w:rPr>
                <w:color w:val="021526"/>
                <w:sz w:val="23"/>
                <w:szCs w:val="23"/>
                <w:lang w:bidi="ar-SY"/>
              </w:rPr>
              <w:t>لا يُوقف ولا يُحذف ما تطلبه صفة في «شروط الصفات»: احذفه من الجدول أولاً.</w:t>
            </w:r>
          </w:p>
        </w:tc>
      </w:tr>
    </w:tbl>
    <w:p w14:paraId="6AA5B9C9" w14:textId="77777777" w:rsidR="008E65B1" w:rsidRDefault="008E65B1">
      <w:pPr>
        <w:spacing w:after="80"/>
      </w:pPr>
    </w:p>
    <w:p w14:paraId="72D53FFD" w14:textId="77777777" w:rsidR="008E65B1" w:rsidRDefault="008F0B37">
      <w:pPr>
        <w:pStyle w:val="Heading3"/>
        <w:spacing w:after="120"/>
      </w:pPr>
      <w:r>
        <w:rPr>
          <w:rFonts w:ascii="itf Qomra Arabic" w:eastAsia="itf Qomra Arabic" w:hAnsi="itf Qomra Arabic" w:cs="itf Qomra Arabic"/>
          <w:szCs w:val="27"/>
          <w:lang w:bidi="ar-SY"/>
        </w:rPr>
        <w:t>الخطوة 9: إضافة شهادة</w:t>
      </w:r>
    </w:p>
    <w:p w14:paraId="7A04C34B" w14:textId="77777777" w:rsidR="008E65B1" w:rsidRDefault="008F0B37">
      <w:pPr>
        <w:keepNext/>
        <w:spacing w:after="120" w:line="312" w:lineRule="auto"/>
      </w:pPr>
      <w:r>
        <w:rPr>
          <w:color w:val="021526"/>
          <w:szCs w:val="24"/>
          <w:lang w:bidi="ar-SY"/>
        </w:rPr>
        <w:t>في الجانب: «اسم الشهادة أو الوثيقة»، و«ملاحظة يقرؤها المتقدم تحت اسمها»، و«مدة صلاحيتها» («لا تنتهي» أو «تُجدَّد كل موسم» أو «سارية عدة مواسم» بعددها)، ثم «الصفات التي تطلبها»: لكل صفة «مطلوبة» (لا يُقدَّم الطلب دونها) أو «تقوّي الطلب» (تظهر للمتقدم ولا تمنعه) أو «لا تطلبها». واختيار الصفات هنا يُكتب في «شروط الصفات» نفسه.</w:t>
      </w:r>
    </w:p>
    <w:p w14:paraId="23C51427" w14:textId="77777777" w:rsidR="008E65B1" w:rsidRDefault="008F0B37">
      <w:pPr>
        <w:keepNext/>
        <w:spacing w:after="40"/>
      </w:pPr>
      <w:r>
        <w:rPr>
          <w:noProof/>
        </w:rPr>
        <w:drawing>
          <wp:inline distT="0" distB="0" distL="0" distR="0" wp14:anchorId="7BDC4B3E" wp14:editId="4D3F7485">
            <wp:extent cx="5976000" cy="3735000"/>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3-rules-doc-form.jpg"/>
                    <pic:cNvPicPr/>
                  </pic:nvPicPr>
                  <pic:blipFill>
                    <a:blip r:embed="rId185"/>
                    <a:stretch>
                      <a:fillRect/>
                    </a:stretch>
                  </pic:blipFill>
                  <pic:spPr>
                    <a:xfrm>
                      <a:off x="0" y="0"/>
                      <a:ext cx="5976000" cy="3735000"/>
                    </a:xfrm>
                    <a:prstGeom prst="rect">
                      <a:avLst/>
                    </a:prstGeom>
                  </pic:spPr>
                </pic:pic>
              </a:graphicData>
            </a:graphic>
          </wp:inline>
        </w:drawing>
      </w:r>
    </w:p>
    <w:p w14:paraId="5AA2D20A" w14:textId="77777777" w:rsidR="008E65B1" w:rsidRDefault="008F0B37">
      <w:pPr>
        <w:spacing w:after="160"/>
      </w:pPr>
      <w:r>
        <w:rPr>
          <w:color w:val="555F6B"/>
          <w:sz w:val="20"/>
          <w:szCs w:val="20"/>
          <w:lang w:bidi="ar-SY"/>
        </w:rPr>
        <w:t>صورة 173: إضافة شهادة: اسمها وملاحظتها، ومدة صلاحيتها، وما تطلبه كل صفة منها</w:t>
      </w:r>
    </w:p>
    <w:p w14:paraId="3360BA7A" w14:textId="77777777" w:rsidR="008E65B1" w:rsidRDefault="008F0B37">
      <w:pPr>
        <w:keepNext/>
        <w:spacing w:after="40"/>
      </w:pPr>
      <w:r>
        <w:rPr>
          <w:b/>
          <w:bCs/>
          <w:color w:val="672146"/>
          <w:szCs w:val="24"/>
          <w:lang w:bidi="ar-SY"/>
        </w:rPr>
        <w:t>ما يجب عليك فعله:</w:t>
      </w:r>
    </w:p>
    <w:p w14:paraId="20DEA2EE" w14:textId="77777777" w:rsidR="008E65B1" w:rsidRDefault="008F0B37">
      <w:pPr>
        <w:pStyle w:val="ListBullet"/>
        <w:spacing w:after="40"/>
      </w:pPr>
      <w:r>
        <w:rPr>
          <w:color w:val="021526"/>
          <w:szCs w:val="24"/>
          <w:lang w:bidi="ar-SY"/>
        </w:rPr>
        <w:t>اكتب الاسم والملاحظة، واختر مدة الصلاحية.</w:t>
      </w:r>
    </w:p>
    <w:p w14:paraId="181D3850" w14:textId="77777777" w:rsidR="008E65B1" w:rsidRDefault="008F0B37">
      <w:pPr>
        <w:pStyle w:val="ListBullet"/>
        <w:spacing w:after="40"/>
      </w:pPr>
      <w:r>
        <w:rPr>
          <w:color w:val="021526"/>
          <w:szCs w:val="24"/>
          <w:lang w:bidi="ar-SY"/>
        </w:rPr>
        <w:t>اختر لكل صفة ما تطلبه منها.</w:t>
      </w:r>
    </w:p>
    <w:p w14:paraId="34062337" w14:textId="77777777" w:rsidR="008E65B1" w:rsidRDefault="008F0B37">
      <w:pPr>
        <w:pStyle w:val="ListBullet"/>
        <w:spacing w:after="40"/>
      </w:pPr>
      <w:r>
        <w:rPr>
          <w:color w:val="021526"/>
          <w:szCs w:val="24"/>
          <w:lang w:bidi="ar-SY"/>
        </w:rPr>
        <w:t>اضغط «حفظ» (الإطار).</w:t>
      </w:r>
    </w:p>
    <w:p w14:paraId="6A81B9C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الشهادة في القائمة، ويراها الإداري في طلبه، وتصير سطراً في «شروط الصفات».</w:t>
      </w:r>
    </w:p>
    <w:p w14:paraId="0DC0644E" w14:textId="77777777" w:rsidR="008E65B1" w:rsidRDefault="008F0B37">
      <w:pPr>
        <w:pStyle w:val="Heading3"/>
        <w:spacing w:after="120"/>
      </w:pPr>
      <w:r>
        <w:rPr>
          <w:rFonts w:ascii="itf Qomra Arabic" w:eastAsia="itf Qomra Arabic" w:hAnsi="itf Qomra Arabic" w:cs="itf Qomra Arabic"/>
          <w:szCs w:val="27"/>
          <w:lang w:bidi="ar-SY"/>
        </w:rPr>
        <w:t>الخطوة 10: المهارات واللغات</w:t>
      </w:r>
    </w:p>
    <w:p w14:paraId="28D4BE7B" w14:textId="77777777" w:rsidR="008E65B1" w:rsidRDefault="008F0B37">
      <w:pPr>
        <w:keepNext/>
        <w:spacing w:after="120" w:line="312" w:lineRule="auto"/>
      </w:pPr>
      <w:r>
        <w:rPr>
          <w:color w:val="021526"/>
          <w:szCs w:val="24"/>
          <w:lang w:bidi="ar-SY"/>
        </w:rPr>
        <w:t>«المهارات» يُسأل عنها كل متقدم بنعم أو لا، وتُحفظ إجابته في ملفه الدائم، مثل قيادة حافلة والإسعافات الأولية واستخدام الحاسوب. أمام كل مهارة الصفات التي تطلبها، وتحتها «إيقاف هذا الموسم». وفي المربع الجانبي «إضافة مهارة» برمزها واسمها. وقسم «اللغات» مثله: اللغات التي يختار منها المتقدم ما يتحدثه، والعربية ثابتة.</w:t>
      </w:r>
    </w:p>
    <w:p w14:paraId="049C4CBA" w14:textId="77777777" w:rsidR="008E65B1" w:rsidRDefault="008F0B37">
      <w:pPr>
        <w:keepNext/>
        <w:spacing w:after="40"/>
      </w:pPr>
      <w:r>
        <w:rPr>
          <w:noProof/>
        </w:rPr>
        <w:drawing>
          <wp:inline distT="0" distB="0" distL="0" distR="0" wp14:anchorId="1665FAD8" wp14:editId="6154F2DA">
            <wp:extent cx="5976000" cy="3735000"/>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4-rules-skills.jpg"/>
                    <pic:cNvPicPr/>
                  </pic:nvPicPr>
                  <pic:blipFill>
                    <a:blip r:embed="rId186"/>
                    <a:stretch>
                      <a:fillRect/>
                    </a:stretch>
                  </pic:blipFill>
                  <pic:spPr>
                    <a:xfrm>
                      <a:off x="0" y="0"/>
                      <a:ext cx="5976000" cy="3735000"/>
                    </a:xfrm>
                    <a:prstGeom prst="rect">
                      <a:avLst/>
                    </a:prstGeom>
                  </pic:spPr>
                </pic:pic>
              </a:graphicData>
            </a:graphic>
          </wp:inline>
        </w:drawing>
      </w:r>
    </w:p>
    <w:p w14:paraId="7B383F74" w14:textId="77777777" w:rsidR="008E65B1" w:rsidRDefault="008F0B37">
      <w:pPr>
        <w:spacing w:after="160"/>
      </w:pPr>
      <w:r>
        <w:rPr>
          <w:color w:val="555F6B"/>
          <w:sz w:val="20"/>
          <w:szCs w:val="20"/>
          <w:lang w:bidi="ar-SY"/>
        </w:rPr>
        <w:t>صورة 174: المهارات: يُسأل عنها كل متقدم بنعم أو لا، وإضافة مهارة من المربع الجانبي</w:t>
      </w:r>
    </w:p>
    <w:p w14:paraId="37E734B6" w14:textId="77777777" w:rsidR="008E65B1" w:rsidRDefault="008F0B37">
      <w:pPr>
        <w:keepNext/>
        <w:spacing w:after="40"/>
      </w:pPr>
      <w:r>
        <w:rPr>
          <w:b/>
          <w:bCs/>
          <w:color w:val="672146"/>
          <w:szCs w:val="24"/>
          <w:lang w:bidi="ar-SY"/>
        </w:rPr>
        <w:t>ما يجب عليك فعله:</w:t>
      </w:r>
    </w:p>
    <w:p w14:paraId="3BDDEF6D" w14:textId="77777777" w:rsidR="008E65B1" w:rsidRDefault="008F0B37">
      <w:pPr>
        <w:pStyle w:val="ListBullet"/>
        <w:spacing w:after="40"/>
      </w:pPr>
      <w:r>
        <w:rPr>
          <w:color w:val="021526"/>
          <w:szCs w:val="24"/>
          <w:lang w:bidi="ar-SY"/>
        </w:rPr>
        <w:t>اكتب المهارة في المربع الجانبي، واختر لها رمزاً إن شئت.</w:t>
      </w:r>
    </w:p>
    <w:p w14:paraId="4C37031C" w14:textId="77777777" w:rsidR="008E65B1" w:rsidRDefault="008F0B37">
      <w:pPr>
        <w:pStyle w:val="ListBullet"/>
        <w:spacing w:after="40"/>
      </w:pPr>
      <w:r>
        <w:rPr>
          <w:color w:val="021526"/>
          <w:szCs w:val="24"/>
          <w:lang w:bidi="ar-SY"/>
        </w:rPr>
        <w:t>اضغط «إضافة المهارة» (الإطار). وفي قسم «اللغات» اكتب اللغة ثم «إضافة اللغة».</w:t>
      </w:r>
    </w:p>
    <w:p w14:paraId="757F333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في طلب المشاركة لدى الإداري، ويمكن طلبها في «شروط الصفات».</w:t>
      </w:r>
    </w:p>
    <w:p w14:paraId="2BDBDFD4" w14:textId="77777777" w:rsidR="008E65B1" w:rsidRDefault="008F0B37">
      <w:pPr>
        <w:pStyle w:val="Heading3"/>
        <w:spacing w:after="120"/>
      </w:pPr>
      <w:r>
        <w:rPr>
          <w:rFonts w:ascii="itf Qomra Arabic" w:eastAsia="itf Qomra Arabic" w:hAnsi="itf Qomra Arabic" w:cs="itf Qomra Arabic"/>
          <w:szCs w:val="27"/>
          <w:lang w:bidi="ar-SY"/>
        </w:rPr>
        <w:t>الخطوة 11: شروط الصفات</w:t>
      </w:r>
    </w:p>
    <w:p w14:paraId="2D2699C4" w14:textId="77777777" w:rsidR="008E65B1" w:rsidRDefault="008F0B37">
      <w:pPr>
        <w:keepNext/>
        <w:spacing w:after="120" w:line="312" w:lineRule="auto"/>
      </w:pPr>
      <w:r>
        <w:rPr>
          <w:color w:val="021526"/>
          <w:szCs w:val="24"/>
          <w:lang w:bidi="ar-SY"/>
        </w:rPr>
        <w:t>جدول الموسم: لكل صفة عمود، ولكل شرط سطر. الأسطر الأولى شروط ثابتة: العمر من، والعمر حتى، والجنس، ومواسم خبرة سابقة (حد أدنى). وبقية الأسطر وثائق وشهادات ومهارات ولغات، خانة كل صفة فيها «مطلوبة» أو «تقوّي الطلب» أو «—». تحت اسم كل صفة ما يتبعها، مثل «ومعها: موجّه ديني أ، موجّه ديني ج» في عمود الموجّه الديني. وبجانب العنوان «القيم الافتراضية» ما دام الجدول كما تطلقه المنصة.</w:t>
      </w:r>
    </w:p>
    <w:p w14:paraId="3CE5AE33" w14:textId="77777777" w:rsidR="008E65B1" w:rsidRDefault="008F0B37">
      <w:pPr>
        <w:keepNext/>
        <w:spacing w:after="40"/>
      </w:pPr>
      <w:r>
        <w:rPr>
          <w:noProof/>
        </w:rPr>
        <w:drawing>
          <wp:inline distT="0" distB="0" distL="0" distR="0" wp14:anchorId="12F592DA" wp14:editId="720F801F">
            <wp:extent cx="5976000" cy="3735000"/>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5-rules-req.jpg"/>
                    <pic:cNvPicPr/>
                  </pic:nvPicPr>
                  <pic:blipFill>
                    <a:blip r:embed="rId187"/>
                    <a:stretch>
                      <a:fillRect/>
                    </a:stretch>
                  </pic:blipFill>
                  <pic:spPr>
                    <a:xfrm>
                      <a:off x="0" y="0"/>
                      <a:ext cx="5976000" cy="3735000"/>
                    </a:xfrm>
                    <a:prstGeom prst="rect">
                      <a:avLst/>
                    </a:prstGeom>
                  </pic:spPr>
                </pic:pic>
              </a:graphicData>
            </a:graphic>
          </wp:inline>
        </w:drawing>
      </w:r>
    </w:p>
    <w:p w14:paraId="5258A4A1" w14:textId="77777777" w:rsidR="008E65B1" w:rsidRDefault="008F0B37">
      <w:pPr>
        <w:spacing w:after="160"/>
      </w:pPr>
      <w:r>
        <w:rPr>
          <w:color w:val="555F6B"/>
          <w:sz w:val="20"/>
          <w:szCs w:val="20"/>
          <w:lang w:bidi="ar-SY"/>
        </w:rPr>
        <w:t>صورة 175: شروط الصفات: لكل صفة عمود ولكل شرط سطر — العمر والجنس والخبرة، ثم الوثائق</w:t>
      </w:r>
    </w:p>
    <w:p w14:paraId="2DB0A6FB" w14:textId="77777777" w:rsidR="008E65B1" w:rsidRDefault="008F0B37">
      <w:pPr>
        <w:keepNext/>
        <w:spacing w:after="40"/>
      </w:pPr>
      <w:r>
        <w:rPr>
          <w:b/>
          <w:bCs/>
          <w:color w:val="672146"/>
          <w:szCs w:val="24"/>
          <w:lang w:bidi="ar-SY"/>
        </w:rPr>
        <w:t>ما يجب عليك فعله:</w:t>
      </w:r>
    </w:p>
    <w:p w14:paraId="6D02B3A3" w14:textId="77777777" w:rsidR="008E65B1" w:rsidRDefault="008F0B37">
      <w:pPr>
        <w:pStyle w:val="ListBullet"/>
        <w:spacing w:after="40"/>
      </w:pPr>
      <w:r>
        <w:rPr>
          <w:color w:val="021526"/>
          <w:szCs w:val="24"/>
          <w:lang w:bidi="ar-SY"/>
        </w:rPr>
        <w:t>اكتب الأرقام في خانات العمر والخبرة، واختر الجنس.</w:t>
      </w:r>
    </w:p>
    <w:p w14:paraId="1BB266DC" w14:textId="77777777" w:rsidR="008E65B1" w:rsidRDefault="008F0B37">
      <w:pPr>
        <w:pStyle w:val="ListBullet"/>
        <w:spacing w:after="40"/>
      </w:pPr>
      <w:r>
        <w:rPr>
          <w:color w:val="021526"/>
          <w:szCs w:val="24"/>
          <w:lang w:bidi="ar-SY"/>
        </w:rPr>
        <w:t>اضغط خانة الصفة أمام الوثيقة لتنتقل بين «مطلوبة» و«تقوّي الطلب» و«—».</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FF6D56B" w14:textId="77777777">
        <w:trPr>
          <w:jc w:val="center"/>
        </w:trPr>
        <w:tc>
          <w:tcPr>
            <w:tcW w:w="9638" w:type="dxa"/>
            <w:shd w:val="clear" w:color="auto" w:fill="EAF4F2"/>
            <w:tcMar>
              <w:top w:w="80" w:type="dxa"/>
              <w:left w:w="140" w:type="dxa"/>
              <w:bottom w:w="80" w:type="dxa"/>
              <w:right w:w="140" w:type="dxa"/>
            </w:tcMar>
          </w:tcPr>
          <w:p w14:paraId="2620B61A" w14:textId="77777777" w:rsidR="008E65B1" w:rsidRDefault="008F0B37">
            <w:pPr>
              <w:spacing w:after="40"/>
            </w:pPr>
            <w:r>
              <w:rPr>
                <w:b/>
                <w:bCs/>
                <w:color w:val="00594F"/>
                <w:sz w:val="23"/>
                <w:szCs w:val="23"/>
                <w:lang w:bidi="ar-SY"/>
              </w:rPr>
              <w:t xml:space="preserve">ملاحظة: </w:t>
            </w:r>
            <w:r>
              <w:rPr>
                <w:color w:val="021526"/>
                <w:sz w:val="23"/>
                <w:szCs w:val="23"/>
                <w:lang w:bidi="ar-SY"/>
              </w:rPr>
              <w:t>بوابة الإداريين تطبّق الجدول على كل متقدم: تُقفل الصفة التي لا يناسبها عمره أو جنسه أو خبرته، ولا يدفع الرسم قبل أن يستوفي كل ما هو «مطلوب» لصفته. صفة «رئيس تكتل» خارج الجدول: تمنحها الإدارة.</w:t>
            </w:r>
          </w:p>
        </w:tc>
      </w:tr>
    </w:tbl>
    <w:p w14:paraId="4B6638C5" w14:textId="77777777" w:rsidR="008E65B1" w:rsidRDefault="008E65B1">
      <w:pPr>
        <w:spacing w:after="80"/>
      </w:pPr>
    </w:p>
    <w:p w14:paraId="2B9CC1AC" w14:textId="77777777" w:rsidR="008E65B1" w:rsidRDefault="008F0B37">
      <w:pPr>
        <w:pStyle w:val="Heading3"/>
        <w:spacing w:after="120"/>
      </w:pPr>
      <w:r>
        <w:rPr>
          <w:rFonts w:ascii="itf Qomra Arabic" w:eastAsia="itf Qomra Arabic" w:hAnsi="itf Qomra Arabic" w:cs="itf Qomra Arabic"/>
          <w:szCs w:val="27"/>
          <w:lang w:bidi="ar-SY"/>
        </w:rPr>
        <w:t>الخطوة 12: إضافة سطر والحفظ</w:t>
      </w:r>
    </w:p>
    <w:p w14:paraId="37BEB0BC" w14:textId="77777777" w:rsidR="008E65B1" w:rsidRDefault="008F0B37">
      <w:pPr>
        <w:keepNext/>
        <w:spacing w:after="120" w:line="312" w:lineRule="auto"/>
      </w:pPr>
      <w:r>
        <w:rPr>
          <w:color w:val="021526"/>
          <w:szCs w:val="24"/>
          <w:lang w:bidi="ar-SY"/>
        </w:rPr>
        <w:t>تحت الجدول قائمة «أضف سطراً: اختر شرطاً من ملف الإداري...» (الإطار 1‏) وزر «إضافة السطر»، ورابط «+ شهادة جديدة لا توجد في القائمة» يفتح جانب الشهادة نفسه. ثم «حفظ شروط الصفات» (الإطار 2‏)، وبجانبه «لديك تعديلات لم تُحفظ» ما دام في الجدول تعديل.</w:t>
      </w:r>
    </w:p>
    <w:p w14:paraId="298F008D" w14:textId="77777777" w:rsidR="008E65B1" w:rsidRDefault="008F0B37">
      <w:pPr>
        <w:keepNext/>
        <w:spacing w:after="40"/>
      </w:pPr>
      <w:r>
        <w:rPr>
          <w:noProof/>
        </w:rPr>
        <w:drawing>
          <wp:inline distT="0" distB="0" distL="0" distR="0" wp14:anchorId="57B317AD" wp14:editId="0CA02FC7">
            <wp:extent cx="5976000" cy="373500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rules-req-save.jpg"/>
                    <pic:cNvPicPr/>
                  </pic:nvPicPr>
                  <pic:blipFill>
                    <a:blip r:embed="rId188"/>
                    <a:stretch>
                      <a:fillRect/>
                    </a:stretch>
                  </pic:blipFill>
                  <pic:spPr>
                    <a:xfrm>
                      <a:off x="0" y="0"/>
                      <a:ext cx="5976000" cy="3735000"/>
                    </a:xfrm>
                    <a:prstGeom prst="rect">
                      <a:avLst/>
                    </a:prstGeom>
                  </pic:spPr>
                </pic:pic>
              </a:graphicData>
            </a:graphic>
          </wp:inline>
        </w:drawing>
      </w:r>
    </w:p>
    <w:p w14:paraId="6E14FC68" w14:textId="77777777" w:rsidR="008E65B1" w:rsidRDefault="008F0B37">
      <w:pPr>
        <w:spacing w:after="160"/>
      </w:pPr>
      <w:r>
        <w:rPr>
          <w:color w:val="555F6B"/>
          <w:sz w:val="20"/>
          <w:szCs w:val="20"/>
          <w:lang w:bidi="ar-SY"/>
        </w:rPr>
        <w:t>صورة 176: إضافة سطر إلى الجدول، ثم «حفظ شروط الصفات» مرة واحدة</w:t>
      </w:r>
    </w:p>
    <w:p w14:paraId="36242428" w14:textId="77777777" w:rsidR="008E65B1" w:rsidRDefault="008F0B37">
      <w:pPr>
        <w:keepNext/>
        <w:spacing w:after="40"/>
      </w:pPr>
      <w:r>
        <w:rPr>
          <w:b/>
          <w:bCs/>
          <w:color w:val="672146"/>
          <w:szCs w:val="24"/>
          <w:lang w:bidi="ar-SY"/>
        </w:rPr>
        <w:t>ما يجب عليك فعله:</w:t>
      </w:r>
    </w:p>
    <w:p w14:paraId="238BEE78" w14:textId="77777777" w:rsidR="008E65B1" w:rsidRDefault="008F0B37">
      <w:pPr>
        <w:pStyle w:val="ListBullet"/>
        <w:spacing w:after="40"/>
      </w:pPr>
      <w:r>
        <w:rPr>
          <w:color w:val="021526"/>
          <w:szCs w:val="24"/>
          <w:lang w:bidi="ar-SY"/>
        </w:rPr>
        <w:t>لإضافة شرط اختره من القائمة (الإطار 1‏) ثم اضغط «إضافة السطر».</w:t>
      </w:r>
    </w:p>
    <w:p w14:paraId="4A484690" w14:textId="77777777" w:rsidR="008E65B1" w:rsidRDefault="008F0B37">
      <w:pPr>
        <w:pStyle w:val="ListBullet"/>
        <w:spacing w:after="40"/>
      </w:pPr>
      <w:r>
        <w:rPr>
          <w:color w:val="021526"/>
          <w:szCs w:val="24"/>
          <w:lang w:bidi="ar-SY"/>
        </w:rPr>
        <w:t>اضغط «حفظ شروط الصفات» (الإطار 2‏) مرة واحدة بعد كل تعديلاتك.</w:t>
      </w:r>
    </w:p>
    <w:p w14:paraId="51C7DB6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يُطبَّق الجدول فوراً في طلب المشاركة لدى الإداري، ويصير بجانب العنوان «معدَّلة»، ويُكتب في «سجل القواعد».</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8E65B1" w14:paraId="4EA20F96" w14:textId="77777777">
        <w:trPr>
          <w:jc w:val="center"/>
        </w:trPr>
        <w:tc>
          <w:tcPr>
            <w:tcW w:w="9638" w:type="dxa"/>
            <w:shd w:val="clear" w:color="auto" w:fill="F7F1DF"/>
            <w:tcMar>
              <w:top w:w="80" w:type="dxa"/>
              <w:left w:w="140" w:type="dxa"/>
              <w:bottom w:w="80" w:type="dxa"/>
              <w:right w:w="140" w:type="dxa"/>
            </w:tcMar>
          </w:tcPr>
          <w:p w14:paraId="7B38D721" w14:textId="77777777" w:rsidR="008E65B1" w:rsidRDefault="008F0B37">
            <w:pPr>
              <w:spacing w:after="40"/>
            </w:pPr>
            <w:r>
              <w:rPr>
                <w:b/>
                <w:bCs/>
                <w:color w:val="AD9E6E"/>
                <w:sz w:val="23"/>
                <w:szCs w:val="23"/>
                <w:lang w:bidi="ar-SY"/>
              </w:rPr>
              <w:t xml:space="preserve">نصيحة: </w:t>
            </w:r>
            <w:r>
              <w:rPr>
                <w:color w:val="021526"/>
                <w:sz w:val="23"/>
                <w:szCs w:val="23"/>
                <w:lang w:bidi="ar-SY"/>
              </w:rPr>
              <w:t>يُضبط الجدول لكل موسم من جديد. وفي «خيارات متقدمة» تحت الجدول «إعادة الجدول إلى القيم الافتراضية».</w:t>
            </w:r>
          </w:p>
        </w:tc>
      </w:tr>
    </w:tbl>
    <w:p w14:paraId="3A3CDE69" w14:textId="77777777" w:rsidR="008E65B1" w:rsidRDefault="008E65B1">
      <w:pPr>
        <w:spacing w:after="80"/>
      </w:pPr>
    </w:p>
    <w:p w14:paraId="4C2D31B8" w14:textId="77777777" w:rsidR="008E65B1" w:rsidRDefault="008F0B37">
      <w:pPr>
        <w:pStyle w:val="Heading3"/>
        <w:spacing w:after="120"/>
      </w:pPr>
      <w:r>
        <w:rPr>
          <w:rFonts w:ascii="itf Qomra Arabic" w:eastAsia="itf Qomra Arabic" w:hAnsi="itf Qomra Arabic" w:cs="itf Qomra Arabic"/>
          <w:szCs w:val="27"/>
          <w:lang w:bidi="ar-SY"/>
        </w:rPr>
        <w:t>الخطوة 13: مراحل التقييم</w:t>
      </w:r>
    </w:p>
    <w:p w14:paraId="7CD935EF" w14:textId="77777777" w:rsidR="008E65B1" w:rsidRDefault="008F0B37">
      <w:pPr>
        <w:keepNext/>
        <w:spacing w:after="120" w:line="312" w:lineRule="auto"/>
      </w:pPr>
      <w:r>
        <w:rPr>
          <w:color w:val="021526"/>
          <w:szCs w:val="24"/>
          <w:lang w:bidi="ar-SY"/>
        </w:rPr>
        <w:t>المراحل التي يُقيَّم فيها الإداري، كلٌّ على حدة بدرجة من 5: ما قبل السفر، والمطار، والسفر، ومكة، والمدينة، والمشاعر. هذه القائمة هي ما يظهر في صفحة «التقييم»، وفي التقييم الذاتي. ويقيّم نفسه رئيس المجموعة ورئيس التكتل والموجّهون والموجّهات الدينيون فقط، بأسئلة لكل مرحلة تختلف بالصفة: إدارية لرئيس المجموعة ورئيس التكتل، ودينية للموجّهين والموجّهات. أما المنسقون التقنيون والمعاونون فلا تقييم ذاتياً لهم، ويقيّمهم الموظفون كغيرهم.</w:t>
      </w:r>
    </w:p>
    <w:p w14:paraId="33F706B7" w14:textId="77777777" w:rsidR="008E65B1" w:rsidRDefault="008F0B37">
      <w:pPr>
        <w:keepNext/>
        <w:spacing w:after="40"/>
      </w:pPr>
      <w:r>
        <w:rPr>
          <w:noProof/>
        </w:rPr>
        <w:drawing>
          <wp:inline distT="0" distB="0" distL="0" distR="0" wp14:anchorId="7855964B" wp14:editId="0673B383">
            <wp:extent cx="5976000" cy="373500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7-rules-stages.jpg"/>
                    <pic:cNvPicPr/>
                  </pic:nvPicPr>
                  <pic:blipFill>
                    <a:blip r:embed="rId189"/>
                    <a:stretch>
                      <a:fillRect/>
                    </a:stretch>
                  </pic:blipFill>
                  <pic:spPr>
                    <a:xfrm>
                      <a:off x="0" y="0"/>
                      <a:ext cx="5976000" cy="3735000"/>
                    </a:xfrm>
                    <a:prstGeom prst="rect">
                      <a:avLst/>
                    </a:prstGeom>
                  </pic:spPr>
                </pic:pic>
              </a:graphicData>
            </a:graphic>
          </wp:inline>
        </w:drawing>
      </w:r>
    </w:p>
    <w:p w14:paraId="26C95BBF" w14:textId="77777777" w:rsidR="008E65B1" w:rsidRDefault="008F0B37">
      <w:pPr>
        <w:spacing w:after="160"/>
      </w:pPr>
      <w:r>
        <w:rPr>
          <w:color w:val="555F6B"/>
          <w:sz w:val="20"/>
          <w:szCs w:val="20"/>
          <w:lang w:bidi="ar-SY"/>
        </w:rPr>
        <w:t>صورة 177: مراحل تقييم الإداري: ما يظهر في شاشة «التقييم»</w:t>
      </w:r>
    </w:p>
    <w:p w14:paraId="15D169E2" w14:textId="77777777" w:rsidR="008E65B1" w:rsidRDefault="008F0B37">
      <w:pPr>
        <w:keepNext/>
        <w:spacing w:after="40"/>
      </w:pPr>
      <w:r>
        <w:rPr>
          <w:b/>
          <w:bCs/>
          <w:color w:val="672146"/>
          <w:szCs w:val="24"/>
          <w:lang w:bidi="ar-SY"/>
        </w:rPr>
        <w:t>ما يجب عليك فعله:</w:t>
      </w:r>
    </w:p>
    <w:p w14:paraId="1DD7BF1F" w14:textId="77777777" w:rsidR="008E65B1" w:rsidRDefault="008F0B37">
      <w:pPr>
        <w:pStyle w:val="ListBullet"/>
        <w:spacing w:after="40"/>
      </w:pPr>
      <w:r>
        <w:rPr>
          <w:color w:val="021526"/>
          <w:szCs w:val="24"/>
          <w:lang w:bidi="ar-SY"/>
        </w:rPr>
        <w:t>عدّل المرحلة أو احذفها من الأفعال تحت اسمها.</w:t>
      </w:r>
    </w:p>
    <w:p w14:paraId="78CBCEB1" w14:textId="77777777" w:rsidR="008E65B1" w:rsidRDefault="008F0B37">
      <w:pPr>
        <w:pStyle w:val="ListBullet"/>
        <w:spacing w:after="40"/>
      </w:pPr>
      <w:r>
        <w:rPr>
          <w:color w:val="021526"/>
          <w:szCs w:val="24"/>
          <w:lang w:bidi="ar-SY"/>
        </w:rPr>
        <w:t>لإضافة مرحلة اكتب «اسم المرحلة» و«وصفها» في المربع الجانبي، ثم «إضافة المرحلة».</w:t>
      </w:r>
    </w:p>
    <w:p w14:paraId="3DC5529D"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المراحل في صفحة «التقييم».</w:t>
      </w:r>
    </w:p>
    <w:p w14:paraId="55FF23AE" w14:textId="77777777" w:rsidR="008E65B1" w:rsidRDefault="008F0B37">
      <w:pPr>
        <w:pStyle w:val="Heading3"/>
        <w:spacing w:after="120"/>
      </w:pPr>
      <w:r>
        <w:rPr>
          <w:rFonts w:ascii="itf Qomra Arabic" w:eastAsia="itf Qomra Arabic" w:hAnsi="itf Qomra Arabic" w:cs="itf Qomra Arabic"/>
          <w:szCs w:val="27"/>
          <w:lang w:bidi="ar-SY"/>
        </w:rPr>
        <w:t>الخطوة 14: الرزنامة</w:t>
      </w:r>
    </w:p>
    <w:p w14:paraId="3808B177" w14:textId="77777777" w:rsidR="008E65B1" w:rsidRDefault="008F0B37">
      <w:pPr>
        <w:keepNext/>
        <w:spacing w:after="120" w:line="312" w:lineRule="auto"/>
      </w:pPr>
      <w:r>
        <w:rPr>
          <w:color w:val="021526"/>
          <w:szCs w:val="24"/>
          <w:lang w:bidi="ar-SY"/>
        </w:rPr>
        <w:t>«رزنامة الإداريين»: المواعيد التي يراها الإداري في بوابته كما تكتبها هنا، من إنشاء الحساب الإداري والتسجيل ورسمه، إلى الاختبار المؤتمت والنتيجة، وتشكيل المجموعات في المكتب، وتشكيل التكتلات في المكتب، وإلحاق الحجاج بالمجموعات، والسفر مع الحجاج. لكل مرحلة تفصيلها وتاريخها، وتحتها «تعديل» و«حذف».</w:t>
      </w:r>
    </w:p>
    <w:p w14:paraId="408CE13F" w14:textId="77777777" w:rsidR="008E65B1" w:rsidRDefault="008F0B37">
      <w:pPr>
        <w:keepNext/>
        <w:spacing w:after="40"/>
      </w:pPr>
      <w:r>
        <w:rPr>
          <w:noProof/>
        </w:rPr>
        <w:drawing>
          <wp:inline distT="0" distB="0" distL="0" distR="0" wp14:anchorId="1FBA4A3C" wp14:editId="48BEA8A1">
            <wp:extent cx="5976000" cy="3735000"/>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rules-cal.jpg"/>
                    <pic:cNvPicPr/>
                  </pic:nvPicPr>
                  <pic:blipFill>
                    <a:blip r:embed="rId190"/>
                    <a:stretch>
                      <a:fillRect/>
                    </a:stretch>
                  </pic:blipFill>
                  <pic:spPr>
                    <a:xfrm>
                      <a:off x="0" y="0"/>
                      <a:ext cx="5976000" cy="3735000"/>
                    </a:xfrm>
                    <a:prstGeom prst="rect">
                      <a:avLst/>
                    </a:prstGeom>
                  </pic:spPr>
                </pic:pic>
              </a:graphicData>
            </a:graphic>
          </wp:inline>
        </w:drawing>
      </w:r>
    </w:p>
    <w:p w14:paraId="77A9FE82" w14:textId="77777777" w:rsidR="008E65B1" w:rsidRDefault="008F0B37">
      <w:pPr>
        <w:spacing w:after="160"/>
      </w:pPr>
      <w:r>
        <w:rPr>
          <w:color w:val="555F6B"/>
          <w:sz w:val="20"/>
          <w:szCs w:val="20"/>
          <w:lang w:bidi="ar-SY"/>
        </w:rPr>
        <w:t>صورة 178: رزنامة الإداريين: المواعيد التي يراها الإداري في بوابته</w:t>
      </w:r>
    </w:p>
    <w:p w14:paraId="4F95AC26" w14:textId="77777777" w:rsidR="008E65B1" w:rsidRDefault="008F0B37">
      <w:pPr>
        <w:keepNext/>
        <w:spacing w:after="40"/>
      </w:pPr>
      <w:r>
        <w:rPr>
          <w:b/>
          <w:bCs/>
          <w:color w:val="672146"/>
          <w:szCs w:val="24"/>
          <w:lang w:bidi="ar-SY"/>
        </w:rPr>
        <w:t>ما يجب عليك فعله:</w:t>
      </w:r>
    </w:p>
    <w:p w14:paraId="3BFA0F70" w14:textId="77777777" w:rsidR="008E65B1" w:rsidRDefault="008F0B37">
      <w:pPr>
        <w:pStyle w:val="ListBullet"/>
        <w:spacing w:after="40"/>
      </w:pPr>
      <w:r>
        <w:rPr>
          <w:color w:val="021526"/>
          <w:szCs w:val="24"/>
          <w:lang w:bidi="ar-SY"/>
        </w:rPr>
        <w:t>لإضافة مرحلة اكتب «التاريخ الهجري» و«عنوان المرحلة» وتفصيلها في المربع الجانبي.</w:t>
      </w:r>
    </w:p>
    <w:p w14:paraId="032F092B" w14:textId="77777777" w:rsidR="008E65B1" w:rsidRDefault="008F0B37">
      <w:pPr>
        <w:pStyle w:val="ListBullet"/>
        <w:spacing w:after="40"/>
      </w:pPr>
      <w:r>
        <w:rPr>
          <w:color w:val="021526"/>
          <w:szCs w:val="24"/>
          <w:lang w:bidi="ar-SY"/>
        </w:rPr>
        <w:t>اضغط «إضافة إلى الرزنامة» (الإطار).</w:t>
      </w:r>
    </w:p>
    <w:p w14:paraId="3E7F630E"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المرحلة في رزنامة بوابة الإداريين.</w:t>
      </w:r>
    </w:p>
    <w:p w14:paraId="3807DEEA" w14:textId="77777777" w:rsidR="008E65B1" w:rsidRDefault="008F0B37">
      <w:pPr>
        <w:pStyle w:val="Heading3"/>
        <w:spacing w:after="120"/>
      </w:pPr>
      <w:r>
        <w:rPr>
          <w:rFonts w:ascii="itf Qomra Arabic" w:eastAsia="itf Qomra Arabic" w:hAnsi="itf Qomra Arabic" w:cs="itf Qomra Arabic"/>
          <w:szCs w:val="27"/>
          <w:lang w:bidi="ar-SY"/>
        </w:rPr>
        <w:t>الخطوة 15: في أسفل كل قسم</w:t>
      </w:r>
    </w:p>
    <w:p w14:paraId="20FF84C9" w14:textId="77777777" w:rsidR="008E65B1" w:rsidRDefault="008F0B37">
      <w:pPr>
        <w:keepNext/>
        <w:spacing w:after="120" w:line="312" w:lineRule="auto"/>
      </w:pPr>
      <w:r>
        <w:rPr>
          <w:color w:val="021526"/>
          <w:szCs w:val="24"/>
          <w:lang w:bidi="ar-SY"/>
        </w:rPr>
        <w:t>في أسفل كل أقسام القواعد ثلاثة مربعات مطوية: «من «إعدادات الموسم» (للاطلاع)» وفيه رسم تسجيل الإداري 30 $، ورسم تشكيل المجموعة 200 $، ورسم التكتل 500 $، وأدنى تقييم للتجديد في الصفة نفسها، ونسب التصنيف، وكلها تضبطها مديرة الموسم في «إعدادات الموسم». ثم «خيارات متقدمة» وفيه «إعادة كل القواعد إلى الأصل». ثم «سجل القواعد»: كل تغيير في القواعد ومن أجراه ومتى، وما عليه نجمة وصل إلى مديرة الموسم أيضاً.</w:t>
      </w:r>
    </w:p>
    <w:p w14:paraId="0595DB54" w14:textId="77777777" w:rsidR="008E65B1" w:rsidRDefault="008F0B37">
      <w:pPr>
        <w:keepNext/>
        <w:spacing w:after="40"/>
      </w:pPr>
      <w:r>
        <w:rPr>
          <w:noProof/>
        </w:rPr>
        <w:drawing>
          <wp:inline distT="0" distB="0" distL="0" distR="0" wp14:anchorId="5557F13E" wp14:editId="29CEBFAD">
            <wp:extent cx="5976000" cy="3735000"/>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9-rules-more.jpg"/>
                    <pic:cNvPicPr/>
                  </pic:nvPicPr>
                  <pic:blipFill>
                    <a:blip r:embed="rId191"/>
                    <a:stretch>
                      <a:fillRect/>
                    </a:stretch>
                  </pic:blipFill>
                  <pic:spPr>
                    <a:xfrm>
                      <a:off x="0" y="0"/>
                      <a:ext cx="5976000" cy="3735000"/>
                    </a:xfrm>
                    <a:prstGeom prst="rect">
                      <a:avLst/>
                    </a:prstGeom>
                  </pic:spPr>
                </pic:pic>
              </a:graphicData>
            </a:graphic>
          </wp:inline>
        </w:drawing>
      </w:r>
    </w:p>
    <w:p w14:paraId="610BE3DB" w14:textId="77777777" w:rsidR="008E65B1" w:rsidRDefault="008F0B37">
      <w:pPr>
        <w:spacing w:after="160"/>
      </w:pPr>
      <w:r>
        <w:rPr>
          <w:color w:val="555F6B"/>
          <w:sz w:val="20"/>
          <w:szCs w:val="20"/>
          <w:lang w:bidi="ar-SY"/>
        </w:rPr>
        <w:t>صورة 179: في أسفل كل قسم: أرقام الإداريين من «إعدادات الموسم»، والإعادة إلى الأصل، وسجل القواعد</w:t>
      </w:r>
    </w:p>
    <w:p w14:paraId="20312732" w14:textId="77777777" w:rsidR="008E65B1" w:rsidRDefault="008F0B37">
      <w:pPr>
        <w:keepNext/>
        <w:spacing w:after="40"/>
      </w:pPr>
      <w:r>
        <w:rPr>
          <w:b/>
          <w:bCs/>
          <w:color w:val="672146"/>
          <w:szCs w:val="24"/>
          <w:lang w:bidi="ar-SY"/>
        </w:rPr>
        <w:t>ما يجب عليك فعله:</w:t>
      </w:r>
    </w:p>
    <w:p w14:paraId="18B96C74" w14:textId="77777777" w:rsidR="008E65B1" w:rsidRDefault="008F0B37">
      <w:pPr>
        <w:pStyle w:val="ListBullet"/>
        <w:spacing w:after="40"/>
      </w:pPr>
      <w:r>
        <w:rPr>
          <w:color w:val="021526"/>
          <w:szCs w:val="24"/>
          <w:lang w:bidi="ar-SY"/>
        </w:rPr>
        <w:t>اضغط عنوان المربع لتفتحه أو تطويه.</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4F28A492" w14:textId="77777777">
        <w:trPr>
          <w:jc w:val="center"/>
        </w:trPr>
        <w:tc>
          <w:tcPr>
            <w:tcW w:w="9638" w:type="dxa"/>
            <w:shd w:val="clear" w:color="auto" w:fill="FBEFF3"/>
            <w:tcMar>
              <w:top w:w="80" w:type="dxa"/>
              <w:left w:w="140" w:type="dxa"/>
              <w:bottom w:w="80" w:type="dxa"/>
              <w:right w:w="140" w:type="dxa"/>
            </w:tcMar>
          </w:tcPr>
          <w:p w14:paraId="1C8255F7" w14:textId="77777777" w:rsidR="008E65B1" w:rsidRDefault="008F0B37">
            <w:pPr>
              <w:spacing w:after="40"/>
            </w:pPr>
            <w:r>
              <w:rPr>
                <w:b/>
                <w:bCs/>
                <w:color w:val="672146"/>
                <w:sz w:val="23"/>
                <w:szCs w:val="23"/>
                <w:lang w:bidi="ar-SY"/>
              </w:rPr>
              <w:t xml:space="preserve">تنبيه: </w:t>
            </w:r>
            <w:r>
              <w:rPr>
                <w:color w:val="021526"/>
                <w:sz w:val="23"/>
                <w:szCs w:val="23"/>
                <w:lang w:bidi="ar-SY"/>
              </w:rPr>
              <w:t>«إعادة كل القواعد إلى الأصل» تشمل الصفات والالتزامات وقوائم الملف وشروط الصفات ومراحل التقييم والرزنامة، لا الامتحان وبنك أسئلته.</w:t>
            </w:r>
          </w:p>
        </w:tc>
      </w:tr>
    </w:tbl>
    <w:p w14:paraId="653E4596" w14:textId="77777777" w:rsidR="008E65B1" w:rsidRDefault="008E65B1">
      <w:pPr>
        <w:spacing w:after="80"/>
      </w:pPr>
    </w:p>
    <w:p w14:paraId="21006F73" w14:textId="77777777" w:rsidR="008E65B1" w:rsidRDefault="008F0B37">
      <w:pPr>
        <w:pStyle w:val="Heading2"/>
        <w:spacing w:before="240" w:after="120"/>
      </w:pPr>
      <w:bookmarkStart w:id="53" w:name="_Toc243425718"/>
      <w:r>
        <w:rPr>
          <w:rFonts w:ascii="itf Qomra Arabic" w:eastAsia="itf Qomra Arabic" w:hAnsi="itf Qomra Arabic" w:cs="itf Qomra Arabic"/>
          <w:color w:val="00594F"/>
          <w:szCs w:val="34"/>
          <w:lang w:bidi="ar-SY"/>
        </w:rPr>
        <w:t>القوائم المرجعية</w:t>
      </w:r>
      <w:bookmarkEnd w:id="53"/>
    </w:p>
    <w:p w14:paraId="28C04E18" w14:textId="77777777" w:rsidR="008E65B1" w:rsidRDefault="008F0B37">
      <w:pPr>
        <w:pStyle w:val="Heading3"/>
        <w:spacing w:after="120"/>
      </w:pPr>
      <w:r>
        <w:rPr>
          <w:rFonts w:ascii="itf Qomra Arabic" w:eastAsia="itf Qomra Arabic" w:hAnsi="itf Qomra Arabic" w:cs="itf Qomra Arabic"/>
          <w:szCs w:val="27"/>
          <w:lang w:bidi="ar-SY"/>
        </w:rPr>
        <w:t>الخطوة 16: الصفات</w:t>
      </w:r>
    </w:p>
    <w:p w14:paraId="7480B4D9" w14:textId="77777777" w:rsidR="008E65B1" w:rsidRDefault="008F0B37">
      <w:pPr>
        <w:keepNext/>
        <w:spacing w:after="120" w:line="312" w:lineRule="auto"/>
      </w:pPr>
      <w:r>
        <w:rPr>
          <w:color w:val="021526"/>
          <w:szCs w:val="24"/>
          <w:lang w:bidi="ar-SY"/>
        </w:rPr>
        <w:t>القوائم التي تُبنى عليها الصفحات كلها، في أربعة تبويبات بأعدادها: الصفات، والفئات والأعداد، والفروع، والتسميات الموسمية. أولها «الصفات»: الاثنتا عشرة صفة بترتيبها، من رئيس تكتل ورئيس مجموعة ومعاون ومنسق تقني، إلى درجات الموجّهين والموجّهات أ وب وج، ومعاون بعدد. لكل صفة وصفها، وسلوكها في التكتل (مثل «يشغل مقعد «المعاون» ضمن المجموعة» أو «صفة «قائد المجموعة»»)، ومستواها (تكتل، مجموعة، مشترك)، وكم يحملها الآن، وحالها («نشطة»، «تمنحها الإدارة»، «أصلية»)، وسهما الترتيب. وتحت اسمها «تعديل» و«تعطيل» و«حذف».</w:t>
      </w:r>
    </w:p>
    <w:p w14:paraId="08A6E9A3" w14:textId="77777777" w:rsidR="008E65B1" w:rsidRDefault="008F0B37">
      <w:pPr>
        <w:keepNext/>
        <w:spacing w:after="40"/>
      </w:pPr>
      <w:r>
        <w:rPr>
          <w:noProof/>
        </w:rPr>
        <w:drawing>
          <wp:inline distT="0" distB="0" distL="0" distR="0" wp14:anchorId="7B9C15C1" wp14:editId="2DFB7903">
            <wp:extent cx="5976000" cy="373500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0-ref-roles.jpg"/>
                    <pic:cNvPicPr/>
                  </pic:nvPicPr>
                  <pic:blipFill>
                    <a:blip r:embed="rId192"/>
                    <a:stretch>
                      <a:fillRect/>
                    </a:stretch>
                  </pic:blipFill>
                  <pic:spPr>
                    <a:xfrm>
                      <a:off x="0" y="0"/>
                      <a:ext cx="5976000" cy="3735000"/>
                    </a:xfrm>
                    <a:prstGeom prst="rect">
                      <a:avLst/>
                    </a:prstGeom>
                  </pic:spPr>
                </pic:pic>
              </a:graphicData>
            </a:graphic>
          </wp:inline>
        </w:drawing>
      </w:r>
    </w:p>
    <w:p w14:paraId="065DCEFC" w14:textId="77777777" w:rsidR="008E65B1" w:rsidRDefault="008F0B37">
      <w:pPr>
        <w:spacing w:after="160"/>
      </w:pPr>
      <w:r>
        <w:rPr>
          <w:color w:val="555F6B"/>
          <w:sz w:val="20"/>
          <w:szCs w:val="20"/>
          <w:lang w:bidi="ar-SY"/>
        </w:rPr>
        <w:t>صورة 180: القوائم المرجعية — الصفات: مستوى كل صفة وسلوكها في التكتل، ومن يحملها</w:t>
      </w:r>
    </w:p>
    <w:p w14:paraId="57DA58EF" w14:textId="77777777" w:rsidR="008E65B1" w:rsidRDefault="008F0B37">
      <w:pPr>
        <w:keepNext/>
        <w:spacing w:after="40"/>
      </w:pPr>
      <w:r>
        <w:rPr>
          <w:b/>
          <w:bCs/>
          <w:color w:val="672146"/>
          <w:szCs w:val="24"/>
          <w:lang w:bidi="ar-SY"/>
        </w:rPr>
        <w:t>ما يجب عليك فعله:</w:t>
      </w:r>
    </w:p>
    <w:p w14:paraId="6E92BC49" w14:textId="77777777" w:rsidR="008E65B1" w:rsidRDefault="008F0B37">
      <w:pPr>
        <w:pStyle w:val="ListBullet"/>
        <w:spacing w:after="40"/>
      </w:pPr>
      <w:r>
        <w:rPr>
          <w:color w:val="021526"/>
          <w:szCs w:val="24"/>
          <w:lang w:bidi="ar-SY"/>
        </w:rPr>
        <w:t>لإضافة صفة اضغط «إضافة صفة» (الإطار). ولتعديل صفة اضغط «تعديل» تحتها.</w:t>
      </w:r>
    </w:p>
    <w:p w14:paraId="0E4E3934" w14:textId="77777777" w:rsidR="008E65B1" w:rsidRDefault="008F0B37">
      <w:pPr>
        <w:pStyle w:val="ListBullet"/>
        <w:spacing w:after="40"/>
      </w:pPr>
      <w:r>
        <w:rPr>
          <w:color w:val="021526"/>
          <w:szCs w:val="24"/>
          <w:lang w:bidi="ar-SY"/>
        </w:rPr>
        <w:t>رتّب الصفات بالسهمين.</w:t>
      </w:r>
    </w:p>
    <w:p w14:paraId="69F53CF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يُفتح جانب الصفة.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5A9D39AF" w14:textId="77777777">
        <w:trPr>
          <w:jc w:val="center"/>
        </w:trPr>
        <w:tc>
          <w:tcPr>
            <w:tcW w:w="9638" w:type="dxa"/>
            <w:shd w:val="clear" w:color="auto" w:fill="FBEFF3"/>
            <w:tcMar>
              <w:top w:w="80" w:type="dxa"/>
              <w:left w:w="140" w:type="dxa"/>
              <w:bottom w:w="80" w:type="dxa"/>
              <w:right w:w="140" w:type="dxa"/>
            </w:tcMar>
          </w:tcPr>
          <w:p w14:paraId="00305E45" w14:textId="77777777" w:rsidR="008E65B1" w:rsidRDefault="008F0B37">
            <w:pPr>
              <w:spacing w:after="40"/>
            </w:pPr>
            <w:r>
              <w:rPr>
                <w:b/>
                <w:bCs/>
                <w:color w:val="672146"/>
                <w:sz w:val="23"/>
                <w:szCs w:val="23"/>
                <w:lang w:bidi="ar-SY"/>
              </w:rPr>
              <w:t xml:space="preserve">تنبيه: </w:t>
            </w:r>
            <w:r>
              <w:rPr>
                <w:color w:val="021526"/>
                <w:sz w:val="23"/>
                <w:szCs w:val="23"/>
                <w:lang w:bidi="ar-SY"/>
              </w:rPr>
              <w:t>لا تُحذف صفة يحملها أحد، صفةً أساسية أو موسمية: عطّلها، فلا تُعرض لتعيين جديد وتبقى صالحة لمن يحملها.</w:t>
            </w:r>
          </w:p>
        </w:tc>
      </w:tr>
    </w:tbl>
    <w:p w14:paraId="5CBAC664" w14:textId="77777777" w:rsidR="008E65B1" w:rsidRDefault="008E65B1">
      <w:pPr>
        <w:spacing w:after="80"/>
      </w:pPr>
    </w:p>
    <w:p w14:paraId="0459CE10" w14:textId="77777777" w:rsidR="008E65B1" w:rsidRDefault="008F0B37">
      <w:pPr>
        <w:pStyle w:val="Heading3"/>
        <w:spacing w:after="120"/>
      </w:pPr>
      <w:r>
        <w:rPr>
          <w:rFonts w:ascii="itf Qomra Arabic" w:eastAsia="itf Qomra Arabic" w:hAnsi="itf Qomra Arabic" w:cs="itf Qomra Arabic"/>
          <w:szCs w:val="27"/>
          <w:lang w:bidi="ar-SY"/>
        </w:rPr>
        <w:t>الخطوة 17: تعديل صفة</w:t>
      </w:r>
    </w:p>
    <w:p w14:paraId="0442E63A" w14:textId="77777777" w:rsidR="008E65B1" w:rsidRDefault="008F0B37">
      <w:pPr>
        <w:keepNext/>
        <w:spacing w:after="120" w:line="312" w:lineRule="auto"/>
      </w:pPr>
      <w:r>
        <w:rPr>
          <w:color w:val="021526"/>
          <w:szCs w:val="24"/>
          <w:lang w:bidi="ar-SY"/>
        </w:rPr>
        <w:t>في الجانب «اسم الصفة» و«وصفها» و«المستوى» و«للذكور أو الإناث»، ثم «سلوكها» بخانات مستقلة: «يُتقدَّم إليها في «التسجيل كإداري»» (وإلا تمنحها الإدارة صفةً موسمية)، والمقعد الذي تشغله في المجموعة، وقوائم المرشحين في التكتل، وصفة «قائد التكتل» أو «قائد المجموعة»، و«تمنح شارة التميّز في التوجيه الديني»، و«تُظهر حقل «الفئة»»، و«نشطة».</w:t>
      </w:r>
    </w:p>
    <w:p w14:paraId="1586EB35" w14:textId="77777777" w:rsidR="008E65B1" w:rsidRDefault="008F0B37">
      <w:pPr>
        <w:keepNext/>
        <w:spacing w:after="40"/>
      </w:pPr>
      <w:r>
        <w:rPr>
          <w:noProof/>
        </w:rPr>
        <w:drawing>
          <wp:inline distT="0" distB="0" distL="0" distR="0" wp14:anchorId="235E3126" wp14:editId="6F903619">
            <wp:extent cx="5976000" cy="373500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1-ref-role-form.jpg"/>
                    <pic:cNvPicPr/>
                  </pic:nvPicPr>
                  <pic:blipFill>
                    <a:blip r:embed="rId193"/>
                    <a:stretch>
                      <a:fillRect/>
                    </a:stretch>
                  </pic:blipFill>
                  <pic:spPr>
                    <a:xfrm>
                      <a:off x="0" y="0"/>
                      <a:ext cx="5976000" cy="3735000"/>
                    </a:xfrm>
                    <a:prstGeom prst="rect">
                      <a:avLst/>
                    </a:prstGeom>
                  </pic:spPr>
                </pic:pic>
              </a:graphicData>
            </a:graphic>
          </wp:inline>
        </w:drawing>
      </w:r>
    </w:p>
    <w:p w14:paraId="73FA0334" w14:textId="77777777" w:rsidR="008E65B1" w:rsidRDefault="008F0B37">
      <w:pPr>
        <w:spacing w:after="160"/>
      </w:pPr>
      <w:r>
        <w:rPr>
          <w:color w:val="555F6B"/>
          <w:sz w:val="20"/>
          <w:szCs w:val="20"/>
          <w:lang w:bidi="ar-SY"/>
        </w:rPr>
        <w:t>صورة 181: تعديل صفة: اسمها ووصفها ومستواها، وسلوكها في التكتل</w:t>
      </w:r>
    </w:p>
    <w:p w14:paraId="5959CF82" w14:textId="77777777" w:rsidR="008E65B1" w:rsidRDefault="008F0B37">
      <w:pPr>
        <w:keepNext/>
        <w:spacing w:after="40"/>
      </w:pPr>
      <w:r>
        <w:rPr>
          <w:b/>
          <w:bCs/>
          <w:color w:val="672146"/>
          <w:szCs w:val="24"/>
          <w:lang w:bidi="ar-SY"/>
        </w:rPr>
        <w:t>ما يجب عليك فعله:</w:t>
      </w:r>
    </w:p>
    <w:p w14:paraId="657AA489" w14:textId="77777777" w:rsidR="008E65B1" w:rsidRDefault="008F0B37">
      <w:pPr>
        <w:pStyle w:val="ListBullet"/>
        <w:spacing w:after="40"/>
      </w:pPr>
      <w:r>
        <w:rPr>
          <w:color w:val="021526"/>
          <w:szCs w:val="24"/>
          <w:lang w:bidi="ar-SY"/>
        </w:rPr>
        <w:t>علّم ما ينطبق على الصفة من السلوكيات.</w:t>
      </w:r>
    </w:p>
    <w:p w14:paraId="2D0714B5" w14:textId="77777777" w:rsidR="008E65B1" w:rsidRDefault="008F0B37">
      <w:pPr>
        <w:pStyle w:val="Heading3"/>
        <w:spacing w:after="120"/>
      </w:pPr>
      <w:r>
        <w:rPr>
          <w:rFonts w:ascii="itf Qomra Arabic" w:eastAsia="itf Qomra Arabic" w:hAnsi="itf Qomra Arabic" w:cs="itf Qomra Arabic"/>
          <w:szCs w:val="27"/>
          <w:lang w:bidi="ar-SY"/>
        </w:rPr>
        <w:t>الخطوة 18: الاختبار والأعداد</w:t>
      </w:r>
    </w:p>
    <w:p w14:paraId="03B21DAD" w14:textId="77777777" w:rsidR="008E65B1" w:rsidRDefault="008F0B37">
      <w:pPr>
        <w:keepNext/>
        <w:spacing w:after="120" w:line="312" w:lineRule="auto"/>
      </w:pPr>
      <w:r>
        <w:rPr>
          <w:color w:val="021526"/>
          <w:szCs w:val="24"/>
          <w:lang w:bidi="ar-SY"/>
        </w:rPr>
        <w:t>في أسفل الجانب مربع «الاختبار والأعداد (متقدم)»: الصفة التي «تُعامل في الاختبار والشروط والصلاحيات كـ»ها، و«الاختبارات التي تؤديها» (إن اخترت أكثر من اختبار يلزمها اجتيازها كلها، كلٌّ في جلسته)، و«اسم اختبارها حين تؤديه صفات أخرى»، و«مضاعف عدد الحجاج لكل فرد» (لمعاون بعدد)، و«عمر مثبَّت في متوسط أعمار التكتل». الموجّه «أ» يُحتسب عمره 40 مهما كان عمره، و«ب» 45 (والموجّهة «ب» 48‏)، و«ج» بعمره الحقيقي.</w:t>
      </w:r>
    </w:p>
    <w:p w14:paraId="632938FB" w14:textId="77777777" w:rsidR="008E65B1" w:rsidRDefault="008F0B37">
      <w:pPr>
        <w:keepNext/>
        <w:spacing w:after="40"/>
      </w:pPr>
      <w:r>
        <w:rPr>
          <w:noProof/>
        </w:rPr>
        <w:drawing>
          <wp:inline distT="0" distB="0" distL="0" distR="0" wp14:anchorId="0A785F3C" wp14:editId="46EA47E7">
            <wp:extent cx="5976000" cy="3735000"/>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2-ref-role-form-2.jpg"/>
                    <pic:cNvPicPr/>
                  </pic:nvPicPr>
                  <pic:blipFill>
                    <a:blip r:embed="rId194"/>
                    <a:stretch>
                      <a:fillRect/>
                    </a:stretch>
                  </pic:blipFill>
                  <pic:spPr>
                    <a:xfrm>
                      <a:off x="0" y="0"/>
                      <a:ext cx="5976000" cy="3735000"/>
                    </a:xfrm>
                    <a:prstGeom prst="rect">
                      <a:avLst/>
                    </a:prstGeom>
                  </pic:spPr>
                </pic:pic>
              </a:graphicData>
            </a:graphic>
          </wp:inline>
        </w:drawing>
      </w:r>
    </w:p>
    <w:p w14:paraId="3F7BEBCC" w14:textId="77777777" w:rsidR="008E65B1" w:rsidRDefault="008F0B37">
      <w:pPr>
        <w:spacing w:after="160"/>
      </w:pPr>
      <w:r>
        <w:rPr>
          <w:color w:val="555F6B"/>
          <w:sz w:val="20"/>
          <w:szCs w:val="20"/>
          <w:lang w:bidi="ar-SY"/>
        </w:rPr>
        <w:t>صورة 182: الاختبار والأعداد: العمر المثبَّت في متوسط التكتل، والاختبارات التي تؤديها الصفة</w:t>
      </w:r>
    </w:p>
    <w:p w14:paraId="1011B932" w14:textId="77777777" w:rsidR="008E65B1" w:rsidRDefault="008F0B37">
      <w:pPr>
        <w:keepNext/>
        <w:spacing w:after="40"/>
      </w:pPr>
      <w:r>
        <w:rPr>
          <w:b/>
          <w:bCs/>
          <w:color w:val="672146"/>
          <w:szCs w:val="24"/>
          <w:lang w:bidi="ar-SY"/>
        </w:rPr>
        <w:t>ما يجب عليك فعله:</w:t>
      </w:r>
    </w:p>
    <w:p w14:paraId="12FA5C9A" w14:textId="77777777" w:rsidR="008E65B1" w:rsidRDefault="008F0B37">
      <w:pPr>
        <w:pStyle w:val="ListBullet"/>
        <w:spacing w:after="40"/>
      </w:pPr>
      <w:r>
        <w:rPr>
          <w:color w:val="021526"/>
          <w:szCs w:val="24"/>
          <w:lang w:bidi="ar-SY"/>
        </w:rPr>
        <w:t>عدّل ما يلزم، ثم اضغط «حفظ الصفة» (الإطار).</w:t>
      </w:r>
    </w:p>
    <w:p w14:paraId="29BF4495"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يُطبَّق على كل الشاشات فوراً، ويُكتب في «سجل القوائم المرجعية».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47B61A1" w14:textId="77777777">
        <w:trPr>
          <w:jc w:val="center"/>
        </w:trPr>
        <w:tc>
          <w:tcPr>
            <w:tcW w:w="9638" w:type="dxa"/>
            <w:shd w:val="clear" w:color="auto" w:fill="EAF4F2"/>
            <w:tcMar>
              <w:top w:w="80" w:type="dxa"/>
              <w:left w:w="140" w:type="dxa"/>
              <w:bottom w:w="80" w:type="dxa"/>
              <w:right w:w="140" w:type="dxa"/>
            </w:tcMar>
          </w:tcPr>
          <w:p w14:paraId="29B6CA4B" w14:textId="77777777" w:rsidR="008E65B1" w:rsidRDefault="008F0B37">
            <w:pPr>
              <w:spacing w:after="40"/>
            </w:pPr>
            <w:r>
              <w:rPr>
                <w:b/>
                <w:bCs/>
                <w:color w:val="00594F"/>
                <w:sz w:val="23"/>
                <w:szCs w:val="23"/>
                <w:lang w:bidi="ar-SY"/>
              </w:rPr>
              <w:t xml:space="preserve">ملاحظة: </w:t>
            </w:r>
            <w:r>
              <w:rPr>
                <w:color w:val="021526"/>
                <w:sz w:val="23"/>
                <w:szCs w:val="23"/>
                <w:lang w:bidi="ar-SY"/>
              </w:rPr>
              <w:t>بالعمر المثبَّت لا يحرم الموجّهُ الكبير التكتلَ «شارة العمر» (متوسط 40 أو أقل)، ولا يتجاوز به حدّ النظام الإداري (‏50‏).</w:t>
            </w:r>
          </w:p>
        </w:tc>
      </w:tr>
    </w:tbl>
    <w:p w14:paraId="6C5D5B24" w14:textId="77777777" w:rsidR="008E65B1" w:rsidRDefault="008E65B1">
      <w:pPr>
        <w:spacing w:after="80"/>
      </w:pPr>
    </w:p>
    <w:p w14:paraId="547E655E" w14:textId="77777777" w:rsidR="008E65B1" w:rsidRDefault="008F0B37">
      <w:pPr>
        <w:pStyle w:val="Heading3"/>
        <w:spacing w:after="120"/>
      </w:pPr>
      <w:r>
        <w:rPr>
          <w:rFonts w:ascii="itf Qomra Arabic" w:eastAsia="itf Qomra Arabic" w:hAnsi="itf Qomra Arabic" w:cs="itf Qomra Arabic"/>
          <w:szCs w:val="27"/>
          <w:lang w:bidi="ar-SY"/>
        </w:rPr>
        <w:t>الخطوة 19: الفئات والأعداد</w:t>
      </w:r>
    </w:p>
    <w:p w14:paraId="1003B991" w14:textId="77777777" w:rsidR="008E65B1" w:rsidRDefault="008F0B37">
      <w:pPr>
        <w:keepNext/>
        <w:spacing w:after="120" w:line="312" w:lineRule="auto"/>
      </w:pPr>
      <w:r>
        <w:rPr>
          <w:color w:val="021526"/>
          <w:szCs w:val="24"/>
          <w:lang w:bidi="ar-SY"/>
        </w:rPr>
        <w:t>لكل مستوى تكتل (اقتصادي، اقتصادي محسن، خمس نجوم) تركيبته: مجموع الفئات من وإلى، ومعاون التكتل، ومنسق واحد لكل عدد من وحدات الفئات، وموجّهة واحدة لكل عدد. ثم «فئات المجموعات» في ذلك المستوى: لكل فئة (الأولى… الرابعة، بوزنها) موجّهوها ومعاونوها ومقاعدها الحرة وحجاجها وأعضاؤها مع الرئيس. وتحته «الفئات نفسها» باسم كل فئة ووزنها.</w:t>
      </w:r>
    </w:p>
    <w:p w14:paraId="79F2B129" w14:textId="77777777" w:rsidR="008E65B1" w:rsidRDefault="008F0B37">
      <w:pPr>
        <w:keepNext/>
        <w:spacing w:after="40"/>
      </w:pPr>
      <w:r>
        <w:rPr>
          <w:noProof/>
        </w:rPr>
        <w:drawing>
          <wp:inline distT="0" distB="0" distL="0" distR="0" wp14:anchorId="24D55138" wp14:editId="2699A531">
            <wp:extent cx="5976000" cy="3735000"/>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ref-categories.jpg"/>
                    <pic:cNvPicPr/>
                  </pic:nvPicPr>
                  <pic:blipFill>
                    <a:blip r:embed="rId195"/>
                    <a:stretch>
                      <a:fillRect/>
                    </a:stretch>
                  </pic:blipFill>
                  <pic:spPr>
                    <a:xfrm>
                      <a:off x="0" y="0"/>
                      <a:ext cx="5976000" cy="3735000"/>
                    </a:xfrm>
                    <a:prstGeom prst="rect">
                      <a:avLst/>
                    </a:prstGeom>
                  </pic:spPr>
                </pic:pic>
              </a:graphicData>
            </a:graphic>
          </wp:inline>
        </w:drawing>
      </w:r>
    </w:p>
    <w:p w14:paraId="6E8368A7" w14:textId="77777777" w:rsidR="008E65B1" w:rsidRDefault="008F0B37">
      <w:pPr>
        <w:spacing w:after="160"/>
      </w:pPr>
      <w:r>
        <w:rPr>
          <w:color w:val="555F6B"/>
          <w:sz w:val="20"/>
          <w:szCs w:val="20"/>
          <w:lang w:bidi="ar-SY"/>
        </w:rPr>
        <w:t>صورة 183: الفئات والأعداد: لكل مستوى تكتل تركيبته وأعداد فئاته</w:t>
      </w:r>
    </w:p>
    <w:p w14:paraId="4252CB20" w14:textId="77777777" w:rsidR="008E65B1" w:rsidRDefault="008F0B37">
      <w:pPr>
        <w:keepNext/>
        <w:spacing w:after="40"/>
      </w:pPr>
      <w:r>
        <w:rPr>
          <w:b/>
          <w:bCs/>
          <w:color w:val="672146"/>
          <w:szCs w:val="24"/>
          <w:lang w:bidi="ar-SY"/>
        </w:rPr>
        <w:t>ما يجب عليك فعله:</w:t>
      </w:r>
    </w:p>
    <w:p w14:paraId="7D475939" w14:textId="77777777" w:rsidR="008E65B1" w:rsidRDefault="008F0B37">
      <w:pPr>
        <w:pStyle w:val="ListBullet"/>
        <w:spacing w:after="40"/>
      </w:pPr>
      <w:r>
        <w:rPr>
          <w:color w:val="021526"/>
          <w:szCs w:val="24"/>
          <w:lang w:bidi="ar-SY"/>
        </w:rPr>
        <w:t>اختر المستوى من الروابط فوق الجدول.</w:t>
      </w:r>
    </w:p>
    <w:p w14:paraId="3536CE4D" w14:textId="77777777" w:rsidR="008E65B1" w:rsidRDefault="008F0B37">
      <w:pPr>
        <w:pStyle w:val="ListBullet"/>
        <w:spacing w:after="40"/>
      </w:pPr>
      <w:r>
        <w:rPr>
          <w:color w:val="021526"/>
          <w:szCs w:val="24"/>
          <w:lang w:bidi="ar-SY"/>
        </w:rPr>
        <w:t>عدّل أرقامه، ثم اضغط «حفظ أرقام …» مرة واحدة.</w:t>
      </w:r>
    </w:p>
    <w:p w14:paraId="12953DB6"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منه يُقرأ عدد حجاج كل مجموعة ومقاعد فريقها حين تُشكَّل أو تدخل تكتلاً.</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312B0381" w14:textId="77777777">
        <w:trPr>
          <w:jc w:val="center"/>
        </w:trPr>
        <w:tc>
          <w:tcPr>
            <w:tcW w:w="9638" w:type="dxa"/>
            <w:shd w:val="clear" w:color="auto" w:fill="FBEFF3"/>
            <w:tcMar>
              <w:top w:w="80" w:type="dxa"/>
              <w:left w:w="140" w:type="dxa"/>
              <w:bottom w:w="80" w:type="dxa"/>
              <w:right w:w="140" w:type="dxa"/>
            </w:tcMar>
          </w:tcPr>
          <w:p w14:paraId="026D2B83" w14:textId="77777777" w:rsidR="008E65B1" w:rsidRDefault="008F0B37">
            <w:pPr>
              <w:spacing w:after="40"/>
            </w:pPr>
            <w:r>
              <w:rPr>
                <w:b/>
                <w:bCs/>
                <w:color w:val="672146"/>
                <w:sz w:val="23"/>
                <w:szCs w:val="23"/>
                <w:lang w:bidi="ar-SY"/>
              </w:rPr>
              <w:t xml:space="preserve">تنبيه: </w:t>
            </w:r>
            <w:r>
              <w:rPr>
                <w:color w:val="021526"/>
                <w:sz w:val="23"/>
                <w:szCs w:val="23"/>
                <w:lang w:bidi="ar-SY"/>
              </w:rPr>
              <w:t>لا تُحذف فئة يحملها رئيس مجموعة.</w:t>
            </w:r>
          </w:p>
        </w:tc>
      </w:tr>
    </w:tbl>
    <w:p w14:paraId="5A322735" w14:textId="77777777" w:rsidR="008E65B1" w:rsidRDefault="008E65B1">
      <w:pPr>
        <w:spacing w:after="80"/>
      </w:pPr>
    </w:p>
    <w:p w14:paraId="511707B3" w14:textId="77777777" w:rsidR="008E65B1" w:rsidRDefault="008F0B37">
      <w:pPr>
        <w:pStyle w:val="Heading3"/>
        <w:spacing w:after="120"/>
      </w:pPr>
      <w:r>
        <w:rPr>
          <w:rFonts w:ascii="itf Qomra Arabic" w:eastAsia="itf Qomra Arabic" w:hAnsi="itf Qomra Arabic" w:cs="itf Qomra Arabic"/>
          <w:szCs w:val="27"/>
          <w:lang w:bidi="ar-SY"/>
        </w:rPr>
        <w:t>الخطوة 20: الفروع</w:t>
      </w:r>
    </w:p>
    <w:p w14:paraId="7B8F49FF" w14:textId="77777777" w:rsidR="008E65B1" w:rsidRDefault="008F0B37">
      <w:pPr>
        <w:keepNext/>
        <w:spacing w:after="120" w:line="312" w:lineRule="auto"/>
      </w:pPr>
      <w:r>
        <w:rPr>
          <w:color w:val="021526"/>
          <w:szCs w:val="24"/>
          <w:lang w:bidi="ar-SY"/>
        </w:rPr>
        <w:t>«الفروع والمكاتب» داخل سوريا وخارجها (اسطنبول، غازي عنتاب، مصر)، وعدد الإداريين المرتبطين بكل فرع، وحاله. بها تُصفّى المجموعات والمؤهلون حين يُشكَّل التكتل في المكتب: من فرع رئيسه وفروعه الإضافية. وتحت اسم كل فرع «تعطيل» و«حذف».</w:t>
      </w:r>
    </w:p>
    <w:p w14:paraId="4316B206" w14:textId="77777777" w:rsidR="008E65B1" w:rsidRDefault="008F0B37">
      <w:pPr>
        <w:keepNext/>
        <w:spacing w:after="40"/>
      </w:pPr>
      <w:r>
        <w:rPr>
          <w:noProof/>
        </w:rPr>
        <w:drawing>
          <wp:inline distT="0" distB="0" distL="0" distR="0" wp14:anchorId="6F630617" wp14:editId="44ED9086">
            <wp:extent cx="5976000" cy="3735000"/>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4-ref-branches.jpg"/>
                    <pic:cNvPicPr/>
                  </pic:nvPicPr>
                  <pic:blipFill>
                    <a:blip r:embed="rId196"/>
                    <a:stretch>
                      <a:fillRect/>
                    </a:stretch>
                  </pic:blipFill>
                  <pic:spPr>
                    <a:xfrm>
                      <a:off x="0" y="0"/>
                      <a:ext cx="5976000" cy="3735000"/>
                    </a:xfrm>
                    <a:prstGeom prst="rect">
                      <a:avLst/>
                    </a:prstGeom>
                  </pic:spPr>
                </pic:pic>
              </a:graphicData>
            </a:graphic>
          </wp:inline>
        </w:drawing>
      </w:r>
    </w:p>
    <w:p w14:paraId="58B869B8" w14:textId="77777777" w:rsidR="008E65B1" w:rsidRDefault="008F0B37">
      <w:pPr>
        <w:spacing w:after="160"/>
      </w:pPr>
      <w:r>
        <w:rPr>
          <w:color w:val="555F6B"/>
          <w:sz w:val="20"/>
          <w:szCs w:val="20"/>
          <w:lang w:bidi="ar-SY"/>
        </w:rPr>
        <w:t>صورة 184: الفروع والمكاتب: عدد المرتبطين بكل فرع، وإضافة فرع</w:t>
      </w:r>
    </w:p>
    <w:p w14:paraId="35BC9402" w14:textId="77777777" w:rsidR="008E65B1" w:rsidRDefault="008F0B37">
      <w:pPr>
        <w:keepNext/>
        <w:spacing w:after="40"/>
      </w:pPr>
      <w:r>
        <w:rPr>
          <w:b/>
          <w:bCs/>
          <w:color w:val="672146"/>
          <w:szCs w:val="24"/>
          <w:lang w:bidi="ar-SY"/>
        </w:rPr>
        <w:t>ما يجب عليك فعله:</w:t>
      </w:r>
    </w:p>
    <w:p w14:paraId="1E86D43D" w14:textId="77777777" w:rsidR="008E65B1" w:rsidRDefault="008F0B37">
      <w:pPr>
        <w:pStyle w:val="ListBullet"/>
        <w:spacing w:after="40"/>
      </w:pPr>
      <w:r>
        <w:rPr>
          <w:color w:val="021526"/>
          <w:szCs w:val="24"/>
          <w:lang w:bidi="ar-SY"/>
        </w:rPr>
        <w:t>لإضافة فرع اكتب اسمه في المربع الجانبي ثم «إضافة الفرع».</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6227824D" w14:textId="77777777">
        <w:trPr>
          <w:jc w:val="center"/>
        </w:trPr>
        <w:tc>
          <w:tcPr>
            <w:tcW w:w="9638" w:type="dxa"/>
            <w:shd w:val="clear" w:color="auto" w:fill="FBEFF3"/>
            <w:tcMar>
              <w:top w:w="80" w:type="dxa"/>
              <w:left w:w="140" w:type="dxa"/>
              <w:bottom w:w="80" w:type="dxa"/>
              <w:right w:w="140" w:type="dxa"/>
            </w:tcMar>
          </w:tcPr>
          <w:p w14:paraId="3588F4E3" w14:textId="77777777" w:rsidR="008E65B1" w:rsidRDefault="008F0B37">
            <w:pPr>
              <w:spacing w:after="40"/>
            </w:pPr>
            <w:r>
              <w:rPr>
                <w:b/>
                <w:bCs/>
                <w:color w:val="672146"/>
                <w:sz w:val="23"/>
                <w:szCs w:val="23"/>
                <w:lang w:bidi="ar-SY"/>
              </w:rPr>
              <w:t xml:space="preserve">تنبيه: </w:t>
            </w:r>
            <w:r>
              <w:rPr>
                <w:color w:val="021526"/>
                <w:sz w:val="23"/>
                <w:szCs w:val="23"/>
                <w:lang w:bidi="ar-SY"/>
              </w:rPr>
              <w:t>لا يُحذف فرع مرتبط بإداريين: انقلهم أولاً من ملفاتهم في «الكادر الإداري».</w:t>
            </w:r>
          </w:p>
        </w:tc>
      </w:tr>
    </w:tbl>
    <w:p w14:paraId="20BEBC03" w14:textId="77777777" w:rsidR="008E65B1" w:rsidRDefault="008E65B1">
      <w:pPr>
        <w:spacing w:after="80"/>
      </w:pPr>
    </w:p>
    <w:p w14:paraId="503F721E" w14:textId="77777777" w:rsidR="008E65B1" w:rsidRDefault="008F0B37">
      <w:pPr>
        <w:pStyle w:val="Heading3"/>
        <w:spacing w:after="120"/>
      </w:pPr>
      <w:r>
        <w:rPr>
          <w:rFonts w:ascii="itf Qomra Arabic" w:eastAsia="itf Qomra Arabic" w:hAnsi="itf Qomra Arabic" w:cs="itf Qomra Arabic"/>
          <w:szCs w:val="27"/>
          <w:lang w:bidi="ar-SY"/>
        </w:rPr>
        <w:t>الخطوة 21: التسميات الموسمية</w:t>
      </w:r>
    </w:p>
    <w:p w14:paraId="2D09B720" w14:textId="77777777" w:rsidR="008E65B1" w:rsidRDefault="008F0B37">
      <w:pPr>
        <w:keepNext/>
        <w:spacing w:after="120" w:line="312" w:lineRule="auto"/>
      </w:pPr>
      <w:r>
        <w:rPr>
          <w:color w:val="021526"/>
          <w:szCs w:val="24"/>
          <w:lang w:bidi="ar-SY"/>
        </w:rPr>
        <w:t>«التسميات الموسمية الجاهزة»: اقتراحات لاسم يُعرض مع الصفة الموسمية حين تُمنح لشخص من ملفه في «الكادر الإداري»، مثل «معاون متحد» لرئيس مجموعة اتحدت مجموعته مع أخرى. لكل تسمية الصفة التي تُقترح لها، وحالها.</w:t>
      </w:r>
    </w:p>
    <w:p w14:paraId="68C31260" w14:textId="77777777" w:rsidR="008E65B1" w:rsidRDefault="008F0B37">
      <w:pPr>
        <w:keepNext/>
        <w:spacing w:after="40"/>
      </w:pPr>
      <w:r>
        <w:rPr>
          <w:noProof/>
        </w:rPr>
        <w:drawing>
          <wp:inline distT="0" distB="0" distL="0" distR="0" wp14:anchorId="68CE3B5F" wp14:editId="4AC88B6B">
            <wp:extent cx="5976000" cy="3735000"/>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5-ref-labels.jpg"/>
                    <pic:cNvPicPr/>
                  </pic:nvPicPr>
                  <pic:blipFill>
                    <a:blip r:embed="rId197"/>
                    <a:stretch>
                      <a:fillRect/>
                    </a:stretch>
                  </pic:blipFill>
                  <pic:spPr>
                    <a:xfrm>
                      <a:off x="0" y="0"/>
                      <a:ext cx="5976000" cy="3735000"/>
                    </a:xfrm>
                    <a:prstGeom prst="rect">
                      <a:avLst/>
                    </a:prstGeom>
                  </pic:spPr>
                </pic:pic>
              </a:graphicData>
            </a:graphic>
          </wp:inline>
        </w:drawing>
      </w:r>
    </w:p>
    <w:p w14:paraId="1EA4DF38" w14:textId="77777777" w:rsidR="008E65B1" w:rsidRDefault="008F0B37">
      <w:pPr>
        <w:spacing w:after="160"/>
      </w:pPr>
      <w:r>
        <w:rPr>
          <w:color w:val="555F6B"/>
          <w:sz w:val="20"/>
          <w:szCs w:val="20"/>
          <w:lang w:bidi="ar-SY"/>
        </w:rPr>
        <w:t>صورة 185: التسميات الموسمية الجاهزة: اسم يُعرض مع الصفة الموسمية</w:t>
      </w:r>
    </w:p>
    <w:p w14:paraId="361421DD" w14:textId="77777777" w:rsidR="008E65B1" w:rsidRDefault="008F0B37">
      <w:pPr>
        <w:keepNext/>
        <w:spacing w:after="40"/>
      </w:pPr>
      <w:r>
        <w:rPr>
          <w:b/>
          <w:bCs/>
          <w:color w:val="672146"/>
          <w:szCs w:val="24"/>
          <w:lang w:bidi="ar-SY"/>
        </w:rPr>
        <w:t>ما يجب عليك فعله:</w:t>
      </w:r>
    </w:p>
    <w:p w14:paraId="3D63EFCE" w14:textId="77777777" w:rsidR="008E65B1" w:rsidRDefault="008F0B37">
      <w:pPr>
        <w:pStyle w:val="ListBullet"/>
        <w:spacing w:after="40"/>
      </w:pPr>
      <w:r>
        <w:rPr>
          <w:color w:val="021526"/>
          <w:szCs w:val="24"/>
          <w:lang w:bidi="ar-SY"/>
        </w:rPr>
        <w:t>لإضافة تسمية اكتبها في المربع الجانبي، واختر «تُقترح لصفة»، ثم «إضافة التسمية».</w:t>
      </w:r>
    </w:p>
    <w:p w14:paraId="3DF3877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خياراً في ملف كل من يحمل تلك الصفة موسمياً.</w:t>
      </w:r>
    </w:p>
    <w:p w14:paraId="42A144C3" w14:textId="77777777" w:rsidR="008E65B1" w:rsidRDefault="008F0B37">
      <w:pPr>
        <w:pStyle w:val="Heading2"/>
        <w:spacing w:before="240" w:after="120"/>
      </w:pPr>
      <w:bookmarkStart w:id="54" w:name="_Toc243425719"/>
      <w:r>
        <w:rPr>
          <w:rFonts w:ascii="itf Qomra Arabic" w:eastAsia="itf Qomra Arabic" w:hAnsi="itf Qomra Arabic" w:cs="itf Qomra Arabic"/>
          <w:color w:val="00594F"/>
          <w:szCs w:val="34"/>
          <w:lang w:bidi="ar-SY"/>
        </w:rPr>
        <w:t>المراجع الإدارية</w:t>
      </w:r>
      <w:bookmarkEnd w:id="54"/>
    </w:p>
    <w:p w14:paraId="3FD7C6D4" w14:textId="77777777" w:rsidR="008E65B1" w:rsidRDefault="008F0B37">
      <w:pPr>
        <w:pStyle w:val="Heading3"/>
        <w:spacing w:after="120"/>
      </w:pPr>
      <w:r>
        <w:rPr>
          <w:rFonts w:ascii="itf Qomra Arabic" w:eastAsia="itf Qomra Arabic" w:hAnsi="itf Qomra Arabic" w:cs="itf Qomra Arabic"/>
          <w:szCs w:val="27"/>
          <w:lang w:bidi="ar-SY"/>
        </w:rPr>
        <w:t>الخطوة 22: التوصيف الوظيفي</w:t>
      </w:r>
    </w:p>
    <w:p w14:paraId="53F392A0" w14:textId="77777777" w:rsidR="008E65B1" w:rsidRDefault="008F0B37">
      <w:pPr>
        <w:keepNext/>
        <w:spacing w:after="120" w:line="312" w:lineRule="auto"/>
      </w:pPr>
      <w:r>
        <w:rPr>
          <w:color w:val="021526"/>
          <w:szCs w:val="24"/>
          <w:lang w:bidi="ar-SY"/>
        </w:rPr>
        <w:t>ما تنشره الإدارة لكادرها في الصفحات العامة، في خمسة تبويبات: التوصيف الوظيفي، والنظام الإداري، والمقررات الإدارية، والعقود، والخطط التشغيلية. أولها بطاقة لكل صفة: خلاصتها، ومستواها، وعدد مهامها، وحالها «منشورة»، وسهما الترتيب. وتحت اسمها «تعديل» و«إخفاء».</w:t>
      </w:r>
    </w:p>
    <w:p w14:paraId="424CD546" w14:textId="77777777" w:rsidR="008E65B1" w:rsidRDefault="008F0B37">
      <w:pPr>
        <w:keepNext/>
        <w:spacing w:after="40"/>
      </w:pPr>
      <w:r>
        <w:rPr>
          <w:noProof/>
        </w:rPr>
        <w:drawing>
          <wp:inline distT="0" distB="0" distL="0" distR="0" wp14:anchorId="0A9974E5" wp14:editId="3C2633AF">
            <wp:extent cx="5976000" cy="3735000"/>
            <wp:effectExtent l="0" t="0" r="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6-refs-jobs.jpg"/>
                    <pic:cNvPicPr/>
                  </pic:nvPicPr>
                  <pic:blipFill>
                    <a:blip r:embed="rId198"/>
                    <a:stretch>
                      <a:fillRect/>
                    </a:stretch>
                  </pic:blipFill>
                  <pic:spPr>
                    <a:xfrm>
                      <a:off x="0" y="0"/>
                      <a:ext cx="5976000" cy="3735000"/>
                    </a:xfrm>
                    <a:prstGeom prst="rect">
                      <a:avLst/>
                    </a:prstGeom>
                  </pic:spPr>
                </pic:pic>
              </a:graphicData>
            </a:graphic>
          </wp:inline>
        </w:drawing>
      </w:r>
    </w:p>
    <w:p w14:paraId="189EAD68" w14:textId="77777777" w:rsidR="008E65B1" w:rsidRDefault="008F0B37">
      <w:pPr>
        <w:spacing w:after="160"/>
      </w:pPr>
      <w:r>
        <w:rPr>
          <w:color w:val="555F6B"/>
          <w:sz w:val="20"/>
          <w:szCs w:val="20"/>
          <w:lang w:bidi="ar-SY"/>
        </w:rPr>
        <w:t>صورة 186: المراجع الإدارية — التوصيف الوظيفي: بطاقة لكل صفة كما تُنشر للكادر</w:t>
      </w:r>
    </w:p>
    <w:p w14:paraId="1A6F337E" w14:textId="77777777" w:rsidR="008E65B1" w:rsidRDefault="008F0B37">
      <w:pPr>
        <w:keepNext/>
        <w:spacing w:after="40"/>
      </w:pPr>
      <w:r>
        <w:rPr>
          <w:b/>
          <w:bCs/>
          <w:color w:val="672146"/>
          <w:szCs w:val="24"/>
          <w:lang w:bidi="ar-SY"/>
        </w:rPr>
        <w:t>ما يجب عليك فعله:</w:t>
      </w:r>
    </w:p>
    <w:p w14:paraId="371731E8" w14:textId="77777777" w:rsidR="008E65B1" w:rsidRDefault="008F0B37">
      <w:pPr>
        <w:pStyle w:val="ListBullet"/>
        <w:spacing w:after="40"/>
      </w:pPr>
      <w:r>
        <w:rPr>
          <w:color w:val="021526"/>
          <w:szCs w:val="24"/>
          <w:lang w:bidi="ar-SY"/>
        </w:rPr>
        <w:t>اضغط «الصفحة العامة» (الإطار) لترى الصفحة كما يراها الكادر.</w:t>
      </w:r>
    </w:p>
    <w:p w14:paraId="0FE24F8D" w14:textId="77777777" w:rsidR="008E65B1" w:rsidRDefault="008F0B37">
      <w:pPr>
        <w:pStyle w:val="ListBullet"/>
        <w:spacing w:after="40"/>
      </w:pPr>
      <w:r>
        <w:rPr>
          <w:color w:val="021526"/>
          <w:szCs w:val="24"/>
          <w:lang w:bidi="ar-SY"/>
        </w:rPr>
        <w:t>رتّب البطاقات بالسهمين، أو أخفِ ما لا يُنشر، أو اضغط «تعديل».</w:t>
      </w:r>
    </w:p>
    <w:p w14:paraId="78128586"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الترتيب والإخفاء في صفحة التوصيف الوظيفي فوراً.</w:t>
      </w:r>
    </w:p>
    <w:p w14:paraId="79995372" w14:textId="77777777" w:rsidR="008E65B1" w:rsidRDefault="008F0B37">
      <w:pPr>
        <w:pStyle w:val="Heading3"/>
        <w:spacing w:after="120"/>
      </w:pPr>
      <w:r>
        <w:rPr>
          <w:rFonts w:ascii="itf Qomra Arabic" w:eastAsia="itf Qomra Arabic" w:hAnsi="itf Qomra Arabic" w:cs="itf Qomra Arabic"/>
          <w:szCs w:val="27"/>
          <w:lang w:bidi="ar-SY"/>
        </w:rPr>
        <w:t>الخطوة 23: توصيف صفة</w:t>
      </w:r>
    </w:p>
    <w:p w14:paraId="0A2340AB" w14:textId="77777777" w:rsidR="008E65B1" w:rsidRDefault="008F0B37">
      <w:pPr>
        <w:keepNext/>
        <w:spacing w:after="120" w:line="312" w:lineRule="auto"/>
      </w:pPr>
      <w:r>
        <w:rPr>
          <w:color w:val="021526"/>
          <w:szCs w:val="24"/>
          <w:lang w:bidi="ar-SY"/>
        </w:rPr>
        <w:t>في الجانب «خلاصة الصفة»، و«المهام — مهمة في كل سطر».</w:t>
      </w:r>
    </w:p>
    <w:p w14:paraId="0574842A" w14:textId="77777777" w:rsidR="008E65B1" w:rsidRDefault="008F0B37">
      <w:pPr>
        <w:keepNext/>
        <w:spacing w:after="40"/>
      </w:pPr>
      <w:r>
        <w:rPr>
          <w:noProof/>
        </w:rPr>
        <w:drawing>
          <wp:inline distT="0" distB="0" distL="0" distR="0" wp14:anchorId="209986C9" wp14:editId="3CD48810">
            <wp:extent cx="5976000" cy="3735000"/>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7-refs-job-form.jpg"/>
                    <pic:cNvPicPr/>
                  </pic:nvPicPr>
                  <pic:blipFill>
                    <a:blip r:embed="rId199"/>
                    <a:stretch>
                      <a:fillRect/>
                    </a:stretch>
                  </pic:blipFill>
                  <pic:spPr>
                    <a:xfrm>
                      <a:off x="0" y="0"/>
                      <a:ext cx="5976000" cy="3735000"/>
                    </a:xfrm>
                    <a:prstGeom prst="rect">
                      <a:avLst/>
                    </a:prstGeom>
                  </pic:spPr>
                </pic:pic>
              </a:graphicData>
            </a:graphic>
          </wp:inline>
        </w:drawing>
      </w:r>
    </w:p>
    <w:p w14:paraId="61FF00E5" w14:textId="77777777" w:rsidR="008E65B1" w:rsidRDefault="008F0B37">
      <w:pPr>
        <w:spacing w:after="160"/>
      </w:pPr>
      <w:r>
        <w:rPr>
          <w:color w:val="555F6B"/>
          <w:sz w:val="20"/>
          <w:szCs w:val="20"/>
          <w:lang w:bidi="ar-SY"/>
        </w:rPr>
        <w:t>صورة 187: توصيف صفة: خلاصتها ومهامها، مهمة في كل سطر</w:t>
      </w:r>
    </w:p>
    <w:p w14:paraId="0ED22F88" w14:textId="77777777" w:rsidR="008E65B1" w:rsidRDefault="008F0B37">
      <w:pPr>
        <w:keepNext/>
        <w:spacing w:after="40"/>
      </w:pPr>
      <w:r>
        <w:rPr>
          <w:b/>
          <w:bCs/>
          <w:color w:val="672146"/>
          <w:szCs w:val="24"/>
          <w:lang w:bidi="ar-SY"/>
        </w:rPr>
        <w:t>ما يجب عليك فعله:</w:t>
      </w:r>
    </w:p>
    <w:p w14:paraId="30761BD2" w14:textId="77777777" w:rsidR="008E65B1" w:rsidRDefault="008F0B37">
      <w:pPr>
        <w:pStyle w:val="ListBullet"/>
        <w:spacing w:after="40"/>
      </w:pPr>
      <w:r>
        <w:rPr>
          <w:color w:val="021526"/>
          <w:szCs w:val="24"/>
          <w:lang w:bidi="ar-SY"/>
        </w:rPr>
        <w:t>عدّل الخلاصة والمهام.</w:t>
      </w:r>
    </w:p>
    <w:p w14:paraId="3E160F98" w14:textId="77777777" w:rsidR="008E65B1" w:rsidRDefault="008F0B37">
      <w:pPr>
        <w:pStyle w:val="ListBullet"/>
        <w:spacing w:after="40"/>
      </w:pPr>
      <w:r>
        <w:rPr>
          <w:color w:val="021526"/>
          <w:szCs w:val="24"/>
          <w:lang w:bidi="ar-SY"/>
        </w:rPr>
        <w:t>اضغط «حفظ التوصيف» (الإطار).</w:t>
      </w:r>
    </w:p>
    <w:p w14:paraId="6F611EE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في صفحة التوصيف الوظيفي العامة، ويُكتب في «سجل المراجع الإدارية».</w:t>
      </w:r>
    </w:p>
    <w:p w14:paraId="7BEC225E" w14:textId="77777777" w:rsidR="008E65B1" w:rsidRDefault="008F0B37">
      <w:pPr>
        <w:pStyle w:val="Heading3"/>
        <w:spacing w:after="120"/>
      </w:pPr>
      <w:r>
        <w:rPr>
          <w:rFonts w:ascii="itf Qomra Arabic" w:eastAsia="itf Qomra Arabic" w:hAnsi="itf Qomra Arabic" w:cs="itf Qomra Arabic"/>
          <w:szCs w:val="27"/>
          <w:lang w:bidi="ar-SY"/>
        </w:rPr>
        <w:t>الخطوة 24: النظام الإداري</w:t>
      </w:r>
    </w:p>
    <w:p w14:paraId="2CEF59E0" w14:textId="77777777" w:rsidR="008E65B1" w:rsidRDefault="008F0B37">
      <w:pPr>
        <w:keepNext/>
        <w:spacing w:after="120" w:line="312" w:lineRule="auto"/>
      </w:pPr>
      <w:r>
        <w:rPr>
          <w:color w:val="021526"/>
          <w:szCs w:val="24"/>
          <w:lang w:bidi="ar-SY"/>
        </w:rPr>
        <w:t>أقسام النظام بترتيبها كما تُنشر للكادر: المقدمة والأهداف، والتعريف بالمصطلحات، والهيكل التنظيمي، واللجان والخدمات المشتركة، والخطط التشغيلية والسياسة العامة، والتقييم والمتابعة والتطوير، والتقارير والنماذج المطلوبة، ثم الخاتمة. تحت كل قسم أول نصه، و«تعديل» و«حذف».</w:t>
      </w:r>
    </w:p>
    <w:p w14:paraId="7557A53D" w14:textId="77777777" w:rsidR="008E65B1" w:rsidRDefault="008F0B37">
      <w:pPr>
        <w:keepNext/>
        <w:spacing w:after="40"/>
      </w:pPr>
      <w:r>
        <w:rPr>
          <w:noProof/>
        </w:rPr>
        <w:drawing>
          <wp:inline distT="0" distB="0" distL="0" distR="0" wp14:anchorId="4074ACBF" wp14:editId="5713FA8B">
            <wp:extent cx="5976000" cy="3735000"/>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8-refs-system.jpg"/>
                    <pic:cNvPicPr/>
                  </pic:nvPicPr>
                  <pic:blipFill>
                    <a:blip r:embed="rId200"/>
                    <a:stretch>
                      <a:fillRect/>
                    </a:stretch>
                  </pic:blipFill>
                  <pic:spPr>
                    <a:xfrm>
                      <a:off x="0" y="0"/>
                      <a:ext cx="5976000" cy="3735000"/>
                    </a:xfrm>
                    <a:prstGeom prst="rect">
                      <a:avLst/>
                    </a:prstGeom>
                  </pic:spPr>
                </pic:pic>
              </a:graphicData>
            </a:graphic>
          </wp:inline>
        </w:drawing>
      </w:r>
    </w:p>
    <w:p w14:paraId="3E6AFE36" w14:textId="77777777" w:rsidR="008E65B1" w:rsidRDefault="008F0B37">
      <w:pPr>
        <w:spacing w:after="160"/>
      </w:pPr>
      <w:r>
        <w:rPr>
          <w:color w:val="555F6B"/>
          <w:sz w:val="20"/>
          <w:szCs w:val="20"/>
          <w:lang w:bidi="ar-SY"/>
        </w:rPr>
        <w:t>صورة 188: النظام الإداري: أقسامه بترتيبها كما تُنشر للكادر</w:t>
      </w:r>
    </w:p>
    <w:p w14:paraId="29A72A92" w14:textId="77777777" w:rsidR="008E65B1" w:rsidRDefault="008F0B37">
      <w:pPr>
        <w:keepNext/>
        <w:spacing w:after="40"/>
      </w:pPr>
      <w:r>
        <w:rPr>
          <w:b/>
          <w:bCs/>
          <w:color w:val="672146"/>
          <w:szCs w:val="24"/>
          <w:lang w:bidi="ar-SY"/>
        </w:rPr>
        <w:t>ما يجب عليك فعله:</w:t>
      </w:r>
    </w:p>
    <w:p w14:paraId="0D18EB6C" w14:textId="77777777" w:rsidR="008E65B1" w:rsidRDefault="008F0B37">
      <w:pPr>
        <w:pStyle w:val="ListBullet"/>
        <w:spacing w:after="40"/>
      </w:pPr>
      <w:r>
        <w:rPr>
          <w:color w:val="021526"/>
          <w:szCs w:val="24"/>
          <w:lang w:bidi="ar-SY"/>
        </w:rPr>
        <w:t>لإضافة قسم اضغط «إضافة قسم» (الإطار). ولتعديل قسم اضغط «تعديل» تحته.</w:t>
      </w:r>
    </w:p>
    <w:p w14:paraId="100C538C" w14:textId="77777777" w:rsidR="008E65B1" w:rsidRDefault="008F0B37">
      <w:pPr>
        <w:pStyle w:val="ListBullet"/>
        <w:spacing w:after="40"/>
      </w:pPr>
      <w:r>
        <w:rPr>
          <w:color w:val="021526"/>
          <w:szCs w:val="24"/>
          <w:lang w:bidi="ar-SY"/>
        </w:rPr>
        <w:t>رتّب الأقسام بالسهمين.</w:t>
      </w:r>
    </w:p>
    <w:p w14:paraId="43EDD60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يُفتح جانب القسم.</w:t>
      </w:r>
    </w:p>
    <w:p w14:paraId="1637F4C1" w14:textId="77777777" w:rsidR="008E65B1" w:rsidRDefault="008F0B37">
      <w:pPr>
        <w:pStyle w:val="Heading3"/>
        <w:spacing w:after="120"/>
      </w:pPr>
      <w:r>
        <w:rPr>
          <w:rFonts w:ascii="itf Qomra Arabic" w:eastAsia="itf Qomra Arabic" w:hAnsi="itf Qomra Arabic" w:cs="itf Qomra Arabic"/>
          <w:szCs w:val="27"/>
          <w:lang w:bidi="ar-SY"/>
        </w:rPr>
        <w:t>الخطوة 25: تحرير قسم</w:t>
      </w:r>
    </w:p>
    <w:p w14:paraId="7BB54469" w14:textId="77777777" w:rsidR="008E65B1" w:rsidRDefault="008F0B37">
      <w:pPr>
        <w:keepNext/>
        <w:spacing w:after="120" w:line="312" w:lineRule="auto"/>
      </w:pPr>
      <w:r>
        <w:rPr>
          <w:color w:val="021526"/>
          <w:szCs w:val="24"/>
          <w:lang w:bidi="ar-SY"/>
        </w:rPr>
        <w:t>في الجانب عنوان القسم ونصه، وإلى جانبهما «كما يظهر في الصفحة العامة». في النص: سطر فارغ يفصل الفقرات، و«- » يبدأ بنداً، و«**كلمة**» بخط عريض.</w:t>
      </w:r>
    </w:p>
    <w:p w14:paraId="740E681A" w14:textId="77777777" w:rsidR="008E65B1" w:rsidRDefault="008F0B37">
      <w:pPr>
        <w:keepNext/>
        <w:spacing w:after="40"/>
      </w:pPr>
      <w:r>
        <w:rPr>
          <w:noProof/>
        </w:rPr>
        <w:drawing>
          <wp:inline distT="0" distB="0" distL="0" distR="0" wp14:anchorId="347F9A90" wp14:editId="1E5947A7">
            <wp:extent cx="5976000" cy="3735000"/>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9-refs-system-form.jpg"/>
                    <pic:cNvPicPr/>
                  </pic:nvPicPr>
                  <pic:blipFill>
                    <a:blip r:embed="rId201"/>
                    <a:stretch>
                      <a:fillRect/>
                    </a:stretch>
                  </pic:blipFill>
                  <pic:spPr>
                    <a:xfrm>
                      <a:off x="0" y="0"/>
                      <a:ext cx="5976000" cy="3735000"/>
                    </a:xfrm>
                    <a:prstGeom prst="rect">
                      <a:avLst/>
                    </a:prstGeom>
                  </pic:spPr>
                </pic:pic>
              </a:graphicData>
            </a:graphic>
          </wp:inline>
        </w:drawing>
      </w:r>
    </w:p>
    <w:p w14:paraId="67BCA64D" w14:textId="77777777" w:rsidR="008E65B1" w:rsidRDefault="008F0B37">
      <w:pPr>
        <w:spacing w:after="160"/>
      </w:pPr>
      <w:r>
        <w:rPr>
          <w:color w:val="555F6B"/>
          <w:sz w:val="20"/>
          <w:szCs w:val="20"/>
          <w:lang w:bidi="ar-SY"/>
        </w:rPr>
        <w:t>صورة 189: تحرير قسم: عنوانه ونصه، وإلى جانبه كما يظهر في الصفحة العامة</w:t>
      </w:r>
    </w:p>
    <w:p w14:paraId="4B44D7BA" w14:textId="77777777" w:rsidR="008E65B1" w:rsidRDefault="008F0B37">
      <w:pPr>
        <w:keepNext/>
        <w:spacing w:after="40"/>
      </w:pPr>
      <w:r>
        <w:rPr>
          <w:b/>
          <w:bCs/>
          <w:color w:val="672146"/>
          <w:szCs w:val="24"/>
          <w:lang w:bidi="ar-SY"/>
        </w:rPr>
        <w:t>ما يجب عليك فعله:</w:t>
      </w:r>
    </w:p>
    <w:p w14:paraId="2B14C8CC" w14:textId="77777777" w:rsidR="008E65B1" w:rsidRDefault="008F0B37">
      <w:pPr>
        <w:pStyle w:val="ListBullet"/>
        <w:spacing w:after="40"/>
      </w:pPr>
      <w:r>
        <w:rPr>
          <w:color w:val="021526"/>
          <w:szCs w:val="24"/>
          <w:lang w:bidi="ar-SY"/>
        </w:rPr>
        <w:t>اكتب العنوان والنص.</w:t>
      </w:r>
    </w:p>
    <w:p w14:paraId="576805DC" w14:textId="77777777" w:rsidR="008E65B1" w:rsidRDefault="008F0B37">
      <w:pPr>
        <w:pStyle w:val="ListBullet"/>
        <w:spacing w:after="40"/>
      </w:pPr>
      <w:r>
        <w:rPr>
          <w:color w:val="021526"/>
          <w:szCs w:val="24"/>
          <w:lang w:bidi="ar-SY"/>
        </w:rPr>
        <w:t>اضغط «حفظ القسم» (الإطار).</w:t>
      </w:r>
    </w:p>
    <w:p w14:paraId="4CB5BB4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في صفحة النظام الإداري العامة، ويُكتب في السجل ويصل إلى مديرة الموسم.</w:t>
      </w:r>
    </w:p>
    <w:p w14:paraId="72DDDA38" w14:textId="77777777" w:rsidR="008E65B1" w:rsidRDefault="008F0B37">
      <w:pPr>
        <w:pStyle w:val="Heading3"/>
        <w:spacing w:after="120"/>
      </w:pPr>
      <w:r>
        <w:rPr>
          <w:rFonts w:ascii="itf Qomra Arabic" w:eastAsia="itf Qomra Arabic" w:hAnsi="itf Qomra Arabic" w:cs="itf Qomra Arabic"/>
          <w:szCs w:val="27"/>
          <w:lang w:bidi="ar-SY"/>
        </w:rPr>
        <w:t>الخطوة 26: المقررات الإدارية</w:t>
      </w:r>
    </w:p>
    <w:p w14:paraId="4409913A" w14:textId="77777777" w:rsidR="008E65B1" w:rsidRDefault="008F0B37">
      <w:pPr>
        <w:keepNext/>
        <w:spacing w:after="120" w:line="312" w:lineRule="auto"/>
      </w:pPr>
      <w:r>
        <w:rPr>
          <w:color w:val="021526"/>
          <w:szCs w:val="24"/>
          <w:lang w:bidi="ar-SY"/>
        </w:rPr>
        <w:t>كتب المقررات التي تعدّل بها الإدارة النظام الإداري، كل مقرر بموسمه ووصفه وملفه، منشورة للكادر. «إضافة مقرر» يفتح جانباً فيه «العنوان» و«الموسم» و«وصف قصير» و«رفع الملف (PDF)».</w:t>
      </w:r>
    </w:p>
    <w:p w14:paraId="3E1533B7" w14:textId="77777777" w:rsidR="008E65B1" w:rsidRDefault="008F0B37">
      <w:pPr>
        <w:keepNext/>
        <w:spacing w:after="40"/>
      </w:pPr>
      <w:r>
        <w:rPr>
          <w:noProof/>
        </w:rPr>
        <w:drawing>
          <wp:inline distT="0" distB="0" distL="0" distR="0" wp14:anchorId="621E9421" wp14:editId="4A25943F">
            <wp:extent cx="5976000" cy="373500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0-refs-decision.jpg"/>
                    <pic:cNvPicPr/>
                  </pic:nvPicPr>
                  <pic:blipFill>
                    <a:blip r:embed="rId202"/>
                    <a:stretch>
                      <a:fillRect/>
                    </a:stretch>
                  </pic:blipFill>
                  <pic:spPr>
                    <a:xfrm>
                      <a:off x="0" y="0"/>
                      <a:ext cx="5976000" cy="3735000"/>
                    </a:xfrm>
                    <a:prstGeom prst="rect">
                      <a:avLst/>
                    </a:prstGeom>
                  </pic:spPr>
                </pic:pic>
              </a:graphicData>
            </a:graphic>
          </wp:inline>
        </w:drawing>
      </w:r>
    </w:p>
    <w:p w14:paraId="4E6DBE8F" w14:textId="77777777" w:rsidR="008E65B1" w:rsidRDefault="008F0B37">
      <w:pPr>
        <w:spacing w:after="160"/>
      </w:pPr>
      <w:r>
        <w:rPr>
          <w:color w:val="555F6B"/>
          <w:sz w:val="20"/>
          <w:szCs w:val="20"/>
          <w:lang w:bidi="ar-SY"/>
        </w:rPr>
        <w:t>صورة 190: المقررات الإدارية: مقرر جديد بعنوانه وموسمه ووصفه وملفه</w:t>
      </w:r>
    </w:p>
    <w:p w14:paraId="63344DF0" w14:textId="77777777" w:rsidR="008E65B1" w:rsidRDefault="008F0B37">
      <w:pPr>
        <w:keepNext/>
        <w:spacing w:after="40"/>
      </w:pPr>
      <w:r>
        <w:rPr>
          <w:b/>
          <w:bCs/>
          <w:color w:val="672146"/>
          <w:szCs w:val="24"/>
          <w:lang w:bidi="ar-SY"/>
        </w:rPr>
        <w:t>ما يجب عليك فعله:</w:t>
      </w:r>
    </w:p>
    <w:p w14:paraId="689ECFCB" w14:textId="77777777" w:rsidR="008E65B1" w:rsidRDefault="008F0B37">
      <w:pPr>
        <w:pStyle w:val="ListBullet"/>
        <w:spacing w:after="40"/>
      </w:pPr>
      <w:r>
        <w:rPr>
          <w:color w:val="021526"/>
          <w:szCs w:val="24"/>
          <w:lang w:bidi="ar-SY"/>
        </w:rPr>
        <w:t>اكتب العنوان والموسم والوصف.</w:t>
      </w:r>
    </w:p>
    <w:p w14:paraId="2F969642" w14:textId="77777777" w:rsidR="008E65B1" w:rsidRDefault="008F0B37">
      <w:pPr>
        <w:pStyle w:val="ListBullet"/>
        <w:spacing w:after="40"/>
      </w:pPr>
      <w:r>
        <w:rPr>
          <w:color w:val="021526"/>
          <w:szCs w:val="24"/>
          <w:lang w:bidi="ar-SY"/>
        </w:rPr>
        <w:t>اضغط «رفع الملف (PDF)» (الإطار 1‏) واختر الملف، فيظهر اسمه مكان الزر.</w:t>
      </w:r>
    </w:p>
    <w:p w14:paraId="3F0F30F4" w14:textId="77777777" w:rsidR="008E65B1" w:rsidRDefault="008F0B37">
      <w:pPr>
        <w:pStyle w:val="ListBullet"/>
        <w:spacing w:after="40"/>
      </w:pPr>
      <w:r>
        <w:rPr>
          <w:color w:val="021526"/>
          <w:szCs w:val="24"/>
          <w:lang w:bidi="ar-SY"/>
        </w:rPr>
        <w:t>اضغط «نشر» (الإطار 2‏).</w:t>
      </w:r>
    </w:p>
    <w:p w14:paraId="44D5C55A"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المقرر في صفحة المقررات الإدارية العامة.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33E4148" w14:textId="77777777">
        <w:trPr>
          <w:jc w:val="center"/>
        </w:trPr>
        <w:tc>
          <w:tcPr>
            <w:tcW w:w="9638" w:type="dxa"/>
            <w:shd w:val="clear" w:color="auto" w:fill="EAF4F2"/>
            <w:tcMar>
              <w:top w:w="80" w:type="dxa"/>
              <w:left w:w="140" w:type="dxa"/>
              <w:bottom w:w="80" w:type="dxa"/>
              <w:right w:w="140" w:type="dxa"/>
            </w:tcMar>
          </w:tcPr>
          <w:p w14:paraId="5800D6D3" w14:textId="77777777" w:rsidR="008E65B1" w:rsidRDefault="008F0B37">
            <w:pPr>
              <w:spacing w:after="40"/>
            </w:pPr>
            <w:r>
              <w:rPr>
                <w:b/>
                <w:bCs/>
                <w:color w:val="00594F"/>
                <w:sz w:val="23"/>
                <w:szCs w:val="23"/>
                <w:lang w:bidi="ar-SY"/>
              </w:rPr>
              <w:t xml:space="preserve">ملاحظة: </w:t>
            </w:r>
            <w:r>
              <w:rPr>
                <w:color w:val="021526"/>
                <w:sz w:val="23"/>
                <w:szCs w:val="23"/>
                <w:lang w:bidi="ar-SY"/>
              </w:rPr>
              <w:t>لا يعمل «نشر» قبل العنوان والموسم والملف.</w:t>
            </w:r>
          </w:p>
        </w:tc>
      </w:tr>
    </w:tbl>
    <w:p w14:paraId="765B3ED2" w14:textId="77777777" w:rsidR="008E65B1" w:rsidRDefault="008E65B1">
      <w:pPr>
        <w:spacing w:after="80"/>
      </w:pPr>
    </w:p>
    <w:p w14:paraId="2585EC10" w14:textId="77777777" w:rsidR="008E65B1" w:rsidRDefault="008F0B37">
      <w:pPr>
        <w:pStyle w:val="Heading3"/>
        <w:spacing w:after="120"/>
      </w:pPr>
      <w:r>
        <w:rPr>
          <w:rFonts w:ascii="itf Qomra Arabic" w:eastAsia="itf Qomra Arabic" w:hAnsi="itf Qomra Arabic" w:cs="itf Qomra Arabic"/>
          <w:szCs w:val="27"/>
          <w:lang w:bidi="ar-SY"/>
        </w:rPr>
        <w:t>الخطوة 27: العقود</w:t>
      </w:r>
    </w:p>
    <w:p w14:paraId="1DBDD956" w14:textId="77777777" w:rsidR="008E65B1" w:rsidRDefault="008F0B37">
      <w:pPr>
        <w:keepNext/>
        <w:spacing w:after="120" w:line="312" w:lineRule="auto"/>
      </w:pPr>
      <w:r>
        <w:rPr>
          <w:color w:val="021526"/>
          <w:szCs w:val="24"/>
          <w:lang w:bidi="ar-SY"/>
        </w:rPr>
        <w:t>«نماذج العقود» التي يوقّعها الحاج والإداري ورئيس التكتل، يحمّلها كلٌّ من الصفحة العامة: عقد الحاج مع المجموعة، وعقد التكليف الإداري، وتعهّد رئيس التكتل، وعقد خدمات التكتل. لكل نموذج طرفاه وملفه، وتحته «تعديل» و«حذف».</w:t>
      </w:r>
    </w:p>
    <w:p w14:paraId="17478293" w14:textId="77777777" w:rsidR="008E65B1" w:rsidRDefault="008F0B37">
      <w:pPr>
        <w:keepNext/>
        <w:spacing w:after="40"/>
      </w:pPr>
      <w:r>
        <w:rPr>
          <w:noProof/>
        </w:rPr>
        <w:drawing>
          <wp:inline distT="0" distB="0" distL="0" distR="0" wp14:anchorId="1EB5220F" wp14:editId="25E865E1">
            <wp:extent cx="5976000" cy="373500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1-refs-contracts.jpg"/>
                    <pic:cNvPicPr/>
                  </pic:nvPicPr>
                  <pic:blipFill>
                    <a:blip r:embed="rId203"/>
                    <a:stretch>
                      <a:fillRect/>
                    </a:stretch>
                  </pic:blipFill>
                  <pic:spPr>
                    <a:xfrm>
                      <a:off x="0" y="0"/>
                      <a:ext cx="5976000" cy="3735000"/>
                    </a:xfrm>
                    <a:prstGeom prst="rect">
                      <a:avLst/>
                    </a:prstGeom>
                  </pic:spPr>
                </pic:pic>
              </a:graphicData>
            </a:graphic>
          </wp:inline>
        </w:drawing>
      </w:r>
    </w:p>
    <w:p w14:paraId="2D68FC13" w14:textId="77777777" w:rsidR="008E65B1" w:rsidRDefault="008F0B37">
      <w:pPr>
        <w:spacing w:after="160"/>
      </w:pPr>
      <w:r>
        <w:rPr>
          <w:color w:val="555F6B"/>
          <w:sz w:val="20"/>
          <w:szCs w:val="20"/>
          <w:lang w:bidi="ar-SY"/>
        </w:rPr>
        <w:t>صورة 191: نماذج العقود: طرفا كل عقد وملفه</w:t>
      </w:r>
    </w:p>
    <w:p w14:paraId="2F9B20FF" w14:textId="77777777" w:rsidR="008E65B1" w:rsidRDefault="008F0B37">
      <w:pPr>
        <w:keepNext/>
        <w:spacing w:after="40"/>
      </w:pPr>
      <w:r>
        <w:rPr>
          <w:b/>
          <w:bCs/>
          <w:color w:val="672146"/>
          <w:szCs w:val="24"/>
          <w:lang w:bidi="ar-SY"/>
        </w:rPr>
        <w:t>ما يجب عليك فعله:</w:t>
      </w:r>
    </w:p>
    <w:p w14:paraId="6D4DA409" w14:textId="77777777" w:rsidR="008E65B1" w:rsidRDefault="008F0B37">
      <w:pPr>
        <w:pStyle w:val="ListBullet"/>
        <w:spacing w:after="40"/>
      </w:pPr>
      <w:r>
        <w:rPr>
          <w:color w:val="021526"/>
          <w:szCs w:val="24"/>
          <w:lang w:bidi="ar-SY"/>
        </w:rPr>
        <w:t>لإضافة نموذج اضغط «إضافة نموذج» (الإطار)، واكتب عنوانه وطرفيه ووصفه وارفع ملفه، ثم «نشر».</w:t>
      </w:r>
    </w:p>
    <w:p w14:paraId="569ADF76"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في صفحة العقود العامة.</w:t>
      </w:r>
    </w:p>
    <w:p w14:paraId="0E7B84D1" w14:textId="77777777" w:rsidR="008E65B1" w:rsidRDefault="008F0B37">
      <w:pPr>
        <w:pStyle w:val="Heading3"/>
        <w:spacing w:after="120"/>
      </w:pPr>
      <w:r>
        <w:rPr>
          <w:rFonts w:ascii="itf Qomra Arabic" w:eastAsia="itf Qomra Arabic" w:hAnsi="itf Qomra Arabic" w:cs="itf Qomra Arabic"/>
          <w:szCs w:val="27"/>
          <w:lang w:bidi="ar-SY"/>
        </w:rPr>
        <w:t>الخطوة 28: الخطط التشغيلية</w:t>
      </w:r>
    </w:p>
    <w:p w14:paraId="33A2FC53" w14:textId="77777777" w:rsidR="008E65B1" w:rsidRDefault="008F0B37">
      <w:pPr>
        <w:keepNext/>
        <w:spacing w:after="120" w:line="312" w:lineRule="auto"/>
      </w:pPr>
      <w:r>
        <w:rPr>
          <w:color w:val="021526"/>
          <w:szCs w:val="24"/>
          <w:lang w:bidi="ar-SY"/>
        </w:rPr>
        <w:t>يقدّم رئيس كل تكتل معتمد خطة تكتله التشغيلية من «إدارة التكتل» في حسابه، فتصل هنا، ويظهر عددها على التبويب: «الخطط التشغيلية — 1 تنتظر». فوق القائمة «الكل» و«تنتظر القرار» و«مقبولة» و«أُعيدت بملاحظات». لكل خطة تكتلها وعنوانها وملفها، ومن قدّمها ومتى، وحالها. وتحت اسمها «مراجعة» و«قبول» و«إعادة بملاحظات».</w:t>
      </w:r>
    </w:p>
    <w:p w14:paraId="0EB6D10D" w14:textId="77777777" w:rsidR="008E65B1" w:rsidRDefault="008F0B37">
      <w:pPr>
        <w:keepNext/>
        <w:spacing w:after="40"/>
      </w:pPr>
      <w:r>
        <w:rPr>
          <w:noProof/>
        </w:rPr>
        <w:drawing>
          <wp:inline distT="0" distB="0" distL="0" distR="0" wp14:anchorId="5F9926B4" wp14:editId="116EA98D">
            <wp:extent cx="5976000" cy="3735000"/>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2-refs-plans.jpg"/>
                    <pic:cNvPicPr/>
                  </pic:nvPicPr>
                  <pic:blipFill>
                    <a:blip r:embed="rId204"/>
                    <a:stretch>
                      <a:fillRect/>
                    </a:stretch>
                  </pic:blipFill>
                  <pic:spPr>
                    <a:xfrm>
                      <a:off x="0" y="0"/>
                      <a:ext cx="5976000" cy="3735000"/>
                    </a:xfrm>
                    <a:prstGeom prst="rect">
                      <a:avLst/>
                    </a:prstGeom>
                  </pic:spPr>
                </pic:pic>
              </a:graphicData>
            </a:graphic>
          </wp:inline>
        </w:drawing>
      </w:r>
    </w:p>
    <w:p w14:paraId="167E8B7C" w14:textId="77777777" w:rsidR="008E65B1" w:rsidRDefault="008F0B37">
      <w:pPr>
        <w:spacing w:after="160"/>
      </w:pPr>
      <w:r>
        <w:rPr>
          <w:color w:val="555F6B"/>
          <w:sz w:val="20"/>
          <w:szCs w:val="20"/>
          <w:lang w:bidi="ar-SY"/>
        </w:rPr>
        <w:t>صورة 192: الخطط التشغيلية: ما قدّمه رؤساء التكتلات، تُقبل أو تُعاد بملاحظات</w:t>
      </w:r>
    </w:p>
    <w:p w14:paraId="0FB9CA86" w14:textId="77777777" w:rsidR="008E65B1" w:rsidRDefault="008F0B37">
      <w:pPr>
        <w:keepNext/>
        <w:spacing w:after="40"/>
      </w:pPr>
      <w:r>
        <w:rPr>
          <w:b/>
          <w:bCs/>
          <w:color w:val="672146"/>
          <w:szCs w:val="24"/>
          <w:lang w:bidi="ar-SY"/>
        </w:rPr>
        <w:t>ما يجب عليك فعله:</w:t>
      </w:r>
    </w:p>
    <w:p w14:paraId="659B2C2D" w14:textId="77777777" w:rsidR="008E65B1" w:rsidRDefault="008F0B37">
      <w:pPr>
        <w:pStyle w:val="ListBullet"/>
        <w:spacing w:after="40"/>
      </w:pPr>
      <w:r>
        <w:rPr>
          <w:color w:val="021526"/>
          <w:szCs w:val="24"/>
          <w:lang w:bidi="ar-SY"/>
        </w:rPr>
        <w:t>اضغط «مراجعة» (الإطار) لتقرأ الخطة.</w:t>
      </w:r>
    </w:p>
    <w:p w14:paraId="0CFAAEB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يُفتح جانب الخطة.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0328C3DC" w14:textId="77777777">
        <w:trPr>
          <w:jc w:val="center"/>
        </w:trPr>
        <w:tc>
          <w:tcPr>
            <w:tcW w:w="9638" w:type="dxa"/>
            <w:shd w:val="clear" w:color="auto" w:fill="EAF4F2"/>
            <w:tcMar>
              <w:top w:w="80" w:type="dxa"/>
              <w:left w:w="140" w:type="dxa"/>
              <w:bottom w:w="80" w:type="dxa"/>
              <w:right w:w="140" w:type="dxa"/>
            </w:tcMar>
          </w:tcPr>
          <w:p w14:paraId="080D5955" w14:textId="77777777" w:rsidR="008E65B1" w:rsidRDefault="008F0B37">
            <w:pPr>
              <w:spacing w:after="40"/>
            </w:pPr>
            <w:r>
              <w:rPr>
                <w:b/>
                <w:bCs/>
                <w:color w:val="00594F"/>
                <w:sz w:val="23"/>
                <w:szCs w:val="23"/>
                <w:lang w:bidi="ar-SY"/>
              </w:rPr>
              <w:t xml:space="preserve">ملاحظة: </w:t>
            </w:r>
            <w:r>
              <w:rPr>
                <w:color w:val="021526"/>
                <w:sz w:val="23"/>
                <w:szCs w:val="23"/>
                <w:lang w:bidi="ar-SY"/>
              </w:rPr>
              <w:t>الصورة من حالة قدّم فيها رئيس «تكتل النور» خطته من بوابة الإداريين. وتصل الخطط بعد إنشاء التكتلات في المكتب، لا قبلها.</w:t>
            </w:r>
          </w:p>
        </w:tc>
      </w:tr>
    </w:tbl>
    <w:p w14:paraId="4DEE8851" w14:textId="77777777" w:rsidR="008E65B1" w:rsidRDefault="008E65B1">
      <w:pPr>
        <w:spacing w:after="80"/>
      </w:pPr>
    </w:p>
    <w:p w14:paraId="52F06A83" w14:textId="77777777" w:rsidR="008E65B1" w:rsidRDefault="008F0B37">
      <w:pPr>
        <w:pStyle w:val="Heading3"/>
        <w:spacing w:after="120"/>
      </w:pPr>
      <w:r>
        <w:rPr>
          <w:rFonts w:ascii="itf Qomra Arabic" w:eastAsia="itf Qomra Arabic" w:hAnsi="itf Qomra Arabic" w:cs="itf Qomra Arabic"/>
          <w:szCs w:val="27"/>
          <w:lang w:bidi="ar-SY"/>
        </w:rPr>
        <w:t>الخطوة 29: مراجعة خطة</w:t>
      </w:r>
    </w:p>
    <w:p w14:paraId="6C330153" w14:textId="77777777" w:rsidR="008E65B1" w:rsidRDefault="008F0B37">
      <w:pPr>
        <w:keepNext/>
        <w:spacing w:after="120" w:line="312" w:lineRule="auto"/>
      </w:pPr>
      <w:r>
        <w:rPr>
          <w:color w:val="021526"/>
          <w:szCs w:val="24"/>
          <w:lang w:bidi="ar-SY"/>
        </w:rPr>
        <w:t>في الجانب حال الخطة، ومن قدّمها ومتى، وملفها، وخلاصتها، ثم «سجلّه». وفي أسفله «قبول الخطة» (الإطار 1‏) و«إعادة بملاحظات» (الإطار 2‏).</w:t>
      </w:r>
    </w:p>
    <w:p w14:paraId="7BC6AFE8" w14:textId="77777777" w:rsidR="008E65B1" w:rsidRDefault="008F0B37">
      <w:pPr>
        <w:keepNext/>
        <w:spacing w:after="40"/>
      </w:pPr>
      <w:r>
        <w:rPr>
          <w:noProof/>
        </w:rPr>
        <w:drawing>
          <wp:inline distT="0" distB="0" distL="0" distR="0" wp14:anchorId="5D6B37C0" wp14:editId="75469D0F">
            <wp:extent cx="5976000" cy="3735000"/>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3-refs-plan.jpg"/>
                    <pic:cNvPicPr/>
                  </pic:nvPicPr>
                  <pic:blipFill>
                    <a:blip r:embed="rId205"/>
                    <a:stretch>
                      <a:fillRect/>
                    </a:stretch>
                  </pic:blipFill>
                  <pic:spPr>
                    <a:xfrm>
                      <a:off x="0" y="0"/>
                      <a:ext cx="5976000" cy="3735000"/>
                    </a:xfrm>
                    <a:prstGeom prst="rect">
                      <a:avLst/>
                    </a:prstGeom>
                  </pic:spPr>
                </pic:pic>
              </a:graphicData>
            </a:graphic>
          </wp:inline>
        </w:drawing>
      </w:r>
    </w:p>
    <w:p w14:paraId="105740B5" w14:textId="77777777" w:rsidR="008E65B1" w:rsidRDefault="008F0B37">
      <w:pPr>
        <w:spacing w:after="160"/>
      </w:pPr>
      <w:r>
        <w:rPr>
          <w:color w:val="555F6B"/>
          <w:sz w:val="20"/>
          <w:szCs w:val="20"/>
          <w:lang w:bidi="ar-SY"/>
        </w:rPr>
        <w:t>صورة 193: خطة تشغيلية: عنوانها وخلاصتها وملفها، والقبول أو الإعادة بملاحظات</w:t>
      </w:r>
    </w:p>
    <w:p w14:paraId="7E5A291B" w14:textId="77777777" w:rsidR="008E65B1" w:rsidRDefault="008F0B37">
      <w:pPr>
        <w:keepNext/>
        <w:spacing w:after="40"/>
      </w:pPr>
      <w:r>
        <w:rPr>
          <w:b/>
          <w:bCs/>
          <w:color w:val="672146"/>
          <w:szCs w:val="24"/>
          <w:lang w:bidi="ar-SY"/>
        </w:rPr>
        <w:t>ما يجب عليك فعله:</w:t>
      </w:r>
    </w:p>
    <w:p w14:paraId="63E7EA57" w14:textId="77777777" w:rsidR="008E65B1" w:rsidRDefault="008F0B37">
      <w:pPr>
        <w:pStyle w:val="ListBullet"/>
        <w:spacing w:after="40"/>
      </w:pPr>
      <w:r>
        <w:rPr>
          <w:color w:val="021526"/>
          <w:szCs w:val="24"/>
          <w:lang w:bidi="ar-SY"/>
        </w:rPr>
        <w:t>اضغط «قبول الخطة»، أو «إعادة بملاحظات» واكتب ما يصلحه رئيس التكتل ثم أرسلها.</w:t>
      </w:r>
    </w:p>
    <w:p w14:paraId="5315FD6C" w14:textId="77777777" w:rsidR="008E65B1" w:rsidRDefault="008F0B37">
      <w:pPr>
        <w:pStyle w:val="Heading3"/>
        <w:spacing w:after="120"/>
      </w:pPr>
      <w:r>
        <w:rPr>
          <w:rFonts w:ascii="itf Qomra Arabic" w:eastAsia="itf Qomra Arabic" w:hAnsi="itf Qomra Arabic" w:cs="itf Qomra Arabic"/>
          <w:szCs w:val="27"/>
          <w:lang w:bidi="ar-SY"/>
        </w:rPr>
        <w:t>الخطوة 30: قُبلت الخطة</w:t>
      </w:r>
    </w:p>
    <w:p w14:paraId="0DA7EEB4" w14:textId="77777777" w:rsidR="008E65B1" w:rsidRDefault="008F0B37">
      <w:pPr>
        <w:keepNext/>
        <w:spacing w:after="120" w:line="312" w:lineRule="auto"/>
      </w:pPr>
      <w:r>
        <w:rPr>
          <w:color w:val="021526"/>
          <w:szCs w:val="24"/>
          <w:lang w:bidi="ar-SY"/>
        </w:rPr>
        <w:t>تظهر رسالة «قُبلت الخطة»، ويصير حالها «مقبولة»، ويُكتب القرار باسمك ووقته في الخطة وفي سجلّها.</w:t>
      </w:r>
    </w:p>
    <w:p w14:paraId="7E7D3A64" w14:textId="77777777" w:rsidR="008E65B1" w:rsidRDefault="008F0B37">
      <w:pPr>
        <w:keepNext/>
        <w:spacing w:after="40"/>
      </w:pPr>
      <w:r>
        <w:rPr>
          <w:noProof/>
        </w:rPr>
        <w:drawing>
          <wp:inline distT="0" distB="0" distL="0" distR="0" wp14:anchorId="31044043" wp14:editId="0B220EE7">
            <wp:extent cx="5976000" cy="3735000"/>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4-refs-plan-accepted.jpg"/>
                    <pic:cNvPicPr/>
                  </pic:nvPicPr>
                  <pic:blipFill>
                    <a:blip r:embed="rId206"/>
                    <a:stretch>
                      <a:fillRect/>
                    </a:stretch>
                  </pic:blipFill>
                  <pic:spPr>
                    <a:xfrm>
                      <a:off x="0" y="0"/>
                      <a:ext cx="5976000" cy="3735000"/>
                    </a:xfrm>
                    <a:prstGeom prst="rect">
                      <a:avLst/>
                    </a:prstGeom>
                  </pic:spPr>
                </pic:pic>
              </a:graphicData>
            </a:graphic>
          </wp:inline>
        </w:drawing>
      </w:r>
    </w:p>
    <w:p w14:paraId="253607B7" w14:textId="77777777" w:rsidR="008E65B1" w:rsidRDefault="008F0B37">
      <w:pPr>
        <w:spacing w:after="160"/>
      </w:pPr>
      <w:r>
        <w:rPr>
          <w:color w:val="555F6B"/>
          <w:sz w:val="20"/>
          <w:szCs w:val="20"/>
          <w:lang w:bidi="ar-SY"/>
        </w:rPr>
        <w:t>صورة 194: قُبلت الخطة: تصل إلى رئيس التكتل في «إدارة التكتل»</w:t>
      </w:r>
    </w:p>
    <w:p w14:paraId="24D2B4D9"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يصل القرار إلى رئيس التكتل في «إدارة التكتل» وفي إشعاراته. والمعادة يصلحها ويعيد تقديمها فتعود إليك.</w:t>
      </w:r>
    </w:p>
    <w:p w14:paraId="4270B99B" w14:textId="77777777" w:rsidR="008E65B1" w:rsidRDefault="008F0B37">
      <w:pPr>
        <w:pStyle w:val="Heading2"/>
        <w:spacing w:before="240" w:after="120"/>
      </w:pPr>
      <w:bookmarkStart w:id="55" w:name="_Toc243425720"/>
      <w:r>
        <w:rPr>
          <w:rFonts w:ascii="itf Qomra Arabic" w:eastAsia="itf Qomra Arabic" w:hAnsi="itf Qomra Arabic" w:cs="itf Qomra Arabic"/>
          <w:color w:val="00594F"/>
          <w:szCs w:val="34"/>
          <w:lang w:bidi="ar-SY"/>
        </w:rPr>
        <w:t>الكادر الإداري</w:t>
      </w:r>
      <w:bookmarkEnd w:id="55"/>
    </w:p>
    <w:p w14:paraId="798D41CD" w14:textId="77777777" w:rsidR="008E65B1" w:rsidRDefault="008F0B37">
      <w:pPr>
        <w:pStyle w:val="Heading3"/>
        <w:spacing w:after="120"/>
      </w:pPr>
      <w:r>
        <w:rPr>
          <w:rFonts w:ascii="itf Qomra Arabic" w:eastAsia="itf Qomra Arabic" w:hAnsi="itf Qomra Arabic" w:cs="itf Qomra Arabic"/>
          <w:szCs w:val="27"/>
          <w:lang w:bidi="ar-SY"/>
        </w:rPr>
        <w:t>الخطوة 31: الكادر</w:t>
      </w:r>
    </w:p>
    <w:p w14:paraId="3B225527" w14:textId="77777777" w:rsidR="008E65B1" w:rsidRDefault="008F0B37">
      <w:pPr>
        <w:keepNext/>
        <w:spacing w:after="120" w:line="312" w:lineRule="auto"/>
      </w:pPr>
      <w:r>
        <w:rPr>
          <w:color w:val="021526"/>
          <w:szCs w:val="24"/>
          <w:lang w:bidi="ar-SY"/>
        </w:rPr>
        <w:t>الكادر الدائم عبر المواسم، كل فرد مرة واحدة. فوق الجدول ثلاثة روابط: «الكادر» و«أحداث الكادر» و«رسائل تيليجرام» بأعدادها، ثم «الفعّالون» و«الموقوفون» و«المحذوفون» و«الكل عدا المحذوفين»، ثم البحث (بالاسم أو الهاتف أو الباركود أو التكتل) والمرشّحات: الصفة، والفرع، والمكان، وتيليجرام. لكل فرد صفته الأساسية، وصفته في التكتل، وتكتله ومجموعته، وفئته، وفرعه، وهاتفه، وتيليجرام، وحضوره. وتحت اسمه «فتح الملف».</w:t>
      </w:r>
    </w:p>
    <w:p w14:paraId="2F29806D" w14:textId="77777777" w:rsidR="008E65B1" w:rsidRDefault="008F0B37">
      <w:pPr>
        <w:keepNext/>
        <w:spacing w:after="40"/>
      </w:pPr>
      <w:r>
        <w:rPr>
          <w:noProof/>
        </w:rPr>
        <w:drawing>
          <wp:inline distT="0" distB="0" distL="0" distR="0" wp14:anchorId="34A26F1D" wp14:editId="568D720B">
            <wp:extent cx="5976000" cy="3735000"/>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5-cadre-roster.jpg"/>
                    <pic:cNvPicPr/>
                  </pic:nvPicPr>
                  <pic:blipFill>
                    <a:blip r:embed="rId207"/>
                    <a:stretch>
                      <a:fillRect/>
                    </a:stretch>
                  </pic:blipFill>
                  <pic:spPr>
                    <a:xfrm>
                      <a:off x="0" y="0"/>
                      <a:ext cx="5976000" cy="3735000"/>
                    </a:xfrm>
                    <a:prstGeom prst="rect">
                      <a:avLst/>
                    </a:prstGeom>
                  </pic:spPr>
                </pic:pic>
              </a:graphicData>
            </a:graphic>
          </wp:inline>
        </w:drawing>
      </w:r>
    </w:p>
    <w:p w14:paraId="6630A578" w14:textId="77777777" w:rsidR="008E65B1" w:rsidRDefault="008F0B37">
      <w:pPr>
        <w:spacing w:after="160"/>
      </w:pPr>
      <w:r>
        <w:rPr>
          <w:color w:val="555F6B"/>
          <w:sz w:val="20"/>
          <w:szCs w:val="20"/>
          <w:lang w:bidi="ar-SY"/>
        </w:rPr>
        <w:t>صورة 195: الكادر الإداري: كل فرد عبر المواسم، بصفته ومكانه وفرعه وهاتفه وتيليجرامه وحضوره</w:t>
      </w:r>
    </w:p>
    <w:p w14:paraId="7348DE8F" w14:textId="77777777" w:rsidR="008E65B1" w:rsidRDefault="008F0B37">
      <w:pPr>
        <w:keepNext/>
        <w:spacing w:after="40"/>
      </w:pPr>
      <w:r>
        <w:rPr>
          <w:b/>
          <w:bCs/>
          <w:color w:val="672146"/>
          <w:szCs w:val="24"/>
          <w:lang w:bidi="ar-SY"/>
        </w:rPr>
        <w:t>ما يجب عليك فعله:</w:t>
      </w:r>
    </w:p>
    <w:p w14:paraId="4D8EF85A" w14:textId="77777777" w:rsidR="008E65B1" w:rsidRDefault="008F0B37">
      <w:pPr>
        <w:pStyle w:val="ListBullet"/>
        <w:spacing w:after="40"/>
      </w:pPr>
      <w:r>
        <w:rPr>
          <w:color w:val="021526"/>
          <w:szCs w:val="24"/>
          <w:lang w:bidi="ar-SY"/>
        </w:rPr>
        <w:t>لإضافة فرد اضغط «إضافة فرد إلى الكادر» (الإطار 1‏).</w:t>
      </w:r>
    </w:p>
    <w:p w14:paraId="00DA7DD3" w14:textId="77777777" w:rsidR="008E65B1" w:rsidRDefault="008F0B37">
      <w:pPr>
        <w:pStyle w:val="ListBullet"/>
        <w:spacing w:after="40"/>
      </w:pPr>
      <w:r>
        <w:rPr>
          <w:color w:val="021526"/>
          <w:szCs w:val="24"/>
          <w:lang w:bidi="ar-SY"/>
        </w:rPr>
        <w:t>لتختار أعمدة الجدول اضغط «الأعمدة» (الإطار 2‏). و«Excel» يصدّر القائمة المعروضة بأعمدتها.</w:t>
      </w:r>
    </w:p>
    <w:p w14:paraId="5919B50F" w14:textId="77777777" w:rsidR="008E65B1" w:rsidRDefault="008F0B37">
      <w:pPr>
        <w:pStyle w:val="Heading3"/>
        <w:spacing w:after="120"/>
      </w:pPr>
      <w:r>
        <w:rPr>
          <w:rFonts w:ascii="itf Qomra Arabic" w:eastAsia="itf Qomra Arabic" w:hAnsi="itf Qomra Arabic" w:cs="itf Qomra Arabic"/>
          <w:szCs w:val="27"/>
          <w:lang w:bidi="ar-SY"/>
        </w:rPr>
        <w:t>الخطوة 32: الأعمدة</w:t>
      </w:r>
    </w:p>
    <w:p w14:paraId="4A43DD23" w14:textId="77777777" w:rsidR="008E65B1" w:rsidRDefault="008F0B37">
      <w:pPr>
        <w:keepNext/>
        <w:spacing w:after="120" w:line="312" w:lineRule="auto"/>
      </w:pPr>
      <w:r>
        <w:rPr>
          <w:color w:val="021526"/>
          <w:szCs w:val="24"/>
          <w:lang w:bidi="ar-SY"/>
        </w:rPr>
        <w:t>نافذة «أعمدة الجدول»: تختار ما يظهر في الجدول، ومنه ما يُخفى أصلاً، مثل الفروع الإضافية وتاريخ الميلاد والعمر ورقم الباركود.</w:t>
      </w:r>
    </w:p>
    <w:p w14:paraId="2887611B" w14:textId="77777777" w:rsidR="008E65B1" w:rsidRDefault="008F0B37">
      <w:pPr>
        <w:keepNext/>
        <w:spacing w:after="40"/>
      </w:pPr>
      <w:r>
        <w:rPr>
          <w:noProof/>
        </w:rPr>
        <w:drawing>
          <wp:inline distT="0" distB="0" distL="0" distR="0" wp14:anchorId="0B5CE6EB" wp14:editId="06136D76">
            <wp:extent cx="5976000" cy="373500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6-cadre-columns.jpg"/>
                    <pic:cNvPicPr/>
                  </pic:nvPicPr>
                  <pic:blipFill>
                    <a:blip r:embed="rId208"/>
                    <a:stretch>
                      <a:fillRect/>
                    </a:stretch>
                  </pic:blipFill>
                  <pic:spPr>
                    <a:xfrm>
                      <a:off x="0" y="0"/>
                      <a:ext cx="5976000" cy="3735000"/>
                    </a:xfrm>
                    <a:prstGeom prst="rect">
                      <a:avLst/>
                    </a:prstGeom>
                  </pic:spPr>
                </pic:pic>
              </a:graphicData>
            </a:graphic>
          </wp:inline>
        </w:drawing>
      </w:r>
    </w:p>
    <w:p w14:paraId="6CA51708" w14:textId="77777777" w:rsidR="008E65B1" w:rsidRDefault="008F0B37">
      <w:pPr>
        <w:spacing w:after="160"/>
      </w:pPr>
      <w:r>
        <w:rPr>
          <w:color w:val="555F6B"/>
          <w:sz w:val="20"/>
          <w:szCs w:val="20"/>
          <w:lang w:bidi="ar-SY"/>
        </w:rPr>
        <w:t>صورة 196: الأعمدة: تختار ما يظهر في الجدول وما يُصدَّر إلى Excel</w:t>
      </w:r>
    </w:p>
    <w:p w14:paraId="14718006" w14:textId="77777777" w:rsidR="008E65B1" w:rsidRDefault="008F0B37">
      <w:pPr>
        <w:keepNext/>
        <w:spacing w:after="40"/>
      </w:pPr>
      <w:r>
        <w:rPr>
          <w:b/>
          <w:bCs/>
          <w:color w:val="672146"/>
          <w:szCs w:val="24"/>
          <w:lang w:bidi="ar-SY"/>
        </w:rPr>
        <w:t>ما يجب عليك فعله:</w:t>
      </w:r>
    </w:p>
    <w:p w14:paraId="6149323B" w14:textId="77777777" w:rsidR="008E65B1" w:rsidRDefault="008F0B37">
      <w:pPr>
        <w:pStyle w:val="ListBullet"/>
        <w:spacing w:after="40"/>
      </w:pPr>
      <w:r>
        <w:rPr>
          <w:color w:val="021526"/>
          <w:szCs w:val="24"/>
          <w:lang w:bidi="ar-SY"/>
        </w:rPr>
        <w:t>علّم الأعمدة التي تريدها ثم «تم». و«الأعمدة الأصلية» تعيدها كما كانت.</w:t>
      </w:r>
    </w:p>
    <w:p w14:paraId="5018E949"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يُحفظ اختيارك في متصفحك، ويُصدَّر إلى Excel ما تختاره.</w:t>
      </w:r>
    </w:p>
    <w:p w14:paraId="66BA65EA" w14:textId="77777777" w:rsidR="008E65B1" w:rsidRDefault="008F0B37">
      <w:pPr>
        <w:pStyle w:val="Heading3"/>
        <w:spacing w:after="120"/>
      </w:pPr>
      <w:r>
        <w:rPr>
          <w:rFonts w:ascii="itf Qomra Arabic" w:eastAsia="itf Qomra Arabic" w:hAnsi="itf Qomra Arabic" w:cs="itf Qomra Arabic"/>
          <w:szCs w:val="27"/>
          <w:lang w:bidi="ar-SY"/>
        </w:rPr>
        <w:t>الخطوة 33: ملف الفرد</w:t>
      </w:r>
    </w:p>
    <w:p w14:paraId="17E4BE64" w14:textId="77777777" w:rsidR="008E65B1" w:rsidRDefault="008F0B37">
      <w:pPr>
        <w:keepNext/>
        <w:spacing w:after="120" w:line="312" w:lineRule="auto"/>
      </w:pPr>
      <w:r>
        <w:rPr>
          <w:color w:val="021526"/>
          <w:szCs w:val="24"/>
          <w:lang w:bidi="ar-SY"/>
        </w:rPr>
        <w:t>يُفتح الفرد على شاشته بالضغط على اسمه أو «فتح الملف». في أعلاها رقمه الوطني وجنسه وعمره وصفته الأساسية، و«مكانه هذا الموسم»، وحضوره. ثم «بياناته»: الهاتف، وتاريخ الميلاد، ورقم الباركود في بطاقته، وزر «حفظ البيانات». وفي الجانب مربع «الحساب» (حاله، و«إيقاف الحساب»، و«حذف من الكادر نهائياً»)، ومربع «الدخول وتيليجرام» (حال ربطه ببوت تيليجرام، و«فك الربط»)، ومربع «سجلّه».</w:t>
      </w:r>
    </w:p>
    <w:p w14:paraId="3D68C9E3" w14:textId="77777777" w:rsidR="008E65B1" w:rsidRDefault="008F0B37">
      <w:pPr>
        <w:keepNext/>
        <w:spacing w:after="40"/>
      </w:pPr>
      <w:r>
        <w:rPr>
          <w:noProof/>
        </w:rPr>
        <w:drawing>
          <wp:inline distT="0" distB="0" distL="0" distR="0" wp14:anchorId="325B022A" wp14:editId="686EC4DF">
            <wp:extent cx="5976000" cy="373500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7-cadre-person.jpg"/>
                    <pic:cNvPicPr/>
                  </pic:nvPicPr>
                  <pic:blipFill>
                    <a:blip r:embed="rId209"/>
                    <a:stretch>
                      <a:fillRect/>
                    </a:stretch>
                  </pic:blipFill>
                  <pic:spPr>
                    <a:xfrm>
                      <a:off x="0" y="0"/>
                      <a:ext cx="5976000" cy="3735000"/>
                    </a:xfrm>
                    <a:prstGeom prst="rect">
                      <a:avLst/>
                    </a:prstGeom>
                  </pic:spPr>
                </pic:pic>
              </a:graphicData>
            </a:graphic>
          </wp:inline>
        </w:drawing>
      </w:r>
    </w:p>
    <w:p w14:paraId="7815CED8" w14:textId="77777777" w:rsidR="008E65B1" w:rsidRDefault="008F0B37">
      <w:pPr>
        <w:spacing w:after="160"/>
      </w:pPr>
      <w:r>
        <w:rPr>
          <w:color w:val="555F6B"/>
          <w:sz w:val="20"/>
          <w:szCs w:val="20"/>
          <w:lang w:bidi="ar-SY"/>
        </w:rPr>
        <w:t>صورة 197: ملف الفرد: بياناته، والحساب، والدخول وتيليجرام</w:t>
      </w:r>
    </w:p>
    <w:p w14:paraId="77AD3C50" w14:textId="77777777" w:rsidR="008E65B1" w:rsidRDefault="008F0B37">
      <w:pPr>
        <w:keepNext/>
        <w:spacing w:after="40"/>
      </w:pPr>
      <w:r>
        <w:rPr>
          <w:b/>
          <w:bCs/>
          <w:color w:val="672146"/>
          <w:szCs w:val="24"/>
          <w:lang w:bidi="ar-SY"/>
        </w:rPr>
        <w:t>ما يجب عليك فعله:</w:t>
      </w:r>
    </w:p>
    <w:p w14:paraId="4BEFAF0A" w14:textId="77777777" w:rsidR="008E65B1" w:rsidRDefault="008F0B37">
      <w:pPr>
        <w:pStyle w:val="ListBullet"/>
        <w:spacing w:after="40"/>
      </w:pPr>
      <w:r>
        <w:rPr>
          <w:color w:val="021526"/>
          <w:szCs w:val="24"/>
          <w:lang w:bidi="ar-SY"/>
        </w:rPr>
        <w:t>عدّل الهاتف أو الميلاد أو الباركود، ثم «حفظ البيانات».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62AE167" w14:textId="77777777">
        <w:trPr>
          <w:jc w:val="center"/>
        </w:trPr>
        <w:tc>
          <w:tcPr>
            <w:tcW w:w="9638" w:type="dxa"/>
            <w:shd w:val="clear" w:color="auto" w:fill="EAF4F2"/>
            <w:tcMar>
              <w:top w:w="80" w:type="dxa"/>
              <w:left w:w="140" w:type="dxa"/>
              <w:bottom w:w="80" w:type="dxa"/>
              <w:right w:w="140" w:type="dxa"/>
            </w:tcMar>
          </w:tcPr>
          <w:p w14:paraId="451AF4B7" w14:textId="77777777" w:rsidR="008E65B1" w:rsidRDefault="008F0B37">
            <w:pPr>
              <w:spacing w:after="40"/>
            </w:pPr>
            <w:r>
              <w:rPr>
                <w:b/>
                <w:bCs/>
                <w:color w:val="00594F"/>
                <w:sz w:val="23"/>
                <w:szCs w:val="23"/>
                <w:lang w:bidi="ar-SY"/>
              </w:rPr>
              <w:t xml:space="preserve">ملاحظة: </w:t>
            </w:r>
            <w:r>
              <w:rPr>
                <w:color w:val="021526"/>
                <w:sz w:val="23"/>
                <w:szCs w:val="23"/>
                <w:lang w:bidi="ar-SY"/>
              </w:rPr>
              <w:t>يدخل الإداري برقمه الوطني وكلمة مروره، ثم رمز تحقق يصل إلى هاتفه. ويربط تيليجرام بنفسه من «الإشعارات» في حسابه.</w:t>
            </w:r>
          </w:p>
        </w:tc>
      </w:tr>
    </w:tbl>
    <w:p w14:paraId="26160CDA" w14:textId="77777777" w:rsidR="008E65B1" w:rsidRDefault="008E65B1">
      <w:pPr>
        <w:spacing w:after="80"/>
      </w:pPr>
    </w:p>
    <w:p w14:paraId="36F7D845" w14:textId="77777777" w:rsidR="008E65B1" w:rsidRDefault="008F0B37">
      <w:pPr>
        <w:pStyle w:val="Heading3"/>
        <w:spacing w:after="120"/>
      </w:pPr>
      <w:r>
        <w:rPr>
          <w:rFonts w:ascii="itf Qomra Arabic" w:eastAsia="itf Qomra Arabic" w:hAnsi="itf Qomra Arabic" w:cs="itf Qomra Arabic"/>
          <w:szCs w:val="27"/>
          <w:lang w:bidi="ar-SY"/>
        </w:rPr>
        <w:t>الخطوة 34: الصفة والفئة والفروع</w:t>
      </w:r>
    </w:p>
    <w:p w14:paraId="5D309712" w14:textId="77777777" w:rsidR="008E65B1" w:rsidRDefault="008F0B37">
      <w:pPr>
        <w:keepNext/>
        <w:spacing w:after="120" w:line="312" w:lineRule="auto"/>
      </w:pPr>
      <w:r>
        <w:rPr>
          <w:color w:val="021526"/>
          <w:szCs w:val="24"/>
          <w:lang w:bidi="ar-SY"/>
        </w:rPr>
        <w:t>تحت البيانات قسم «الصفة والفئة والفروع»: «الصفة الأساسية (تبقى من موسم إلى موسم)»، و«الصفة الموسمية (لموسم 1448 وحده)»، و«التسمية المعروضة مع الموسمية»، والفئة لمن يقود مجموعة، و«الفرع»، و«الفروع الإضافية». حين تعدّل شيئاً تظهر خانة «سبب التعديل (إلزامي، ويُكتب في أحداث ملفه)».</w:t>
      </w:r>
    </w:p>
    <w:p w14:paraId="2C207CBC" w14:textId="77777777" w:rsidR="008E65B1" w:rsidRDefault="008F0B37">
      <w:pPr>
        <w:keepNext/>
        <w:spacing w:after="40"/>
      </w:pPr>
      <w:r>
        <w:rPr>
          <w:noProof/>
        </w:rPr>
        <w:drawing>
          <wp:inline distT="0" distB="0" distL="0" distR="0" wp14:anchorId="7C838104" wp14:editId="5BF966C5">
            <wp:extent cx="5976000" cy="373500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8-cadre-person-role.jpg"/>
                    <pic:cNvPicPr/>
                  </pic:nvPicPr>
                  <pic:blipFill>
                    <a:blip r:embed="rId210"/>
                    <a:stretch>
                      <a:fillRect/>
                    </a:stretch>
                  </pic:blipFill>
                  <pic:spPr>
                    <a:xfrm>
                      <a:off x="0" y="0"/>
                      <a:ext cx="5976000" cy="3735000"/>
                    </a:xfrm>
                    <a:prstGeom prst="rect">
                      <a:avLst/>
                    </a:prstGeom>
                  </pic:spPr>
                </pic:pic>
              </a:graphicData>
            </a:graphic>
          </wp:inline>
        </w:drawing>
      </w:r>
    </w:p>
    <w:p w14:paraId="755E010D" w14:textId="77777777" w:rsidR="008E65B1" w:rsidRDefault="008F0B37">
      <w:pPr>
        <w:spacing w:after="160"/>
      </w:pPr>
      <w:r>
        <w:rPr>
          <w:color w:val="555F6B"/>
          <w:sz w:val="20"/>
          <w:szCs w:val="20"/>
          <w:lang w:bidi="ar-SY"/>
        </w:rPr>
        <w:t>صورة 198: الصفة والفئة والفروع: كل تعديل بسبب يُكتب في أحداث ملفه</w:t>
      </w:r>
    </w:p>
    <w:p w14:paraId="325B37E0" w14:textId="77777777" w:rsidR="008E65B1" w:rsidRDefault="008F0B37">
      <w:pPr>
        <w:keepNext/>
        <w:spacing w:after="40"/>
      </w:pPr>
      <w:r>
        <w:rPr>
          <w:b/>
          <w:bCs/>
          <w:color w:val="672146"/>
          <w:szCs w:val="24"/>
          <w:lang w:bidi="ar-SY"/>
        </w:rPr>
        <w:t>ما يجب عليك فعله:</w:t>
      </w:r>
    </w:p>
    <w:p w14:paraId="707B526E" w14:textId="77777777" w:rsidR="008E65B1" w:rsidRDefault="008F0B37">
      <w:pPr>
        <w:pStyle w:val="ListBullet"/>
        <w:spacing w:after="40"/>
      </w:pPr>
      <w:r>
        <w:rPr>
          <w:color w:val="021526"/>
          <w:szCs w:val="24"/>
          <w:lang w:bidi="ar-SY"/>
        </w:rPr>
        <w:t>عدّل الصفة أو الفئة أو الفروع، مثل فرع إضافي.</w:t>
      </w:r>
    </w:p>
    <w:p w14:paraId="46163FCB" w14:textId="77777777" w:rsidR="008E65B1" w:rsidRDefault="008F0B37">
      <w:pPr>
        <w:pStyle w:val="ListBullet"/>
        <w:spacing w:after="40"/>
      </w:pPr>
      <w:r>
        <w:rPr>
          <w:color w:val="021526"/>
          <w:szCs w:val="24"/>
          <w:lang w:bidi="ar-SY"/>
        </w:rPr>
        <w:t>اكتب سبب التعديل (الإطار 1‏).</w:t>
      </w:r>
    </w:p>
    <w:p w14:paraId="5E9A3612" w14:textId="77777777" w:rsidR="008E65B1" w:rsidRDefault="008F0B37">
      <w:pPr>
        <w:pStyle w:val="ListBullet"/>
        <w:spacing w:after="40"/>
      </w:pPr>
      <w:r>
        <w:rPr>
          <w:color w:val="021526"/>
          <w:szCs w:val="24"/>
          <w:lang w:bidi="ar-SY"/>
        </w:rPr>
        <w:t>اضغط «حفظ التغييرات» (الإطار 2‏).</w:t>
      </w:r>
    </w:p>
    <w:p w14:paraId="5D193CE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يُطبَّق في كل الشاشات، ويُكتب حدثاً في ملفه، مثل «تغيير الفرع» أو «تغيير الصفة الموسمية».</w:t>
      </w:r>
    </w:p>
    <w:p w14:paraId="2C419CF8" w14:textId="77777777" w:rsidR="008E65B1" w:rsidRDefault="008F0B37">
      <w:pPr>
        <w:pStyle w:val="Heading3"/>
        <w:spacing w:after="120"/>
      </w:pPr>
      <w:r>
        <w:rPr>
          <w:rFonts w:ascii="itf Qomra Arabic" w:eastAsia="itf Qomra Arabic" w:hAnsi="itf Qomra Arabic" w:cs="itf Qomra Arabic"/>
          <w:szCs w:val="27"/>
          <w:lang w:bidi="ar-SY"/>
        </w:rPr>
        <w:t>الخطوة 35: إيقاف الحساب</w:t>
      </w:r>
    </w:p>
    <w:p w14:paraId="6C2F9B07" w14:textId="77777777" w:rsidR="008E65B1" w:rsidRDefault="008F0B37">
      <w:pPr>
        <w:keepNext/>
        <w:spacing w:after="120" w:line="312" w:lineRule="auto"/>
      </w:pPr>
      <w:r>
        <w:rPr>
          <w:color w:val="021526"/>
          <w:szCs w:val="24"/>
          <w:lang w:bidi="ar-SY"/>
        </w:rPr>
        <w:t>«إيقاف الحساب» في مربع «الحساب» يفتح نافذة: الموقوف لا يدخل المنصة ولا يُختار لمكان في مجموعة أو تكتل حتى يُفعَّل، ويبقى في الكادر بملفه. و«حذف من الكادر نهائياً» مثله، والمحذوف يختفي من الكادر ومن قوائم الترشيح.</w:t>
      </w:r>
    </w:p>
    <w:p w14:paraId="795B3993" w14:textId="77777777" w:rsidR="008E65B1" w:rsidRDefault="008F0B37">
      <w:pPr>
        <w:keepNext/>
        <w:spacing w:after="40"/>
      </w:pPr>
      <w:r>
        <w:rPr>
          <w:noProof/>
        </w:rPr>
        <w:drawing>
          <wp:inline distT="0" distB="0" distL="0" distR="0" wp14:anchorId="09E87833" wp14:editId="3657EDD5">
            <wp:extent cx="5976000" cy="3735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9-cadre-stop.jpg"/>
                    <pic:cNvPicPr/>
                  </pic:nvPicPr>
                  <pic:blipFill>
                    <a:blip r:embed="rId211"/>
                    <a:stretch>
                      <a:fillRect/>
                    </a:stretch>
                  </pic:blipFill>
                  <pic:spPr>
                    <a:xfrm>
                      <a:off x="0" y="0"/>
                      <a:ext cx="5976000" cy="3735000"/>
                    </a:xfrm>
                    <a:prstGeom prst="rect">
                      <a:avLst/>
                    </a:prstGeom>
                  </pic:spPr>
                </pic:pic>
              </a:graphicData>
            </a:graphic>
          </wp:inline>
        </w:drawing>
      </w:r>
    </w:p>
    <w:p w14:paraId="3BBCBB1B" w14:textId="77777777" w:rsidR="008E65B1" w:rsidRDefault="008F0B37">
      <w:pPr>
        <w:spacing w:after="160"/>
      </w:pPr>
      <w:r>
        <w:rPr>
          <w:color w:val="555F6B"/>
          <w:sz w:val="20"/>
          <w:szCs w:val="20"/>
          <w:lang w:bidi="ar-SY"/>
        </w:rPr>
        <w:t>صورة 199: إيقاف الحساب: بسببه، ولا يدخل المنصة حتى يُفعَّل</w:t>
      </w:r>
    </w:p>
    <w:p w14:paraId="5262DAA4" w14:textId="77777777" w:rsidR="008E65B1" w:rsidRDefault="008F0B37">
      <w:pPr>
        <w:keepNext/>
        <w:spacing w:after="40"/>
      </w:pPr>
      <w:r>
        <w:rPr>
          <w:b/>
          <w:bCs/>
          <w:color w:val="672146"/>
          <w:szCs w:val="24"/>
          <w:lang w:bidi="ar-SY"/>
        </w:rPr>
        <w:t>ما يجب عليك فعله:</w:t>
      </w:r>
    </w:p>
    <w:p w14:paraId="356AABA2" w14:textId="77777777" w:rsidR="008E65B1" w:rsidRDefault="008F0B37">
      <w:pPr>
        <w:pStyle w:val="ListBullet"/>
        <w:spacing w:after="40"/>
      </w:pPr>
      <w:r>
        <w:rPr>
          <w:color w:val="021526"/>
          <w:szCs w:val="24"/>
          <w:lang w:bidi="ar-SY"/>
        </w:rPr>
        <w:t>اكتب السبب في النافذة.</w:t>
      </w:r>
    </w:p>
    <w:p w14:paraId="58472876" w14:textId="77777777" w:rsidR="008E65B1" w:rsidRDefault="008F0B37">
      <w:pPr>
        <w:pStyle w:val="ListBullet"/>
        <w:spacing w:after="40"/>
      </w:pPr>
      <w:r>
        <w:rPr>
          <w:color w:val="021526"/>
          <w:szCs w:val="24"/>
          <w:lang w:bidi="ar-SY"/>
        </w:rPr>
        <w:t>اضغط «تنفيذ» (الإطار).</w:t>
      </w:r>
    </w:p>
    <w:p w14:paraId="3CE8231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يصير حسابه «موقوف»، ويظهر في المربع «تفعيل الحساب»، ويُكتب الحدث في ملفه.</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05CDA334" w14:textId="77777777">
        <w:trPr>
          <w:jc w:val="center"/>
        </w:trPr>
        <w:tc>
          <w:tcPr>
            <w:tcW w:w="9638" w:type="dxa"/>
            <w:shd w:val="clear" w:color="auto" w:fill="FBEFF3"/>
            <w:tcMar>
              <w:top w:w="80" w:type="dxa"/>
              <w:left w:w="140" w:type="dxa"/>
              <w:bottom w:w="80" w:type="dxa"/>
              <w:right w:w="140" w:type="dxa"/>
            </w:tcMar>
          </w:tcPr>
          <w:p w14:paraId="309601BE" w14:textId="77777777" w:rsidR="008E65B1" w:rsidRDefault="008F0B37">
            <w:pPr>
              <w:spacing w:after="40"/>
            </w:pPr>
            <w:r>
              <w:rPr>
                <w:b/>
                <w:bCs/>
                <w:color w:val="672146"/>
                <w:sz w:val="23"/>
                <w:szCs w:val="23"/>
                <w:lang w:bidi="ar-SY"/>
              </w:rPr>
              <w:t xml:space="preserve">تنبيه: </w:t>
            </w:r>
            <w:r>
              <w:rPr>
                <w:color w:val="021526"/>
                <w:sz w:val="23"/>
                <w:szCs w:val="23"/>
                <w:lang w:bidi="ar-SY"/>
              </w:rPr>
              <w:t>لا يُحذف من في تكتل معتمد: أخرجه من تكتله بتعديل استثنائي أولاً. وما حُذف يُستعاد من «المحذوفون» بـ«استعادته إلى الكادر».</w:t>
            </w:r>
          </w:p>
        </w:tc>
      </w:tr>
    </w:tbl>
    <w:p w14:paraId="3CFAB8D0" w14:textId="77777777" w:rsidR="008E65B1" w:rsidRDefault="008E65B1">
      <w:pPr>
        <w:spacing w:after="80"/>
      </w:pPr>
    </w:p>
    <w:p w14:paraId="7990E2DE" w14:textId="77777777" w:rsidR="008E65B1" w:rsidRDefault="008F0B37">
      <w:pPr>
        <w:pStyle w:val="Heading3"/>
        <w:spacing w:after="120"/>
      </w:pPr>
      <w:r>
        <w:rPr>
          <w:rFonts w:ascii="itf Qomra Arabic" w:eastAsia="itf Qomra Arabic" w:hAnsi="itf Qomra Arabic" w:cs="itf Qomra Arabic"/>
          <w:szCs w:val="27"/>
          <w:lang w:bidi="ar-SY"/>
        </w:rPr>
        <w:t>الخطوة 36: أحداث ملفه</w:t>
      </w:r>
    </w:p>
    <w:p w14:paraId="465C60A6" w14:textId="77777777" w:rsidR="008E65B1" w:rsidRDefault="008F0B37">
      <w:pPr>
        <w:keepNext/>
        <w:spacing w:after="120" w:line="312" w:lineRule="auto"/>
      </w:pPr>
      <w:r>
        <w:rPr>
          <w:color w:val="021526"/>
          <w:szCs w:val="24"/>
          <w:lang w:bidi="ar-SY"/>
        </w:rPr>
        <w:t>في أسفل شاشة الفرد «أحداث ملفه» عبر المواسم: انضمامه إلى تكتل (يُكتب وحده حين يُنشأ التكتل)، وكل تعديل على صفته وفئته وفرعه، وإيقاف حسابه وتفعيله، وما تكتبه الإدارة بيدها. لكل حدث نوعه وتغييره وسببه ومن سجّله ومتى، وموسمه وتاريخه.</w:t>
      </w:r>
    </w:p>
    <w:p w14:paraId="60F49FD6" w14:textId="77777777" w:rsidR="008E65B1" w:rsidRDefault="008F0B37">
      <w:pPr>
        <w:keepNext/>
        <w:spacing w:after="40"/>
      </w:pPr>
      <w:r>
        <w:rPr>
          <w:noProof/>
        </w:rPr>
        <w:drawing>
          <wp:inline distT="0" distB="0" distL="0" distR="0" wp14:anchorId="664BCBC9" wp14:editId="04D5BBD5">
            <wp:extent cx="5976000" cy="3735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0-cadre-person-events.jpg"/>
                    <pic:cNvPicPr/>
                  </pic:nvPicPr>
                  <pic:blipFill>
                    <a:blip r:embed="rId212"/>
                    <a:stretch>
                      <a:fillRect/>
                    </a:stretch>
                  </pic:blipFill>
                  <pic:spPr>
                    <a:xfrm>
                      <a:off x="0" y="0"/>
                      <a:ext cx="5976000" cy="3735000"/>
                    </a:xfrm>
                    <a:prstGeom prst="rect">
                      <a:avLst/>
                    </a:prstGeom>
                  </pic:spPr>
                </pic:pic>
              </a:graphicData>
            </a:graphic>
          </wp:inline>
        </w:drawing>
      </w:r>
    </w:p>
    <w:p w14:paraId="23A4C549" w14:textId="77777777" w:rsidR="008E65B1" w:rsidRDefault="008F0B37">
      <w:pPr>
        <w:spacing w:after="160"/>
      </w:pPr>
      <w:r>
        <w:rPr>
          <w:color w:val="555F6B"/>
          <w:sz w:val="20"/>
          <w:szCs w:val="20"/>
          <w:lang w:bidi="ar-SY"/>
        </w:rPr>
        <w:t>صورة 200: أحداث ملفه: انضمامه إلى تكتل، وكل تعديل عليه، وما يُكتب بيدك</w:t>
      </w:r>
    </w:p>
    <w:p w14:paraId="0331549E" w14:textId="77777777" w:rsidR="008E65B1" w:rsidRDefault="008F0B37">
      <w:pPr>
        <w:keepNext/>
        <w:spacing w:after="40"/>
      </w:pPr>
      <w:r>
        <w:rPr>
          <w:b/>
          <w:bCs/>
          <w:color w:val="672146"/>
          <w:szCs w:val="24"/>
          <w:lang w:bidi="ar-SY"/>
        </w:rPr>
        <w:t>ما يجب عليك فعله:</w:t>
      </w:r>
    </w:p>
    <w:p w14:paraId="1687F5BC" w14:textId="77777777" w:rsidR="008E65B1" w:rsidRDefault="008F0B37">
      <w:pPr>
        <w:pStyle w:val="ListBullet"/>
        <w:spacing w:after="40"/>
      </w:pPr>
      <w:r>
        <w:rPr>
          <w:color w:val="021526"/>
          <w:szCs w:val="24"/>
          <w:lang w:bidi="ar-SY"/>
        </w:rPr>
        <w:t>لحدث بيدك اضغط «إضافة حدث» (الإطار): اختر نوعه وتاريخه وموسمه، واكتب التغيير والتوضيح، ثم احفظه.</w:t>
      </w:r>
    </w:p>
    <w:p w14:paraId="78EAF9F3" w14:textId="77777777" w:rsidR="008E65B1" w:rsidRDefault="008F0B37">
      <w:pPr>
        <w:pStyle w:val="Heading3"/>
        <w:spacing w:after="120"/>
      </w:pPr>
      <w:r>
        <w:rPr>
          <w:rFonts w:ascii="itf Qomra Arabic" w:eastAsia="itf Qomra Arabic" w:hAnsi="itf Qomra Arabic" w:cs="itf Qomra Arabic"/>
          <w:szCs w:val="27"/>
          <w:lang w:bidi="ar-SY"/>
        </w:rPr>
        <w:t>الخطوة 37: إضافة فرد إلى الكادر</w:t>
      </w:r>
    </w:p>
    <w:p w14:paraId="6983C926" w14:textId="77777777" w:rsidR="008E65B1" w:rsidRDefault="008F0B37">
      <w:pPr>
        <w:keepNext/>
        <w:spacing w:after="120" w:line="312" w:lineRule="auto"/>
      </w:pPr>
      <w:r>
        <w:rPr>
          <w:color w:val="021526"/>
          <w:szCs w:val="24"/>
          <w:lang w:bidi="ar-SY"/>
        </w:rPr>
        <w:t>فرد جديد خارج التسجيل الموسمي. في الجانب «الرقم الوطني»، فيأتي من السجل المدني اسمه وجنسه وميلاده ومحافظته. ومنك «الهاتف» و«الصفة الأساسية» و«الفرع» (والفئة إن كانت صفته تقود مجموعة)، و«السبب (إلزامي، ويُكتب في أحداث ملفه)».</w:t>
      </w:r>
    </w:p>
    <w:p w14:paraId="7FC8A9F7" w14:textId="77777777" w:rsidR="008E65B1" w:rsidRDefault="008F0B37">
      <w:pPr>
        <w:keepNext/>
        <w:spacing w:after="40"/>
      </w:pPr>
      <w:r>
        <w:rPr>
          <w:noProof/>
        </w:rPr>
        <w:drawing>
          <wp:inline distT="0" distB="0" distL="0" distR="0" wp14:anchorId="16939DBE" wp14:editId="381740D0">
            <wp:extent cx="5976000" cy="3735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cadre-add.jpg"/>
                    <pic:cNvPicPr/>
                  </pic:nvPicPr>
                  <pic:blipFill>
                    <a:blip r:embed="rId213"/>
                    <a:stretch>
                      <a:fillRect/>
                    </a:stretch>
                  </pic:blipFill>
                  <pic:spPr>
                    <a:xfrm>
                      <a:off x="0" y="0"/>
                      <a:ext cx="5976000" cy="3735000"/>
                    </a:xfrm>
                    <a:prstGeom prst="rect">
                      <a:avLst/>
                    </a:prstGeom>
                  </pic:spPr>
                </pic:pic>
              </a:graphicData>
            </a:graphic>
          </wp:inline>
        </w:drawing>
      </w:r>
    </w:p>
    <w:p w14:paraId="502D6FE7" w14:textId="77777777" w:rsidR="008E65B1" w:rsidRDefault="008F0B37">
      <w:pPr>
        <w:spacing w:after="160"/>
      </w:pPr>
      <w:r>
        <w:rPr>
          <w:color w:val="555F6B"/>
          <w:sz w:val="20"/>
          <w:szCs w:val="20"/>
          <w:lang w:bidi="ar-SY"/>
        </w:rPr>
        <w:t>صورة 201: إضافة فرد إلى الكادر: من السجل المدني بالرقم الوطني، بصفته وفرعه وسبب إضافته</w:t>
      </w:r>
    </w:p>
    <w:p w14:paraId="7A2ABE77" w14:textId="77777777" w:rsidR="008E65B1" w:rsidRDefault="008F0B37">
      <w:pPr>
        <w:keepNext/>
        <w:spacing w:after="40"/>
      </w:pPr>
      <w:r>
        <w:rPr>
          <w:b/>
          <w:bCs/>
          <w:color w:val="672146"/>
          <w:szCs w:val="24"/>
          <w:lang w:bidi="ar-SY"/>
        </w:rPr>
        <w:t>ما يجب عليك فعله:</w:t>
      </w:r>
    </w:p>
    <w:p w14:paraId="54D9DB5B" w14:textId="77777777" w:rsidR="008E65B1" w:rsidRDefault="008F0B37">
      <w:pPr>
        <w:pStyle w:val="ListBullet"/>
        <w:spacing w:after="40"/>
      </w:pPr>
      <w:r>
        <w:rPr>
          <w:color w:val="021526"/>
          <w:szCs w:val="24"/>
          <w:lang w:bidi="ar-SY"/>
        </w:rPr>
        <w:t>اكتب الرقم الوطني والهاتف، واختر الصفة والفرع، واكتب السبب.</w:t>
      </w:r>
    </w:p>
    <w:p w14:paraId="44C12346" w14:textId="77777777" w:rsidR="008E65B1" w:rsidRDefault="008F0B37">
      <w:pPr>
        <w:pStyle w:val="ListBullet"/>
        <w:spacing w:after="40"/>
      </w:pPr>
      <w:r>
        <w:rPr>
          <w:color w:val="021526"/>
          <w:szCs w:val="24"/>
          <w:lang w:bidi="ar-SY"/>
        </w:rPr>
        <w:t>اضغط «إضافة» (الإطار).</w:t>
      </w:r>
    </w:p>
    <w:p w14:paraId="40731FE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شاشته في الكادر برمز دخوله، ويُكتب «إضافة كادر جديد» في أحداث ملفه، ويظهر بين المؤهلين بصفته حين تُشكَّل المجموعات والتكتلات في المكتب.</w:t>
      </w:r>
    </w:p>
    <w:p w14:paraId="1B9AC059" w14:textId="77777777" w:rsidR="008E65B1" w:rsidRDefault="008F0B37">
      <w:pPr>
        <w:pStyle w:val="Heading3"/>
        <w:spacing w:after="120"/>
      </w:pPr>
      <w:r>
        <w:rPr>
          <w:rFonts w:ascii="itf Qomra Arabic" w:eastAsia="itf Qomra Arabic" w:hAnsi="itf Qomra Arabic" w:cs="itf Qomra Arabic"/>
          <w:szCs w:val="27"/>
          <w:lang w:bidi="ar-SY"/>
        </w:rPr>
        <w:t>الخطوة 38: أحداث الكادر</w:t>
      </w:r>
    </w:p>
    <w:p w14:paraId="1AD1E65C" w14:textId="77777777" w:rsidR="008E65B1" w:rsidRDefault="008F0B37">
      <w:pPr>
        <w:keepNext/>
        <w:spacing w:after="120" w:line="312" w:lineRule="auto"/>
      </w:pPr>
      <w:r>
        <w:rPr>
          <w:color w:val="021526"/>
          <w:szCs w:val="24"/>
          <w:lang w:bidi="ar-SY"/>
        </w:rPr>
        <w:t>الرابط الثاني فوق الجدول: أحداث ملفات الكادر كله، بأعمدة الفرد والحدث والموسم وتاريخ الحدث ومن سجّله. والأنواع: انضمام إلى تكتل، تعديل استثنائي على التشكيل، تغيير الصفة، تغيير الصفة الموسمية، تغيير الفرع، تغيير الفئة، إضافة كادر جديد، إيقاف الحساب أو تفعيله، حذف كادر نهائياً، حدث عام أو ملاحظة.</w:t>
      </w:r>
    </w:p>
    <w:p w14:paraId="017F0A9A" w14:textId="77777777" w:rsidR="008E65B1" w:rsidRDefault="008F0B37">
      <w:pPr>
        <w:keepNext/>
        <w:spacing w:after="40"/>
      </w:pPr>
      <w:r>
        <w:rPr>
          <w:noProof/>
        </w:rPr>
        <w:drawing>
          <wp:inline distT="0" distB="0" distL="0" distR="0" wp14:anchorId="6F1E4DA4" wp14:editId="789583DC">
            <wp:extent cx="5976000" cy="3735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cadre-events.jpg"/>
                    <pic:cNvPicPr/>
                  </pic:nvPicPr>
                  <pic:blipFill>
                    <a:blip r:embed="rId214"/>
                    <a:stretch>
                      <a:fillRect/>
                    </a:stretch>
                  </pic:blipFill>
                  <pic:spPr>
                    <a:xfrm>
                      <a:off x="0" y="0"/>
                      <a:ext cx="5976000" cy="3735000"/>
                    </a:xfrm>
                    <a:prstGeom prst="rect">
                      <a:avLst/>
                    </a:prstGeom>
                  </pic:spPr>
                </pic:pic>
              </a:graphicData>
            </a:graphic>
          </wp:inline>
        </w:drawing>
      </w:r>
    </w:p>
    <w:p w14:paraId="01C66BBF" w14:textId="77777777" w:rsidR="008E65B1" w:rsidRDefault="008F0B37">
      <w:pPr>
        <w:spacing w:after="160"/>
      </w:pPr>
      <w:r>
        <w:rPr>
          <w:color w:val="555F6B"/>
          <w:sz w:val="20"/>
          <w:szCs w:val="20"/>
          <w:lang w:bidi="ar-SY"/>
        </w:rPr>
        <w:t>صورة 202: أحداث الكادر: ملفات الأفراد كلهم بنوع كل حدث وموسمه وتغييره ومن سجّله</w:t>
      </w:r>
    </w:p>
    <w:p w14:paraId="342041E6" w14:textId="77777777" w:rsidR="008E65B1" w:rsidRDefault="008F0B37">
      <w:pPr>
        <w:keepNext/>
        <w:spacing w:after="40"/>
      </w:pPr>
      <w:r>
        <w:rPr>
          <w:b/>
          <w:bCs/>
          <w:color w:val="672146"/>
          <w:szCs w:val="24"/>
          <w:lang w:bidi="ar-SY"/>
        </w:rPr>
        <w:t>ما يجب عليك فعله:</w:t>
      </w:r>
    </w:p>
    <w:p w14:paraId="548CECC8" w14:textId="77777777" w:rsidR="008E65B1" w:rsidRDefault="008F0B37">
      <w:pPr>
        <w:pStyle w:val="ListBullet"/>
        <w:spacing w:after="40"/>
      </w:pPr>
      <w:r>
        <w:rPr>
          <w:color w:val="021526"/>
          <w:szCs w:val="24"/>
          <w:lang w:bidi="ar-SY"/>
        </w:rPr>
        <w:t>ابحث، أو صفِّ بالنوع والموسم، و«Excel» للتصدير.</w:t>
      </w:r>
    </w:p>
    <w:p w14:paraId="3D648624" w14:textId="77777777" w:rsidR="008E65B1" w:rsidRDefault="008F0B37">
      <w:pPr>
        <w:pStyle w:val="ListBullet"/>
        <w:spacing w:after="40"/>
      </w:pPr>
      <w:r>
        <w:rPr>
          <w:color w:val="021526"/>
          <w:szCs w:val="24"/>
          <w:lang w:bidi="ar-SY"/>
        </w:rPr>
        <w:t>«إضافة حدث» (الإطار) يكتب حدثاً بيدك لأي فرد تبحث عنه.</w:t>
      </w:r>
    </w:p>
    <w:p w14:paraId="547AEE31" w14:textId="77777777" w:rsidR="008E65B1" w:rsidRDefault="008F0B37">
      <w:pPr>
        <w:pStyle w:val="Heading3"/>
        <w:spacing w:after="120"/>
      </w:pPr>
      <w:r>
        <w:rPr>
          <w:rFonts w:ascii="itf Qomra Arabic" w:eastAsia="itf Qomra Arabic" w:hAnsi="itf Qomra Arabic" w:cs="itf Qomra Arabic"/>
          <w:szCs w:val="27"/>
          <w:lang w:bidi="ar-SY"/>
        </w:rPr>
        <w:t>الخطوة 39: إرسال تيليجرام</w:t>
      </w:r>
    </w:p>
    <w:p w14:paraId="0B10A2D9" w14:textId="77777777" w:rsidR="008E65B1" w:rsidRDefault="008F0B37">
      <w:pPr>
        <w:keepNext/>
        <w:spacing w:after="120" w:line="312" w:lineRule="auto"/>
      </w:pPr>
      <w:r>
        <w:rPr>
          <w:color w:val="021526"/>
          <w:szCs w:val="24"/>
          <w:lang w:bidi="ar-SY"/>
        </w:rPr>
        <w:t>«إرسال تيليجرام» فوق الجدول يرسل رسالة إلى من في القائمة المعروضة، فصفِّها أولاً لتختار من تصله: مثلاً بالفرع «حمص». تقول النافذة لكم تصل: «إلى من في القائمة المعروضة (‏36‏)… تصل إلى 21 منهم ربطوا تيليجرام».</w:t>
      </w:r>
    </w:p>
    <w:p w14:paraId="18441888" w14:textId="77777777" w:rsidR="008E65B1" w:rsidRDefault="008F0B37">
      <w:pPr>
        <w:keepNext/>
        <w:spacing w:after="40"/>
      </w:pPr>
      <w:r>
        <w:rPr>
          <w:noProof/>
        </w:rPr>
        <w:drawing>
          <wp:inline distT="0" distB="0" distL="0" distR="0" wp14:anchorId="1AF095B8" wp14:editId="1AAC84FE">
            <wp:extent cx="5976000" cy="3735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3-cadre-telegram.jpg"/>
                    <pic:cNvPicPr/>
                  </pic:nvPicPr>
                  <pic:blipFill>
                    <a:blip r:embed="rId215"/>
                    <a:stretch>
                      <a:fillRect/>
                    </a:stretch>
                  </pic:blipFill>
                  <pic:spPr>
                    <a:xfrm>
                      <a:off x="0" y="0"/>
                      <a:ext cx="5976000" cy="3735000"/>
                    </a:xfrm>
                    <a:prstGeom prst="rect">
                      <a:avLst/>
                    </a:prstGeom>
                  </pic:spPr>
                </pic:pic>
              </a:graphicData>
            </a:graphic>
          </wp:inline>
        </w:drawing>
      </w:r>
    </w:p>
    <w:p w14:paraId="076DC7A4" w14:textId="77777777" w:rsidR="008E65B1" w:rsidRDefault="008F0B37">
      <w:pPr>
        <w:spacing w:after="160"/>
      </w:pPr>
      <w:r>
        <w:rPr>
          <w:color w:val="555F6B"/>
          <w:sz w:val="20"/>
          <w:szCs w:val="20"/>
          <w:lang w:bidi="ar-SY"/>
        </w:rPr>
        <w:t>صورة 203: إرسال تيليجرام إلى من في القائمة المعروضة: صفِّها أولاً</w:t>
      </w:r>
    </w:p>
    <w:p w14:paraId="199094D4" w14:textId="77777777" w:rsidR="008E65B1" w:rsidRDefault="008F0B37">
      <w:pPr>
        <w:keepNext/>
        <w:spacing w:after="40"/>
      </w:pPr>
      <w:r>
        <w:rPr>
          <w:b/>
          <w:bCs/>
          <w:color w:val="672146"/>
          <w:szCs w:val="24"/>
          <w:lang w:bidi="ar-SY"/>
        </w:rPr>
        <w:t>ما يجب عليك فعله:</w:t>
      </w:r>
    </w:p>
    <w:p w14:paraId="5AAA4FF9" w14:textId="77777777" w:rsidR="008E65B1" w:rsidRDefault="008F0B37">
      <w:pPr>
        <w:pStyle w:val="ListBullet"/>
        <w:spacing w:after="40"/>
      </w:pPr>
      <w:r>
        <w:rPr>
          <w:color w:val="021526"/>
          <w:szCs w:val="24"/>
          <w:lang w:bidi="ar-SY"/>
        </w:rPr>
        <w:t>صفِّ القائمة، ثم اضغط «إرسال تيليجرام».</w:t>
      </w:r>
    </w:p>
    <w:p w14:paraId="52CADDD2" w14:textId="77777777" w:rsidR="008E65B1" w:rsidRDefault="008F0B37">
      <w:pPr>
        <w:pStyle w:val="ListBullet"/>
        <w:spacing w:after="40"/>
      </w:pPr>
      <w:r>
        <w:rPr>
          <w:color w:val="021526"/>
          <w:szCs w:val="24"/>
          <w:lang w:bidi="ar-SY"/>
        </w:rPr>
        <w:t>اكتب الرسالة، ثم اضغط «إرسال» (الإطار).</w:t>
      </w:r>
    </w:p>
    <w:p w14:paraId="4BAC9D6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«أُرسلت الرسالة — وصلت إلى 21 من 36 (المربوطون بالبوت)»، وتظهر في «الإشعارات» عند كل واحد منهم.</w:t>
      </w:r>
    </w:p>
    <w:p w14:paraId="381E4EC8" w14:textId="77777777" w:rsidR="008E65B1" w:rsidRDefault="008F0B37">
      <w:pPr>
        <w:pStyle w:val="Heading3"/>
        <w:spacing w:after="120"/>
      </w:pPr>
      <w:r>
        <w:rPr>
          <w:rFonts w:ascii="itf Qomra Arabic" w:eastAsia="itf Qomra Arabic" w:hAnsi="itf Qomra Arabic" w:cs="itf Qomra Arabic"/>
          <w:szCs w:val="27"/>
          <w:lang w:bidi="ar-SY"/>
        </w:rPr>
        <w:t>الخطوة 40: رسائل تيليجرام</w:t>
      </w:r>
    </w:p>
    <w:p w14:paraId="7DC11F80" w14:textId="77777777" w:rsidR="008E65B1" w:rsidRDefault="008F0B37">
      <w:pPr>
        <w:keepNext/>
        <w:spacing w:after="120" w:line="312" w:lineRule="auto"/>
      </w:pPr>
      <w:r>
        <w:rPr>
          <w:color w:val="021526"/>
          <w:szCs w:val="24"/>
          <w:lang w:bidi="ar-SY"/>
        </w:rPr>
        <w:t>الرابط الثالث فوق الجدول: «رسائل تيليجرام المرسلة»، لكل رسالة نصها ومن أرسلها ووقتها ولمن وصلت. وفي أسفل الصفحة «سجل الكادر الإداري».</w:t>
      </w:r>
    </w:p>
    <w:p w14:paraId="74E27153" w14:textId="77777777" w:rsidR="008E65B1" w:rsidRDefault="008F0B37">
      <w:pPr>
        <w:keepNext/>
        <w:spacing w:after="40"/>
      </w:pPr>
      <w:r>
        <w:rPr>
          <w:noProof/>
        </w:rPr>
        <w:drawing>
          <wp:inline distT="0" distB="0" distL="0" distR="0" wp14:anchorId="6776D33F" wp14:editId="549302F5">
            <wp:extent cx="5976000" cy="3735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4-cadre-telegram-log.jpg"/>
                    <pic:cNvPicPr/>
                  </pic:nvPicPr>
                  <pic:blipFill>
                    <a:blip r:embed="rId216"/>
                    <a:stretch>
                      <a:fillRect/>
                    </a:stretch>
                  </pic:blipFill>
                  <pic:spPr>
                    <a:xfrm>
                      <a:off x="0" y="0"/>
                      <a:ext cx="5976000" cy="3735000"/>
                    </a:xfrm>
                    <a:prstGeom prst="rect">
                      <a:avLst/>
                    </a:prstGeom>
                  </pic:spPr>
                </pic:pic>
              </a:graphicData>
            </a:graphic>
          </wp:inline>
        </w:drawing>
      </w:r>
    </w:p>
    <w:p w14:paraId="2E2278DC" w14:textId="77777777" w:rsidR="008E65B1" w:rsidRDefault="008F0B37">
      <w:pPr>
        <w:spacing w:after="160"/>
      </w:pPr>
      <w:r>
        <w:rPr>
          <w:color w:val="555F6B"/>
          <w:sz w:val="20"/>
          <w:szCs w:val="20"/>
          <w:lang w:bidi="ar-SY"/>
        </w:rPr>
        <w:t>صورة 204: رسائل تيليجرام: ما أُرسل ومن أرسله ولمن وصل</w:t>
      </w:r>
    </w:p>
    <w:p w14:paraId="7B836590" w14:textId="77777777" w:rsidR="008E65B1" w:rsidRDefault="008F0B37">
      <w:pPr>
        <w:pStyle w:val="Heading2"/>
        <w:spacing w:before="240" w:after="120"/>
      </w:pPr>
      <w:bookmarkStart w:id="56" w:name="_Toc243425721"/>
      <w:r>
        <w:rPr>
          <w:rFonts w:ascii="itf Qomra Arabic" w:eastAsia="itf Qomra Arabic" w:hAnsi="itf Qomra Arabic" w:cs="itf Qomra Arabic"/>
          <w:color w:val="00594F"/>
          <w:szCs w:val="34"/>
          <w:lang w:bidi="ar-SY"/>
        </w:rPr>
        <w:t>المتقدمون وملفاتهم</w:t>
      </w:r>
      <w:bookmarkEnd w:id="56"/>
    </w:p>
    <w:p w14:paraId="7ADC36C0" w14:textId="77777777" w:rsidR="008E65B1" w:rsidRDefault="008F0B37">
      <w:pPr>
        <w:pStyle w:val="Heading3"/>
        <w:spacing w:after="120"/>
      </w:pPr>
      <w:r>
        <w:rPr>
          <w:rFonts w:ascii="itf Qomra Arabic" w:eastAsia="itf Qomra Arabic" w:hAnsi="itf Qomra Arabic" w:cs="itf Qomra Arabic"/>
          <w:szCs w:val="27"/>
          <w:lang w:bidi="ar-SY"/>
        </w:rPr>
        <w:t>الخطوة 41: ملفات المتقدمين</w:t>
      </w:r>
    </w:p>
    <w:p w14:paraId="6D2D6440" w14:textId="77777777" w:rsidR="008E65B1" w:rsidRDefault="008F0B37">
      <w:pPr>
        <w:keepNext/>
        <w:spacing w:after="120" w:line="312" w:lineRule="auto"/>
      </w:pPr>
      <w:r>
        <w:rPr>
          <w:color w:val="021526"/>
          <w:szCs w:val="24"/>
          <w:lang w:bidi="ar-SY"/>
        </w:rPr>
        <w:t>من تقدّم هذا الموسم وملفه الدائم. فوق القائمة «الكل» و«ناقصة أو منتهية» (الإطار) بأعدادهما، والبحث. لكل متقدم آخر أرقام رقمه الوطني، وصفته، وعدد وثائقه، ورسمه («مسدَّد»)، وحال ملفه («1 منتهية» أو «ينقصه 2»). وتحت اسمه «فتح الملف».</w:t>
      </w:r>
    </w:p>
    <w:p w14:paraId="016BD8E0" w14:textId="77777777" w:rsidR="008E65B1" w:rsidRDefault="008F0B37">
      <w:pPr>
        <w:keepNext/>
        <w:spacing w:after="40"/>
      </w:pPr>
      <w:r>
        <w:rPr>
          <w:noProof/>
        </w:rPr>
        <w:drawing>
          <wp:inline distT="0" distB="0" distL="0" distR="0" wp14:anchorId="26E56080" wp14:editId="48B3CCC4">
            <wp:extent cx="5976000" cy="3735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5-adm-applicants.jpg"/>
                    <pic:cNvPicPr/>
                  </pic:nvPicPr>
                  <pic:blipFill>
                    <a:blip r:embed="rId217"/>
                    <a:stretch>
                      <a:fillRect/>
                    </a:stretch>
                  </pic:blipFill>
                  <pic:spPr>
                    <a:xfrm>
                      <a:off x="0" y="0"/>
                      <a:ext cx="5976000" cy="3735000"/>
                    </a:xfrm>
                    <a:prstGeom prst="rect">
                      <a:avLst/>
                    </a:prstGeom>
                  </pic:spPr>
                </pic:pic>
              </a:graphicData>
            </a:graphic>
          </wp:inline>
        </w:drawing>
      </w:r>
    </w:p>
    <w:p w14:paraId="216BB2F6" w14:textId="77777777" w:rsidR="008E65B1" w:rsidRDefault="008F0B37">
      <w:pPr>
        <w:spacing w:after="160"/>
      </w:pPr>
      <w:r>
        <w:rPr>
          <w:color w:val="555F6B"/>
          <w:sz w:val="20"/>
          <w:szCs w:val="20"/>
          <w:lang w:bidi="ar-SY"/>
        </w:rPr>
        <w:t>صورة 205: ملفات المتقدمين: وثائق كل ملف، ورسمه، وما ينقصه مما تطلبه صفته</w:t>
      </w:r>
    </w:p>
    <w:p w14:paraId="3BBD59F1" w14:textId="77777777" w:rsidR="008E65B1" w:rsidRDefault="008F0B37">
      <w:pPr>
        <w:keepNext/>
        <w:spacing w:after="40"/>
      </w:pPr>
      <w:r>
        <w:rPr>
          <w:b/>
          <w:bCs/>
          <w:color w:val="672146"/>
          <w:szCs w:val="24"/>
          <w:lang w:bidi="ar-SY"/>
        </w:rPr>
        <w:t>ما يجب عليك فعله:</w:t>
      </w:r>
    </w:p>
    <w:p w14:paraId="6A3037F8" w14:textId="77777777" w:rsidR="008E65B1" w:rsidRDefault="008F0B37">
      <w:pPr>
        <w:pStyle w:val="ListBullet"/>
        <w:spacing w:after="40"/>
      </w:pPr>
      <w:r>
        <w:rPr>
          <w:color w:val="021526"/>
          <w:szCs w:val="24"/>
          <w:lang w:bidi="ar-SY"/>
        </w:rPr>
        <w:t>اضغط «ناقصة أو منتهية» (الإطار) لترى الملفات التي تحتاج متابعة.</w:t>
      </w:r>
    </w:p>
    <w:p w14:paraId="56E01D47" w14:textId="77777777" w:rsidR="008E65B1" w:rsidRDefault="008F0B37">
      <w:pPr>
        <w:pStyle w:val="ListBullet"/>
        <w:spacing w:after="40"/>
      </w:pPr>
      <w:r>
        <w:rPr>
          <w:color w:val="021526"/>
          <w:szCs w:val="24"/>
          <w:lang w:bidi="ar-SY"/>
        </w:rPr>
        <w:t>اضغط «فتح الملف» تحت اسم المتقدم.</w:t>
      </w:r>
    </w:p>
    <w:p w14:paraId="6ED0141E"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يُفتح ملفه الدائم على شاشته.</w:t>
      </w:r>
    </w:p>
    <w:p w14:paraId="3FA0AF3F" w14:textId="77777777" w:rsidR="008E65B1" w:rsidRDefault="008F0B37">
      <w:pPr>
        <w:pStyle w:val="Heading3"/>
        <w:spacing w:after="120"/>
      </w:pPr>
      <w:r>
        <w:rPr>
          <w:rFonts w:ascii="itf Qomra Arabic" w:eastAsia="itf Qomra Arabic" w:hAnsi="itf Qomra Arabic" w:cs="itf Qomra Arabic"/>
          <w:szCs w:val="27"/>
          <w:lang w:bidi="ar-SY"/>
        </w:rPr>
        <w:t>الخطوة 42: الملف الدائم</w:t>
      </w:r>
    </w:p>
    <w:p w14:paraId="126FD08B" w14:textId="77777777" w:rsidR="008E65B1" w:rsidRDefault="008F0B37">
      <w:pPr>
        <w:keepNext/>
        <w:spacing w:after="120" w:line="312" w:lineRule="auto"/>
      </w:pPr>
      <w:r>
        <w:rPr>
          <w:color w:val="021526"/>
          <w:szCs w:val="24"/>
          <w:lang w:bidi="ar-SY"/>
        </w:rPr>
        <w:t>في أعلاه صفته، ورقمه الوطني، وأهليته، ورسم التسجيل وإيصاله، و«نتيجة التأهيل (من «إدارة الامتحانات»)»، ومجموعته. ثم «الوثائق والشهادات»: كل وثيقة بموسم نسختها وملفها وصلاحيتها («سارية — لا تنتهي»، «سارية لهذا الموسم»، «منتهية منذ موسم 1447 — حدّثها»)، وما أضافه بنفسه. ثم اللغات والمهارات، وفي أسفله «صفته الموسمية وفئته وفروعه» كما في «الكادر الإداري». وفي الجانب «حال الملف»، مثل «ينقصه ما تطلبه صفته»، و«سجلّه».</w:t>
      </w:r>
    </w:p>
    <w:p w14:paraId="66A01100" w14:textId="77777777" w:rsidR="008E65B1" w:rsidRDefault="008F0B37">
      <w:pPr>
        <w:keepNext/>
        <w:spacing w:after="40"/>
      </w:pPr>
      <w:r>
        <w:rPr>
          <w:noProof/>
        </w:rPr>
        <w:drawing>
          <wp:inline distT="0" distB="0" distL="0" distR="0" wp14:anchorId="34C352DF" wp14:editId="444EFC6B">
            <wp:extent cx="5976000" cy="3735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6-adm-file.jpg"/>
                    <pic:cNvPicPr/>
                  </pic:nvPicPr>
                  <pic:blipFill>
                    <a:blip r:embed="rId218"/>
                    <a:stretch>
                      <a:fillRect/>
                    </a:stretch>
                  </pic:blipFill>
                  <pic:spPr>
                    <a:xfrm>
                      <a:off x="0" y="0"/>
                      <a:ext cx="5976000" cy="3735000"/>
                    </a:xfrm>
                    <a:prstGeom prst="rect">
                      <a:avLst/>
                    </a:prstGeom>
                  </pic:spPr>
                </pic:pic>
              </a:graphicData>
            </a:graphic>
          </wp:inline>
        </w:drawing>
      </w:r>
    </w:p>
    <w:p w14:paraId="25B92928" w14:textId="77777777" w:rsidR="008E65B1" w:rsidRDefault="008F0B37">
      <w:pPr>
        <w:spacing w:after="160"/>
      </w:pPr>
      <w:r>
        <w:rPr>
          <w:color w:val="555F6B"/>
          <w:sz w:val="20"/>
          <w:szCs w:val="20"/>
          <w:lang w:bidi="ar-SY"/>
        </w:rPr>
        <w:t>صورة 206: الملف الدائم: وثائقه وصلاحيتها، ومهاراته ولغاته، ونتيجة تأهيله</w:t>
      </w:r>
    </w:p>
    <w:p w14:paraId="4B6CBC8C" w14:textId="77777777" w:rsidR="008E65B1" w:rsidRDefault="008F0B37">
      <w:pPr>
        <w:keepNext/>
        <w:spacing w:after="40"/>
      </w:pPr>
      <w:r>
        <w:rPr>
          <w:b/>
          <w:bCs/>
          <w:color w:val="672146"/>
          <w:szCs w:val="24"/>
          <w:lang w:bidi="ar-SY"/>
        </w:rPr>
        <w:t>ما يجب عليك فعله:</w:t>
      </w:r>
    </w:p>
    <w:p w14:paraId="258A189C" w14:textId="77777777" w:rsidR="008E65B1" w:rsidRDefault="008F0B37">
      <w:pPr>
        <w:pStyle w:val="ListBullet"/>
        <w:spacing w:after="40"/>
      </w:pPr>
      <w:r>
        <w:rPr>
          <w:color w:val="021526"/>
          <w:szCs w:val="24"/>
          <w:lang w:bidi="ar-SY"/>
        </w:rPr>
        <w:t>راجع ما ينقص الملف أو انتهى.</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2844B43A" w14:textId="77777777">
        <w:trPr>
          <w:jc w:val="center"/>
        </w:trPr>
        <w:tc>
          <w:tcPr>
            <w:tcW w:w="9638" w:type="dxa"/>
            <w:shd w:val="clear" w:color="auto" w:fill="EAF4F2"/>
            <w:tcMar>
              <w:top w:w="80" w:type="dxa"/>
              <w:left w:w="140" w:type="dxa"/>
              <w:bottom w:w="80" w:type="dxa"/>
              <w:right w:w="140" w:type="dxa"/>
            </w:tcMar>
          </w:tcPr>
          <w:p w14:paraId="3DDED2AB" w14:textId="77777777" w:rsidR="008E65B1" w:rsidRDefault="008F0B37">
            <w:pPr>
              <w:spacing w:after="40"/>
            </w:pPr>
            <w:r>
              <w:rPr>
                <w:b/>
                <w:bCs/>
                <w:color w:val="00594F"/>
                <w:sz w:val="23"/>
                <w:szCs w:val="23"/>
                <w:lang w:bidi="ar-SY"/>
              </w:rPr>
              <w:t xml:space="preserve">ملاحظة: </w:t>
            </w:r>
            <w:r>
              <w:rPr>
                <w:color w:val="021526"/>
                <w:sz w:val="23"/>
                <w:szCs w:val="23"/>
                <w:lang w:bidi="ar-SY"/>
              </w:rPr>
              <w:t>الحساب دائم، فتبقى وثائقه بين المواسم وتُرفق بطلبه ما دامت سارية؛ وما انتهى يحدّثه الإداري وحده من بوابته.</w:t>
            </w:r>
          </w:p>
        </w:tc>
      </w:tr>
    </w:tbl>
    <w:p w14:paraId="6EC2E132" w14:textId="77777777" w:rsidR="008E65B1" w:rsidRDefault="008E65B1">
      <w:pPr>
        <w:spacing w:after="80"/>
      </w:pPr>
    </w:p>
    <w:p w14:paraId="454629FC" w14:textId="77777777" w:rsidR="008E65B1" w:rsidRDefault="008F0B37">
      <w:pPr>
        <w:pStyle w:val="Heading2"/>
        <w:spacing w:before="240" w:after="120"/>
      </w:pPr>
      <w:bookmarkStart w:id="57" w:name="_Toc243425722"/>
      <w:r>
        <w:rPr>
          <w:rFonts w:ascii="itf Qomra Arabic" w:eastAsia="itf Qomra Arabic" w:hAnsi="itf Qomra Arabic" w:cs="itf Qomra Arabic"/>
          <w:color w:val="00594F"/>
          <w:szCs w:val="34"/>
          <w:lang w:bidi="ar-SY"/>
        </w:rPr>
        <w:t>تشكيل المجموعات</w:t>
      </w:r>
      <w:bookmarkEnd w:id="57"/>
    </w:p>
    <w:p w14:paraId="2FC574E6" w14:textId="77777777" w:rsidR="008E65B1" w:rsidRDefault="008F0B37">
      <w:pPr>
        <w:pStyle w:val="Heading3"/>
        <w:spacing w:after="120"/>
      </w:pPr>
      <w:r>
        <w:rPr>
          <w:rFonts w:ascii="itf Qomra Arabic" w:eastAsia="itf Qomra Arabic" w:hAnsi="itf Qomra Arabic" w:cs="itf Qomra Arabic"/>
          <w:szCs w:val="27"/>
          <w:lang w:bidi="ar-SY"/>
        </w:rPr>
        <w:t>الخطوة 43: مجموعات الموسم</w:t>
      </w:r>
    </w:p>
    <w:p w14:paraId="452278EA" w14:textId="77777777" w:rsidR="008E65B1" w:rsidRDefault="008F0B37">
      <w:pPr>
        <w:keepNext/>
        <w:spacing w:after="120" w:line="312" w:lineRule="auto"/>
      </w:pPr>
      <w:r>
        <w:rPr>
          <w:color w:val="021526"/>
          <w:szCs w:val="24"/>
          <w:lang w:bidi="ar-SY"/>
        </w:rPr>
        <w:t>في مدة تشكيل المجموعات (‏1–10 تشرين الثاني) لا يقدّم رئيس المجموعة طلباً على المنصة: يحضر إلى المكتب مع فريقها وباسمها، فتشكّلها هنا. الصفحة قائمة مجموعات الموسم كلها، فوقها «الكل» و«تنتظر قرارك» و«عند رؤسائها» و«معتمدة» و«خارج التكتلات» بأعدادها، والبحث، ومرشّحا الفئة والفرع. لكل مجموعة رئيسها وفرعها وفئتها وحجاجها من سعتها وتكتلها وحالها. وبجانب العنوان زر «تشكيل مجموعة».</w:t>
      </w:r>
    </w:p>
    <w:p w14:paraId="56858F49" w14:textId="77777777" w:rsidR="008E65B1" w:rsidRDefault="008F0B37">
      <w:pPr>
        <w:keepNext/>
        <w:spacing w:after="40"/>
      </w:pPr>
      <w:r>
        <w:rPr>
          <w:noProof/>
        </w:rPr>
        <w:drawing>
          <wp:inline distT="0" distB="0" distL="0" distR="0" wp14:anchorId="253672AF" wp14:editId="34DA66F0">
            <wp:extent cx="5976000" cy="3735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7-grp-list.jpg"/>
                    <pic:cNvPicPr/>
                  </pic:nvPicPr>
                  <pic:blipFill>
                    <a:blip r:embed="rId219"/>
                    <a:stretch>
                      <a:fillRect/>
                    </a:stretch>
                  </pic:blipFill>
                  <pic:spPr>
                    <a:xfrm>
                      <a:off x="0" y="0"/>
                      <a:ext cx="5976000" cy="3735000"/>
                    </a:xfrm>
                    <a:prstGeom prst="rect">
                      <a:avLst/>
                    </a:prstGeom>
                  </pic:spPr>
                </pic:pic>
              </a:graphicData>
            </a:graphic>
          </wp:inline>
        </w:drawing>
      </w:r>
    </w:p>
    <w:p w14:paraId="5CD6BB09" w14:textId="77777777" w:rsidR="008E65B1" w:rsidRDefault="008F0B37">
      <w:pPr>
        <w:spacing w:after="160"/>
      </w:pPr>
      <w:r>
        <w:rPr>
          <w:color w:val="555F6B"/>
          <w:sz w:val="20"/>
          <w:szCs w:val="20"/>
          <w:lang w:bidi="ar-SY"/>
        </w:rPr>
        <w:t>صورة 207: مجموعات الموسم: «تشكيل مجموعة» للتشكيل في المكتب، وطلب قديم ينتظر قرارك</w:t>
      </w:r>
    </w:p>
    <w:p w14:paraId="34D2281B" w14:textId="77777777" w:rsidR="008E65B1" w:rsidRDefault="008F0B37">
      <w:pPr>
        <w:keepNext/>
        <w:spacing w:after="40"/>
      </w:pPr>
      <w:r>
        <w:rPr>
          <w:b/>
          <w:bCs/>
          <w:color w:val="672146"/>
          <w:szCs w:val="24"/>
          <w:lang w:bidi="ar-SY"/>
        </w:rPr>
        <w:t>ما يجب عليك فعله:</w:t>
      </w:r>
    </w:p>
    <w:p w14:paraId="7D59537F" w14:textId="77777777" w:rsidR="008E65B1" w:rsidRDefault="008F0B37">
      <w:pPr>
        <w:pStyle w:val="ListBullet"/>
        <w:spacing w:after="40"/>
      </w:pPr>
      <w:r>
        <w:rPr>
          <w:color w:val="021526"/>
          <w:szCs w:val="24"/>
          <w:lang w:bidi="ar-SY"/>
        </w:rPr>
        <w:t>لتشكيل مجموعة في المكتب اضغط «تشكيل مجموعة» (الإطار 1‏).</w:t>
      </w:r>
    </w:p>
    <w:p w14:paraId="66E5181C" w14:textId="77777777" w:rsidR="008E65B1" w:rsidRDefault="008F0B37">
      <w:pPr>
        <w:pStyle w:val="ListBullet"/>
        <w:spacing w:after="40"/>
      </w:pPr>
      <w:r>
        <w:rPr>
          <w:color w:val="021526"/>
          <w:szCs w:val="24"/>
          <w:lang w:bidi="ar-SY"/>
        </w:rPr>
        <w:t>لطلب قديم ينتظر قرارك اضغط «مراجعة واعتماد» (الإطار 2‏).</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F6198F2" w14:textId="77777777">
        <w:trPr>
          <w:jc w:val="center"/>
        </w:trPr>
        <w:tc>
          <w:tcPr>
            <w:tcW w:w="9638" w:type="dxa"/>
            <w:shd w:val="clear" w:color="auto" w:fill="EAF4F2"/>
            <w:tcMar>
              <w:top w:w="80" w:type="dxa"/>
              <w:left w:w="140" w:type="dxa"/>
              <w:bottom w:w="80" w:type="dxa"/>
              <w:right w:w="140" w:type="dxa"/>
            </w:tcMar>
          </w:tcPr>
          <w:p w14:paraId="7DDAD671" w14:textId="77777777" w:rsidR="008E65B1" w:rsidRDefault="008F0B37">
            <w:pPr>
              <w:spacing w:after="40"/>
            </w:pPr>
            <w:r>
              <w:rPr>
                <w:b/>
                <w:bCs/>
                <w:color w:val="00594F"/>
                <w:sz w:val="23"/>
                <w:szCs w:val="23"/>
                <w:lang w:bidi="ar-SY"/>
              </w:rPr>
              <w:t xml:space="preserve">ملاحظة: </w:t>
            </w:r>
            <w:r>
              <w:rPr>
                <w:color w:val="021526"/>
                <w:sz w:val="23"/>
                <w:szCs w:val="23"/>
                <w:lang w:bidi="ar-SY"/>
              </w:rPr>
              <w:t>خارج مدة تشكيل المجموعات لا تُشكَّل مجموعة، ويظهر في نافذة التشكيل «تُشكَّل المجموعات في مدتها وحدها» مع زر في النسخة التجريبية ينقل تاريخ التجربة إلى أول يوم فيها.</w:t>
            </w:r>
          </w:p>
        </w:tc>
      </w:tr>
    </w:tbl>
    <w:p w14:paraId="6E356B54" w14:textId="77777777" w:rsidR="008E65B1" w:rsidRDefault="008E65B1">
      <w:pPr>
        <w:spacing w:after="80"/>
      </w:pPr>
    </w:p>
    <w:p w14:paraId="1263798B" w14:textId="77777777" w:rsidR="008E65B1" w:rsidRDefault="008F0B37">
      <w:pPr>
        <w:pStyle w:val="Heading3"/>
        <w:spacing w:after="120"/>
      </w:pPr>
      <w:r>
        <w:rPr>
          <w:rFonts w:ascii="itf Qomra Arabic" w:eastAsia="itf Qomra Arabic" w:hAnsi="itf Qomra Arabic" w:cs="itf Qomra Arabic"/>
          <w:szCs w:val="27"/>
          <w:lang w:bidi="ar-SY"/>
        </w:rPr>
        <w:t>الخطوة 44: تشكيل مجموعة في المكتب</w:t>
      </w:r>
    </w:p>
    <w:p w14:paraId="0D3A7F13" w14:textId="77777777" w:rsidR="008E65B1" w:rsidRDefault="008F0B37">
      <w:pPr>
        <w:keepNext/>
        <w:spacing w:after="120" w:line="312" w:lineRule="auto"/>
      </w:pPr>
      <w:r>
        <w:rPr>
          <w:color w:val="021526"/>
          <w:szCs w:val="24"/>
          <w:lang w:bidi="ar-SY"/>
        </w:rPr>
        <w:t>نافذة «تشكيل مجموعة في المكتب»: «رئيس المجموعة» من رؤساء المجموعات المؤهلين بلا مجموعة، فتظهر خانة «اسم المجموعة كما اختاره رئيسها» (تحتها «متاح هذا الموسم» أو «تحمله مجموعة أخرى هذا الموسم»)، و«فئته (فئة المجموعة)» بعدد حجاجها في الاقتصادي. ثم «فريق المجموعة» بمقاعد فئتها: «الموجّه الديني» و«المعاون» و«مقعد حر (موجّه أو معاون)»، لكلٍّ قائمة «اختر من المؤهلين الحاضرين...». وإن لم يكن لفئتها مقعد معاون تظهر «معاون بعدد (اختياري) — يضيف حجاجاً إلى تكتلها».</w:t>
      </w:r>
    </w:p>
    <w:p w14:paraId="1829AA83" w14:textId="77777777" w:rsidR="008E65B1" w:rsidRDefault="008F0B37">
      <w:pPr>
        <w:keepNext/>
        <w:spacing w:after="40"/>
      </w:pPr>
      <w:r>
        <w:rPr>
          <w:noProof/>
        </w:rPr>
        <w:drawing>
          <wp:inline distT="0" distB="0" distL="0" distR="0" wp14:anchorId="39ABC3FA" wp14:editId="0D8A2FE8">
            <wp:extent cx="5976000" cy="3735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8-grp-form.jpg"/>
                    <pic:cNvPicPr/>
                  </pic:nvPicPr>
                  <pic:blipFill>
                    <a:blip r:embed="rId220"/>
                    <a:stretch>
                      <a:fillRect/>
                    </a:stretch>
                  </pic:blipFill>
                  <pic:spPr>
                    <a:xfrm>
                      <a:off x="0" y="0"/>
                      <a:ext cx="5976000" cy="3735000"/>
                    </a:xfrm>
                    <a:prstGeom prst="rect">
                      <a:avLst/>
                    </a:prstGeom>
                  </pic:spPr>
                </pic:pic>
              </a:graphicData>
            </a:graphic>
          </wp:inline>
        </w:drawing>
      </w:r>
    </w:p>
    <w:p w14:paraId="117F1652" w14:textId="77777777" w:rsidR="008E65B1" w:rsidRDefault="008F0B37">
      <w:pPr>
        <w:spacing w:after="160"/>
      </w:pPr>
      <w:r>
        <w:rPr>
          <w:color w:val="555F6B"/>
          <w:sz w:val="20"/>
          <w:szCs w:val="20"/>
          <w:lang w:bidi="ar-SY"/>
        </w:rPr>
        <w:t>صورة 208: تشكيل مجموعة في المكتب: رئيسها المؤهل، واسمها، وفئته، ومن يشغل كل مقعد من فريقها</w:t>
      </w:r>
    </w:p>
    <w:p w14:paraId="5387FA24" w14:textId="77777777" w:rsidR="008E65B1" w:rsidRDefault="008F0B37">
      <w:pPr>
        <w:keepNext/>
        <w:spacing w:after="40"/>
      </w:pPr>
      <w:r>
        <w:rPr>
          <w:b/>
          <w:bCs/>
          <w:color w:val="672146"/>
          <w:szCs w:val="24"/>
          <w:lang w:bidi="ar-SY"/>
        </w:rPr>
        <w:t>ما يجب عليك فعله:</w:t>
      </w:r>
    </w:p>
    <w:p w14:paraId="22941351" w14:textId="77777777" w:rsidR="008E65B1" w:rsidRDefault="008F0B37">
      <w:pPr>
        <w:pStyle w:val="ListBullet"/>
        <w:spacing w:after="40"/>
      </w:pPr>
      <w:r>
        <w:rPr>
          <w:color w:val="021526"/>
          <w:szCs w:val="24"/>
          <w:lang w:bidi="ar-SY"/>
        </w:rPr>
        <w:t>اختر رئيس المجموعة الذي حضر.</w:t>
      </w:r>
    </w:p>
    <w:p w14:paraId="25B5D4E8" w14:textId="77777777" w:rsidR="008E65B1" w:rsidRDefault="008F0B37">
      <w:pPr>
        <w:pStyle w:val="ListBullet"/>
        <w:spacing w:after="40"/>
      </w:pPr>
      <w:r>
        <w:rPr>
          <w:color w:val="021526"/>
          <w:szCs w:val="24"/>
          <w:lang w:bidi="ar-SY"/>
        </w:rPr>
        <w:t>اكتب الاسم الذي اختاره (كلمة أو كلمتان)، وتأكد من فئته.</w:t>
      </w:r>
    </w:p>
    <w:p w14:paraId="4BB590E3" w14:textId="77777777" w:rsidR="008E65B1" w:rsidRDefault="008F0B37">
      <w:pPr>
        <w:pStyle w:val="ListBullet"/>
        <w:spacing w:after="40"/>
      </w:pPr>
      <w:r>
        <w:rPr>
          <w:color w:val="021526"/>
          <w:szCs w:val="24"/>
          <w:lang w:bidi="ar-SY"/>
        </w:rPr>
        <w:t>اختر لكل مقعد من حضر معه من المؤهلين.</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5CFF975C" w14:textId="77777777">
        <w:trPr>
          <w:jc w:val="center"/>
        </w:trPr>
        <w:tc>
          <w:tcPr>
            <w:tcW w:w="9638" w:type="dxa"/>
            <w:shd w:val="clear" w:color="auto" w:fill="EAF4F2"/>
            <w:tcMar>
              <w:top w:w="80" w:type="dxa"/>
              <w:left w:w="140" w:type="dxa"/>
              <w:bottom w:w="80" w:type="dxa"/>
              <w:right w:w="140" w:type="dxa"/>
            </w:tcMar>
          </w:tcPr>
          <w:p w14:paraId="0F842EAF" w14:textId="77777777" w:rsidR="008E65B1" w:rsidRDefault="008F0B37">
            <w:pPr>
              <w:spacing w:after="40"/>
            </w:pPr>
            <w:r>
              <w:rPr>
                <w:b/>
                <w:bCs/>
                <w:color w:val="00594F"/>
                <w:sz w:val="23"/>
                <w:szCs w:val="23"/>
                <w:lang w:bidi="ar-SY"/>
              </w:rPr>
              <w:t xml:space="preserve">ملاحظة: </w:t>
            </w:r>
            <w:r>
              <w:rPr>
                <w:color w:val="021526"/>
                <w:sz w:val="23"/>
                <w:szCs w:val="23"/>
                <w:lang w:bidi="ar-SY"/>
              </w:rPr>
              <w:t>لا يظهر في قوائم المقاعد من يشغل مقعداً في مجموعة أخرى.</w:t>
            </w:r>
          </w:p>
        </w:tc>
      </w:tr>
    </w:tbl>
    <w:p w14:paraId="545E8F92" w14:textId="77777777" w:rsidR="008E65B1" w:rsidRDefault="008E65B1">
      <w:pPr>
        <w:spacing w:after="80"/>
      </w:pPr>
    </w:p>
    <w:p w14:paraId="4AB6A423" w14:textId="77777777" w:rsidR="008E65B1" w:rsidRDefault="008F0B37">
      <w:pPr>
        <w:pStyle w:val="Heading3"/>
        <w:spacing w:after="120"/>
      </w:pPr>
      <w:r>
        <w:rPr>
          <w:rFonts w:ascii="itf Qomra Arabic" w:eastAsia="itf Qomra Arabic" w:hAnsi="itf Qomra Arabic" w:cs="itf Qomra Arabic"/>
          <w:szCs w:val="27"/>
          <w:lang w:bidi="ar-SY"/>
        </w:rPr>
        <w:t>الخطوة 45: الرسم والعقد</w:t>
      </w:r>
    </w:p>
    <w:p w14:paraId="5BC3B339" w14:textId="77777777" w:rsidR="008E65B1" w:rsidRDefault="008F0B37">
      <w:pPr>
        <w:keepNext/>
        <w:spacing w:after="120" w:line="312" w:lineRule="auto"/>
      </w:pPr>
      <w:r>
        <w:rPr>
          <w:color w:val="021526"/>
          <w:szCs w:val="24"/>
          <w:lang w:bidi="ar-SY"/>
        </w:rPr>
        <w:t>تحت الفريق خانة «سدّد رسم التشكيل 200 $ في المكتب» برقم إيصالها، ثم مربع «عقد المجموعة»: يوقّعه رئيس المجموعة وكل فريقها ورقياً، فتصوّره أو تمسحه وترفعه من «رفع صورة العقد الموقّع»، فيظهر تحته «رُفع: …»، ثم تعلّم «وقّع العقدَ رئيسُ المجموعة وكلُّ فريقها». وما دام شيء ناقصاً يقول سطر تحته ما بقي.</w:t>
      </w:r>
    </w:p>
    <w:p w14:paraId="7DBF69BF" w14:textId="77777777" w:rsidR="008E65B1" w:rsidRDefault="008F0B37">
      <w:pPr>
        <w:keepNext/>
        <w:spacing w:after="40"/>
      </w:pPr>
      <w:r>
        <w:rPr>
          <w:noProof/>
        </w:rPr>
        <w:drawing>
          <wp:inline distT="0" distB="0" distL="0" distR="0" wp14:anchorId="095C81D8" wp14:editId="3CEDF58A">
            <wp:extent cx="5976000" cy="3735000"/>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9-grp-form-contract.jpg"/>
                    <pic:cNvPicPr/>
                  </pic:nvPicPr>
                  <pic:blipFill>
                    <a:blip r:embed="rId221"/>
                    <a:stretch>
                      <a:fillRect/>
                    </a:stretch>
                  </pic:blipFill>
                  <pic:spPr>
                    <a:xfrm>
                      <a:off x="0" y="0"/>
                      <a:ext cx="5976000" cy="3735000"/>
                    </a:xfrm>
                    <a:prstGeom prst="rect">
                      <a:avLst/>
                    </a:prstGeom>
                  </pic:spPr>
                </pic:pic>
              </a:graphicData>
            </a:graphic>
          </wp:inline>
        </w:drawing>
      </w:r>
    </w:p>
    <w:p w14:paraId="3348AEA3" w14:textId="77777777" w:rsidR="008E65B1" w:rsidRDefault="008F0B37">
      <w:pPr>
        <w:spacing w:after="160"/>
      </w:pPr>
      <w:r>
        <w:rPr>
          <w:color w:val="555F6B"/>
          <w:sz w:val="20"/>
          <w:szCs w:val="20"/>
          <w:lang w:bidi="ar-SY"/>
        </w:rPr>
        <w:t>صورة 209: رسم التشكيل، وعقد المجموعة الموقّع يُرفع صورة، ثم «تشكيل مجموعة …»</w:t>
      </w:r>
    </w:p>
    <w:p w14:paraId="06606C93" w14:textId="77777777" w:rsidR="008E65B1" w:rsidRDefault="008F0B37">
      <w:pPr>
        <w:keepNext/>
        <w:spacing w:after="40"/>
      </w:pPr>
      <w:r>
        <w:rPr>
          <w:b/>
          <w:bCs/>
          <w:color w:val="672146"/>
          <w:szCs w:val="24"/>
          <w:lang w:bidi="ar-SY"/>
        </w:rPr>
        <w:t>ما يجب عليك فعله:</w:t>
      </w:r>
    </w:p>
    <w:p w14:paraId="3C31F036" w14:textId="77777777" w:rsidR="008E65B1" w:rsidRDefault="008F0B37">
      <w:pPr>
        <w:pStyle w:val="ListBullet"/>
        <w:spacing w:after="40"/>
      </w:pPr>
      <w:r>
        <w:rPr>
          <w:color w:val="021526"/>
          <w:szCs w:val="24"/>
          <w:lang w:bidi="ar-SY"/>
        </w:rPr>
        <w:t>علّم دفع الرسم.</w:t>
      </w:r>
    </w:p>
    <w:p w14:paraId="62D912EB" w14:textId="77777777" w:rsidR="008E65B1" w:rsidRDefault="008F0B37">
      <w:pPr>
        <w:pStyle w:val="ListBullet"/>
        <w:spacing w:after="40"/>
      </w:pPr>
      <w:r>
        <w:rPr>
          <w:color w:val="021526"/>
          <w:szCs w:val="24"/>
          <w:lang w:bidi="ar-SY"/>
        </w:rPr>
        <w:t>ارفع صورة العقد الموقّع، وعلّم توقيع الجميع.</w:t>
      </w:r>
    </w:p>
    <w:p w14:paraId="3CB7B044" w14:textId="77777777" w:rsidR="008E65B1" w:rsidRDefault="008F0B37">
      <w:pPr>
        <w:pStyle w:val="ListBullet"/>
        <w:spacing w:after="40"/>
      </w:pPr>
      <w:r>
        <w:rPr>
          <w:color w:val="021526"/>
          <w:szCs w:val="24"/>
          <w:lang w:bidi="ar-SY"/>
        </w:rPr>
        <w:t>اضغط «تشكيل مجموعة …» (الإطار).</w:t>
      </w:r>
    </w:p>
    <w:p w14:paraId="6DF1F3F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«شُكّلت مجموعة …» بفئتها وعدد حجاجها، ويراها رئيسها في بوابته فوراً، وعقدها في «العقود» لكل من فيها.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0B4B7CC9" w14:textId="77777777">
        <w:trPr>
          <w:jc w:val="center"/>
        </w:trPr>
        <w:tc>
          <w:tcPr>
            <w:tcW w:w="9638" w:type="dxa"/>
            <w:shd w:val="clear" w:color="auto" w:fill="EAF4F2"/>
            <w:tcMar>
              <w:top w:w="80" w:type="dxa"/>
              <w:left w:w="140" w:type="dxa"/>
              <w:bottom w:w="80" w:type="dxa"/>
              <w:right w:w="140" w:type="dxa"/>
            </w:tcMar>
          </w:tcPr>
          <w:p w14:paraId="7628838C" w14:textId="77777777" w:rsidR="008E65B1" w:rsidRDefault="008F0B37">
            <w:pPr>
              <w:spacing w:after="40"/>
            </w:pPr>
            <w:r>
              <w:rPr>
                <w:b/>
                <w:bCs/>
                <w:color w:val="00594F"/>
                <w:sz w:val="23"/>
                <w:szCs w:val="23"/>
                <w:lang w:bidi="ar-SY"/>
              </w:rPr>
              <w:t xml:space="preserve">ملاحظة: </w:t>
            </w:r>
            <w:r>
              <w:rPr>
                <w:color w:val="021526"/>
                <w:sz w:val="23"/>
                <w:szCs w:val="23"/>
                <w:lang w:bidi="ar-SY"/>
              </w:rPr>
              <w:t>الزر لا يعمل إلا باسم متاح، وكل مقعد مشغول، ورسم مدفوع، وعقد مرفوع موقّع. ويُرفع العقد صورةً.</w:t>
            </w:r>
          </w:p>
        </w:tc>
      </w:tr>
    </w:tbl>
    <w:p w14:paraId="69FEE649" w14:textId="77777777" w:rsidR="008E65B1" w:rsidRDefault="008E65B1">
      <w:pPr>
        <w:spacing w:after="80"/>
      </w:pPr>
    </w:p>
    <w:p w14:paraId="72D5725B" w14:textId="77777777" w:rsidR="008E65B1" w:rsidRDefault="008F0B37">
      <w:pPr>
        <w:pStyle w:val="Heading3"/>
        <w:spacing w:after="120"/>
      </w:pPr>
      <w:r>
        <w:rPr>
          <w:rFonts w:ascii="itf Qomra Arabic" w:eastAsia="itf Qomra Arabic" w:hAnsi="itf Qomra Arabic" w:cs="itf Qomra Arabic"/>
          <w:szCs w:val="27"/>
          <w:lang w:bidi="ar-SY"/>
        </w:rPr>
        <w:t>الخطوة 46: المجموعات المعتمدة</w:t>
      </w:r>
    </w:p>
    <w:p w14:paraId="01910639" w14:textId="77777777" w:rsidR="008E65B1" w:rsidRDefault="008F0B37">
      <w:pPr>
        <w:keepNext/>
        <w:spacing w:after="120" w:line="312" w:lineRule="auto"/>
      </w:pPr>
      <w:r>
        <w:rPr>
          <w:color w:val="021526"/>
          <w:szCs w:val="24"/>
          <w:lang w:bidi="ar-SY"/>
        </w:rPr>
        <w:t>تنتقل المجموعة إلى «معتمدة» وتحت اسمها «اعتمدها مازن الحلبي». في القائمة كل مجموعة معتمدة برئيسها وفرعها وفئتها وحجاجها من سعتها، وتكتلها وحاله، أو «خارج التكتلات». وفي أسفل الصفحة «فئات المجموعات وأعدادها» و«كيف تعمل؟» و«سجل المجموعات».</w:t>
      </w:r>
    </w:p>
    <w:p w14:paraId="33A8613F" w14:textId="77777777" w:rsidR="008E65B1" w:rsidRDefault="008F0B37">
      <w:pPr>
        <w:keepNext/>
        <w:spacing w:after="40"/>
      </w:pPr>
      <w:r>
        <w:rPr>
          <w:noProof/>
        </w:rPr>
        <w:drawing>
          <wp:inline distT="0" distB="0" distL="0" distR="0" wp14:anchorId="0FF18035" wp14:editId="3ED03943">
            <wp:extent cx="5976000" cy="3735000"/>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0-grp-approved-list.jpg"/>
                    <pic:cNvPicPr/>
                  </pic:nvPicPr>
                  <pic:blipFill>
                    <a:blip r:embed="rId222"/>
                    <a:stretch>
                      <a:fillRect/>
                    </a:stretch>
                  </pic:blipFill>
                  <pic:spPr>
                    <a:xfrm>
                      <a:off x="0" y="0"/>
                      <a:ext cx="5976000" cy="3735000"/>
                    </a:xfrm>
                    <a:prstGeom prst="rect">
                      <a:avLst/>
                    </a:prstGeom>
                  </pic:spPr>
                </pic:pic>
              </a:graphicData>
            </a:graphic>
          </wp:inline>
        </w:drawing>
      </w:r>
    </w:p>
    <w:p w14:paraId="5DA76BA1" w14:textId="77777777" w:rsidR="008E65B1" w:rsidRDefault="008F0B37">
      <w:pPr>
        <w:spacing w:after="160"/>
      </w:pPr>
      <w:r>
        <w:rPr>
          <w:color w:val="555F6B"/>
          <w:sz w:val="20"/>
          <w:szCs w:val="20"/>
          <w:lang w:bidi="ar-SY"/>
        </w:rPr>
        <w:t>صورة 210: المجموعات المعتمدة: رئيس كل مجموعة وفرعها وفئتها وحجاجها وتكتلها</w:t>
      </w:r>
    </w:p>
    <w:p w14:paraId="7AD8D83D" w14:textId="77777777" w:rsidR="008E65B1" w:rsidRDefault="008F0B37">
      <w:pPr>
        <w:keepNext/>
        <w:spacing w:after="40"/>
      </w:pPr>
      <w:r>
        <w:rPr>
          <w:b/>
          <w:bCs/>
          <w:color w:val="672146"/>
          <w:szCs w:val="24"/>
          <w:lang w:bidi="ar-SY"/>
        </w:rPr>
        <w:t>ما يجب عليك فعله:</w:t>
      </w:r>
    </w:p>
    <w:p w14:paraId="6BEC8F19" w14:textId="77777777" w:rsidR="008E65B1" w:rsidRDefault="008F0B37">
      <w:pPr>
        <w:pStyle w:val="ListBullet"/>
        <w:spacing w:after="40"/>
      </w:pPr>
      <w:r>
        <w:rPr>
          <w:color w:val="021526"/>
          <w:szCs w:val="24"/>
          <w:lang w:bidi="ar-SY"/>
        </w:rPr>
        <w:t>تابع المجموعات «خارج التكتلات».</w:t>
      </w:r>
    </w:p>
    <w:p w14:paraId="6D3AA47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تدخل كل مجموعة تكتلها بفريقها حين يُشكَّل التكتل في المكتب، ويلحق بها المكتب حجاجها بعقودهم.</w:t>
      </w:r>
    </w:p>
    <w:p w14:paraId="7DC5840F" w14:textId="77777777" w:rsidR="008E65B1" w:rsidRDefault="008F0B37">
      <w:pPr>
        <w:pStyle w:val="Heading3"/>
        <w:spacing w:after="120"/>
      </w:pPr>
      <w:r>
        <w:rPr>
          <w:rFonts w:ascii="itf Qomra Arabic" w:eastAsia="itf Qomra Arabic" w:hAnsi="itf Qomra Arabic" w:cs="itf Qomra Arabic"/>
          <w:szCs w:val="27"/>
          <w:lang w:bidi="ar-SY"/>
        </w:rPr>
        <w:t>الخطوة 47: طلب قديم ينتظر قرارك</w:t>
      </w:r>
    </w:p>
    <w:p w14:paraId="1D683142" w14:textId="77777777" w:rsidR="008E65B1" w:rsidRDefault="008F0B37">
      <w:pPr>
        <w:keepNext/>
        <w:spacing w:after="120" w:line="312" w:lineRule="auto"/>
      </w:pPr>
      <w:r>
        <w:rPr>
          <w:color w:val="021526"/>
          <w:szCs w:val="24"/>
          <w:lang w:bidi="ar-SY"/>
        </w:rPr>
        <w:t>طلبات تشكيل قُدّمت على المنصة قبل أن يصير التشكيل في المكتب تظهر «تنتظر قرارك». يُفتح الطلب في جانب: حاله، ثم «القرار»: «فئة رئيسها» (هي فئة المجموعة)، و«اعتماد المجموعة» (الإطار 1‏) و«إعادة إلى رئيسها» (الإطار 2‏). تحته رئيسها، وفئتها، ومتى قُدّم الطلب، ورسم التشكيل وإيصاله، وشروطها واحداً واحداً.</w:t>
      </w:r>
    </w:p>
    <w:p w14:paraId="4136638E" w14:textId="77777777" w:rsidR="008E65B1" w:rsidRDefault="008F0B37">
      <w:pPr>
        <w:keepNext/>
        <w:spacing w:after="40"/>
      </w:pPr>
      <w:r>
        <w:rPr>
          <w:noProof/>
        </w:rPr>
        <w:drawing>
          <wp:inline distT="0" distB="0" distL="0" distR="0" wp14:anchorId="5531882B" wp14:editId="6841C8BD">
            <wp:extent cx="5976000" cy="3735000"/>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1-grp-sheet.jpg"/>
                    <pic:cNvPicPr/>
                  </pic:nvPicPr>
                  <pic:blipFill>
                    <a:blip r:embed="rId223"/>
                    <a:stretch>
                      <a:fillRect/>
                    </a:stretch>
                  </pic:blipFill>
                  <pic:spPr>
                    <a:xfrm>
                      <a:off x="0" y="0"/>
                      <a:ext cx="5976000" cy="3735000"/>
                    </a:xfrm>
                    <a:prstGeom prst="rect">
                      <a:avLst/>
                    </a:prstGeom>
                  </pic:spPr>
                </pic:pic>
              </a:graphicData>
            </a:graphic>
          </wp:inline>
        </w:drawing>
      </w:r>
    </w:p>
    <w:p w14:paraId="5E96095D" w14:textId="77777777" w:rsidR="008E65B1" w:rsidRDefault="008F0B37">
      <w:pPr>
        <w:spacing w:after="160"/>
      </w:pPr>
      <w:r>
        <w:rPr>
          <w:color w:val="555F6B"/>
          <w:sz w:val="20"/>
          <w:szCs w:val="20"/>
          <w:lang w:bidi="ar-SY"/>
        </w:rPr>
        <w:t>صورة 211: طلب قديم ينتظر قرارك: فئة رئيسه، وشروطه، والاعتماد أو الإعادة</w:t>
      </w:r>
    </w:p>
    <w:p w14:paraId="3CF21944" w14:textId="77777777" w:rsidR="008E65B1" w:rsidRDefault="008F0B37">
      <w:pPr>
        <w:keepNext/>
        <w:spacing w:after="40"/>
      </w:pPr>
      <w:r>
        <w:rPr>
          <w:b/>
          <w:bCs/>
          <w:color w:val="672146"/>
          <w:szCs w:val="24"/>
          <w:lang w:bidi="ar-SY"/>
        </w:rPr>
        <w:t>ما يجب عليك فعله:</w:t>
      </w:r>
    </w:p>
    <w:p w14:paraId="2EC00F6F" w14:textId="77777777" w:rsidR="008E65B1" w:rsidRDefault="008F0B37">
      <w:pPr>
        <w:pStyle w:val="ListBullet"/>
        <w:spacing w:after="40"/>
      </w:pPr>
      <w:r>
        <w:rPr>
          <w:color w:val="021526"/>
          <w:szCs w:val="24"/>
          <w:lang w:bidi="ar-SY"/>
        </w:rPr>
        <w:t>تأكد من فئة رئيسها أو غيّرها.</w:t>
      </w:r>
    </w:p>
    <w:p w14:paraId="191CE4FA" w14:textId="77777777" w:rsidR="008E65B1" w:rsidRDefault="008F0B37">
      <w:pPr>
        <w:pStyle w:val="ListBullet"/>
        <w:spacing w:after="40"/>
      </w:pPr>
      <w:r>
        <w:rPr>
          <w:color w:val="021526"/>
          <w:szCs w:val="24"/>
          <w:lang w:bidi="ar-SY"/>
        </w:rPr>
        <w:t>اضغط «اعتماد المجموعة»، أو «إعادة إلى رئيسها» واكتب ما ينقص الطلب ثم «إعادة مع الملاحظة».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170C15B9" w14:textId="77777777">
        <w:trPr>
          <w:jc w:val="center"/>
        </w:trPr>
        <w:tc>
          <w:tcPr>
            <w:tcW w:w="9638" w:type="dxa"/>
            <w:shd w:val="clear" w:color="auto" w:fill="FBEFF3"/>
            <w:tcMar>
              <w:top w:w="80" w:type="dxa"/>
              <w:left w:w="140" w:type="dxa"/>
              <w:bottom w:w="80" w:type="dxa"/>
              <w:right w:w="140" w:type="dxa"/>
            </w:tcMar>
          </w:tcPr>
          <w:p w14:paraId="04890186" w14:textId="77777777" w:rsidR="008E65B1" w:rsidRDefault="008F0B37">
            <w:pPr>
              <w:spacing w:after="40"/>
            </w:pPr>
            <w:r>
              <w:rPr>
                <w:b/>
                <w:bCs/>
                <w:color w:val="672146"/>
                <w:sz w:val="23"/>
                <w:szCs w:val="23"/>
                <w:lang w:bidi="ar-SY"/>
              </w:rPr>
              <w:t xml:space="preserve">تنبيه: </w:t>
            </w:r>
            <w:r>
              <w:rPr>
                <w:color w:val="021526"/>
                <w:sz w:val="23"/>
                <w:szCs w:val="23"/>
                <w:lang w:bidi="ar-SY"/>
              </w:rPr>
              <w:t>لا تُعتمد مجموعة قبل اكتمال شروطها. ولا يُعاد إلى رئيسها الرسم المسدَّد.</w:t>
            </w:r>
          </w:p>
        </w:tc>
      </w:tr>
    </w:tbl>
    <w:p w14:paraId="45AA1BD8" w14:textId="77777777" w:rsidR="008E65B1" w:rsidRDefault="008E65B1">
      <w:pPr>
        <w:spacing w:after="80"/>
      </w:pPr>
    </w:p>
    <w:p w14:paraId="29FB0BCE" w14:textId="77777777" w:rsidR="008E65B1" w:rsidRDefault="008F0B37">
      <w:pPr>
        <w:pStyle w:val="Heading3"/>
        <w:spacing w:after="120"/>
      </w:pPr>
      <w:r>
        <w:rPr>
          <w:rFonts w:ascii="itf Qomra Arabic" w:eastAsia="itf Qomra Arabic" w:hAnsi="itf Qomra Arabic" w:cs="itf Qomra Arabic"/>
          <w:szCs w:val="27"/>
          <w:lang w:bidi="ar-SY"/>
        </w:rPr>
        <w:t>الخطوة 48: اعتُمدت المجموعة</w:t>
      </w:r>
    </w:p>
    <w:p w14:paraId="1F00AB9D" w14:textId="77777777" w:rsidR="008E65B1" w:rsidRDefault="008F0B37">
      <w:pPr>
        <w:keepNext/>
        <w:spacing w:after="120" w:line="312" w:lineRule="auto"/>
      </w:pPr>
      <w:r>
        <w:rPr>
          <w:color w:val="021526"/>
          <w:szCs w:val="24"/>
          <w:lang w:bidi="ar-SY"/>
        </w:rPr>
        <w:t>تظهر رسالة «اعتُمدت مجموعة … — الفئة …»، ويصير حالها «معتمدة»، ويُكتب الاعتماد باسمك ووقته في الطلب وفي سجلّه.</w:t>
      </w:r>
    </w:p>
    <w:p w14:paraId="77C46E56" w14:textId="77777777" w:rsidR="008E65B1" w:rsidRDefault="008F0B37">
      <w:pPr>
        <w:keepNext/>
        <w:spacing w:after="40"/>
      </w:pPr>
      <w:r>
        <w:rPr>
          <w:noProof/>
        </w:rPr>
        <w:drawing>
          <wp:inline distT="0" distB="0" distL="0" distR="0" wp14:anchorId="3EBEE2D0" wp14:editId="3C100B79">
            <wp:extent cx="5976000" cy="3735000"/>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2-grp-approved.jpg"/>
                    <pic:cNvPicPr/>
                  </pic:nvPicPr>
                  <pic:blipFill>
                    <a:blip r:embed="rId224"/>
                    <a:stretch>
                      <a:fillRect/>
                    </a:stretch>
                  </pic:blipFill>
                  <pic:spPr>
                    <a:xfrm>
                      <a:off x="0" y="0"/>
                      <a:ext cx="5976000" cy="3735000"/>
                    </a:xfrm>
                    <a:prstGeom prst="rect">
                      <a:avLst/>
                    </a:prstGeom>
                  </pic:spPr>
                </pic:pic>
              </a:graphicData>
            </a:graphic>
          </wp:inline>
        </w:drawing>
      </w:r>
    </w:p>
    <w:p w14:paraId="45C9E44F" w14:textId="77777777" w:rsidR="008E65B1" w:rsidRDefault="008F0B37">
      <w:pPr>
        <w:spacing w:after="160"/>
      </w:pPr>
      <w:r>
        <w:rPr>
          <w:color w:val="555F6B"/>
          <w:sz w:val="20"/>
          <w:szCs w:val="20"/>
          <w:lang w:bidi="ar-SY"/>
        </w:rPr>
        <w:t>صورة 212: اعتُمدت المجموعة بفئة رئيسها</w:t>
      </w:r>
    </w:p>
    <w:p w14:paraId="6D488955"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تُلحق بها الحجاج بعقودهم في المكتب، وتدخل تكتلاً حين يُشكَّل في المكتب.</w:t>
      </w:r>
    </w:p>
    <w:p w14:paraId="12C96B88" w14:textId="77777777" w:rsidR="008E65B1" w:rsidRDefault="008F0B37">
      <w:pPr>
        <w:pStyle w:val="Heading2"/>
        <w:spacing w:before="240" w:after="120"/>
      </w:pPr>
      <w:bookmarkStart w:id="58" w:name="_Toc243425723"/>
      <w:r>
        <w:rPr>
          <w:rFonts w:ascii="itf Qomra Arabic" w:eastAsia="itf Qomra Arabic" w:hAnsi="itf Qomra Arabic" w:cs="itf Qomra Arabic"/>
          <w:color w:val="00594F"/>
          <w:szCs w:val="34"/>
          <w:lang w:bidi="ar-SY"/>
        </w:rPr>
        <w:t>التكتلات</w:t>
      </w:r>
      <w:bookmarkEnd w:id="58"/>
    </w:p>
    <w:p w14:paraId="542EF860" w14:textId="77777777" w:rsidR="008E65B1" w:rsidRDefault="008F0B37">
      <w:pPr>
        <w:pStyle w:val="Heading3"/>
        <w:spacing w:after="120"/>
      </w:pPr>
      <w:r>
        <w:rPr>
          <w:rFonts w:ascii="itf Qomra Arabic" w:eastAsia="itf Qomra Arabic" w:hAnsi="itf Qomra Arabic" w:cs="itf Qomra Arabic"/>
          <w:szCs w:val="27"/>
          <w:lang w:bidi="ar-SY"/>
        </w:rPr>
        <w:t>الخطوة 49: التكتلات</w:t>
      </w:r>
    </w:p>
    <w:p w14:paraId="28FB6F04" w14:textId="77777777" w:rsidR="008E65B1" w:rsidRDefault="008F0B37">
      <w:pPr>
        <w:keepNext/>
        <w:spacing w:after="120" w:line="312" w:lineRule="auto"/>
      </w:pPr>
      <w:r>
        <w:rPr>
          <w:color w:val="021526"/>
          <w:szCs w:val="24"/>
          <w:lang w:bidi="ar-SY"/>
        </w:rPr>
        <w:t xml:space="preserve">لا انتخاب ولا طلب على المنصة: يحضر من يحمل صفة «رئيس تكتل» أساسيةً أو موسمية ومعه رؤساء المجموعات وكادره إلى المكتب، فتُدخل تكتله هنا. فوق الصفحة خمسة روابط (الإطار 1‏): «التكتلات»، و«مجموعات خارج التكتلات»، و«برامج التكتلات»، و«صفحات المجموعات»، و«المؤرشفة». ثم «الكل» و«شُكّل في المكتب» و«قيد التشكيل» بأعدادها، ومرشّح المستوى. لكل تكتل اسمه وأرقامه (المجموعات، ومجموع الفئات، والحجاج، والكادر)، وشاراته (ملتزم بالمواعيد، التميّز في التوجيه، العمر)، ورئيسه، ومستواه، وفروعه، وشروطه («مكتمل» أو «ناقص»)، وحاله. </w:t>
      </w:r>
      <w:r>
        <w:rPr>
          <w:color w:val="021526"/>
          <w:szCs w:val="24"/>
          <w:lang w:bidi="ar-SY"/>
        </w:rPr>
        <w:t>وتحت اسمه «فتح» أو «متابعة التشكيل»، و«Excel».</w:t>
      </w:r>
    </w:p>
    <w:p w14:paraId="50DEB4C2" w14:textId="77777777" w:rsidR="008E65B1" w:rsidRDefault="008F0B37">
      <w:pPr>
        <w:keepNext/>
        <w:spacing w:after="40"/>
      </w:pPr>
      <w:r>
        <w:rPr>
          <w:noProof/>
        </w:rPr>
        <w:drawing>
          <wp:inline distT="0" distB="0" distL="0" distR="0" wp14:anchorId="4E94E67D" wp14:editId="415B38D4">
            <wp:extent cx="5976000" cy="3735000"/>
            <wp:effectExtent l="0" t="0" r="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3-cl-list.jpg"/>
                    <pic:cNvPicPr/>
                  </pic:nvPicPr>
                  <pic:blipFill>
                    <a:blip r:embed="rId225"/>
                    <a:stretch>
                      <a:fillRect/>
                    </a:stretch>
                  </pic:blipFill>
                  <pic:spPr>
                    <a:xfrm>
                      <a:off x="0" y="0"/>
                      <a:ext cx="5976000" cy="3735000"/>
                    </a:xfrm>
                    <a:prstGeom prst="rect">
                      <a:avLst/>
                    </a:prstGeom>
                  </pic:spPr>
                </pic:pic>
              </a:graphicData>
            </a:graphic>
          </wp:inline>
        </w:drawing>
      </w:r>
    </w:p>
    <w:p w14:paraId="0AC95B2F" w14:textId="77777777" w:rsidR="008E65B1" w:rsidRDefault="008F0B37">
      <w:pPr>
        <w:spacing w:after="160"/>
      </w:pPr>
      <w:r>
        <w:rPr>
          <w:color w:val="555F6B"/>
          <w:sz w:val="20"/>
          <w:szCs w:val="20"/>
          <w:lang w:bidi="ar-SY"/>
        </w:rPr>
        <w:t>صورة 213: التكتلات: كل تكتل بحاله وشروطه، و«تشكيل تكتل في المكتب»</w:t>
      </w:r>
    </w:p>
    <w:p w14:paraId="69BBD258" w14:textId="77777777" w:rsidR="008E65B1" w:rsidRDefault="008F0B37">
      <w:pPr>
        <w:keepNext/>
        <w:spacing w:after="40"/>
      </w:pPr>
      <w:r>
        <w:rPr>
          <w:b/>
          <w:bCs/>
          <w:color w:val="672146"/>
          <w:szCs w:val="24"/>
          <w:lang w:bidi="ar-SY"/>
        </w:rPr>
        <w:t>ما يجب عليك فعله:</w:t>
      </w:r>
    </w:p>
    <w:p w14:paraId="6581639E" w14:textId="77777777" w:rsidR="008E65B1" w:rsidRDefault="008F0B37">
      <w:pPr>
        <w:pStyle w:val="ListBullet"/>
        <w:spacing w:after="40"/>
      </w:pPr>
      <w:r>
        <w:rPr>
          <w:color w:val="021526"/>
          <w:szCs w:val="24"/>
          <w:lang w:bidi="ar-SY"/>
        </w:rPr>
        <w:t>لتكتل جديد اضغط «تشكيل تكتل في المكتب» (الإطار 2‏).</w:t>
      </w:r>
    </w:p>
    <w:p w14:paraId="2FD78296"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يُفتح جانب التشكيل.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5AB0B16D" w14:textId="77777777">
        <w:trPr>
          <w:jc w:val="center"/>
        </w:trPr>
        <w:tc>
          <w:tcPr>
            <w:tcW w:w="9638" w:type="dxa"/>
            <w:shd w:val="clear" w:color="auto" w:fill="EAF4F2"/>
            <w:tcMar>
              <w:top w:w="80" w:type="dxa"/>
              <w:left w:w="140" w:type="dxa"/>
              <w:bottom w:w="80" w:type="dxa"/>
              <w:right w:w="140" w:type="dxa"/>
            </w:tcMar>
          </w:tcPr>
          <w:p w14:paraId="79B97454" w14:textId="77777777" w:rsidR="008E65B1" w:rsidRDefault="008F0B37">
            <w:pPr>
              <w:spacing w:after="40"/>
            </w:pPr>
            <w:r>
              <w:rPr>
                <w:b/>
                <w:bCs/>
                <w:color w:val="00594F"/>
                <w:sz w:val="23"/>
                <w:szCs w:val="23"/>
                <w:lang w:bidi="ar-SY"/>
              </w:rPr>
              <w:t xml:space="preserve">ملاحظة: </w:t>
            </w:r>
            <w:r>
              <w:rPr>
                <w:color w:val="021526"/>
                <w:sz w:val="23"/>
                <w:szCs w:val="23"/>
                <w:lang w:bidi="ar-SY"/>
              </w:rPr>
              <w:t>في «ما ينتظرك الآن» من لوحة التحكم يظهر «N تكتلات بدأ تشكيلها في المكتب ولم تُنشأ» وزر «أكملها»، فتُفتح الصفحة على «قيد التشكيل».</w:t>
            </w:r>
          </w:p>
        </w:tc>
      </w:tr>
    </w:tbl>
    <w:p w14:paraId="479386A0" w14:textId="77777777" w:rsidR="008E65B1" w:rsidRDefault="008E65B1">
      <w:pPr>
        <w:spacing w:after="80"/>
      </w:pPr>
    </w:p>
    <w:p w14:paraId="01A094C6" w14:textId="77777777" w:rsidR="008E65B1" w:rsidRDefault="008F0B37">
      <w:pPr>
        <w:pStyle w:val="Heading3"/>
        <w:spacing w:after="120"/>
      </w:pPr>
      <w:r>
        <w:rPr>
          <w:rFonts w:ascii="itf Qomra Arabic" w:eastAsia="itf Qomra Arabic" w:hAnsi="itf Qomra Arabic" w:cs="itf Qomra Arabic"/>
          <w:szCs w:val="27"/>
          <w:lang w:bidi="ar-SY"/>
        </w:rPr>
        <w:t>الخطوة 50: تشكيل تكتل في المكتب</w:t>
      </w:r>
    </w:p>
    <w:p w14:paraId="087831F2" w14:textId="77777777" w:rsidR="008E65B1" w:rsidRDefault="008F0B37">
      <w:pPr>
        <w:keepNext/>
        <w:spacing w:after="120" w:line="312" w:lineRule="auto"/>
      </w:pPr>
      <w:r>
        <w:rPr>
          <w:color w:val="021526"/>
          <w:szCs w:val="24"/>
          <w:lang w:bidi="ar-SY"/>
        </w:rPr>
        <w:t>في الجانب «رئيس التكتل» من حاملي صفة «رئيس تكتل» أساسيةً أو موسمية ممن ليس لهم تكتل، و«اسم التكتل» (يُقترح باسم رئيسه)، و«المستوى». تدخل مجموعته معه بفريقها.</w:t>
      </w:r>
    </w:p>
    <w:p w14:paraId="0620C55E" w14:textId="77777777" w:rsidR="008E65B1" w:rsidRDefault="008F0B37">
      <w:pPr>
        <w:keepNext/>
        <w:spacing w:after="40"/>
      </w:pPr>
      <w:r>
        <w:rPr>
          <w:noProof/>
        </w:rPr>
        <w:drawing>
          <wp:inline distT="0" distB="0" distL="0" distR="0" wp14:anchorId="639FFAAD" wp14:editId="0B609AA3">
            <wp:extent cx="5976000" cy="3735000"/>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4-cl-onbehalf.jpg"/>
                    <pic:cNvPicPr/>
                  </pic:nvPicPr>
                  <pic:blipFill>
                    <a:blip r:embed="rId226"/>
                    <a:stretch>
                      <a:fillRect/>
                    </a:stretch>
                  </pic:blipFill>
                  <pic:spPr>
                    <a:xfrm>
                      <a:off x="0" y="0"/>
                      <a:ext cx="5976000" cy="3735000"/>
                    </a:xfrm>
                    <a:prstGeom prst="rect">
                      <a:avLst/>
                    </a:prstGeom>
                  </pic:spPr>
                </pic:pic>
              </a:graphicData>
            </a:graphic>
          </wp:inline>
        </w:drawing>
      </w:r>
    </w:p>
    <w:p w14:paraId="32406BD2" w14:textId="77777777" w:rsidR="008E65B1" w:rsidRDefault="008F0B37">
      <w:pPr>
        <w:spacing w:after="160"/>
      </w:pPr>
      <w:r>
        <w:rPr>
          <w:color w:val="555F6B"/>
          <w:sz w:val="20"/>
          <w:szCs w:val="20"/>
          <w:lang w:bidi="ar-SY"/>
        </w:rPr>
        <w:t>صورة 214: تشكيل تكتل في المكتب: رئيسه الحاضر واسم التكتل ومستواه</w:t>
      </w:r>
    </w:p>
    <w:p w14:paraId="6C75301D" w14:textId="77777777" w:rsidR="008E65B1" w:rsidRDefault="008F0B37">
      <w:pPr>
        <w:keepNext/>
        <w:spacing w:after="40"/>
      </w:pPr>
      <w:r>
        <w:rPr>
          <w:b/>
          <w:bCs/>
          <w:color w:val="672146"/>
          <w:szCs w:val="24"/>
          <w:lang w:bidi="ar-SY"/>
        </w:rPr>
        <w:t>ما يجب عليك فعله:</w:t>
      </w:r>
    </w:p>
    <w:p w14:paraId="66C3C267" w14:textId="77777777" w:rsidR="008E65B1" w:rsidRDefault="008F0B37">
      <w:pPr>
        <w:pStyle w:val="ListBullet"/>
        <w:spacing w:after="40"/>
      </w:pPr>
      <w:r>
        <w:rPr>
          <w:color w:val="021526"/>
          <w:szCs w:val="24"/>
          <w:lang w:bidi="ar-SY"/>
        </w:rPr>
        <w:t>اختر رئيس التكتل الحاضر، وعدّل الاسم إن شاء، واختر المستوى.</w:t>
      </w:r>
    </w:p>
    <w:p w14:paraId="7F05E75E" w14:textId="77777777" w:rsidR="008E65B1" w:rsidRDefault="008F0B37">
      <w:pPr>
        <w:pStyle w:val="ListBullet"/>
        <w:spacing w:after="40"/>
      </w:pPr>
      <w:r>
        <w:rPr>
          <w:color w:val="021526"/>
          <w:szCs w:val="24"/>
          <w:lang w:bidi="ar-SY"/>
        </w:rPr>
        <w:t>اضغط «بدء التشكيل» (الإطار).</w:t>
      </w:r>
    </w:p>
    <w:p w14:paraId="208A0E5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يُفتح التكتل على شاشته «قيد التشكيل في المكتب».</w:t>
      </w:r>
    </w:p>
    <w:p w14:paraId="6B53F4FE" w14:textId="77777777" w:rsidR="008E65B1" w:rsidRDefault="008F0B37">
      <w:pPr>
        <w:pStyle w:val="Heading3"/>
        <w:spacing w:after="120"/>
      </w:pPr>
      <w:r>
        <w:rPr>
          <w:rFonts w:ascii="itf Qomra Arabic" w:eastAsia="itf Qomra Arabic" w:hAnsi="itf Qomra Arabic" w:cs="itf Qomra Arabic"/>
          <w:szCs w:val="27"/>
          <w:lang w:bidi="ar-SY"/>
        </w:rPr>
        <w:t>الخطوة 51: الاسم والمستوى والمجموعات</w:t>
      </w:r>
    </w:p>
    <w:p w14:paraId="0EEA9DA0" w14:textId="77777777" w:rsidR="008E65B1" w:rsidRDefault="008F0B37">
      <w:pPr>
        <w:keepNext/>
        <w:spacing w:after="120" w:line="312" w:lineRule="auto"/>
      </w:pPr>
      <w:r>
        <w:rPr>
          <w:color w:val="021526"/>
          <w:szCs w:val="24"/>
          <w:lang w:bidi="ar-SY"/>
        </w:rPr>
        <w:t>شاشة التكتل قيد التشكيل أربعة مربعات، أولها «١. الاسم والمستوى»، ثم «٢. المجموعات» بعددها ومجموع فئاتها والمطلوب بين حدّي المستوى. لكل مجموعة رئيسها وفئتها، ومقاعد فريقها كما أجلسه المكتب عند تشكيلها، لكل مقعد قائمة تغيّر بها شاغله أو تخليه، و«إخراجها» لغير مجموعة رئيسه. وتحتها قائمة «اختر مجموعة مشكّلة حضر رئيسها» وزر «إدخالها».</w:t>
      </w:r>
    </w:p>
    <w:p w14:paraId="59ADC596" w14:textId="77777777" w:rsidR="008E65B1" w:rsidRDefault="008F0B37">
      <w:pPr>
        <w:keepNext/>
        <w:spacing w:after="40"/>
      </w:pPr>
      <w:r>
        <w:rPr>
          <w:noProof/>
        </w:rPr>
        <w:drawing>
          <wp:inline distT="0" distB="0" distL="0" distR="0" wp14:anchorId="14192640" wp14:editId="23DD2038">
            <wp:extent cx="5976000" cy="3735000"/>
            <wp:effectExtent l="0" t="0" r="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5-cl-desk.jpg"/>
                    <pic:cNvPicPr/>
                  </pic:nvPicPr>
                  <pic:blipFill>
                    <a:blip r:embed="rId227"/>
                    <a:stretch>
                      <a:fillRect/>
                    </a:stretch>
                  </pic:blipFill>
                  <pic:spPr>
                    <a:xfrm>
                      <a:off x="0" y="0"/>
                      <a:ext cx="5976000" cy="3735000"/>
                    </a:xfrm>
                    <a:prstGeom prst="rect">
                      <a:avLst/>
                    </a:prstGeom>
                  </pic:spPr>
                </pic:pic>
              </a:graphicData>
            </a:graphic>
          </wp:inline>
        </w:drawing>
      </w:r>
    </w:p>
    <w:p w14:paraId="7A81E9C0" w14:textId="77777777" w:rsidR="008E65B1" w:rsidRDefault="008F0B37">
      <w:pPr>
        <w:spacing w:after="160"/>
      </w:pPr>
      <w:r>
        <w:rPr>
          <w:color w:val="555F6B"/>
          <w:sz w:val="20"/>
          <w:szCs w:val="20"/>
          <w:lang w:bidi="ar-SY"/>
        </w:rPr>
        <w:t>صورة 215: قيد التشكيل في المكتب: الاسم والمستوى، والمجموعات بمقاعد فرقها، وإدخال مجموعة حضر رئيسها</w:t>
      </w:r>
    </w:p>
    <w:p w14:paraId="64F157EB" w14:textId="77777777" w:rsidR="008E65B1" w:rsidRDefault="008F0B37">
      <w:pPr>
        <w:keepNext/>
        <w:spacing w:after="40"/>
      </w:pPr>
      <w:r>
        <w:rPr>
          <w:b/>
          <w:bCs/>
          <w:color w:val="672146"/>
          <w:szCs w:val="24"/>
          <w:lang w:bidi="ar-SY"/>
        </w:rPr>
        <w:t>ما يجب عليك فعله:</w:t>
      </w:r>
    </w:p>
    <w:p w14:paraId="19C6C53D" w14:textId="77777777" w:rsidR="008E65B1" w:rsidRDefault="008F0B37">
      <w:pPr>
        <w:pStyle w:val="ListBullet"/>
        <w:spacing w:after="40"/>
      </w:pPr>
      <w:r>
        <w:rPr>
          <w:color w:val="021526"/>
          <w:szCs w:val="24"/>
          <w:lang w:bidi="ar-SY"/>
        </w:rPr>
        <w:t>اختر المجموعة التي حضر رئيسها، ثم اضغط «إدخالها» (الإطار).</w:t>
      </w:r>
    </w:p>
    <w:p w14:paraId="79897A1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تدخل المجموعة برئيسها وفريقها، ومعها «معاون بعدد» إن كان معها.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53AB6C74" w14:textId="77777777">
        <w:trPr>
          <w:jc w:val="center"/>
        </w:trPr>
        <w:tc>
          <w:tcPr>
            <w:tcW w:w="9638" w:type="dxa"/>
            <w:shd w:val="clear" w:color="auto" w:fill="EAF4F2"/>
            <w:tcMar>
              <w:top w:w="80" w:type="dxa"/>
              <w:left w:w="140" w:type="dxa"/>
              <w:bottom w:w="80" w:type="dxa"/>
              <w:right w:w="140" w:type="dxa"/>
            </w:tcMar>
          </w:tcPr>
          <w:p w14:paraId="2A1DC8C1" w14:textId="77777777" w:rsidR="008E65B1" w:rsidRDefault="008F0B37">
            <w:pPr>
              <w:spacing w:after="40"/>
            </w:pPr>
            <w:r>
              <w:rPr>
                <w:b/>
                <w:bCs/>
                <w:color w:val="00594F"/>
                <w:sz w:val="23"/>
                <w:szCs w:val="23"/>
                <w:lang w:bidi="ar-SY"/>
              </w:rPr>
              <w:t xml:space="preserve">ملاحظة: </w:t>
            </w:r>
            <w:r>
              <w:rPr>
                <w:color w:val="021526"/>
                <w:sz w:val="23"/>
                <w:szCs w:val="23"/>
                <w:lang w:bidi="ar-SY"/>
              </w:rPr>
              <w:t>تُدرج المجموعات المشكّلة في فروع التكتل وحدها، ولا تُدرج مجموعة في تكتل آخر.</w:t>
            </w:r>
          </w:p>
        </w:tc>
      </w:tr>
    </w:tbl>
    <w:p w14:paraId="726C7DE5" w14:textId="77777777" w:rsidR="008E65B1" w:rsidRDefault="008E65B1">
      <w:pPr>
        <w:spacing w:after="80"/>
      </w:pPr>
    </w:p>
    <w:p w14:paraId="4726BFA3" w14:textId="77777777" w:rsidR="008E65B1" w:rsidRDefault="008F0B37">
      <w:pPr>
        <w:pStyle w:val="Heading3"/>
        <w:spacing w:after="120"/>
      </w:pPr>
      <w:r>
        <w:rPr>
          <w:rFonts w:ascii="itf Qomra Arabic" w:eastAsia="itf Qomra Arabic" w:hAnsi="itf Qomra Arabic" w:cs="itf Qomra Arabic"/>
          <w:szCs w:val="27"/>
          <w:lang w:bidi="ar-SY"/>
        </w:rPr>
        <w:t>الخطوة 52: كادر التكتل والمحاسب</w:t>
      </w:r>
    </w:p>
    <w:p w14:paraId="3492BD63" w14:textId="77777777" w:rsidR="008E65B1" w:rsidRDefault="008F0B37">
      <w:pPr>
        <w:keepNext/>
        <w:spacing w:after="120" w:line="312" w:lineRule="auto"/>
      </w:pPr>
      <w:r>
        <w:rPr>
          <w:color w:val="021526"/>
          <w:szCs w:val="24"/>
          <w:lang w:bidi="ar-SY"/>
        </w:rPr>
        <w:t>«٣. كادر التكتل — يختاره رئيسه»: ثلاث قوائم بالمطلوب في المستوى: «المنسقون التقنيون»، و«الموجّهات الدينيات»، و«معاونو التكتل». لكلٍّ «+ إضافة من الحاضرين المؤهلين...»، وأمام كل من أُضيف زر إزالته. وتحتها «محاسب التكتل — من أعضاء التكتل» عدا الموجّهات.</w:t>
      </w:r>
    </w:p>
    <w:p w14:paraId="7C784B63" w14:textId="77777777" w:rsidR="008E65B1" w:rsidRDefault="008F0B37">
      <w:pPr>
        <w:keepNext/>
        <w:spacing w:after="40"/>
      </w:pPr>
      <w:r>
        <w:rPr>
          <w:noProof/>
        </w:rPr>
        <w:drawing>
          <wp:inline distT="0" distB="0" distL="0" distR="0" wp14:anchorId="7529DC4F" wp14:editId="61F5A5FA">
            <wp:extent cx="5976000" cy="3735000"/>
            <wp:effectExtent l="0" t="0" r="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6-cl-desk-team.jpg"/>
                    <pic:cNvPicPr/>
                  </pic:nvPicPr>
                  <pic:blipFill>
                    <a:blip r:embed="rId228"/>
                    <a:stretch>
                      <a:fillRect/>
                    </a:stretch>
                  </pic:blipFill>
                  <pic:spPr>
                    <a:xfrm>
                      <a:off x="0" y="0"/>
                      <a:ext cx="5976000" cy="3735000"/>
                    </a:xfrm>
                    <a:prstGeom prst="rect">
                      <a:avLst/>
                    </a:prstGeom>
                  </pic:spPr>
                </pic:pic>
              </a:graphicData>
            </a:graphic>
          </wp:inline>
        </w:drawing>
      </w:r>
    </w:p>
    <w:p w14:paraId="2DF11FA9" w14:textId="77777777" w:rsidR="008E65B1" w:rsidRDefault="008F0B37">
      <w:pPr>
        <w:spacing w:after="160"/>
      </w:pPr>
      <w:r>
        <w:rPr>
          <w:color w:val="555F6B"/>
          <w:sz w:val="20"/>
          <w:szCs w:val="20"/>
          <w:lang w:bidi="ar-SY"/>
        </w:rPr>
        <w:t>صورة 216: كادر التكتل يختاره رئيسه: المنسقون والموجّهات ومعاونو التكتل، والمحاسب من أعضائه</w:t>
      </w:r>
    </w:p>
    <w:p w14:paraId="16585244" w14:textId="77777777" w:rsidR="008E65B1" w:rsidRDefault="008F0B37">
      <w:pPr>
        <w:keepNext/>
        <w:spacing w:after="40"/>
      </w:pPr>
      <w:r>
        <w:rPr>
          <w:b/>
          <w:bCs/>
          <w:color w:val="672146"/>
          <w:szCs w:val="24"/>
          <w:lang w:bidi="ar-SY"/>
        </w:rPr>
        <w:t>ما يجب عليك فعله:</w:t>
      </w:r>
    </w:p>
    <w:p w14:paraId="5558B333" w14:textId="77777777" w:rsidR="008E65B1" w:rsidRDefault="008F0B37">
      <w:pPr>
        <w:pStyle w:val="ListBullet"/>
        <w:spacing w:after="40"/>
      </w:pPr>
      <w:r>
        <w:rPr>
          <w:color w:val="021526"/>
          <w:szCs w:val="24"/>
          <w:lang w:bidi="ar-SY"/>
        </w:rPr>
        <w:t>أضف من اختاره رئيس التكتل في كل قائمة.</w:t>
      </w:r>
    </w:p>
    <w:p w14:paraId="46DF83B8" w14:textId="77777777" w:rsidR="008E65B1" w:rsidRDefault="008F0B37">
      <w:pPr>
        <w:pStyle w:val="ListBullet"/>
        <w:spacing w:after="40"/>
      </w:pPr>
      <w:r>
        <w:rPr>
          <w:color w:val="021526"/>
          <w:szCs w:val="24"/>
          <w:lang w:bidi="ar-SY"/>
        </w:rPr>
        <w:t>اختر محاسب التكتل.</w:t>
      </w:r>
    </w:p>
    <w:p w14:paraId="07CCFBA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يُضاف كلٌّ إلى مكانه فوراً، لأنه حاضر.</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4A761F9" w14:textId="77777777">
        <w:trPr>
          <w:jc w:val="center"/>
        </w:trPr>
        <w:tc>
          <w:tcPr>
            <w:tcW w:w="9638" w:type="dxa"/>
            <w:shd w:val="clear" w:color="auto" w:fill="EAF4F2"/>
            <w:tcMar>
              <w:top w:w="80" w:type="dxa"/>
              <w:left w:w="140" w:type="dxa"/>
              <w:bottom w:w="80" w:type="dxa"/>
              <w:right w:w="140" w:type="dxa"/>
            </w:tcMar>
          </w:tcPr>
          <w:p w14:paraId="5DDF9015" w14:textId="77777777" w:rsidR="008E65B1" w:rsidRDefault="008F0B37">
            <w:pPr>
              <w:spacing w:after="40"/>
            </w:pPr>
            <w:r>
              <w:rPr>
                <w:b/>
                <w:bCs/>
                <w:color w:val="00594F"/>
                <w:sz w:val="23"/>
                <w:szCs w:val="23"/>
                <w:lang w:bidi="ar-SY"/>
              </w:rPr>
              <w:t xml:space="preserve">ملاحظة: </w:t>
            </w:r>
            <w:r>
              <w:rPr>
                <w:color w:val="021526"/>
                <w:sz w:val="23"/>
                <w:szCs w:val="23"/>
                <w:lang w:bidi="ar-SY"/>
              </w:rPr>
              <w:t>أحد المنسقين بصفة «معاون ومنسق تقني».</w:t>
            </w:r>
          </w:p>
        </w:tc>
      </w:tr>
    </w:tbl>
    <w:p w14:paraId="04668053" w14:textId="77777777" w:rsidR="008E65B1" w:rsidRDefault="008E65B1">
      <w:pPr>
        <w:spacing w:after="80"/>
      </w:pPr>
    </w:p>
    <w:p w14:paraId="6B55B516" w14:textId="77777777" w:rsidR="008E65B1" w:rsidRDefault="008F0B37">
      <w:pPr>
        <w:pStyle w:val="Heading3"/>
        <w:spacing w:after="120"/>
      </w:pPr>
      <w:r>
        <w:rPr>
          <w:rFonts w:ascii="itf Qomra Arabic" w:eastAsia="itf Qomra Arabic" w:hAnsi="itf Qomra Arabic" w:cs="itf Qomra Arabic"/>
          <w:szCs w:val="27"/>
          <w:lang w:bidi="ar-SY"/>
        </w:rPr>
        <w:t>الخطوة 53: توزيع المنسقين والموجّهات</w:t>
      </w:r>
    </w:p>
    <w:p w14:paraId="5210EB07" w14:textId="77777777" w:rsidR="008E65B1" w:rsidRDefault="008F0B37">
      <w:pPr>
        <w:keepNext/>
        <w:spacing w:after="120" w:line="312" w:lineRule="auto"/>
      </w:pPr>
      <w:r>
        <w:rPr>
          <w:color w:val="021526"/>
          <w:szCs w:val="24"/>
          <w:lang w:bidi="ar-SY"/>
        </w:rPr>
        <w:t>«٤. توزيع المنسقين والموجّهات على المجموعات»: جدول بمجموعات التكتل ووحدات كل منها، وأمام كل مجموعة قائمة المنسق التقني (حتى 6 وحدات في الاقتصادي) وقائمة الموجّهة (حتى 7‏)، ومن يتجاوز حدّه معطَّل فيها. وزر «توزيع تلقائي ضمن الحدود».</w:t>
      </w:r>
    </w:p>
    <w:p w14:paraId="6E1543E2" w14:textId="77777777" w:rsidR="008E65B1" w:rsidRDefault="008F0B37">
      <w:pPr>
        <w:keepNext/>
        <w:spacing w:after="40"/>
      </w:pPr>
      <w:r>
        <w:rPr>
          <w:noProof/>
        </w:rPr>
        <w:drawing>
          <wp:inline distT="0" distB="0" distL="0" distR="0" wp14:anchorId="27ED5B96" wp14:editId="57DF5552">
            <wp:extent cx="5976000" cy="3735000"/>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7-cl-desk-sort.jpg"/>
                    <pic:cNvPicPr/>
                  </pic:nvPicPr>
                  <pic:blipFill>
                    <a:blip r:embed="rId229"/>
                    <a:stretch>
                      <a:fillRect/>
                    </a:stretch>
                  </pic:blipFill>
                  <pic:spPr>
                    <a:xfrm>
                      <a:off x="0" y="0"/>
                      <a:ext cx="5976000" cy="3735000"/>
                    </a:xfrm>
                    <a:prstGeom prst="rect">
                      <a:avLst/>
                    </a:prstGeom>
                  </pic:spPr>
                </pic:pic>
              </a:graphicData>
            </a:graphic>
          </wp:inline>
        </w:drawing>
      </w:r>
    </w:p>
    <w:p w14:paraId="40DA14DC" w14:textId="77777777" w:rsidR="008E65B1" w:rsidRDefault="008F0B37">
      <w:pPr>
        <w:spacing w:after="160"/>
      </w:pPr>
      <w:r>
        <w:rPr>
          <w:color w:val="555F6B"/>
          <w:sz w:val="20"/>
          <w:szCs w:val="20"/>
          <w:lang w:bidi="ar-SY"/>
        </w:rPr>
        <w:t>صورة 217: توزيع المنسقين والموجّهات على المجموعات، كلٌّ ضمن حدّه من الوحدات</w:t>
      </w:r>
    </w:p>
    <w:p w14:paraId="095F1B29" w14:textId="77777777" w:rsidR="008E65B1" w:rsidRDefault="008F0B37">
      <w:pPr>
        <w:keepNext/>
        <w:spacing w:after="40"/>
      </w:pPr>
      <w:r>
        <w:rPr>
          <w:b/>
          <w:bCs/>
          <w:color w:val="672146"/>
          <w:szCs w:val="24"/>
          <w:lang w:bidi="ar-SY"/>
        </w:rPr>
        <w:t>ما يجب عليك فعله:</w:t>
      </w:r>
    </w:p>
    <w:p w14:paraId="20A1A234" w14:textId="77777777" w:rsidR="008E65B1" w:rsidRDefault="008F0B37">
      <w:pPr>
        <w:pStyle w:val="ListBullet"/>
        <w:spacing w:after="40"/>
      </w:pPr>
      <w:r>
        <w:rPr>
          <w:color w:val="021526"/>
          <w:szCs w:val="24"/>
          <w:lang w:bidi="ar-SY"/>
        </w:rPr>
        <w:t>اختر منسق كل مجموعة وموجّهتها كما يريد رئيس التكتل، أو اضغط «توزيع تلقائي ضمن الحدود» (الإطار).</w:t>
      </w:r>
    </w:p>
    <w:p w14:paraId="73D8621B" w14:textId="77777777" w:rsidR="008E65B1" w:rsidRDefault="008F0B37">
      <w:pPr>
        <w:pStyle w:val="Heading3"/>
        <w:spacing w:after="120"/>
      </w:pPr>
      <w:r>
        <w:rPr>
          <w:rFonts w:ascii="itf Qomra Arabic" w:eastAsia="itf Qomra Arabic" w:hAnsi="itf Qomra Arabic" w:cs="itf Qomra Arabic"/>
          <w:szCs w:val="27"/>
          <w:lang w:bidi="ar-SY"/>
        </w:rPr>
        <w:t>الخطوة 54: إنشاء التكتل</w:t>
      </w:r>
    </w:p>
    <w:p w14:paraId="4F388F02" w14:textId="77777777" w:rsidR="008E65B1" w:rsidRDefault="008F0B37">
      <w:pPr>
        <w:keepNext/>
        <w:spacing w:after="120" w:line="312" w:lineRule="auto"/>
      </w:pPr>
      <w:r>
        <w:rPr>
          <w:color w:val="021526"/>
          <w:szCs w:val="24"/>
          <w:lang w:bidi="ar-SY"/>
        </w:rPr>
        <w:t>في الجانب مربع «إنشاء التكتل»: شروطه واحداً واحداً، المكتمل بعلامة والناقص بدائرة فارغة: الاسم، والمستوى، والمجموعات ومجموع فئاتها، ومقاعد كل مجموعة، ومعاون التكتل، والمنسقون (وأحدهم «معاون ومنسق تقني»)، والموجّهات، والمحاسب. ثم «سدّد رسم التكتل 500 $ في المكتب»، ومربع عقد التكتل الورقي: «رفع صورة العقد الموقّع»، و«وقّع العقدَ كلُّ من في التكتل (N شخصاً)». ثم «إنشاء التكتل»، وتحته «إلغاء هذا التشكيل».</w:t>
      </w:r>
    </w:p>
    <w:p w14:paraId="47D31A77" w14:textId="77777777" w:rsidR="008E65B1" w:rsidRDefault="008F0B37">
      <w:pPr>
        <w:keepNext/>
        <w:spacing w:after="40"/>
      </w:pPr>
      <w:r>
        <w:rPr>
          <w:noProof/>
        </w:rPr>
        <w:drawing>
          <wp:inline distT="0" distB="0" distL="0" distR="0" wp14:anchorId="2DD8FDBC" wp14:editId="788AF20E">
            <wp:extent cx="5976000" cy="3735000"/>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cl-finish.jpg"/>
                    <pic:cNvPicPr/>
                  </pic:nvPicPr>
                  <pic:blipFill>
                    <a:blip r:embed="rId230"/>
                    <a:stretch>
                      <a:fillRect/>
                    </a:stretch>
                  </pic:blipFill>
                  <pic:spPr>
                    <a:xfrm>
                      <a:off x="0" y="0"/>
                      <a:ext cx="5976000" cy="3735000"/>
                    </a:xfrm>
                    <a:prstGeom prst="rect">
                      <a:avLst/>
                    </a:prstGeom>
                  </pic:spPr>
                </pic:pic>
              </a:graphicData>
            </a:graphic>
          </wp:inline>
        </w:drawing>
      </w:r>
    </w:p>
    <w:p w14:paraId="08AB1FCD" w14:textId="77777777" w:rsidR="008E65B1" w:rsidRDefault="008F0B37">
      <w:pPr>
        <w:spacing w:after="160"/>
      </w:pPr>
      <w:r>
        <w:rPr>
          <w:color w:val="555F6B"/>
          <w:sz w:val="20"/>
          <w:szCs w:val="20"/>
          <w:lang w:bidi="ar-SY"/>
        </w:rPr>
        <w:t>صورة 218: إنشاء التكتل: شروطه، ورسمه، وعقده الموقّع، ثم «إنشاء التكتل» أو إلغاء التشكيل</w:t>
      </w:r>
    </w:p>
    <w:p w14:paraId="27EFA369" w14:textId="77777777" w:rsidR="008E65B1" w:rsidRDefault="008F0B37">
      <w:pPr>
        <w:keepNext/>
        <w:spacing w:after="40"/>
      </w:pPr>
      <w:r>
        <w:rPr>
          <w:b/>
          <w:bCs/>
          <w:color w:val="672146"/>
          <w:szCs w:val="24"/>
          <w:lang w:bidi="ar-SY"/>
        </w:rPr>
        <w:t>ما يجب عليك فعله:</w:t>
      </w:r>
    </w:p>
    <w:p w14:paraId="2F5CC5DE" w14:textId="77777777" w:rsidR="008E65B1" w:rsidRDefault="008F0B37">
      <w:pPr>
        <w:pStyle w:val="ListBullet"/>
        <w:spacing w:after="40"/>
      </w:pPr>
      <w:r>
        <w:rPr>
          <w:color w:val="021526"/>
          <w:szCs w:val="24"/>
          <w:lang w:bidi="ar-SY"/>
        </w:rPr>
        <w:t>أكمل الشروط، وعلّم دفع الرسم.</w:t>
      </w:r>
    </w:p>
    <w:p w14:paraId="151F9D82" w14:textId="77777777" w:rsidR="008E65B1" w:rsidRDefault="008F0B37">
      <w:pPr>
        <w:pStyle w:val="ListBullet"/>
        <w:spacing w:after="40"/>
      </w:pPr>
      <w:r>
        <w:rPr>
          <w:color w:val="021526"/>
          <w:szCs w:val="24"/>
          <w:lang w:bidi="ar-SY"/>
        </w:rPr>
        <w:t>ارفع صورة العقد الموقّع، وعلّم توقيع الجميع.</w:t>
      </w:r>
    </w:p>
    <w:p w14:paraId="78EA3F1E" w14:textId="77777777" w:rsidR="008E65B1" w:rsidRDefault="008F0B37">
      <w:pPr>
        <w:pStyle w:val="ListBullet"/>
        <w:spacing w:after="40"/>
      </w:pPr>
      <w:r>
        <w:rPr>
          <w:color w:val="021526"/>
          <w:szCs w:val="24"/>
          <w:lang w:bidi="ar-SY"/>
        </w:rPr>
        <w:t>اضغط «إنشاء التكتل» (الإطار).</w:t>
      </w:r>
    </w:p>
    <w:p w14:paraId="4D84594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«أُنشئ …»: يراه رئيسه في «إدارة التكتل» الآن، ويرى كل من فيه مكانه وعقده، ويُكتب «انضمام إلى تكتل» في أحداث ملف كل فرد فيه.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E26D60F" w14:textId="77777777">
        <w:trPr>
          <w:jc w:val="center"/>
        </w:trPr>
        <w:tc>
          <w:tcPr>
            <w:tcW w:w="9638" w:type="dxa"/>
            <w:shd w:val="clear" w:color="auto" w:fill="EAF4F2"/>
            <w:tcMar>
              <w:top w:w="80" w:type="dxa"/>
              <w:left w:w="140" w:type="dxa"/>
              <w:bottom w:w="80" w:type="dxa"/>
              <w:right w:w="140" w:type="dxa"/>
            </w:tcMar>
          </w:tcPr>
          <w:p w14:paraId="69612073" w14:textId="77777777" w:rsidR="008E65B1" w:rsidRDefault="008F0B37">
            <w:pPr>
              <w:spacing w:after="40"/>
            </w:pPr>
            <w:r>
              <w:rPr>
                <w:b/>
                <w:bCs/>
                <w:color w:val="00594F"/>
                <w:sz w:val="23"/>
                <w:szCs w:val="23"/>
                <w:lang w:bidi="ar-SY"/>
              </w:rPr>
              <w:t xml:space="preserve">ملاحظة: </w:t>
            </w:r>
            <w:r>
              <w:rPr>
                <w:color w:val="021526"/>
                <w:sz w:val="23"/>
                <w:szCs w:val="23"/>
                <w:lang w:bidi="ar-SY"/>
              </w:rPr>
              <w:t>الزر لا يعمل قبل اكتمال الشروط والرسم والعقد. ومن غادر قبل الإنشاء يبقى تشكيله «قيد التشكيل» حتى تكمله بحضورهم، أو تضغط «إلغاء هذا التشكيل» فيخرج منه كل من فيه.</w:t>
            </w:r>
          </w:p>
        </w:tc>
      </w:tr>
    </w:tbl>
    <w:p w14:paraId="42EEE813" w14:textId="77777777" w:rsidR="008E65B1" w:rsidRDefault="008E65B1">
      <w:pPr>
        <w:spacing w:after="80"/>
      </w:pPr>
    </w:p>
    <w:p w14:paraId="6249E695" w14:textId="77777777" w:rsidR="008E65B1" w:rsidRDefault="008F0B37">
      <w:pPr>
        <w:pStyle w:val="Heading3"/>
        <w:spacing w:after="120"/>
      </w:pPr>
      <w:r>
        <w:rPr>
          <w:rFonts w:ascii="itf Qomra Arabic" w:eastAsia="itf Qomra Arabic" w:hAnsi="itf Qomra Arabic" w:cs="itf Qomra Arabic"/>
          <w:szCs w:val="27"/>
          <w:lang w:bidi="ar-SY"/>
        </w:rPr>
        <w:t>الخطوة 55: تكتل شُكّل في المكتب</w:t>
      </w:r>
    </w:p>
    <w:p w14:paraId="481FDF7C" w14:textId="77777777" w:rsidR="008E65B1" w:rsidRDefault="008F0B37">
      <w:pPr>
        <w:keepNext/>
        <w:spacing w:after="120" w:line="312" w:lineRule="auto"/>
      </w:pPr>
      <w:r>
        <w:rPr>
          <w:color w:val="021526"/>
          <w:szCs w:val="24"/>
          <w:lang w:bidi="ar-SY"/>
        </w:rPr>
        <w:t>التكتل المنشأ يُفتح على شاشته: في الوسط تقريره كما يُطبع (بيانات التكتل وأرقامه وشاراته، ومنسقوه وموجّهاته، ومجموعاته بفرقها)، وفي الجانب «حاله» («شُكّل في المكتب» ومن أنشأه ومتى، والرسم)، و«عقد التكتل»، و«طباعة وتصدير»، و«الأرشيف»، و«سجلّه».</w:t>
      </w:r>
    </w:p>
    <w:p w14:paraId="09CD6D78" w14:textId="77777777" w:rsidR="008E65B1" w:rsidRDefault="008F0B37">
      <w:pPr>
        <w:keepNext/>
        <w:spacing w:after="40"/>
      </w:pPr>
      <w:r>
        <w:rPr>
          <w:noProof/>
        </w:rPr>
        <w:drawing>
          <wp:inline distT="0" distB="0" distL="0" distR="0" wp14:anchorId="0574FE59" wp14:editId="744E482A">
            <wp:extent cx="5976000" cy="3735000"/>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9-cl-formed.jpg"/>
                    <pic:cNvPicPr/>
                  </pic:nvPicPr>
                  <pic:blipFill>
                    <a:blip r:embed="rId231"/>
                    <a:stretch>
                      <a:fillRect/>
                    </a:stretch>
                  </pic:blipFill>
                  <pic:spPr>
                    <a:xfrm>
                      <a:off x="0" y="0"/>
                      <a:ext cx="5976000" cy="3735000"/>
                    </a:xfrm>
                    <a:prstGeom prst="rect">
                      <a:avLst/>
                    </a:prstGeom>
                  </pic:spPr>
                </pic:pic>
              </a:graphicData>
            </a:graphic>
          </wp:inline>
        </w:drawing>
      </w:r>
    </w:p>
    <w:p w14:paraId="28ED4AC5" w14:textId="77777777" w:rsidR="008E65B1" w:rsidRDefault="008F0B37">
      <w:pPr>
        <w:spacing w:after="160"/>
      </w:pPr>
      <w:r>
        <w:rPr>
          <w:color w:val="555F6B"/>
          <w:sz w:val="20"/>
          <w:szCs w:val="20"/>
          <w:lang w:bidi="ar-SY"/>
        </w:rPr>
        <w:t>صورة 219: تكتل شُكّل في المكتب: تقريره، وحاله، وعقده، والطباعة وExcel</w:t>
      </w:r>
    </w:p>
    <w:p w14:paraId="325A278E" w14:textId="77777777" w:rsidR="008E65B1" w:rsidRDefault="008F0B37">
      <w:pPr>
        <w:keepNext/>
        <w:spacing w:after="40"/>
      </w:pPr>
      <w:r>
        <w:rPr>
          <w:b/>
          <w:bCs/>
          <w:color w:val="672146"/>
          <w:szCs w:val="24"/>
          <w:lang w:bidi="ar-SY"/>
        </w:rPr>
        <w:t>ما يجب عليك فعله:</w:t>
      </w:r>
    </w:p>
    <w:p w14:paraId="47AC5112" w14:textId="77777777" w:rsidR="008E65B1" w:rsidRDefault="008F0B37">
      <w:pPr>
        <w:pStyle w:val="ListBullet"/>
        <w:spacing w:after="40"/>
      </w:pPr>
      <w:r>
        <w:rPr>
          <w:color w:val="021526"/>
          <w:szCs w:val="24"/>
          <w:lang w:bidi="ar-SY"/>
        </w:rPr>
        <w:t>«طباعة التقرير» في مربع «طباعة وتصدير» يطبعه على ورقة A4، و«Excel» يصدّره بمجموعاته وكادره.</w:t>
      </w:r>
    </w:p>
    <w:p w14:paraId="38AEFB41" w14:textId="77777777" w:rsidR="008E65B1" w:rsidRDefault="008F0B37">
      <w:pPr>
        <w:pStyle w:val="Heading3"/>
        <w:spacing w:after="120"/>
      </w:pPr>
      <w:r>
        <w:rPr>
          <w:rFonts w:ascii="itf Qomra Arabic" w:eastAsia="itf Qomra Arabic" w:hAnsi="itf Qomra Arabic" w:cs="itf Qomra Arabic"/>
          <w:szCs w:val="27"/>
          <w:lang w:bidi="ar-SY"/>
        </w:rPr>
        <w:t>الخطوة 56: عقد التكتل</w:t>
      </w:r>
    </w:p>
    <w:p w14:paraId="2BE9ACAE" w14:textId="77777777" w:rsidR="008E65B1" w:rsidRDefault="008F0B37">
      <w:pPr>
        <w:keepNext/>
        <w:spacing w:after="120" w:line="312" w:lineRule="auto"/>
      </w:pPr>
      <w:r>
        <w:rPr>
          <w:color w:val="021526"/>
          <w:szCs w:val="24"/>
          <w:lang w:bidi="ar-SY"/>
        </w:rPr>
        <w:t>مربع «عقد التكتل»: صورة العقد المرفوع ومن رفعه ومتى، و«فتح العقد». وإن لم يُرفع بعد يظهر «لم يُرفع عقده بعد». و«استبدال العقد» يرفع نسخة أخرى.</w:t>
      </w:r>
    </w:p>
    <w:p w14:paraId="3E924E4D" w14:textId="77777777" w:rsidR="008E65B1" w:rsidRDefault="008F0B37">
      <w:pPr>
        <w:keepNext/>
        <w:spacing w:after="40"/>
      </w:pPr>
      <w:r>
        <w:rPr>
          <w:noProof/>
        </w:rPr>
        <w:drawing>
          <wp:inline distT="0" distB="0" distL="0" distR="0" wp14:anchorId="7A33570F" wp14:editId="1E9FD88E">
            <wp:extent cx="5976000" cy="3735000"/>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cl-contract.jpg"/>
                    <pic:cNvPicPr/>
                  </pic:nvPicPr>
                  <pic:blipFill>
                    <a:blip r:embed="rId232"/>
                    <a:stretch>
                      <a:fillRect/>
                    </a:stretch>
                  </pic:blipFill>
                  <pic:spPr>
                    <a:xfrm>
                      <a:off x="0" y="0"/>
                      <a:ext cx="5976000" cy="3735000"/>
                    </a:xfrm>
                    <a:prstGeom prst="rect">
                      <a:avLst/>
                    </a:prstGeom>
                  </pic:spPr>
                </pic:pic>
              </a:graphicData>
            </a:graphic>
          </wp:inline>
        </w:drawing>
      </w:r>
    </w:p>
    <w:p w14:paraId="0DD2B791" w14:textId="77777777" w:rsidR="008E65B1" w:rsidRDefault="008F0B37">
      <w:pPr>
        <w:spacing w:after="160"/>
      </w:pPr>
      <w:r>
        <w:rPr>
          <w:color w:val="555F6B"/>
          <w:sz w:val="20"/>
          <w:szCs w:val="20"/>
          <w:lang w:bidi="ar-SY"/>
        </w:rPr>
        <w:t>صورة 220: عقد التكتل: صورته ومن رفعه ومتى، وفتحه أو استبداله</w:t>
      </w:r>
    </w:p>
    <w:p w14:paraId="67D8F61D" w14:textId="77777777" w:rsidR="008E65B1" w:rsidRDefault="008F0B37">
      <w:pPr>
        <w:keepNext/>
        <w:spacing w:after="40"/>
      </w:pPr>
      <w:r>
        <w:rPr>
          <w:b/>
          <w:bCs/>
          <w:color w:val="672146"/>
          <w:szCs w:val="24"/>
          <w:lang w:bidi="ar-SY"/>
        </w:rPr>
        <w:t>ما يجب عليك فعله:</w:t>
      </w:r>
    </w:p>
    <w:p w14:paraId="09669878" w14:textId="77777777" w:rsidR="008E65B1" w:rsidRDefault="008F0B37">
      <w:pPr>
        <w:pStyle w:val="ListBullet"/>
        <w:spacing w:after="40"/>
      </w:pPr>
      <w:r>
        <w:rPr>
          <w:color w:val="021526"/>
          <w:szCs w:val="24"/>
          <w:lang w:bidi="ar-SY"/>
        </w:rPr>
        <w:t>اضغط «رفع العقد الموقّع» أو «استبدال العقد» (الإطار) واختر صورة العقد.</w:t>
      </w:r>
    </w:p>
    <w:p w14:paraId="3FF3F69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العقد لكل من في التكتل في «العقود»، ويُكتب «رفع عقد التكتل» في سجلّه.</w:t>
      </w:r>
    </w:p>
    <w:p w14:paraId="0D477472" w14:textId="77777777" w:rsidR="008E65B1" w:rsidRDefault="008F0B37">
      <w:pPr>
        <w:pStyle w:val="Heading3"/>
        <w:spacing w:after="120"/>
      </w:pPr>
      <w:r>
        <w:rPr>
          <w:rFonts w:ascii="itf Qomra Arabic" w:eastAsia="itf Qomra Arabic" w:hAnsi="itf Qomra Arabic" w:cs="itf Qomra Arabic"/>
          <w:szCs w:val="27"/>
          <w:lang w:bidi="ar-SY"/>
        </w:rPr>
        <w:t>الخطوة 57: التعديل الاستثنائي</w:t>
      </w:r>
    </w:p>
    <w:p w14:paraId="094AE361" w14:textId="77777777" w:rsidR="008E65B1" w:rsidRDefault="008F0B37">
      <w:pPr>
        <w:keepNext/>
        <w:spacing w:after="120" w:line="312" w:lineRule="auto"/>
      </w:pPr>
      <w:r>
        <w:rPr>
          <w:color w:val="021526"/>
          <w:szCs w:val="24"/>
          <w:lang w:bidi="ar-SY"/>
        </w:rPr>
        <w:t>بعد الإنشاء لا يتغير أحد في التكتل إلا بحضور رئيسه وبمربع «تعديل استثنائي (بعد إنشائه)»: أماكن التكتل كلها، الشاغل منها بالاسم والشاغر «شاغر»، وأولها «إضافة مجموعة» من المجموعات المعتمدة المتاحة في فروعه. تختار مكاناً: الشاغل يُزال، والشاغر يُملأ ممن تختاره من المؤهلين في فروعه.</w:t>
      </w:r>
    </w:p>
    <w:p w14:paraId="1901A8ED" w14:textId="77777777" w:rsidR="008E65B1" w:rsidRDefault="008F0B37">
      <w:pPr>
        <w:keepNext/>
        <w:spacing w:after="40"/>
      </w:pPr>
      <w:r>
        <w:rPr>
          <w:noProof/>
        </w:rPr>
        <w:drawing>
          <wp:inline distT="0" distB="0" distL="0" distR="0" wp14:anchorId="75438E08" wp14:editId="3BACCFED">
            <wp:extent cx="5976000" cy="3735000"/>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1-cl-exceptional.jpg"/>
                    <pic:cNvPicPr/>
                  </pic:nvPicPr>
                  <pic:blipFill>
                    <a:blip r:embed="rId233"/>
                    <a:stretch>
                      <a:fillRect/>
                    </a:stretch>
                  </pic:blipFill>
                  <pic:spPr>
                    <a:xfrm>
                      <a:off x="0" y="0"/>
                      <a:ext cx="5976000" cy="3735000"/>
                    </a:xfrm>
                    <a:prstGeom prst="rect">
                      <a:avLst/>
                    </a:prstGeom>
                  </pic:spPr>
                </pic:pic>
              </a:graphicData>
            </a:graphic>
          </wp:inline>
        </w:drawing>
      </w:r>
    </w:p>
    <w:p w14:paraId="6FBA57C6" w14:textId="77777777" w:rsidR="008E65B1" w:rsidRDefault="008F0B37">
      <w:pPr>
        <w:spacing w:after="160"/>
      </w:pPr>
      <w:r>
        <w:rPr>
          <w:color w:val="555F6B"/>
          <w:sz w:val="20"/>
          <w:szCs w:val="20"/>
          <w:lang w:bidi="ar-SY"/>
        </w:rPr>
        <w:t>صورة 221: التعديل الاستثنائي: يُزال الشاغل ويُملأ الشاغر، بسبب يُكتب في ملفه</w:t>
      </w:r>
    </w:p>
    <w:p w14:paraId="5AC6324D" w14:textId="77777777" w:rsidR="008E65B1" w:rsidRDefault="008F0B37">
      <w:pPr>
        <w:keepNext/>
        <w:spacing w:after="40"/>
      </w:pPr>
      <w:r>
        <w:rPr>
          <w:b/>
          <w:bCs/>
          <w:color w:val="672146"/>
          <w:szCs w:val="24"/>
          <w:lang w:bidi="ar-SY"/>
        </w:rPr>
        <w:t>ما يجب عليك فعله:</w:t>
      </w:r>
    </w:p>
    <w:p w14:paraId="0084990E" w14:textId="77777777" w:rsidR="008E65B1" w:rsidRDefault="008F0B37">
      <w:pPr>
        <w:pStyle w:val="ListBullet"/>
        <w:spacing w:after="40"/>
      </w:pPr>
      <w:r>
        <w:rPr>
          <w:color w:val="021526"/>
          <w:szCs w:val="24"/>
          <w:lang w:bidi="ar-SY"/>
        </w:rPr>
        <w:t>اضغط المكان، مثل «منسق التكتل — إضافة» (الإطار 1‏)، واختر من يُضاف.</w:t>
      </w:r>
    </w:p>
    <w:p w14:paraId="79F062D5" w14:textId="77777777" w:rsidR="008E65B1" w:rsidRDefault="008F0B37">
      <w:pPr>
        <w:pStyle w:val="ListBullet"/>
        <w:spacing w:after="40"/>
      </w:pPr>
      <w:r>
        <w:rPr>
          <w:color w:val="021526"/>
          <w:szCs w:val="24"/>
          <w:lang w:bidi="ar-SY"/>
        </w:rPr>
        <w:t>اكتب «السبب (إلزامي)».</w:t>
      </w:r>
    </w:p>
    <w:p w14:paraId="160C80CA" w14:textId="77777777" w:rsidR="008E65B1" w:rsidRDefault="008F0B37">
      <w:pPr>
        <w:pStyle w:val="ListBullet"/>
        <w:spacing w:after="40"/>
      </w:pPr>
      <w:r>
        <w:rPr>
          <w:color w:val="021526"/>
          <w:szCs w:val="24"/>
          <w:lang w:bidi="ar-SY"/>
        </w:rPr>
        <w:t>اضغط «تنفيذ التعديل» (الإطار 2‏).</w:t>
      </w:r>
    </w:p>
    <w:p w14:paraId="78B58AB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يُكتب في سجل التكتل، وحدثاً «تعديل استثنائي على التشكيل» في ملف من مسّه، ويُضاف المُضاف إلى مكانه مباشرة.</w:t>
      </w:r>
    </w:p>
    <w:p w14:paraId="679682D0" w14:textId="77777777" w:rsidR="008E65B1" w:rsidRDefault="008F0B37">
      <w:pPr>
        <w:pStyle w:val="Heading3"/>
        <w:spacing w:after="120"/>
      </w:pPr>
      <w:r>
        <w:rPr>
          <w:rFonts w:ascii="itf Qomra Arabic" w:eastAsia="itf Qomra Arabic" w:hAnsi="itf Qomra Arabic" w:cs="itf Qomra Arabic"/>
          <w:szCs w:val="27"/>
          <w:lang w:bidi="ar-SY"/>
        </w:rPr>
        <w:t>الخطوة 58: مجموعات خارج التكتلات</w:t>
      </w:r>
    </w:p>
    <w:p w14:paraId="14254F97" w14:textId="77777777" w:rsidR="008E65B1" w:rsidRDefault="008F0B37">
      <w:pPr>
        <w:keepNext/>
        <w:spacing w:after="120" w:line="312" w:lineRule="auto"/>
      </w:pPr>
      <w:r>
        <w:rPr>
          <w:color w:val="021526"/>
          <w:szCs w:val="24"/>
          <w:lang w:bidi="ar-SY"/>
        </w:rPr>
        <w:t>الرابط الثاني فوق الصفحة: «مجموعات معتمدة خارج كل تكتل»، بفرع كل مجموعة وفئتها وفريقها وحجاجها، وأين كانت. ما دامت مدة التشكيل مفتوحة قد تدخل تكتلاً يُشكَّل في المكتب، وبعد الموعد النهائي تُضاف إلى تكتل بتعديل استثنائي.</w:t>
      </w:r>
    </w:p>
    <w:p w14:paraId="766B0827" w14:textId="77777777" w:rsidR="008E65B1" w:rsidRDefault="008F0B37">
      <w:pPr>
        <w:keepNext/>
        <w:spacing w:after="40"/>
      </w:pPr>
      <w:r>
        <w:rPr>
          <w:noProof/>
        </w:rPr>
        <w:drawing>
          <wp:inline distT="0" distB="0" distL="0" distR="0" wp14:anchorId="6FB19D39" wp14:editId="0BE983A7">
            <wp:extent cx="5976000" cy="3735000"/>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3-cl-outside.jpg"/>
                    <pic:cNvPicPr/>
                  </pic:nvPicPr>
                  <pic:blipFill>
                    <a:blip r:embed="rId234"/>
                    <a:stretch>
                      <a:fillRect/>
                    </a:stretch>
                  </pic:blipFill>
                  <pic:spPr>
                    <a:xfrm>
                      <a:off x="0" y="0"/>
                      <a:ext cx="5976000" cy="3735000"/>
                    </a:xfrm>
                    <a:prstGeom prst="rect">
                      <a:avLst/>
                    </a:prstGeom>
                  </pic:spPr>
                </pic:pic>
              </a:graphicData>
            </a:graphic>
          </wp:inline>
        </w:drawing>
      </w:r>
    </w:p>
    <w:p w14:paraId="0324B822" w14:textId="77777777" w:rsidR="008E65B1" w:rsidRDefault="008F0B37">
      <w:pPr>
        <w:spacing w:after="160"/>
      </w:pPr>
      <w:r>
        <w:rPr>
          <w:color w:val="555F6B"/>
          <w:sz w:val="20"/>
          <w:szCs w:val="20"/>
          <w:lang w:bidi="ar-SY"/>
        </w:rPr>
        <w:t>صورة 222: مجموعات معتمدة خارج كل تكتل: تُضاف بتعديل استثنائي بعد الموعد النهائي</w:t>
      </w:r>
    </w:p>
    <w:p w14:paraId="32B89C7C" w14:textId="77777777" w:rsidR="008E65B1" w:rsidRDefault="008F0B37">
      <w:pPr>
        <w:keepNext/>
        <w:spacing w:after="40"/>
      </w:pPr>
      <w:r>
        <w:rPr>
          <w:b/>
          <w:bCs/>
          <w:color w:val="672146"/>
          <w:szCs w:val="24"/>
          <w:lang w:bidi="ar-SY"/>
        </w:rPr>
        <w:t>ما يجب عليك فعله:</w:t>
      </w:r>
    </w:p>
    <w:p w14:paraId="6F581A5C" w14:textId="77777777" w:rsidR="008E65B1" w:rsidRDefault="008F0B37">
      <w:pPr>
        <w:pStyle w:val="ListBullet"/>
        <w:spacing w:after="40"/>
      </w:pPr>
      <w:r>
        <w:rPr>
          <w:color w:val="021526"/>
          <w:szCs w:val="24"/>
          <w:lang w:bidi="ar-SY"/>
        </w:rPr>
        <w:t>تابعها، وأضف ما بقي منها بعد الموعد النهائي إلى تكتل بتعديل استثنائي من صفحته.</w:t>
      </w:r>
    </w:p>
    <w:p w14:paraId="21F8400C" w14:textId="77777777" w:rsidR="008E65B1" w:rsidRDefault="008F0B37">
      <w:pPr>
        <w:pStyle w:val="Heading3"/>
        <w:spacing w:after="120"/>
      </w:pPr>
      <w:r>
        <w:rPr>
          <w:rFonts w:ascii="itf Qomra Arabic" w:eastAsia="itf Qomra Arabic" w:hAnsi="itf Qomra Arabic" w:cs="itf Qomra Arabic"/>
          <w:szCs w:val="27"/>
          <w:lang w:bidi="ar-SY"/>
        </w:rPr>
        <w:t>الخطوة 59: مواعيد الاستقبال</w:t>
      </w:r>
    </w:p>
    <w:p w14:paraId="4BBDD351" w14:textId="77777777" w:rsidR="008E65B1" w:rsidRDefault="008F0B37">
      <w:pPr>
        <w:keepNext/>
        <w:spacing w:after="120" w:line="312" w:lineRule="auto"/>
      </w:pPr>
      <w:r>
        <w:rPr>
          <w:color w:val="021526"/>
          <w:szCs w:val="24"/>
          <w:lang w:bidi="ar-SY"/>
        </w:rPr>
        <w:t>في أسفل الصفحة مربع «مواعيد الاستقبال» بحاله الآن، مثل «مفتوحة حتى 30 تشرين الثاني، الساعة 23:59»: البدء، و«الموعد الأول (شارة الالتزام)»، والموعد النهائي، باليوم والساعة. التكتل الذي يُنشأ حتى ساعة الموعد الأول ينال «شارة الالتزام بالمواعيد».</w:t>
      </w:r>
    </w:p>
    <w:p w14:paraId="4C60A4CA" w14:textId="77777777" w:rsidR="008E65B1" w:rsidRDefault="008F0B37">
      <w:pPr>
        <w:keepNext/>
        <w:spacing w:after="40"/>
      </w:pPr>
      <w:r>
        <w:rPr>
          <w:noProof/>
        </w:rPr>
        <w:drawing>
          <wp:inline distT="0" distB="0" distL="0" distR="0" wp14:anchorId="186C5F88" wp14:editId="1099B149">
            <wp:extent cx="5976000" cy="3735000"/>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4-cl-window.jpg"/>
                    <pic:cNvPicPr/>
                  </pic:nvPicPr>
                  <pic:blipFill>
                    <a:blip r:embed="rId235"/>
                    <a:stretch>
                      <a:fillRect/>
                    </a:stretch>
                  </pic:blipFill>
                  <pic:spPr>
                    <a:xfrm>
                      <a:off x="0" y="0"/>
                      <a:ext cx="5976000" cy="3735000"/>
                    </a:xfrm>
                    <a:prstGeom prst="rect">
                      <a:avLst/>
                    </a:prstGeom>
                  </pic:spPr>
                </pic:pic>
              </a:graphicData>
            </a:graphic>
          </wp:inline>
        </w:drawing>
      </w:r>
    </w:p>
    <w:p w14:paraId="329EB579" w14:textId="77777777" w:rsidR="008E65B1" w:rsidRDefault="008F0B37">
      <w:pPr>
        <w:spacing w:after="160"/>
      </w:pPr>
      <w:r>
        <w:rPr>
          <w:color w:val="555F6B"/>
          <w:sz w:val="20"/>
          <w:szCs w:val="20"/>
          <w:lang w:bidi="ar-SY"/>
        </w:rPr>
        <w:t>صورة 223: مواعيد الاستقبال: البدء والموعد الأول والموعد النهائي باليوم والساعة</w:t>
      </w:r>
    </w:p>
    <w:p w14:paraId="0DA49F81" w14:textId="77777777" w:rsidR="008E65B1" w:rsidRDefault="008F0B37">
      <w:pPr>
        <w:keepNext/>
        <w:spacing w:after="40"/>
      </w:pPr>
      <w:r>
        <w:rPr>
          <w:b/>
          <w:bCs/>
          <w:color w:val="672146"/>
          <w:szCs w:val="24"/>
          <w:lang w:bidi="ar-SY"/>
        </w:rPr>
        <w:t>ما يجب عليك فعله:</w:t>
      </w:r>
    </w:p>
    <w:p w14:paraId="7F87C258" w14:textId="77777777" w:rsidR="008E65B1" w:rsidRDefault="008F0B37">
      <w:pPr>
        <w:pStyle w:val="ListBullet"/>
        <w:spacing w:after="40"/>
      </w:pPr>
      <w:r>
        <w:rPr>
          <w:color w:val="021526"/>
          <w:szCs w:val="24"/>
          <w:lang w:bidi="ar-SY"/>
        </w:rPr>
        <w:t>عدّل يوم الموعد الأول وساعته، ثم «حفظ الموعد الأول».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7079CC73" w14:textId="77777777">
        <w:trPr>
          <w:jc w:val="center"/>
        </w:trPr>
        <w:tc>
          <w:tcPr>
            <w:tcW w:w="9638" w:type="dxa"/>
            <w:shd w:val="clear" w:color="auto" w:fill="EAF4F2"/>
            <w:tcMar>
              <w:top w:w="80" w:type="dxa"/>
              <w:left w:w="140" w:type="dxa"/>
              <w:bottom w:w="80" w:type="dxa"/>
              <w:right w:w="140" w:type="dxa"/>
            </w:tcMar>
          </w:tcPr>
          <w:p w14:paraId="1637A9CD" w14:textId="77777777" w:rsidR="008E65B1" w:rsidRDefault="008F0B37">
            <w:pPr>
              <w:spacing w:after="40"/>
            </w:pPr>
            <w:r>
              <w:rPr>
                <w:b/>
                <w:bCs/>
                <w:color w:val="00594F"/>
                <w:sz w:val="23"/>
                <w:szCs w:val="23"/>
                <w:lang w:bidi="ar-SY"/>
              </w:rPr>
              <w:t xml:space="preserve">ملاحظة: </w:t>
            </w:r>
            <w:r>
              <w:rPr>
                <w:color w:val="021526"/>
                <w:sz w:val="23"/>
                <w:szCs w:val="23"/>
                <w:lang w:bidi="ar-SY"/>
              </w:rPr>
              <w:t>البدء والنهائي من عملية «تشكيل التكتلات» في «قواعد الإداريين».</w:t>
            </w:r>
          </w:p>
        </w:tc>
      </w:tr>
    </w:tbl>
    <w:p w14:paraId="0BA553B6" w14:textId="77777777" w:rsidR="008E65B1" w:rsidRDefault="008E65B1">
      <w:pPr>
        <w:spacing w:after="80"/>
      </w:pPr>
    </w:p>
    <w:p w14:paraId="60893160" w14:textId="77777777" w:rsidR="008E65B1" w:rsidRDefault="008F0B37">
      <w:pPr>
        <w:pStyle w:val="Heading3"/>
        <w:spacing w:after="120"/>
      </w:pPr>
      <w:r>
        <w:rPr>
          <w:rFonts w:ascii="itf Qomra Arabic" w:eastAsia="itf Qomra Arabic" w:hAnsi="itf Qomra Arabic" w:cs="itf Qomra Arabic"/>
          <w:szCs w:val="27"/>
          <w:lang w:bidi="ar-SY"/>
        </w:rPr>
        <w:t>الخطوة 60: أرشفة تكتل</w:t>
      </w:r>
    </w:p>
    <w:p w14:paraId="0A381BED" w14:textId="77777777" w:rsidR="008E65B1" w:rsidRDefault="008F0B37">
      <w:pPr>
        <w:keepNext/>
        <w:spacing w:after="120" w:line="312" w:lineRule="auto"/>
      </w:pPr>
      <w:r>
        <w:rPr>
          <w:color w:val="021526"/>
          <w:szCs w:val="24"/>
          <w:lang w:bidi="ar-SY"/>
        </w:rPr>
        <w:t>في صفحة التكتل المنشأ مربع «الأرشيف»: المؤرشف يبقى في «التكتلات والمجموعات» بموسمه، ويخرج من عمل الموسم.</w:t>
      </w:r>
    </w:p>
    <w:p w14:paraId="259403BA" w14:textId="77777777" w:rsidR="008E65B1" w:rsidRDefault="008F0B37">
      <w:pPr>
        <w:keepNext/>
        <w:spacing w:after="40"/>
      </w:pPr>
      <w:r>
        <w:rPr>
          <w:noProof/>
        </w:rPr>
        <w:drawing>
          <wp:inline distT="0" distB="0" distL="0" distR="0" wp14:anchorId="7332FEEE" wp14:editId="066AE042">
            <wp:extent cx="5976000" cy="3735000"/>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2-cl-archive.jpg"/>
                    <pic:cNvPicPr/>
                  </pic:nvPicPr>
                  <pic:blipFill>
                    <a:blip r:embed="rId236"/>
                    <a:stretch>
                      <a:fillRect/>
                    </a:stretch>
                  </pic:blipFill>
                  <pic:spPr>
                    <a:xfrm>
                      <a:off x="0" y="0"/>
                      <a:ext cx="5976000" cy="3735000"/>
                    </a:xfrm>
                    <a:prstGeom prst="rect">
                      <a:avLst/>
                    </a:prstGeom>
                  </pic:spPr>
                </pic:pic>
              </a:graphicData>
            </a:graphic>
          </wp:inline>
        </w:drawing>
      </w:r>
    </w:p>
    <w:p w14:paraId="3A5FCBFD" w14:textId="77777777" w:rsidR="008E65B1" w:rsidRDefault="008F0B37">
      <w:pPr>
        <w:spacing w:after="160"/>
      </w:pPr>
      <w:r>
        <w:rPr>
          <w:color w:val="555F6B"/>
          <w:sz w:val="20"/>
          <w:szCs w:val="20"/>
          <w:lang w:bidi="ar-SY"/>
        </w:rPr>
        <w:t>صورة 224: الأرشيف: التكتل المنشأ يُؤرشف فيخرج من عمل الموسم ويبقى بموسمه</w:t>
      </w:r>
    </w:p>
    <w:p w14:paraId="08218573" w14:textId="77777777" w:rsidR="008E65B1" w:rsidRDefault="008F0B37">
      <w:pPr>
        <w:keepNext/>
        <w:spacing w:after="40"/>
      </w:pPr>
      <w:r>
        <w:rPr>
          <w:b/>
          <w:bCs/>
          <w:color w:val="672146"/>
          <w:szCs w:val="24"/>
          <w:lang w:bidi="ar-SY"/>
        </w:rPr>
        <w:t>ما يجب عليك فعله:</w:t>
      </w:r>
    </w:p>
    <w:p w14:paraId="09094CC5" w14:textId="77777777" w:rsidR="008E65B1" w:rsidRDefault="008F0B37">
      <w:pPr>
        <w:pStyle w:val="ListBullet"/>
        <w:spacing w:after="40"/>
      </w:pPr>
      <w:r>
        <w:rPr>
          <w:color w:val="021526"/>
          <w:szCs w:val="24"/>
          <w:lang w:bidi="ar-SY"/>
        </w:rPr>
        <w:t>اضغط «أرشفة» (الإطار).</w:t>
      </w:r>
    </w:p>
    <w:p w14:paraId="44D2D9B0" w14:textId="77777777" w:rsidR="008E65B1" w:rsidRDefault="008F0B37">
      <w:pPr>
        <w:pStyle w:val="Heading3"/>
        <w:spacing w:after="120"/>
      </w:pPr>
      <w:r>
        <w:rPr>
          <w:rFonts w:ascii="itf Qomra Arabic" w:eastAsia="itf Qomra Arabic" w:hAnsi="itf Qomra Arabic" w:cs="itf Qomra Arabic"/>
          <w:szCs w:val="27"/>
          <w:lang w:bidi="ar-SY"/>
        </w:rPr>
        <w:t>الخطوة 61: التشكيلات المؤرشفة</w:t>
      </w:r>
    </w:p>
    <w:p w14:paraId="67F610A6" w14:textId="77777777" w:rsidR="008E65B1" w:rsidRDefault="008F0B37">
      <w:pPr>
        <w:keepNext/>
        <w:spacing w:after="120" w:line="312" w:lineRule="auto"/>
      </w:pPr>
      <w:r>
        <w:rPr>
          <w:color w:val="021526"/>
          <w:szCs w:val="24"/>
          <w:lang w:bidi="ar-SY"/>
        </w:rPr>
        <w:t>الرابط الأخير فوق الصفحة: التشكيلات التي أُرشفت واحداً واحداً، أو كلها عند «بدء موسم جديد» في «التكتلات والمجموعات»، بحالها و«مؤرشف — 1448».</w:t>
      </w:r>
    </w:p>
    <w:p w14:paraId="65E996BB" w14:textId="77777777" w:rsidR="008E65B1" w:rsidRDefault="008F0B37">
      <w:pPr>
        <w:keepNext/>
        <w:spacing w:after="40"/>
      </w:pPr>
      <w:r>
        <w:rPr>
          <w:noProof/>
        </w:rPr>
        <w:drawing>
          <wp:inline distT="0" distB="0" distL="0" distR="0" wp14:anchorId="4D29F7C0" wp14:editId="5E126E4B">
            <wp:extent cx="5976000" cy="3735000"/>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5-cl-archived.jpg"/>
                    <pic:cNvPicPr/>
                  </pic:nvPicPr>
                  <pic:blipFill>
                    <a:blip r:embed="rId237"/>
                    <a:stretch>
                      <a:fillRect/>
                    </a:stretch>
                  </pic:blipFill>
                  <pic:spPr>
                    <a:xfrm>
                      <a:off x="0" y="0"/>
                      <a:ext cx="5976000" cy="3735000"/>
                    </a:xfrm>
                    <a:prstGeom prst="rect">
                      <a:avLst/>
                    </a:prstGeom>
                  </pic:spPr>
                </pic:pic>
              </a:graphicData>
            </a:graphic>
          </wp:inline>
        </w:drawing>
      </w:r>
    </w:p>
    <w:p w14:paraId="4D486963" w14:textId="77777777" w:rsidR="008E65B1" w:rsidRDefault="008F0B37">
      <w:pPr>
        <w:spacing w:after="160"/>
      </w:pPr>
      <w:r>
        <w:rPr>
          <w:color w:val="555F6B"/>
          <w:sz w:val="20"/>
          <w:szCs w:val="20"/>
          <w:lang w:bidi="ar-SY"/>
        </w:rPr>
        <w:t>صورة 225: التشكيلات المؤرشفة: بموسمها، ويُستعاد أي منها من صفحته</w:t>
      </w:r>
    </w:p>
    <w:p w14:paraId="6DFFD28E" w14:textId="77777777" w:rsidR="008E65B1" w:rsidRDefault="008F0B37">
      <w:pPr>
        <w:keepNext/>
        <w:spacing w:after="40"/>
      </w:pPr>
      <w:r>
        <w:rPr>
          <w:b/>
          <w:bCs/>
          <w:color w:val="672146"/>
          <w:szCs w:val="24"/>
          <w:lang w:bidi="ar-SY"/>
        </w:rPr>
        <w:t>ما يجب عليك فعله:</w:t>
      </w:r>
    </w:p>
    <w:p w14:paraId="0A3D7864" w14:textId="77777777" w:rsidR="008E65B1" w:rsidRDefault="008F0B37">
      <w:pPr>
        <w:pStyle w:val="ListBullet"/>
        <w:spacing w:after="40"/>
      </w:pPr>
      <w:r>
        <w:rPr>
          <w:color w:val="021526"/>
          <w:szCs w:val="24"/>
          <w:lang w:bidi="ar-SY"/>
        </w:rPr>
        <w:t>لاستعادة تكتل افتح صفحته واضغط «استعادته من الأرشيف».</w:t>
      </w:r>
    </w:p>
    <w:p w14:paraId="73404FE5" w14:textId="77777777" w:rsidR="008E65B1" w:rsidRDefault="008F0B37">
      <w:pPr>
        <w:pStyle w:val="Heading3"/>
        <w:spacing w:after="120"/>
      </w:pPr>
      <w:r>
        <w:rPr>
          <w:rFonts w:ascii="itf Qomra Arabic" w:eastAsia="itf Qomra Arabic" w:hAnsi="itf Qomra Arabic" w:cs="itf Qomra Arabic"/>
          <w:szCs w:val="27"/>
          <w:lang w:bidi="ar-SY"/>
        </w:rPr>
        <w:t>الخطوة 62: برامج التكتلات</w:t>
      </w:r>
    </w:p>
    <w:p w14:paraId="0545ED8B" w14:textId="77777777" w:rsidR="008E65B1" w:rsidRDefault="008F0B37">
      <w:pPr>
        <w:keepNext/>
        <w:spacing w:after="120" w:line="312" w:lineRule="auto"/>
      </w:pPr>
      <w:r>
        <w:rPr>
          <w:color w:val="021526"/>
          <w:szCs w:val="24"/>
          <w:lang w:bidi="ar-SY"/>
        </w:rPr>
        <w:t>الرابط الثالث فوق الصفحة: حين يعدّل فريق تكتل معتمد صفحته العامة (رئيسه أو معاونوه أو منسقوه أو رؤساء مجموعاته ومعاونوها) في «التكتلات والمجموعات» يصل التعديل هنا قبل أن يراه أحد. فوق القائمة «تنتظر اعتمادك» و«المنشورة». و«مراجعة» تفتح جانب البرنامج: رابط «الصفحة الحالية كما يراها الحاج»، ومن أرسله ومتى، ثم كل حقل عدّله: قيمته الحالية مشطوبة، وتحتها الجديدة.</w:t>
      </w:r>
    </w:p>
    <w:p w14:paraId="66B6AFF5" w14:textId="77777777" w:rsidR="008E65B1" w:rsidRDefault="008F0B37">
      <w:pPr>
        <w:keepNext/>
        <w:spacing w:after="40"/>
      </w:pPr>
      <w:r>
        <w:rPr>
          <w:noProof/>
        </w:rPr>
        <w:drawing>
          <wp:inline distT="0" distB="0" distL="0" distR="0" wp14:anchorId="041E2285" wp14:editId="131EF1AE">
            <wp:extent cx="5976000" cy="3735000"/>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6-prof-diff.jpg"/>
                    <pic:cNvPicPr/>
                  </pic:nvPicPr>
                  <pic:blipFill>
                    <a:blip r:embed="rId238"/>
                    <a:stretch>
                      <a:fillRect/>
                    </a:stretch>
                  </pic:blipFill>
                  <pic:spPr>
                    <a:xfrm>
                      <a:off x="0" y="0"/>
                      <a:ext cx="5976000" cy="3735000"/>
                    </a:xfrm>
                    <a:prstGeom prst="rect">
                      <a:avLst/>
                    </a:prstGeom>
                  </pic:spPr>
                </pic:pic>
              </a:graphicData>
            </a:graphic>
          </wp:inline>
        </w:drawing>
      </w:r>
    </w:p>
    <w:p w14:paraId="09892844" w14:textId="77777777" w:rsidR="008E65B1" w:rsidRDefault="008F0B37">
      <w:pPr>
        <w:spacing w:after="160"/>
      </w:pPr>
      <w:r>
        <w:rPr>
          <w:color w:val="555F6B"/>
          <w:sz w:val="20"/>
          <w:szCs w:val="20"/>
          <w:lang w:bidi="ar-SY"/>
        </w:rPr>
        <w:t>صورة 226: برنامج تكتل ينتظر اعتمادك: قبل وبعد لكل حقل عدّله رئيس التكتل</w:t>
      </w:r>
    </w:p>
    <w:p w14:paraId="6DDA7F82" w14:textId="77777777" w:rsidR="008E65B1" w:rsidRDefault="008F0B37">
      <w:pPr>
        <w:keepNext/>
        <w:spacing w:after="40"/>
      </w:pPr>
      <w:r>
        <w:rPr>
          <w:b/>
          <w:bCs/>
          <w:color w:val="672146"/>
          <w:szCs w:val="24"/>
          <w:lang w:bidi="ar-SY"/>
        </w:rPr>
        <w:t>ما يجب عليك فعله:</w:t>
      </w:r>
    </w:p>
    <w:p w14:paraId="725A9104" w14:textId="77777777" w:rsidR="008E65B1" w:rsidRDefault="008F0B37">
      <w:pPr>
        <w:pStyle w:val="ListBullet"/>
        <w:spacing w:after="40"/>
      </w:pPr>
      <w:r>
        <w:rPr>
          <w:color w:val="021526"/>
          <w:szCs w:val="24"/>
          <w:lang w:bidi="ar-SY"/>
        </w:rPr>
        <w:t>اضغط «اعتماد ونشر» (الإطار 1‏)، أو «إعادة مع السبب» (الإطار 2‏) واختر السبب أو اكتبه.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4C81CE3" w14:textId="77777777">
        <w:trPr>
          <w:jc w:val="center"/>
        </w:trPr>
        <w:tc>
          <w:tcPr>
            <w:tcW w:w="9638" w:type="dxa"/>
            <w:shd w:val="clear" w:color="auto" w:fill="EAF4F2"/>
            <w:tcMar>
              <w:top w:w="80" w:type="dxa"/>
              <w:left w:w="140" w:type="dxa"/>
              <w:bottom w:w="80" w:type="dxa"/>
              <w:right w:w="140" w:type="dxa"/>
            </w:tcMar>
          </w:tcPr>
          <w:p w14:paraId="177A2AC9" w14:textId="77777777" w:rsidR="008E65B1" w:rsidRDefault="008F0B37">
            <w:pPr>
              <w:spacing w:after="40"/>
            </w:pPr>
            <w:r>
              <w:rPr>
                <w:b/>
                <w:bCs/>
                <w:color w:val="00594F"/>
                <w:sz w:val="23"/>
                <w:szCs w:val="23"/>
                <w:lang w:bidi="ar-SY"/>
              </w:rPr>
              <w:t xml:space="preserve">ملاحظة: </w:t>
            </w:r>
            <w:r>
              <w:rPr>
                <w:color w:val="021526"/>
                <w:sz w:val="23"/>
                <w:szCs w:val="23"/>
                <w:lang w:bidi="ar-SY"/>
              </w:rPr>
              <w:t>الصورة من حالة أرسل فيها رئيس «تكتل النور» تعديل صفحة تكتله من بوابة الإداريين.</w:t>
            </w:r>
          </w:p>
        </w:tc>
      </w:tr>
    </w:tbl>
    <w:p w14:paraId="4C090F53" w14:textId="77777777" w:rsidR="008E65B1" w:rsidRDefault="008E65B1">
      <w:pPr>
        <w:spacing w:after="80"/>
      </w:pPr>
    </w:p>
    <w:p w14:paraId="129DBB59" w14:textId="77777777" w:rsidR="008E65B1" w:rsidRDefault="008F0B37">
      <w:pPr>
        <w:pStyle w:val="Heading3"/>
        <w:spacing w:after="120"/>
      </w:pPr>
      <w:r>
        <w:rPr>
          <w:rFonts w:ascii="itf Qomra Arabic" w:eastAsia="itf Qomra Arabic" w:hAnsi="itf Qomra Arabic" w:cs="itf Qomra Arabic"/>
          <w:szCs w:val="27"/>
          <w:lang w:bidi="ar-SY"/>
        </w:rPr>
        <w:t>الخطوة 63: البرامج المنشورة</w:t>
      </w:r>
    </w:p>
    <w:p w14:paraId="4828F0CA" w14:textId="77777777" w:rsidR="008E65B1" w:rsidRDefault="008F0B37">
      <w:pPr>
        <w:keepNext/>
        <w:spacing w:after="120" w:line="312" w:lineRule="auto"/>
      </w:pPr>
      <w:r>
        <w:rPr>
          <w:color w:val="021526"/>
          <w:szCs w:val="24"/>
          <w:lang w:bidi="ar-SY"/>
        </w:rPr>
        <w:t>تظهر رسالة «اعتُمد البرنامج ونُشر — يراه الحجاج الآن في «التكتلات والمجموعات»»، وينتقل البرنامج إلى «المنشورة» بمن اعتمده ومتى ومن كتبه. وفي أسفل الصفحة «سجل التكتلات».</w:t>
      </w:r>
    </w:p>
    <w:p w14:paraId="65AA5CB5" w14:textId="77777777" w:rsidR="008E65B1" w:rsidRDefault="008F0B37">
      <w:pPr>
        <w:keepNext/>
        <w:spacing w:after="40"/>
      </w:pPr>
      <w:r>
        <w:rPr>
          <w:noProof/>
        </w:rPr>
        <w:drawing>
          <wp:inline distT="0" distB="0" distL="0" distR="0" wp14:anchorId="252A5DE1" wp14:editId="65604705">
            <wp:extent cx="5976000" cy="3735000"/>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7-prof-published.jpg"/>
                    <pic:cNvPicPr/>
                  </pic:nvPicPr>
                  <pic:blipFill>
                    <a:blip r:embed="rId239"/>
                    <a:stretch>
                      <a:fillRect/>
                    </a:stretch>
                  </pic:blipFill>
                  <pic:spPr>
                    <a:xfrm>
                      <a:off x="0" y="0"/>
                      <a:ext cx="5976000" cy="3735000"/>
                    </a:xfrm>
                    <a:prstGeom prst="rect">
                      <a:avLst/>
                    </a:prstGeom>
                  </pic:spPr>
                </pic:pic>
              </a:graphicData>
            </a:graphic>
          </wp:inline>
        </w:drawing>
      </w:r>
    </w:p>
    <w:p w14:paraId="53B37819" w14:textId="77777777" w:rsidR="008E65B1" w:rsidRDefault="008F0B37">
      <w:pPr>
        <w:spacing w:after="160"/>
      </w:pPr>
      <w:r>
        <w:rPr>
          <w:color w:val="555F6B"/>
          <w:sz w:val="20"/>
          <w:szCs w:val="20"/>
          <w:lang w:bidi="ar-SY"/>
        </w:rPr>
        <w:t>صورة 227: البرامج المنشورة: يراها الحجاج في «التكتلات والمجموعات»</w:t>
      </w:r>
    </w:p>
    <w:p w14:paraId="271349F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التعديل في «التكتلات والمجموعات» للحجاج. والمعاد يبقى على نسخته المعتمدة حتى يعدّله رئيسه ويرسله ثانية.</w:t>
      </w:r>
    </w:p>
    <w:p w14:paraId="2A08B437" w14:textId="77777777" w:rsidR="008E65B1" w:rsidRDefault="008F0B37">
      <w:pPr>
        <w:pStyle w:val="Heading3"/>
        <w:spacing w:after="120"/>
      </w:pPr>
      <w:r>
        <w:rPr>
          <w:rFonts w:ascii="itf Qomra Arabic" w:eastAsia="itf Qomra Arabic" w:hAnsi="itf Qomra Arabic" w:cs="itf Qomra Arabic"/>
          <w:szCs w:val="27"/>
          <w:lang w:bidi="ar-SY"/>
        </w:rPr>
        <w:t>الخطوة 64: صفحات المجموعات</w:t>
      </w:r>
    </w:p>
    <w:p w14:paraId="2AF659A7" w14:textId="77777777" w:rsidR="008E65B1" w:rsidRDefault="008F0B37">
      <w:pPr>
        <w:keepNext/>
        <w:spacing w:after="120" w:line="312" w:lineRule="auto"/>
      </w:pPr>
      <w:r>
        <w:rPr>
          <w:color w:val="021526"/>
          <w:szCs w:val="24"/>
          <w:lang w:bidi="ar-SY"/>
        </w:rPr>
        <w:t>الرابط الرابع فوق الصفحة: صفحة كل مجموعة (صورتها ونبذتها ومعرض صورها) يكتبها رئيسها أو معاونها، وتصل هنا قبل أن يراها أحد. «مراجعة» تفتح جانبها: ما تغيّر، ثم الصورة والنبذة وصور المعرض كما ستُنشر، و«اعتماد ونشر» (الإطار 1‏) أو «إعادة مع السبب» (الإطار 2‏)، ومن أسبابها الجاهزة «صورة تظهر فيها وجوه حجاج دون إذنهم».</w:t>
      </w:r>
    </w:p>
    <w:p w14:paraId="47DA33EF" w14:textId="77777777" w:rsidR="008E65B1" w:rsidRDefault="008F0B37">
      <w:pPr>
        <w:keepNext/>
        <w:spacing w:after="40"/>
      </w:pPr>
      <w:r>
        <w:rPr>
          <w:noProof/>
        </w:rPr>
        <w:drawing>
          <wp:inline distT="0" distB="0" distL="0" distR="0" wp14:anchorId="39917331" wp14:editId="1BFCF99E">
            <wp:extent cx="5976000" cy="3735000"/>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8-gp-diff.jpg"/>
                    <pic:cNvPicPr/>
                  </pic:nvPicPr>
                  <pic:blipFill>
                    <a:blip r:embed="rId240"/>
                    <a:stretch>
                      <a:fillRect/>
                    </a:stretch>
                  </pic:blipFill>
                  <pic:spPr>
                    <a:xfrm>
                      <a:off x="0" y="0"/>
                      <a:ext cx="5976000" cy="3735000"/>
                    </a:xfrm>
                    <a:prstGeom prst="rect">
                      <a:avLst/>
                    </a:prstGeom>
                  </pic:spPr>
                </pic:pic>
              </a:graphicData>
            </a:graphic>
          </wp:inline>
        </w:drawing>
      </w:r>
    </w:p>
    <w:p w14:paraId="1907309E" w14:textId="77777777" w:rsidR="008E65B1" w:rsidRDefault="008F0B37">
      <w:pPr>
        <w:spacing w:after="160"/>
      </w:pPr>
      <w:r>
        <w:rPr>
          <w:color w:val="555F6B"/>
          <w:sz w:val="20"/>
          <w:szCs w:val="20"/>
          <w:lang w:bidi="ar-SY"/>
        </w:rPr>
        <w:t>صورة 228: صفحة مجموعة تنتظر اعتمادك: ما تغيّر، وصورتها ومعرضها كما ستُنشر</w:t>
      </w:r>
    </w:p>
    <w:p w14:paraId="43E0DA3E" w14:textId="77777777" w:rsidR="008E65B1" w:rsidRDefault="008F0B37">
      <w:pPr>
        <w:keepNext/>
        <w:spacing w:after="40"/>
      </w:pPr>
      <w:r>
        <w:rPr>
          <w:b/>
          <w:bCs/>
          <w:color w:val="672146"/>
          <w:szCs w:val="24"/>
          <w:lang w:bidi="ar-SY"/>
        </w:rPr>
        <w:t>ما يجب عليك فعله:</w:t>
      </w:r>
    </w:p>
    <w:p w14:paraId="242142E2" w14:textId="77777777" w:rsidR="008E65B1" w:rsidRDefault="008F0B37">
      <w:pPr>
        <w:pStyle w:val="ListBullet"/>
        <w:spacing w:after="40"/>
      </w:pPr>
      <w:r>
        <w:rPr>
          <w:color w:val="021526"/>
          <w:szCs w:val="24"/>
          <w:lang w:bidi="ar-SY"/>
        </w:rPr>
        <w:t>راجع الصور والنبذة.</w:t>
      </w:r>
    </w:p>
    <w:p w14:paraId="2B0FA115" w14:textId="77777777" w:rsidR="008E65B1" w:rsidRDefault="008F0B37">
      <w:pPr>
        <w:pStyle w:val="ListBullet"/>
        <w:spacing w:after="40"/>
      </w:pPr>
      <w:r>
        <w:rPr>
          <w:color w:val="021526"/>
          <w:szCs w:val="24"/>
          <w:lang w:bidi="ar-SY"/>
        </w:rPr>
        <w:t>اضغط «اعتماد ونشر»، أو «إعادة مع السبب».</w:t>
      </w:r>
    </w:p>
    <w:p w14:paraId="11A37953" w14:textId="77777777" w:rsidR="008E65B1" w:rsidRDefault="008F0B37">
      <w:pPr>
        <w:pStyle w:val="Heading3"/>
        <w:spacing w:after="120"/>
      </w:pPr>
      <w:r>
        <w:rPr>
          <w:rFonts w:ascii="itf Qomra Arabic" w:eastAsia="itf Qomra Arabic" w:hAnsi="itf Qomra Arabic" w:cs="itf Qomra Arabic"/>
          <w:szCs w:val="27"/>
          <w:lang w:bidi="ar-SY"/>
        </w:rPr>
        <w:t>الخطوة 65: صفحات المجموعات المنشورة</w:t>
      </w:r>
    </w:p>
    <w:p w14:paraId="47721EB2" w14:textId="77777777" w:rsidR="008E65B1" w:rsidRDefault="008F0B37">
      <w:pPr>
        <w:keepNext/>
        <w:spacing w:after="120" w:line="312" w:lineRule="auto"/>
      </w:pPr>
      <w:r>
        <w:rPr>
          <w:color w:val="021526"/>
          <w:szCs w:val="24"/>
          <w:lang w:bidi="ar-SY"/>
        </w:rPr>
        <w:t>تنتقل الصفحة إلى «المنشورة» بمن اعتمدها ومتى. يرى الحجاج صورة المجموعة على بطاقتها، ونبذتها ومعرضها في نافذتها.</w:t>
      </w:r>
    </w:p>
    <w:p w14:paraId="00107FB0" w14:textId="77777777" w:rsidR="008E65B1" w:rsidRDefault="008F0B37">
      <w:pPr>
        <w:keepNext/>
        <w:spacing w:after="40"/>
      </w:pPr>
      <w:r>
        <w:rPr>
          <w:noProof/>
        </w:rPr>
        <w:drawing>
          <wp:inline distT="0" distB="0" distL="0" distR="0" wp14:anchorId="5300DB91" wp14:editId="62F43A37">
            <wp:extent cx="5976000" cy="3735000"/>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9-gp-published.jpg"/>
                    <pic:cNvPicPr/>
                  </pic:nvPicPr>
                  <pic:blipFill>
                    <a:blip r:embed="rId241"/>
                    <a:stretch>
                      <a:fillRect/>
                    </a:stretch>
                  </pic:blipFill>
                  <pic:spPr>
                    <a:xfrm>
                      <a:off x="0" y="0"/>
                      <a:ext cx="5976000" cy="3735000"/>
                    </a:xfrm>
                    <a:prstGeom prst="rect">
                      <a:avLst/>
                    </a:prstGeom>
                  </pic:spPr>
                </pic:pic>
              </a:graphicData>
            </a:graphic>
          </wp:inline>
        </w:drawing>
      </w:r>
    </w:p>
    <w:p w14:paraId="13FF416E" w14:textId="77777777" w:rsidR="008E65B1" w:rsidRDefault="008F0B37">
      <w:pPr>
        <w:spacing w:after="160"/>
      </w:pPr>
      <w:r>
        <w:rPr>
          <w:color w:val="555F6B"/>
          <w:sz w:val="20"/>
          <w:szCs w:val="20"/>
          <w:lang w:bidi="ar-SY"/>
        </w:rPr>
        <w:t>صورة 229: صفحات المجموعات المنشورة</w:t>
      </w:r>
    </w:p>
    <w:p w14:paraId="427DDF2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صفحة المجموعة للحجاج.</w:t>
      </w:r>
    </w:p>
    <w:p w14:paraId="71E763AE" w14:textId="77777777" w:rsidR="008E65B1" w:rsidRDefault="008F0B37">
      <w:pPr>
        <w:pStyle w:val="Heading2"/>
        <w:spacing w:before="240" w:after="120"/>
      </w:pPr>
      <w:bookmarkStart w:id="59" w:name="_Toc243425724"/>
      <w:r>
        <w:rPr>
          <w:rFonts w:ascii="itf Qomra Arabic" w:eastAsia="itf Qomra Arabic" w:hAnsi="itf Qomra Arabic" w:cs="itf Qomra Arabic"/>
          <w:color w:val="00594F"/>
          <w:szCs w:val="34"/>
          <w:lang w:bidi="ar-SY"/>
        </w:rPr>
        <w:t>التكتلات والمجموعات</w:t>
      </w:r>
      <w:bookmarkEnd w:id="59"/>
    </w:p>
    <w:p w14:paraId="54E809E3" w14:textId="77777777" w:rsidR="008E65B1" w:rsidRDefault="008F0B37">
      <w:pPr>
        <w:pStyle w:val="Heading3"/>
        <w:spacing w:after="120"/>
      </w:pPr>
      <w:r>
        <w:rPr>
          <w:rFonts w:ascii="itf Qomra Arabic" w:eastAsia="itf Qomra Arabic" w:hAnsi="itf Qomra Arabic" w:cs="itf Qomra Arabic"/>
          <w:szCs w:val="27"/>
          <w:lang w:bidi="ar-SY"/>
        </w:rPr>
        <w:t>الخطوة 66: التكتلات</w:t>
      </w:r>
    </w:p>
    <w:p w14:paraId="64D03715" w14:textId="77777777" w:rsidR="008E65B1" w:rsidRDefault="008F0B37">
      <w:pPr>
        <w:keepNext/>
        <w:spacing w:after="120" w:line="312" w:lineRule="auto"/>
      </w:pPr>
      <w:r>
        <w:rPr>
          <w:color w:val="021526"/>
          <w:szCs w:val="24"/>
          <w:lang w:bidi="ar-SY"/>
        </w:rPr>
        <w:t>ما نتج عن التكتلات المشكّلة في المكتب، والمؤرشفة منها بموسمها، في رابطين: «التكتلات» و«المجموعات». فوق القائمة «الكل» و«النشطة» و«المؤرشفة»، و«Excel»، ومرشّحا الموسم والفرع. لكل تكتل رئيسه، وموسمه، وفئة رئيسه، ومجموعاته، وفئاته، وحجاجه، وتاريخ تشكيله، وملاحظة الإدارة.</w:t>
      </w:r>
    </w:p>
    <w:p w14:paraId="22DE16DE" w14:textId="77777777" w:rsidR="008E65B1" w:rsidRDefault="008F0B37">
      <w:pPr>
        <w:keepNext/>
        <w:spacing w:after="40"/>
      </w:pPr>
      <w:r>
        <w:rPr>
          <w:noProof/>
        </w:rPr>
        <w:drawing>
          <wp:inline distT="0" distB="0" distL="0" distR="0" wp14:anchorId="4E6A4970" wp14:editId="5E903862">
            <wp:extent cx="5976000" cy="373500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0-dir-clusters.jpg"/>
                    <pic:cNvPicPr/>
                  </pic:nvPicPr>
                  <pic:blipFill>
                    <a:blip r:embed="rId242"/>
                    <a:stretch>
                      <a:fillRect/>
                    </a:stretch>
                  </pic:blipFill>
                  <pic:spPr>
                    <a:xfrm>
                      <a:off x="0" y="0"/>
                      <a:ext cx="5976000" cy="3735000"/>
                    </a:xfrm>
                    <a:prstGeom prst="rect">
                      <a:avLst/>
                    </a:prstGeom>
                  </pic:spPr>
                </pic:pic>
              </a:graphicData>
            </a:graphic>
          </wp:inline>
        </w:drawing>
      </w:r>
    </w:p>
    <w:p w14:paraId="3D200E40" w14:textId="77777777" w:rsidR="008E65B1" w:rsidRDefault="008F0B37">
      <w:pPr>
        <w:spacing w:after="160"/>
      </w:pPr>
      <w:r>
        <w:rPr>
          <w:color w:val="555F6B"/>
          <w:sz w:val="20"/>
          <w:szCs w:val="20"/>
          <w:lang w:bidi="ar-SY"/>
        </w:rPr>
        <w:t>صورة 230: التكتلات: كل تكتل معتمد بموسمه وأرقامه، وأعضاؤه وملاحظة الإدارة</w:t>
      </w:r>
    </w:p>
    <w:p w14:paraId="11CF91A8" w14:textId="77777777" w:rsidR="008E65B1" w:rsidRDefault="008F0B37">
      <w:pPr>
        <w:keepNext/>
        <w:spacing w:after="40"/>
      </w:pPr>
      <w:r>
        <w:rPr>
          <w:b/>
          <w:bCs/>
          <w:color w:val="672146"/>
          <w:szCs w:val="24"/>
          <w:lang w:bidi="ar-SY"/>
        </w:rPr>
        <w:t>ما يجب عليك فعله:</w:t>
      </w:r>
    </w:p>
    <w:p w14:paraId="63139CCA" w14:textId="77777777" w:rsidR="008E65B1" w:rsidRDefault="008F0B37">
      <w:pPr>
        <w:pStyle w:val="ListBullet"/>
        <w:spacing w:after="40"/>
      </w:pPr>
      <w:r>
        <w:rPr>
          <w:color w:val="021526"/>
          <w:szCs w:val="24"/>
          <w:lang w:bidi="ar-SY"/>
        </w:rPr>
        <w:t>اضغط «الأعضاء» تحت اسم التكتل (الإطار) لترى كادره، أو «ملاحظة» بجانبه لتكتب ملاحظة الإدارة.</w:t>
      </w:r>
    </w:p>
    <w:p w14:paraId="0272EB85" w14:textId="77777777" w:rsidR="008E65B1" w:rsidRDefault="008F0B37">
      <w:pPr>
        <w:pStyle w:val="Heading3"/>
        <w:spacing w:after="120"/>
      </w:pPr>
      <w:r>
        <w:rPr>
          <w:rFonts w:ascii="itf Qomra Arabic" w:eastAsia="itf Qomra Arabic" w:hAnsi="itf Qomra Arabic" w:cs="itf Qomra Arabic"/>
          <w:szCs w:val="27"/>
          <w:lang w:bidi="ar-SY"/>
        </w:rPr>
        <w:t>الخطوة 67: أعضاء التكتل</w:t>
      </w:r>
    </w:p>
    <w:p w14:paraId="0DC203A5" w14:textId="77777777" w:rsidR="008E65B1" w:rsidRDefault="008F0B37">
      <w:pPr>
        <w:keepNext/>
        <w:spacing w:after="120" w:line="312" w:lineRule="auto"/>
      </w:pPr>
      <w:r>
        <w:rPr>
          <w:color w:val="021526"/>
          <w:szCs w:val="24"/>
          <w:lang w:bidi="ar-SY"/>
        </w:rPr>
        <w:t>جانب «أعضاء تكتل …»: كل فرد بموقعه في التكتل ومجموعته، مثل «رئيس المجموعة، محاسب التكتل — مجموعة أحفاد بني هاشم».</w:t>
      </w:r>
    </w:p>
    <w:p w14:paraId="67127881" w14:textId="77777777" w:rsidR="008E65B1" w:rsidRDefault="008F0B37">
      <w:pPr>
        <w:keepNext/>
        <w:spacing w:after="40"/>
      </w:pPr>
      <w:r>
        <w:rPr>
          <w:noProof/>
        </w:rPr>
        <w:drawing>
          <wp:inline distT="0" distB="0" distL="0" distR="0" wp14:anchorId="5DCFFA9D" wp14:editId="0ECE5246">
            <wp:extent cx="5976000" cy="3735000"/>
            <wp:effectExtent l="0" t="0" r="0" b="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1-dir-members.jpg"/>
                    <pic:cNvPicPr/>
                  </pic:nvPicPr>
                  <pic:blipFill>
                    <a:blip r:embed="rId243"/>
                    <a:stretch>
                      <a:fillRect/>
                    </a:stretch>
                  </pic:blipFill>
                  <pic:spPr>
                    <a:xfrm>
                      <a:off x="0" y="0"/>
                      <a:ext cx="5976000" cy="3735000"/>
                    </a:xfrm>
                    <a:prstGeom prst="rect">
                      <a:avLst/>
                    </a:prstGeom>
                  </pic:spPr>
                </pic:pic>
              </a:graphicData>
            </a:graphic>
          </wp:inline>
        </w:drawing>
      </w:r>
    </w:p>
    <w:p w14:paraId="4AA5DA1C" w14:textId="77777777" w:rsidR="008E65B1" w:rsidRDefault="008F0B37">
      <w:pPr>
        <w:spacing w:after="160"/>
      </w:pPr>
      <w:r>
        <w:rPr>
          <w:color w:val="555F6B"/>
          <w:sz w:val="20"/>
          <w:szCs w:val="20"/>
          <w:lang w:bidi="ar-SY"/>
        </w:rPr>
        <w:t>صورة 231: أعضاء تكتل: كل فرد بصفته في التكتل ومجموعته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2B3995E3" w14:textId="77777777">
        <w:trPr>
          <w:jc w:val="center"/>
        </w:trPr>
        <w:tc>
          <w:tcPr>
            <w:tcW w:w="9638" w:type="dxa"/>
            <w:shd w:val="clear" w:color="auto" w:fill="EAF4F2"/>
            <w:tcMar>
              <w:top w:w="80" w:type="dxa"/>
              <w:left w:w="140" w:type="dxa"/>
              <w:bottom w:w="80" w:type="dxa"/>
              <w:right w:w="140" w:type="dxa"/>
            </w:tcMar>
          </w:tcPr>
          <w:p w14:paraId="57AD3791" w14:textId="77777777" w:rsidR="008E65B1" w:rsidRDefault="008F0B37">
            <w:pPr>
              <w:spacing w:after="40"/>
            </w:pPr>
            <w:r>
              <w:rPr>
                <w:b/>
                <w:bCs/>
                <w:color w:val="00594F"/>
                <w:sz w:val="23"/>
                <w:szCs w:val="23"/>
                <w:lang w:bidi="ar-SY"/>
              </w:rPr>
              <w:t xml:space="preserve">ملاحظة: </w:t>
            </w:r>
            <w:r>
              <w:rPr>
                <w:color w:val="021526"/>
                <w:sz w:val="23"/>
                <w:szCs w:val="23"/>
                <w:lang w:bidi="ar-SY"/>
              </w:rPr>
              <w:t>لا يُعدَّل هنا أحد. لتغيير أحد: «التكتلات» ← التكتل ← تعديل استثنائي بسببه، فيُكتب في أحداث ملفه.</w:t>
            </w:r>
          </w:p>
        </w:tc>
      </w:tr>
    </w:tbl>
    <w:p w14:paraId="5B37E1A2" w14:textId="77777777" w:rsidR="008E65B1" w:rsidRDefault="008E65B1">
      <w:pPr>
        <w:spacing w:after="80"/>
      </w:pPr>
    </w:p>
    <w:p w14:paraId="09D7D839" w14:textId="77777777" w:rsidR="008E65B1" w:rsidRDefault="008F0B37">
      <w:pPr>
        <w:pStyle w:val="Heading3"/>
        <w:spacing w:after="120"/>
      </w:pPr>
      <w:r>
        <w:rPr>
          <w:rFonts w:ascii="itf Qomra Arabic" w:eastAsia="itf Qomra Arabic" w:hAnsi="itf Qomra Arabic" w:cs="itf Qomra Arabic"/>
          <w:szCs w:val="27"/>
          <w:lang w:bidi="ar-SY"/>
        </w:rPr>
        <w:t>الخطوة 68: ملاحظة الإدارة</w:t>
      </w:r>
    </w:p>
    <w:p w14:paraId="388ECA6A" w14:textId="77777777" w:rsidR="008E65B1" w:rsidRDefault="008F0B37">
      <w:pPr>
        <w:keepNext/>
        <w:spacing w:after="120" w:line="312" w:lineRule="auto"/>
      </w:pPr>
      <w:r>
        <w:rPr>
          <w:color w:val="021526"/>
          <w:szCs w:val="24"/>
          <w:lang w:bidi="ar-SY"/>
        </w:rPr>
        <w:t>الشيء الوحيد الذي يُكتب في هذه الصفحة: ملاحظة الإدارة على تكتل أو مجموعة، في جانب صغير.</w:t>
      </w:r>
    </w:p>
    <w:p w14:paraId="58F817D4" w14:textId="77777777" w:rsidR="008E65B1" w:rsidRDefault="008F0B37">
      <w:pPr>
        <w:keepNext/>
        <w:spacing w:after="40"/>
      </w:pPr>
      <w:r>
        <w:rPr>
          <w:noProof/>
        </w:rPr>
        <w:drawing>
          <wp:inline distT="0" distB="0" distL="0" distR="0" wp14:anchorId="1C36F6DD" wp14:editId="03A92EF1">
            <wp:extent cx="5976000" cy="3735000"/>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2-dir-note.jpg"/>
                    <pic:cNvPicPr/>
                  </pic:nvPicPr>
                  <pic:blipFill>
                    <a:blip r:embed="rId244"/>
                    <a:stretch>
                      <a:fillRect/>
                    </a:stretch>
                  </pic:blipFill>
                  <pic:spPr>
                    <a:xfrm>
                      <a:off x="0" y="0"/>
                      <a:ext cx="5976000" cy="3735000"/>
                    </a:xfrm>
                    <a:prstGeom prst="rect">
                      <a:avLst/>
                    </a:prstGeom>
                  </pic:spPr>
                </pic:pic>
              </a:graphicData>
            </a:graphic>
          </wp:inline>
        </w:drawing>
      </w:r>
    </w:p>
    <w:p w14:paraId="40B6F941" w14:textId="77777777" w:rsidR="008E65B1" w:rsidRDefault="008F0B37">
      <w:pPr>
        <w:spacing w:after="160"/>
      </w:pPr>
      <w:r>
        <w:rPr>
          <w:color w:val="555F6B"/>
          <w:sz w:val="20"/>
          <w:szCs w:val="20"/>
          <w:lang w:bidi="ar-SY"/>
        </w:rPr>
        <w:t>صورة 232: ملاحظة الإدارة على تكتل: الشيء الوحيد الذي يُعدَّل هنا</w:t>
      </w:r>
    </w:p>
    <w:p w14:paraId="46851944" w14:textId="77777777" w:rsidR="008E65B1" w:rsidRDefault="008F0B37">
      <w:pPr>
        <w:keepNext/>
        <w:spacing w:after="40"/>
      </w:pPr>
      <w:r>
        <w:rPr>
          <w:b/>
          <w:bCs/>
          <w:color w:val="672146"/>
          <w:szCs w:val="24"/>
          <w:lang w:bidi="ar-SY"/>
        </w:rPr>
        <w:t>ما يجب عليك فعله:</w:t>
      </w:r>
    </w:p>
    <w:p w14:paraId="7B2719B2" w14:textId="77777777" w:rsidR="008E65B1" w:rsidRDefault="008F0B37">
      <w:pPr>
        <w:pStyle w:val="ListBullet"/>
        <w:spacing w:after="40"/>
      </w:pPr>
      <w:r>
        <w:rPr>
          <w:color w:val="021526"/>
          <w:szCs w:val="24"/>
          <w:lang w:bidi="ar-SY"/>
        </w:rPr>
        <w:t>اكتب الملاحظة، ثم اضغط «حفظ الملاحظة» (الإطار).</w:t>
      </w:r>
    </w:p>
    <w:p w14:paraId="2611B34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في عمود «ملاحظة الإدارة»، وتُكتب في «سجل التكتلات والمجموعات».</w:t>
      </w:r>
    </w:p>
    <w:p w14:paraId="1016AC8B" w14:textId="77777777" w:rsidR="008E65B1" w:rsidRDefault="008F0B37">
      <w:pPr>
        <w:pStyle w:val="Heading3"/>
        <w:spacing w:after="120"/>
      </w:pPr>
      <w:r>
        <w:rPr>
          <w:rFonts w:ascii="itf Qomra Arabic" w:eastAsia="itf Qomra Arabic" w:hAnsi="itf Qomra Arabic" w:cs="itf Qomra Arabic"/>
          <w:szCs w:val="27"/>
          <w:lang w:bidi="ar-SY"/>
        </w:rPr>
        <w:t>الخطوة 69: المجموعات</w:t>
      </w:r>
    </w:p>
    <w:p w14:paraId="50E60180" w14:textId="77777777" w:rsidR="008E65B1" w:rsidRDefault="008F0B37">
      <w:pPr>
        <w:keepNext/>
        <w:spacing w:after="120" w:line="312" w:lineRule="auto"/>
      </w:pPr>
      <w:r>
        <w:rPr>
          <w:color w:val="021526"/>
          <w:szCs w:val="24"/>
          <w:lang w:bidi="ar-SY"/>
        </w:rPr>
        <w:t>الرابط الثاني: كل مجموعة في تكتل معتمد برئيسها وتكتلها وموسمها وفئة رئيسها وحجاجها وفرعها وتاريخ تشكيلها وملاحظة الإدارة. ومرشّحاتها الموسم والفرع والفئة، و«Excel» للتصدير.</w:t>
      </w:r>
    </w:p>
    <w:p w14:paraId="22D45D66" w14:textId="77777777" w:rsidR="008E65B1" w:rsidRDefault="008F0B37">
      <w:pPr>
        <w:keepNext/>
        <w:spacing w:after="40"/>
      </w:pPr>
      <w:r>
        <w:rPr>
          <w:noProof/>
        </w:rPr>
        <w:drawing>
          <wp:inline distT="0" distB="0" distL="0" distR="0" wp14:anchorId="0C7A7EF0" wp14:editId="5264772E">
            <wp:extent cx="5976000" cy="3735000"/>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3-dir-groups.jpg"/>
                    <pic:cNvPicPr/>
                  </pic:nvPicPr>
                  <pic:blipFill>
                    <a:blip r:embed="rId245"/>
                    <a:stretch>
                      <a:fillRect/>
                    </a:stretch>
                  </pic:blipFill>
                  <pic:spPr>
                    <a:xfrm>
                      <a:off x="0" y="0"/>
                      <a:ext cx="5976000" cy="3735000"/>
                    </a:xfrm>
                    <a:prstGeom prst="rect">
                      <a:avLst/>
                    </a:prstGeom>
                  </pic:spPr>
                </pic:pic>
              </a:graphicData>
            </a:graphic>
          </wp:inline>
        </w:drawing>
      </w:r>
    </w:p>
    <w:p w14:paraId="480FD9FC" w14:textId="77777777" w:rsidR="008E65B1" w:rsidRDefault="008F0B37">
      <w:pPr>
        <w:spacing w:after="160"/>
      </w:pPr>
      <w:r>
        <w:rPr>
          <w:color w:val="555F6B"/>
          <w:sz w:val="20"/>
          <w:szCs w:val="20"/>
          <w:lang w:bidi="ar-SY"/>
        </w:rPr>
        <w:t>صورة 233: المجموعات: كل مجموعة في تكتل معتمد بتكتلها وموسمها وفئة رئيسها وحجاجها</w:t>
      </w:r>
    </w:p>
    <w:p w14:paraId="232A80C6" w14:textId="77777777" w:rsidR="008E65B1" w:rsidRDefault="008F0B37">
      <w:pPr>
        <w:keepNext/>
        <w:spacing w:after="40"/>
      </w:pPr>
      <w:r>
        <w:rPr>
          <w:b/>
          <w:bCs/>
          <w:color w:val="672146"/>
          <w:szCs w:val="24"/>
          <w:lang w:bidi="ar-SY"/>
        </w:rPr>
        <w:t>ما يجب عليك فعله:</w:t>
      </w:r>
    </w:p>
    <w:p w14:paraId="309AF8CF" w14:textId="77777777" w:rsidR="008E65B1" w:rsidRDefault="008F0B37">
      <w:pPr>
        <w:pStyle w:val="ListBullet"/>
        <w:spacing w:after="40"/>
      </w:pPr>
      <w:r>
        <w:rPr>
          <w:color w:val="021526"/>
          <w:szCs w:val="24"/>
          <w:lang w:bidi="ar-SY"/>
        </w:rPr>
        <w:t>صفِّ القائمة أو صدّرها، أو اكتب «ملاحظة» على مجموعة.</w:t>
      </w:r>
    </w:p>
    <w:p w14:paraId="4447DE9D" w14:textId="77777777" w:rsidR="008E65B1" w:rsidRDefault="008F0B37">
      <w:pPr>
        <w:pStyle w:val="Heading3"/>
        <w:spacing w:after="120"/>
      </w:pPr>
      <w:r>
        <w:rPr>
          <w:rFonts w:ascii="itf Qomra Arabic" w:eastAsia="itf Qomra Arabic" w:hAnsi="itf Qomra Arabic" w:cs="itf Qomra Arabic"/>
          <w:szCs w:val="27"/>
          <w:lang w:bidi="ar-SY"/>
        </w:rPr>
        <w:t>الخطوة 70: بدء موسم جديد</w:t>
      </w:r>
    </w:p>
    <w:p w14:paraId="1433F678" w14:textId="77777777" w:rsidR="008E65B1" w:rsidRDefault="008F0B37">
      <w:pPr>
        <w:keepNext/>
        <w:spacing w:after="120" w:line="312" w:lineRule="auto"/>
      </w:pPr>
      <w:r>
        <w:rPr>
          <w:color w:val="021526"/>
          <w:szCs w:val="24"/>
          <w:lang w:bidi="ar-SY"/>
        </w:rPr>
        <w:t>في أسفل الصفحة مربع «بدء موسم جديد (الموسم الحالي: 1448‏)»: يُختم كل تشكيل جديد بموسمه الهجري، وفي ختام الموسم «بدء موسم جديد» يؤرشف تشكيلات الموسم المعتمدة فتبقى هنا بموسمها، وتُختم الطلبات بعده بالموسم التالي. ما لم يُعتمد يبقى كما هو، ولا يتغيّر شيء في ملف أي فرد.</w:t>
      </w:r>
    </w:p>
    <w:p w14:paraId="28830D5F" w14:textId="77777777" w:rsidR="008E65B1" w:rsidRDefault="008F0B37">
      <w:pPr>
        <w:keepNext/>
        <w:spacing w:after="40"/>
      </w:pPr>
      <w:r>
        <w:rPr>
          <w:noProof/>
        </w:rPr>
        <w:drawing>
          <wp:inline distT="0" distB="0" distL="0" distR="0" wp14:anchorId="733D102D" wp14:editId="08A280D7">
            <wp:extent cx="5976000" cy="3735000"/>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4-dir-season.jpg"/>
                    <pic:cNvPicPr/>
                  </pic:nvPicPr>
                  <pic:blipFill>
                    <a:blip r:embed="rId246"/>
                    <a:stretch>
                      <a:fillRect/>
                    </a:stretch>
                  </pic:blipFill>
                  <pic:spPr>
                    <a:xfrm>
                      <a:off x="0" y="0"/>
                      <a:ext cx="5976000" cy="3735000"/>
                    </a:xfrm>
                    <a:prstGeom prst="rect">
                      <a:avLst/>
                    </a:prstGeom>
                  </pic:spPr>
                </pic:pic>
              </a:graphicData>
            </a:graphic>
          </wp:inline>
        </w:drawing>
      </w:r>
    </w:p>
    <w:p w14:paraId="46A4BCB2" w14:textId="77777777" w:rsidR="008E65B1" w:rsidRDefault="008F0B37">
      <w:pPr>
        <w:spacing w:after="160"/>
      </w:pPr>
      <w:r>
        <w:rPr>
          <w:color w:val="555F6B"/>
          <w:sz w:val="20"/>
          <w:szCs w:val="20"/>
          <w:lang w:bidi="ar-SY"/>
        </w:rPr>
        <w:t>صورة 234: بدء موسم جديد: تُؤرشف تشكيلات الموسم المعتمدة، وتُختم الطلبات بعده بالموسم التالي</w:t>
      </w:r>
    </w:p>
    <w:p w14:paraId="38E7C192" w14:textId="77777777" w:rsidR="008E65B1" w:rsidRDefault="008F0B37">
      <w:pPr>
        <w:keepNext/>
        <w:spacing w:after="40"/>
      </w:pPr>
      <w:r>
        <w:rPr>
          <w:b/>
          <w:bCs/>
          <w:color w:val="672146"/>
          <w:szCs w:val="24"/>
          <w:lang w:bidi="ar-SY"/>
        </w:rPr>
        <w:t>ما يجب عليك فعله:</w:t>
      </w:r>
    </w:p>
    <w:p w14:paraId="2DF9CDC4" w14:textId="77777777" w:rsidR="008E65B1" w:rsidRDefault="008F0B37">
      <w:pPr>
        <w:pStyle w:val="ListBullet"/>
        <w:spacing w:after="40"/>
      </w:pPr>
      <w:r>
        <w:rPr>
          <w:color w:val="021526"/>
          <w:szCs w:val="24"/>
          <w:lang w:bidi="ar-SY"/>
        </w:rPr>
        <w:t>اضغط «بدء موسم جديد».</w:t>
      </w:r>
    </w:p>
    <w:p w14:paraId="635795DE" w14:textId="77777777" w:rsidR="008E65B1" w:rsidRDefault="008F0B37">
      <w:pPr>
        <w:pStyle w:val="ListBullet"/>
        <w:spacing w:after="40"/>
      </w:pPr>
      <w:r>
        <w:rPr>
          <w:color w:val="021526"/>
          <w:szCs w:val="24"/>
          <w:lang w:bidi="ar-SY"/>
        </w:rPr>
        <w:t>اكتب رقم الموسم الجديد للتأكيد، والسبب.</w:t>
      </w:r>
    </w:p>
    <w:p w14:paraId="321D524C" w14:textId="77777777" w:rsidR="008E65B1" w:rsidRDefault="008F0B37">
      <w:pPr>
        <w:pStyle w:val="ListBullet"/>
        <w:spacing w:after="40"/>
      </w:pPr>
      <w:r>
        <w:rPr>
          <w:color w:val="021526"/>
          <w:szCs w:val="24"/>
          <w:lang w:bidi="ar-SY"/>
        </w:rPr>
        <w:t>اضغط «بدء موسم 1449» (الإطار).</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4F78193" w14:textId="77777777">
        <w:trPr>
          <w:jc w:val="center"/>
        </w:trPr>
        <w:tc>
          <w:tcPr>
            <w:tcW w:w="9638" w:type="dxa"/>
            <w:shd w:val="clear" w:color="auto" w:fill="EAF4F2"/>
            <w:tcMar>
              <w:top w:w="80" w:type="dxa"/>
              <w:left w:w="140" w:type="dxa"/>
              <w:bottom w:w="80" w:type="dxa"/>
              <w:right w:w="140" w:type="dxa"/>
            </w:tcMar>
          </w:tcPr>
          <w:p w14:paraId="29EAEF9F" w14:textId="77777777" w:rsidR="008E65B1" w:rsidRDefault="008F0B37">
            <w:pPr>
              <w:spacing w:after="40"/>
            </w:pPr>
            <w:r>
              <w:rPr>
                <w:b/>
                <w:bCs/>
                <w:color w:val="00594F"/>
                <w:sz w:val="23"/>
                <w:szCs w:val="23"/>
                <w:lang w:bidi="ar-SY"/>
              </w:rPr>
              <w:t xml:space="preserve">ملاحظة: </w:t>
            </w:r>
            <w:r>
              <w:rPr>
                <w:color w:val="021526"/>
                <w:sz w:val="23"/>
                <w:szCs w:val="23"/>
                <w:lang w:bidi="ar-SY"/>
              </w:rPr>
              <w:t>في النسخة التجريبية يظهر بعده «التراجع عن بدء موسم 1449 (تجربة)» لإعادة العرض.</w:t>
            </w:r>
          </w:p>
        </w:tc>
      </w:tr>
    </w:tbl>
    <w:p w14:paraId="1632C3F0" w14:textId="77777777" w:rsidR="008E65B1" w:rsidRDefault="008E65B1">
      <w:pPr>
        <w:spacing w:after="80"/>
      </w:pPr>
    </w:p>
    <w:p w14:paraId="3493985E" w14:textId="77777777" w:rsidR="008E65B1" w:rsidRDefault="008F0B37">
      <w:pPr>
        <w:pStyle w:val="Heading2"/>
        <w:spacing w:before="240" w:after="120"/>
      </w:pPr>
      <w:bookmarkStart w:id="60" w:name="_Toc243425725"/>
      <w:r>
        <w:rPr>
          <w:rFonts w:ascii="itf Qomra Arabic" w:eastAsia="itf Qomra Arabic" w:hAnsi="itf Qomra Arabic" w:cs="itf Qomra Arabic"/>
          <w:color w:val="00594F"/>
          <w:szCs w:val="34"/>
          <w:lang w:bidi="ar-SY"/>
        </w:rPr>
        <w:t>المراسلات</w:t>
      </w:r>
      <w:bookmarkEnd w:id="60"/>
    </w:p>
    <w:p w14:paraId="1D49213F" w14:textId="77777777" w:rsidR="008E65B1" w:rsidRDefault="008F0B37">
      <w:pPr>
        <w:pStyle w:val="Heading3"/>
        <w:spacing w:after="120"/>
      </w:pPr>
      <w:r>
        <w:rPr>
          <w:rFonts w:ascii="itf Qomra Arabic" w:eastAsia="itf Qomra Arabic" w:hAnsi="itf Qomra Arabic" w:cs="itf Qomra Arabic"/>
          <w:szCs w:val="27"/>
          <w:lang w:bidi="ar-SY"/>
        </w:rPr>
        <w:t>الخطوة 71: المراسلات</w:t>
      </w:r>
    </w:p>
    <w:p w14:paraId="198D3239" w14:textId="77777777" w:rsidR="008E65B1" w:rsidRDefault="008F0B37">
      <w:pPr>
        <w:keepNext/>
        <w:spacing w:after="120" w:line="312" w:lineRule="auto"/>
      </w:pPr>
      <w:r>
        <w:rPr>
          <w:color w:val="021526"/>
          <w:szCs w:val="24"/>
          <w:lang w:bidi="ar-SY"/>
        </w:rPr>
        <w:t>رسائل الإداريين إلى الإدارة، يكتبها الإداري من «المراسلات» في حسابه. فوق القائمة «الكل» و«غير مقروءة» و«بدون رد» و«تم الرد» و«مغلقة» بأعدادها، ومرشّح النوع (استفسار، طلب، شكوى، اقتراح، إبلاغ عن مشكلة). لكل مراسلة موضوعها ورقمها وعلامة المرفق، ومرسلها، ونوعها، وآخر نشاط فيها، وحالها. وتحت موضوعها «قراءة والرد» و«إغلاق».</w:t>
      </w:r>
    </w:p>
    <w:p w14:paraId="58CC815C" w14:textId="77777777" w:rsidR="008E65B1" w:rsidRDefault="008F0B37">
      <w:pPr>
        <w:keepNext/>
        <w:spacing w:after="40"/>
      </w:pPr>
      <w:r>
        <w:rPr>
          <w:noProof/>
        </w:rPr>
        <w:drawing>
          <wp:inline distT="0" distB="0" distL="0" distR="0" wp14:anchorId="5D35808F" wp14:editId="6891E096">
            <wp:extent cx="5976000" cy="3735000"/>
            <wp:effectExtent l="0" t="0" r="0" b="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5-let-list.jpg"/>
                    <pic:cNvPicPr/>
                  </pic:nvPicPr>
                  <pic:blipFill>
                    <a:blip r:embed="rId247"/>
                    <a:stretch>
                      <a:fillRect/>
                    </a:stretch>
                  </pic:blipFill>
                  <pic:spPr>
                    <a:xfrm>
                      <a:off x="0" y="0"/>
                      <a:ext cx="5976000" cy="3735000"/>
                    </a:xfrm>
                    <a:prstGeom prst="rect">
                      <a:avLst/>
                    </a:prstGeom>
                  </pic:spPr>
                </pic:pic>
              </a:graphicData>
            </a:graphic>
          </wp:inline>
        </w:drawing>
      </w:r>
    </w:p>
    <w:p w14:paraId="388B794B" w14:textId="77777777" w:rsidR="008E65B1" w:rsidRDefault="008F0B37">
      <w:pPr>
        <w:spacing w:after="160"/>
      </w:pPr>
      <w:r>
        <w:rPr>
          <w:color w:val="555F6B"/>
          <w:sz w:val="20"/>
          <w:szCs w:val="20"/>
          <w:lang w:bidi="ar-SY"/>
        </w:rPr>
        <w:t>صورة 235: المراسلات: غير مقروءة، وبدون رد، وتم الرد، ومغلقة</w:t>
      </w:r>
    </w:p>
    <w:p w14:paraId="59B9080A" w14:textId="77777777" w:rsidR="008E65B1" w:rsidRDefault="008F0B37">
      <w:pPr>
        <w:keepNext/>
        <w:spacing w:after="40"/>
      </w:pPr>
      <w:r>
        <w:rPr>
          <w:b/>
          <w:bCs/>
          <w:color w:val="672146"/>
          <w:szCs w:val="24"/>
          <w:lang w:bidi="ar-SY"/>
        </w:rPr>
        <w:t>ما يجب عليك فعله:</w:t>
      </w:r>
    </w:p>
    <w:p w14:paraId="2A7640A6" w14:textId="77777777" w:rsidR="008E65B1" w:rsidRDefault="008F0B37">
      <w:pPr>
        <w:pStyle w:val="ListBullet"/>
        <w:spacing w:after="40"/>
      </w:pPr>
      <w:r>
        <w:rPr>
          <w:color w:val="021526"/>
          <w:szCs w:val="24"/>
          <w:lang w:bidi="ar-SY"/>
        </w:rPr>
        <w:t>اضغط «قراءة والرد» (الإطار).</w:t>
      </w:r>
    </w:p>
    <w:p w14:paraId="159AF20E"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المراسلة في جانب، وتُعدّ مقروءة بفتحها.</w:t>
      </w:r>
    </w:p>
    <w:p w14:paraId="7444BD14" w14:textId="77777777" w:rsidR="008E65B1" w:rsidRDefault="008F0B37">
      <w:pPr>
        <w:pStyle w:val="Heading3"/>
        <w:spacing w:after="120"/>
      </w:pPr>
      <w:r>
        <w:rPr>
          <w:rFonts w:ascii="itf Qomra Arabic" w:eastAsia="itf Qomra Arabic" w:hAnsi="itf Qomra Arabic" w:cs="itf Qomra Arabic"/>
          <w:szCs w:val="27"/>
          <w:lang w:bidi="ar-SY"/>
        </w:rPr>
        <w:t>الخطوة 72: مراسلة</w:t>
      </w:r>
    </w:p>
    <w:p w14:paraId="0C1698BD" w14:textId="77777777" w:rsidR="008E65B1" w:rsidRDefault="008F0B37">
      <w:pPr>
        <w:keepNext/>
        <w:spacing w:after="120" w:line="312" w:lineRule="auto"/>
      </w:pPr>
      <w:r>
        <w:rPr>
          <w:color w:val="021526"/>
          <w:szCs w:val="24"/>
          <w:lang w:bidi="ar-SY"/>
        </w:rPr>
        <w:t>في الجانب حالها ونوعها ومرسلها ووقتها، ثم السياق كله: رسالة الإداري ومرفقها وردود الإدارة. تحتها خانة الرد و«إرفاق ملف» و«إرسال الرد»، ثم «إغلاق المراسلة» (أو «إعادة فتحها») و«طباعة».</w:t>
      </w:r>
    </w:p>
    <w:p w14:paraId="59EE307F" w14:textId="77777777" w:rsidR="008E65B1" w:rsidRDefault="008F0B37">
      <w:pPr>
        <w:keepNext/>
        <w:spacing w:after="40"/>
      </w:pPr>
      <w:r>
        <w:rPr>
          <w:noProof/>
        </w:rPr>
        <w:drawing>
          <wp:inline distT="0" distB="0" distL="0" distR="0" wp14:anchorId="3F61D740" wp14:editId="278B7649">
            <wp:extent cx="5976000" cy="3735000"/>
            <wp:effectExtent l="0" t="0" r="0"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6-let-thread.jpg"/>
                    <pic:cNvPicPr/>
                  </pic:nvPicPr>
                  <pic:blipFill>
                    <a:blip r:embed="rId248"/>
                    <a:stretch>
                      <a:fillRect/>
                    </a:stretch>
                  </pic:blipFill>
                  <pic:spPr>
                    <a:xfrm>
                      <a:off x="0" y="0"/>
                      <a:ext cx="5976000" cy="3735000"/>
                    </a:xfrm>
                    <a:prstGeom prst="rect">
                      <a:avLst/>
                    </a:prstGeom>
                  </pic:spPr>
                </pic:pic>
              </a:graphicData>
            </a:graphic>
          </wp:inline>
        </w:drawing>
      </w:r>
    </w:p>
    <w:p w14:paraId="21C76DED" w14:textId="77777777" w:rsidR="008E65B1" w:rsidRDefault="008F0B37">
      <w:pPr>
        <w:spacing w:after="160"/>
      </w:pPr>
      <w:r>
        <w:rPr>
          <w:color w:val="555F6B"/>
          <w:sz w:val="20"/>
          <w:szCs w:val="20"/>
          <w:lang w:bidi="ar-SY"/>
        </w:rPr>
        <w:t>صورة 236: مراسلة: سياقها ومرفقها، والرد والإغلاق والطباعة</w:t>
      </w:r>
    </w:p>
    <w:p w14:paraId="7AD0E540" w14:textId="77777777" w:rsidR="008E65B1" w:rsidRDefault="008F0B37">
      <w:pPr>
        <w:keepNext/>
        <w:spacing w:after="40"/>
      </w:pPr>
      <w:r>
        <w:rPr>
          <w:b/>
          <w:bCs/>
          <w:color w:val="672146"/>
          <w:szCs w:val="24"/>
          <w:lang w:bidi="ar-SY"/>
        </w:rPr>
        <w:t>ما يجب عليك فعله:</w:t>
      </w:r>
    </w:p>
    <w:p w14:paraId="3AF7C562" w14:textId="77777777" w:rsidR="008E65B1" w:rsidRDefault="008F0B37">
      <w:pPr>
        <w:pStyle w:val="ListBullet"/>
        <w:spacing w:after="40"/>
      </w:pPr>
      <w:r>
        <w:rPr>
          <w:color w:val="021526"/>
          <w:szCs w:val="24"/>
          <w:lang w:bidi="ar-SY"/>
        </w:rPr>
        <w:t>اكتب ردك، وأرفق ملفاً إن لزم.</w:t>
      </w:r>
    </w:p>
    <w:p w14:paraId="4E5C0144" w14:textId="77777777" w:rsidR="008E65B1" w:rsidRDefault="008F0B37">
      <w:pPr>
        <w:pStyle w:val="ListBullet"/>
        <w:spacing w:after="40"/>
      </w:pPr>
      <w:r>
        <w:rPr>
          <w:color w:val="021526"/>
          <w:szCs w:val="24"/>
          <w:lang w:bidi="ar-SY"/>
        </w:rPr>
        <w:t>اضغط «إرسال الرد» (الإطار).</w:t>
      </w:r>
    </w:p>
    <w:p w14:paraId="3AA95E2D"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يصير حالها «تم الرد»، ويصل الرد إلى الإداري في «المراسلات» بحسابه وفي إشعاراته، فيردّ في السياق نفسه ما دامت مفتوحة.</w:t>
      </w:r>
    </w:p>
    <w:p w14:paraId="0E8EC156" w14:textId="77777777" w:rsidR="008E65B1" w:rsidRDefault="008F0B37">
      <w:pPr>
        <w:pStyle w:val="Heading2"/>
        <w:spacing w:before="240" w:after="120"/>
      </w:pPr>
      <w:bookmarkStart w:id="61" w:name="_Toc243425726"/>
      <w:r>
        <w:rPr>
          <w:rFonts w:ascii="itf Qomra Arabic" w:eastAsia="itf Qomra Arabic" w:hAnsi="itf Qomra Arabic" w:cs="itf Qomra Arabic"/>
          <w:color w:val="00594F"/>
          <w:szCs w:val="34"/>
          <w:lang w:bidi="ar-SY"/>
        </w:rPr>
        <w:t>التقييم والتصنيف</w:t>
      </w:r>
      <w:bookmarkEnd w:id="61"/>
    </w:p>
    <w:p w14:paraId="159BC3AE" w14:textId="77777777" w:rsidR="008E65B1" w:rsidRDefault="008F0B37">
      <w:pPr>
        <w:pStyle w:val="Heading3"/>
        <w:spacing w:after="120"/>
      </w:pPr>
      <w:r>
        <w:rPr>
          <w:rFonts w:ascii="itf Qomra Arabic" w:eastAsia="itf Qomra Arabic" w:hAnsi="itf Qomra Arabic" w:cs="itf Qomra Arabic"/>
          <w:szCs w:val="27"/>
          <w:lang w:bidi="ar-SY"/>
        </w:rPr>
        <w:t>الخطوة 73: تقييم الإداريين</w:t>
      </w:r>
    </w:p>
    <w:p w14:paraId="13AEAFF9" w14:textId="77777777" w:rsidR="008E65B1" w:rsidRDefault="008F0B37">
      <w:pPr>
        <w:keepNext/>
        <w:spacing w:after="120" w:line="312" w:lineRule="auto"/>
      </w:pPr>
      <w:r>
        <w:rPr>
          <w:color w:val="021526"/>
          <w:szCs w:val="24"/>
          <w:lang w:bidi="ar-SY"/>
        </w:rPr>
        <w:t>في ختام كل مرحلة: من تأهّل للعمل هذا الموسم يُقيَّم مرحلةً مرحلة. فوق القائمة «الكل» و«لم يُقيَّم» و«قُيّم في بعض المراحل» و«في كل المراحل»، والبحث. لكل إداري صفته، وعدد المراحل التي قُيّم فيها من 9، ومتوسطه، وآخر تقييم. وتحت اسمه «تقييم».</w:t>
      </w:r>
    </w:p>
    <w:p w14:paraId="2FA19B0E" w14:textId="77777777" w:rsidR="008E65B1" w:rsidRDefault="008F0B37">
      <w:pPr>
        <w:keepNext/>
        <w:spacing w:after="40"/>
      </w:pPr>
      <w:r>
        <w:rPr>
          <w:noProof/>
        </w:rPr>
        <w:drawing>
          <wp:inline distT="0" distB="0" distL="0" distR="0" wp14:anchorId="2C45A5AA" wp14:editId="06F127C1">
            <wp:extent cx="5976000" cy="3735000"/>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7-adm-eval-list.jpg"/>
                    <pic:cNvPicPr/>
                  </pic:nvPicPr>
                  <pic:blipFill>
                    <a:blip r:embed="rId249"/>
                    <a:stretch>
                      <a:fillRect/>
                    </a:stretch>
                  </pic:blipFill>
                  <pic:spPr>
                    <a:xfrm>
                      <a:off x="0" y="0"/>
                      <a:ext cx="5976000" cy="3735000"/>
                    </a:xfrm>
                    <a:prstGeom prst="rect">
                      <a:avLst/>
                    </a:prstGeom>
                  </pic:spPr>
                </pic:pic>
              </a:graphicData>
            </a:graphic>
          </wp:inline>
        </w:drawing>
      </w:r>
    </w:p>
    <w:p w14:paraId="65C63962" w14:textId="77777777" w:rsidR="008E65B1" w:rsidRDefault="008F0B37">
      <w:pPr>
        <w:spacing w:after="160"/>
      </w:pPr>
      <w:r>
        <w:rPr>
          <w:color w:val="555F6B"/>
          <w:sz w:val="20"/>
          <w:szCs w:val="20"/>
          <w:lang w:bidi="ar-SY"/>
        </w:rPr>
        <w:t>صورة 237: تقييم الإداريين: كم مرحلة قُيّم فيها كل منهم، ومتوسطه</w:t>
      </w:r>
    </w:p>
    <w:p w14:paraId="00944184" w14:textId="77777777" w:rsidR="008E65B1" w:rsidRDefault="008F0B37">
      <w:pPr>
        <w:keepNext/>
        <w:spacing w:after="40"/>
      </w:pPr>
      <w:r>
        <w:rPr>
          <w:b/>
          <w:bCs/>
          <w:color w:val="672146"/>
          <w:szCs w:val="24"/>
          <w:lang w:bidi="ar-SY"/>
        </w:rPr>
        <w:t>ما يجب عليك فعله:</w:t>
      </w:r>
    </w:p>
    <w:p w14:paraId="52A2216B" w14:textId="77777777" w:rsidR="008E65B1" w:rsidRDefault="008F0B37">
      <w:pPr>
        <w:pStyle w:val="ListBullet"/>
        <w:spacing w:after="40"/>
      </w:pPr>
      <w:r>
        <w:rPr>
          <w:color w:val="021526"/>
          <w:szCs w:val="24"/>
          <w:lang w:bidi="ar-SY"/>
        </w:rPr>
        <w:t>اضغط «تقييم» تحت اسم الإداري.</w:t>
      </w:r>
    </w:p>
    <w:p w14:paraId="30E8F61E"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شاشة تقييمه.</w:t>
      </w:r>
    </w:p>
    <w:p w14:paraId="74369F95" w14:textId="77777777" w:rsidR="008E65B1" w:rsidRDefault="008F0B37">
      <w:pPr>
        <w:pStyle w:val="Heading3"/>
        <w:spacing w:after="120"/>
      </w:pPr>
      <w:r>
        <w:rPr>
          <w:rFonts w:ascii="itf Qomra Arabic" w:eastAsia="itf Qomra Arabic" w:hAnsi="itf Qomra Arabic" w:cs="itf Qomra Arabic"/>
          <w:szCs w:val="27"/>
          <w:lang w:bidi="ar-SY"/>
        </w:rPr>
        <w:t>الخطوة 74: تقييم إداري</w:t>
      </w:r>
    </w:p>
    <w:p w14:paraId="6E950A4B" w14:textId="77777777" w:rsidR="008E65B1" w:rsidRDefault="008F0B37">
      <w:pPr>
        <w:keepNext/>
        <w:spacing w:after="120" w:line="312" w:lineRule="auto"/>
      </w:pPr>
      <w:r>
        <w:rPr>
          <w:color w:val="021526"/>
          <w:szCs w:val="24"/>
          <w:lang w:bidi="ar-SY"/>
        </w:rPr>
        <w:t>لكل مرحلة درجة من 1 إلى 5، وملاحظة (إلزامية إذا كانت الدرجة أقل من 3‏)، و«إرفاق دليل — صورة أو وثيقة». قيّم ما مرّ من مراحل واترك الباقي إلى حينه: ما حُفظ من قبل يبقى، وتعديل مرحلة يحلّ محلّ درجتها السابقة. وفي الجانب مربع «الحفظ» بالمتوسط، و«سجلّه».</w:t>
      </w:r>
    </w:p>
    <w:p w14:paraId="66B8C020" w14:textId="77777777" w:rsidR="008E65B1" w:rsidRDefault="008F0B37">
      <w:pPr>
        <w:keepNext/>
        <w:spacing w:after="40"/>
      </w:pPr>
      <w:r>
        <w:rPr>
          <w:noProof/>
        </w:rPr>
        <w:drawing>
          <wp:inline distT="0" distB="0" distL="0" distR="0" wp14:anchorId="6C8EC50B" wp14:editId="3C2A1E19">
            <wp:extent cx="5976000" cy="3735000"/>
            <wp:effectExtent l="0" t="0" r="0" b="0"/>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8-adm-eval.jpg"/>
                    <pic:cNvPicPr/>
                  </pic:nvPicPr>
                  <pic:blipFill>
                    <a:blip r:embed="rId250"/>
                    <a:stretch>
                      <a:fillRect/>
                    </a:stretch>
                  </pic:blipFill>
                  <pic:spPr>
                    <a:xfrm>
                      <a:off x="0" y="0"/>
                      <a:ext cx="5976000" cy="3735000"/>
                    </a:xfrm>
                    <a:prstGeom prst="rect">
                      <a:avLst/>
                    </a:prstGeom>
                  </pic:spPr>
                </pic:pic>
              </a:graphicData>
            </a:graphic>
          </wp:inline>
        </w:drawing>
      </w:r>
    </w:p>
    <w:p w14:paraId="58AF8695" w14:textId="77777777" w:rsidR="008E65B1" w:rsidRDefault="008F0B37">
      <w:pPr>
        <w:spacing w:after="160"/>
      </w:pPr>
      <w:r>
        <w:rPr>
          <w:color w:val="555F6B"/>
          <w:sz w:val="20"/>
          <w:szCs w:val="20"/>
          <w:lang w:bidi="ar-SY"/>
        </w:rPr>
        <w:t>صورة 238: تقييم إداري: درجة من 1 إلى 5 لكل مرحلة، وملاحظة ودليل</w:t>
      </w:r>
    </w:p>
    <w:p w14:paraId="60CADEBD" w14:textId="77777777" w:rsidR="008E65B1" w:rsidRDefault="008F0B37">
      <w:pPr>
        <w:keepNext/>
        <w:spacing w:after="40"/>
      </w:pPr>
      <w:r>
        <w:rPr>
          <w:b/>
          <w:bCs/>
          <w:color w:val="672146"/>
          <w:szCs w:val="24"/>
          <w:lang w:bidi="ar-SY"/>
        </w:rPr>
        <w:t>ما يجب عليك فعله:</w:t>
      </w:r>
    </w:p>
    <w:p w14:paraId="61CFE5FB" w14:textId="77777777" w:rsidR="008E65B1" w:rsidRDefault="008F0B37">
      <w:pPr>
        <w:pStyle w:val="ListBullet"/>
        <w:spacing w:after="40"/>
      </w:pPr>
      <w:r>
        <w:rPr>
          <w:color w:val="021526"/>
          <w:szCs w:val="24"/>
          <w:lang w:bidi="ar-SY"/>
        </w:rPr>
        <w:t>اضغط الدرجة لكل مرحلة مرّت، واكتب الملاحظة إن لزمت.</w:t>
      </w:r>
    </w:p>
    <w:p w14:paraId="7FB6A88B" w14:textId="77777777" w:rsidR="008E65B1" w:rsidRDefault="008F0B37">
      <w:pPr>
        <w:pStyle w:val="ListBullet"/>
        <w:spacing w:after="40"/>
      </w:pPr>
      <w:r>
        <w:rPr>
          <w:color w:val="021526"/>
          <w:szCs w:val="24"/>
          <w:lang w:bidi="ar-SY"/>
        </w:rPr>
        <w:t>اضغط «حفظ التقييم» (الإطار).</w:t>
      </w:r>
    </w:p>
    <w:p w14:paraId="1D6CDEF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«حُفظ التقييم» بالمتوسط وعدد المراحل. يرى الإداري المتوسط فقط، لا اسم المقيّم. وتدخل الدرجات في التصنيف.</w:t>
      </w:r>
    </w:p>
    <w:p w14:paraId="74B1CCE4" w14:textId="77777777" w:rsidR="008E65B1" w:rsidRDefault="008F0B37">
      <w:pPr>
        <w:pStyle w:val="Heading3"/>
        <w:spacing w:after="120"/>
      </w:pPr>
      <w:r>
        <w:rPr>
          <w:rFonts w:ascii="itf Qomra Arabic" w:eastAsia="itf Qomra Arabic" w:hAnsi="itf Qomra Arabic" w:cs="itf Qomra Arabic"/>
          <w:szCs w:val="27"/>
          <w:lang w:bidi="ar-SY"/>
        </w:rPr>
        <w:t>الخطوة 75: التصنيف</w:t>
      </w:r>
    </w:p>
    <w:p w14:paraId="640E4501" w14:textId="77777777" w:rsidR="008E65B1" w:rsidRDefault="008F0B37">
      <w:pPr>
        <w:keepNext/>
        <w:spacing w:after="120" w:line="312" w:lineRule="auto"/>
      </w:pPr>
      <w:r>
        <w:rPr>
          <w:color w:val="021526"/>
          <w:szCs w:val="24"/>
          <w:lang w:bidi="ar-SY"/>
        </w:rPr>
        <w:t>في نهاية الموسم: «ترتيب المجموعات» داخل كل فئة على مستوى كل المكاتب: الأعلى 30% تُرقّى فئةً، والأدنى 20% تُخفَّض فئةً (وفي الفئة الأولى إنذار)، ومن بينهما يبقى في فئته. فوق القائمة «المجموعات | التكتلات» للتبديل، والفئات، و«الكل» و«المرقّاة» و«الثابتة» و«المخفَّضة» و«المكرَّمون»، والبحث. لكل مجموعة مرتبتها ورئيسها ومكتبه وفئتها ونتيجتها ومآلها. وفي الجانب مربع «النشر»: «لم يُنشر بعد» ومن كم تقييماً حُسب.</w:t>
      </w:r>
    </w:p>
    <w:p w14:paraId="127A3313" w14:textId="77777777" w:rsidR="008E65B1" w:rsidRDefault="008F0B37">
      <w:pPr>
        <w:keepNext/>
        <w:spacing w:after="40"/>
      </w:pPr>
      <w:r>
        <w:rPr>
          <w:noProof/>
        </w:rPr>
        <w:drawing>
          <wp:inline distT="0" distB="0" distL="0" distR="0" wp14:anchorId="36D17C86" wp14:editId="1DA2F98C">
            <wp:extent cx="5976000" cy="3735000"/>
            <wp:effectExtent l="0" t="0" r="0" b="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9-grade-list.jpg"/>
                    <pic:cNvPicPr/>
                  </pic:nvPicPr>
                  <pic:blipFill>
                    <a:blip r:embed="rId251"/>
                    <a:stretch>
                      <a:fillRect/>
                    </a:stretch>
                  </pic:blipFill>
                  <pic:spPr>
                    <a:xfrm>
                      <a:off x="0" y="0"/>
                      <a:ext cx="5976000" cy="3735000"/>
                    </a:xfrm>
                    <a:prstGeom prst="rect">
                      <a:avLst/>
                    </a:prstGeom>
                  </pic:spPr>
                </pic:pic>
              </a:graphicData>
            </a:graphic>
          </wp:inline>
        </w:drawing>
      </w:r>
    </w:p>
    <w:p w14:paraId="75060F1B" w14:textId="77777777" w:rsidR="008E65B1" w:rsidRDefault="008F0B37">
      <w:pPr>
        <w:spacing w:after="160"/>
      </w:pPr>
      <w:r>
        <w:rPr>
          <w:color w:val="555F6B"/>
          <w:sz w:val="20"/>
          <w:szCs w:val="20"/>
          <w:lang w:bidi="ar-SY"/>
        </w:rPr>
        <w:t>صورة 239: التصنيف: ترتيب المجموعات داخل كل فئة، ومآل كل مجموعة</w:t>
      </w:r>
    </w:p>
    <w:p w14:paraId="047E6949" w14:textId="77777777" w:rsidR="008E65B1" w:rsidRDefault="008F0B37">
      <w:pPr>
        <w:keepNext/>
        <w:spacing w:after="40"/>
      </w:pPr>
      <w:r>
        <w:rPr>
          <w:b/>
          <w:bCs/>
          <w:color w:val="672146"/>
          <w:szCs w:val="24"/>
          <w:lang w:bidi="ar-SY"/>
        </w:rPr>
        <w:t>ما يجب عليك فعله:</w:t>
      </w:r>
    </w:p>
    <w:p w14:paraId="0099CD58" w14:textId="77777777" w:rsidR="008E65B1" w:rsidRDefault="008F0B37">
      <w:pPr>
        <w:pStyle w:val="ListBullet"/>
        <w:spacing w:after="40"/>
      </w:pPr>
      <w:r>
        <w:rPr>
          <w:color w:val="021526"/>
          <w:szCs w:val="24"/>
          <w:lang w:bidi="ar-SY"/>
        </w:rPr>
        <w:t>بدّل بين «المجموعات» و«التكتلات»، وصفِّ القائمة.</w:t>
      </w:r>
    </w:p>
    <w:p w14:paraId="276768CF" w14:textId="77777777" w:rsidR="008E65B1" w:rsidRDefault="008F0B37">
      <w:pPr>
        <w:pStyle w:val="ListBullet"/>
        <w:spacing w:after="40"/>
      </w:pPr>
      <w:r>
        <w:rPr>
          <w:color w:val="021526"/>
          <w:szCs w:val="24"/>
          <w:lang w:bidi="ar-SY"/>
        </w:rPr>
        <w:t>اضغط «التفاصيل» تحت أي مجموعة لترى كيف حُسبت نتيجتها.</w:t>
      </w:r>
    </w:p>
    <w:p w14:paraId="452C9DC0" w14:textId="77777777" w:rsidR="008E65B1" w:rsidRDefault="008F0B37">
      <w:pPr>
        <w:pStyle w:val="Heading3"/>
        <w:spacing w:after="120"/>
      </w:pPr>
      <w:r>
        <w:rPr>
          <w:rFonts w:ascii="itf Qomra Arabic" w:eastAsia="itf Qomra Arabic" w:hAnsi="itf Qomra Arabic" w:cs="itf Qomra Arabic"/>
          <w:szCs w:val="27"/>
          <w:lang w:bidi="ar-SY"/>
        </w:rPr>
        <w:t>الخطوة 76: تفصيل النتيجة</w:t>
      </w:r>
    </w:p>
    <w:p w14:paraId="5BAC97D7" w14:textId="77777777" w:rsidR="008E65B1" w:rsidRDefault="008F0B37">
      <w:pPr>
        <w:keepNext/>
        <w:spacing w:after="120" w:line="312" w:lineRule="auto"/>
      </w:pPr>
      <w:r>
        <w:rPr>
          <w:color w:val="021526"/>
          <w:szCs w:val="24"/>
          <w:lang w:bidi="ar-SY"/>
        </w:rPr>
        <w:t>جانب المجموعة: مرتبتها في فئتها، ومآلها («ترقية فئة»، «مكرَّم»)، ومكوّنات نتيجتها بأوزانها: تقييم الحجاج، وتقييم الموظفين ورئيس التكتل، والالتزام بالمراحل التسع، والبلاغات والمخالفات، ثم «النتيجة النهائية = مجموع المكوّنات بأوزانها».</w:t>
      </w:r>
    </w:p>
    <w:p w14:paraId="074A0766" w14:textId="77777777" w:rsidR="008E65B1" w:rsidRDefault="008F0B37">
      <w:pPr>
        <w:keepNext/>
        <w:spacing w:after="40"/>
      </w:pPr>
      <w:r>
        <w:rPr>
          <w:noProof/>
        </w:rPr>
        <w:drawing>
          <wp:inline distT="0" distB="0" distL="0" distR="0" wp14:anchorId="104C33AC" wp14:editId="56670FB8">
            <wp:extent cx="5976000" cy="3735000"/>
            <wp:effectExtent l="0" t="0" r="0"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0-grade-detail.jpg"/>
                    <pic:cNvPicPr/>
                  </pic:nvPicPr>
                  <pic:blipFill>
                    <a:blip r:embed="rId252"/>
                    <a:stretch>
                      <a:fillRect/>
                    </a:stretch>
                  </pic:blipFill>
                  <pic:spPr>
                    <a:xfrm>
                      <a:off x="0" y="0"/>
                      <a:ext cx="5976000" cy="3735000"/>
                    </a:xfrm>
                    <a:prstGeom prst="rect">
                      <a:avLst/>
                    </a:prstGeom>
                  </pic:spPr>
                </pic:pic>
              </a:graphicData>
            </a:graphic>
          </wp:inline>
        </w:drawing>
      </w:r>
    </w:p>
    <w:p w14:paraId="3E0A83EF" w14:textId="77777777" w:rsidR="008E65B1" w:rsidRDefault="008F0B37">
      <w:pPr>
        <w:spacing w:after="160"/>
      </w:pPr>
      <w:r>
        <w:rPr>
          <w:color w:val="555F6B"/>
          <w:sz w:val="20"/>
          <w:szCs w:val="20"/>
          <w:lang w:bidi="ar-SY"/>
        </w:rPr>
        <w:t>صورة 240: تفصيل نتيجة مجموعة</w:t>
      </w:r>
    </w:p>
    <w:p w14:paraId="34744449" w14:textId="77777777" w:rsidR="008E65B1" w:rsidRDefault="008F0B37">
      <w:pPr>
        <w:pStyle w:val="Heading3"/>
        <w:spacing w:after="120"/>
      </w:pPr>
      <w:r>
        <w:rPr>
          <w:rFonts w:ascii="itf Qomra Arabic" w:eastAsia="itf Qomra Arabic" w:hAnsi="itf Qomra Arabic" w:cs="itf Qomra Arabic"/>
          <w:szCs w:val="27"/>
          <w:lang w:bidi="ar-SY"/>
        </w:rPr>
        <w:t>الخطوة 77: اعتماد النتائج ونشرها</w:t>
      </w:r>
    </w:p>
    <w:p w14:paraId="6B6C83E7" w14:textId="77777777" w:rsidR="008E65B1" w:rsidRDefault="008F0B37">
      <w:pPr>
        <w:keepNext/>
        <w:spacing w:after="120" w:line="312" w:lineRule="auto"/>
      </w:pPr>
      <w:r>
        <w:rPr>
          <w:color w:val="021526"/>
          <w:szCs w:val="24"/>
          <w:lang w:bidi="ar-SY"/>
        </w:rPr>
        <w:t>بعد المراجعة اضغط «اعتماد النتائج ونشرها» في مربع «النشر». تظهر رسالة «اعتُمد التصنيف ونُشر»، ويصير المربع «منشور» باسمك ووقته، والزر «إعادة اعتماد النتائج».</w:t>
      </w:r>
    </w:p>
    <w:p w14:paraId="3D0D1786" w14:textId="77777777" w:rsidR="008E65B1" w:rsidRDefault="008F0B37">
      <w:pPr>
        <w:keepNext/>
        <w:spacing w:after="40"/>
      </w:pPr>
      <w:r>
        <w:rPr>
          <w:noProof/>
        </w:rPr>
        <w:drawing>
          <wp:inline distT="0" distB="0" distL="0" distR="0" wp14:anchorId="4AD2F590" wp14:editId="1A23687C">
            <wp:extent cx="5976000" cy="3735000"/>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1-grade-published.jpg"/>
                    <pic:cNvPicPr/>
                  </pic:nvPicPr>
                  <pic:blipFill>
                    <a:blip r:embed="rId253"/>
                    <a:stretch>
                      <a:fillRect/>
                    </a:stretch>
                  </pic:blipFill>
                  <pic:spPr>
                    <a:xfrm>
                      <a:off x="0" y="0"/>
                      <a:ext cx="5976000" cy="3735000"/>
                    </a:xfrm>
                    <a:prstGeom prst="rect">
                      <a:avLst/>
                    </a:prstGeom>
                  </pic:spPr>
                </pic:pic>
              </a:graphicData>
            </a:graphic>
          </wp:inline>
        </w:drawing>
      </w:r>
    </w:p>
    <w:p w14:paraId="3A4C4B05" w14:textId="77777777" w:rsidR="008E65B1" w:rsidRDefault="008F0B37">
      <w:pPr>
        <w:spacing w:after="160"/>
      </w:pPr>
      <w:r>
        <w:rPr>
          <w:color w:val="555F6B"/>
          <w:sz w:val="20"/>
          <w:szCs w:val="20"/>
          <w:lang w:bidi="ar-SY"/>
        </w:rPr>
        <w:t>صورة 241: اعتُمدت نتائج التصنيف ونُشرت لرؤساء المجموعات والتكتلات</w:t>
      </w:r>
    </w:p>
    <w:p w14:paraId="1BE6C267" w14:textId="77777777" w:rsidR="008E65B1" w:rsidRDefault="008F0B37">
      <w:pPr>
        <w:keepNext/>
        <w:spacing w:after="40"/>
      </w:pPr>
      <w:r>
        <w:rPr>
          <w:b/>
          <w:bCs/>
          <w:color w:val="672146"/>
          <w:szCs w:val="24"/>
          <w:lang w:bidi="ar-SY"/>
        </w:rPr>
        <w:t>ما يجب عليك فعله:</w:t>
      </w:r>
    </w:p>
    <w:p w14:paraId="7EBCBD1C" w14:textId="77777777" w:rsidR="008E65B1" w:rsidRDefault="008F0B37">
      <w:pPr>
        <w:pStyle w:val="ListBullet"/>
        <w:spacing w:after="40"/>
      </w:pPr>
      <w:r>
        <w:rPr>
          <w:color w:val="021526"/>
          <w:szCs w:val="24"/>
          <w:lang w:bidi="ar-SY"/>
        </w:rPr>
        <w:t>اضغط «اعتماد النتائج ونشرها».</w:t>
      </w:r>
    </w:p>
    <w:p w14:paraId="29AFD74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يرى كل رئيس مجموعة أو تكتل مرتبته ومآل فئته في بوابة الإداريين.</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15CEB43" w14:textId="77777777">
        <w:trPr>
          <w:jc w:val="center"/>
        </w:trPr>
        <w:tc>
          <w:tcPr>
            <w:tcW w:w="9638" w:type="dxa"/>
            <w:shd w:val="clear" w:color="auto" w:fill="EAF4F2"/>
            <w:tcMar>
              <w:top w:w="80" w:type="dxa"/>
              <w:left w:w="140" w:type="dxa"/>
              <w:bottom w:w="80" w:type="dxa"/>
              <w:right w:w="140" w:type="dxa"/>
            </w:tcMar>
          </w:tcPr>
          <w:p w14:paraId="59E1AAA9" w14:textId="77777777" w:rsidR="008E65B1" w:rsidRDefault="008F0B37">
            <w:pPr>
              <w:spacing w:after="40"/>
            </w:pPr>
            <w:r>
              <w:rPr>
                <w:b/>
                <w:bCs/>
                <w:color w:val="00594F"/>
                <w:sz w:val="23"/>
                <w:szCs w:val="23"/>
                <w:lang w:bidi="ar-SY"/>
              </w:rPr>
              <w:t xml:space="preserve">ملاحظة: </w:t>
            </w:r>
            <w:r>
              <w:rPr>
                <w:color w:val="021526"/>
                <w:sz w:val="23"/>
                <w:szCs w:val="23"/>
                <w:lang w:bidi="ar-SY"/>
              </w:rPr>
              <w:t>إن حُفظت تقييمات بعد النشر ظهر ذلك في لوحة التحكم («تقييمات بعد نشره»)، فأعد اعتماد النتائج.</w:t>
            </w:r>
          </w:p>
        </w:tc>
      </w:tr>
    </w:tbl>
    <w:p w14:paraId="24BA4953" w14:textId="77777777" w:rsidR="008E65B1" w:rsidRDefault="008E65B1">
      <w:pPr>
        <w:spacing w:after="80"/>
      </w:pPr>
    </w:p>
    <w:p w14:paraId="199BC2C8" w14:textId="77777777" w:rsidR="008E65B1" w:rsidRDefault="008F0B37">
      <w:pPr>
        <w:pStyle w:val="Heading3"/>
        <w:spacing w:after="120"/>
      </w:pPr>
      <w:r>
        <w:rPr>
          <w:rFonts w:ascii="itf Qomra Arabic" w:eastAsia="itf Qomra Arabic" w:hAnsi="itf Qomra Arabic" w:cs="itf Qomra Arabic"/>
          <w:szCs w:val="27"/>
          <w:lang w:bidi="ar-SY"/>
        </w:rPr>
        <w:t>الخطوة 78: سجل كل صفحة</w:t>
      </w:r>
    </w:p>
    <w:p w14:paraId="078C2D07" w14:textId="77777777" w:rsidR="008E65B1" w:rsidRDefault="008F0B37">
      <w:pPr>
        <w:keepNext/>
        <w:spacing w:after="120" w:line="312" w:lineRule="auto"/>
      </w:pPr>
      <w:r>
        <w:rPr>
          <w:color w:val="021526"/>
          <w:szCs w:val="24"/>
          <w:lang w:bidi="ar-SY"/>
        </w:rPr>
        <w:t>في أسفل كل صفحة سجلّها مطوياً، مثل «سجل التصنيف»: ما جرى فيها ومن أجراه ومتى. وما عليه نجمة وصل إلى مديرة الموسم أيضاً.</w:t>
      </w:r>
    </w:p>
    <w:p w14:paraId="27A82C21" w14:textId="77777777" w:rsidR="008E65B1" w:rsidRDefault="008F0B37">
      <w:pPr>
        <w:keepNext/>
        <w:spacing w:after="40"/>
      </w:pPr>
      <w:r>
        <w:rPr>
          <w:noProof/>
        </w:rPr>
        <w:drawing>
          <wp:inline distT="0" distB="0" distL="0" distR="0" wp14:anchorId="5B6C2859" wp14:editId="5F54CD39">
            <wp:extent cx="5976000" cy="3735000"/>
            <wp:effectExtent l="0" t="0" r="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2-grade-records.jpg"/>
                    <pic:cNvPicPr/>
                  </pic:nvPicPr>
                  <pic:blipFill>
                    <a:blip r:embed="rId254"/>
                    <a:stretch>
                      <a:fillRect/>
                    </a:stretch>
                  </pic:blipFill>
                  <pic:spPr>
                    <a:xfrm>
                      <a:off x="0" y="0"/>
                      <a:ext cx="5976000" cy="3735000"/>
                    </a:xfrm>
                    <a:prstGeom prst="rect">
                      <a:avLst/>
                    </a:prstGeom>
                  </pic:spPr>
                </pic:pic>
              </a:graphicData>
            </a:graphic>
          </wp:inline>
        </w:drawing>
      </w:r>
    </w:p>
    <w:p w14:paraId="79B1A582" w14:textId="77777777" w:rsidR="008E65B1" w:rsidRDefault="008F0B37">
      <w:pPr>
        <w:spacing w:after="160"/>
      </w:pPr>
      <w:r>
        <w:rPr>
          <w:color w:val="555F6B"/>
          <w:sz w:val="20"/>
          <w:szCs w:val="20"/>
          <w:lang w:bidi="ar-SY"/>
        </w:rPr>
        <w:t>صورة 242: سجل التصنيف: كل ما جرى في العملية، ومن أجراه ومتى</w:t>
      </w:r>
    </w:p>
    <w:p w14:paraId="2F275CEC" w14:textId="77777777" w:rsidR="008E65B1" w:rsidRDefault="008F0B37">
      <w:pPr>
        <w:keepNext/>
        <w:spacing w:after="40"/>
      </w:pPr>
      <w:r>
        <w:rPr>
          <w:b/>
          <w:bCs/>
          <w:color w:val="672146"/>
          <w:szCs w:val="24"/>
          <w:lang w:bidi="ar-SY"/>
        </w:rPr>
        <w:t>ما يجب عليك فعله:</w:t>
      </w:r>
    </w:p>
    <w:p w14:paraId="14248468" w14:textId="77777777" w:rsidR="008E65B1" w:rsidRDefault="008F0B37">
      <w:pPr>
        <w:pStyle w:val="ListBullet"/>
        <w:spacing w:after="40"/>
      </w:pPr>
      <w:r>
        <w:rPr>
          <w:color w:val="021526"/>
          <w:szCs w:val="24"/>
          <w:lang w:bidi="ar-SY"/>
        </w:rPr>
        <w:t>اضغط عنوان السجل لتفتحه.</w:t>
      </w:r>
    </w:p>
    <w:p w14:paraId="57F845DF" w14:textId="77777777" w:rsidR="008E65B1" w:rsidRDefault="008F0B37">
      <w:pPr>
        <w:pStyle w:val="Heading1"/>
        <w:pageBreakBefore/>
        <w:spacing w:before="0" w:after="120"/>
      </w:pPr>
      <w:bookmarkStart w:id="62" w:name="_Toc243425727"/>
      <w:r>
        <w:rPr>
          <w:rFonts w:ascii="itf Qomra Arabic" w:eastAsia="itf Qomra Arabic" w:hAnsi="itf Qomra Arabic" w:cs="itf Qomra Arabic"/>
          <w:szCs w:val="44"/>
          <w:lang w:bidi="ar-SY"/>
        </w:rPr>
        <w:t>الفصل 10: صلاحية «غرفة العمليات»</w:t>
      </w:r>
      <w:bookmarkEnd w:id="62"/>
    </w:p>
    <w:p w14:paraId="6A9D6FC6" w14:textId="77777777" w:rsidR="008E65B1" w:rsidRDefault="008F0B37">
      <w:pPr>
        <w:spacing w:line="312" w:lineRule="auto"/>
      </w:pPr>
      <w:r>
        <w:rPr>
          <w:color w:val="021526"/>
          <w:szCs w:val="24"/>
          <w:lang w:bidi="ar-SY"/>
        </w:rPr>
        <w:t>لغرفة العمليات في مكة. تستقبل البلاغات من الميدان ومن تطبيق الحاج (حاج مفقود، حالة صحية، تأخر حافلة، وجبة أو ماء…)، فتسندها إلى الجهة المناسبة وتتابعها حتى الإغلاق، وتدير مهامها الداخلية، وتقرر في اقتراحات المنصة مثل حافلة إضافية. أرقام اليوم في «لوحتي»، والعمل في صفحة «غرفة العمليات»: قائمة البلاغات، يُفتح كل بلاغ في لوحة جانبية، و«المهام الداخلية» في قسم ثانٍ. وكل قرار يُسجَّل باسمك في «سجل المناوبة» وفي «سجل الأحداث». تظهر لصاحب الصلاحية في القائمة الجانبية «لوحتي» و«ملفاتي التشغيلية» و«الملفات التشغيلية</w:t>
      </w:r>
      <w:r>
        <w:rPr>
          <w:color w:val="021526"/>
          <w:szCs w:val="24"/>
          <w:lang w:bidi="ar-SY"/>
        </w:rPr>
        <w:t>» (للاطلاع) و«غرفة العمليات»، وعلى «غرفة العمليات» عدد البلاغات النشطة. المثال: فادي سلوم، غرفة العمليات في مكة. تعرض الغرفة في النسخة التجريبية مشهد يوم عرفة (‏9 ذو الحجة 1448‏) أياً كان تاريخ التجربة.</w:t>
      </w:r>
    </w:p>
    <w:p w14:paraId="34D5F11F" w14:textId="77777777" w:rsidR="008E65B1" w:rsidRDefault="008F0B37">
      <w:pPr>
        <w:pStyle w:val="Heading2"/>
        <w:spacing w:before="240" w:after="120"/>
      </w:pPr>
      <w:bookmarkStart w:id="63" w:name="_Toc243425728"/>
      <w:r>
        <w:rPr>
          <w:rFonts w:ascii="itf Qomra Arabic" w:eastAsia="itf Qomra Arabic" w:hAnsi="itf Qomra Arabic" w:cs="itf Qomra Arabic"/>
          <w:color w:val="00594F"/>
          <w:szCs w:val="34"/>
          <w:lang w:bidi="ar-SY"/>
        </w:rPr>
        <w:t>لوحتي: أرقام اليوم</w:t>
      </w:r>
      <w:bookmarkEnd w:id="63"/>
    </w:p>
    <w:p w14:paraId="0E900536" w14:textId="77777777" w:rsidR="008E65B1" w:rsidRDefault="008F0B37">
      <w:pPr>
        <w:pStyle w:val="Heading3"/>
        <w:spacing w:after="120"/>
      </w:pPr>
      <w:r>
        <w:rPr>
          <w:rFonts w:ascii="itf Qomra Arabic" w:eastAsia="itf Qomra Arabic" w:hAnsi="itf Qomra Arabic" w:cs="itf Qomra Arabic"/>
          <w:szCs w:val="27"/>
          <w:lang w:bidi="ar-SY"/>
        </w:rPr>
        <w:t>الخطوة 1: لوحتي</w:t>
      </w:r>
    </w:p>
    <w:p w14:paraId="46249F04" w14:textId="77777777" w:rsidR="008E65B1" w:rsidRDefault="008F0B37">
      <w:pPr>
        <w:keepNext/>
        <w:spacing w:after="120" w:line="312" w:lineRule="auto"/>
      </w:pPr>
      <w:r>
        <w:rPr>
          <w:color w:val="021526"/>
          <w:szCs w:val="24"/>
          <w:lang w:bidi="ar-SY"/>
        </w:rPr>
        <w:t>أول ما يراه فادي بعد الدخول. لوحة «غرفة العمليات — يوم عرفة» بأربعة أرقام: «بلاغات مفتوحة» (وتحته: حرجة، صحية، مفقودون)، و«الحجاج في عرفة» (‏601 من 604 — 3 في العيادة الميدانية)، و«حافلات مزدلفة» (السائقون أكدوا 13 من 14‏)، و«الحرارة في عرفة». ثم سطر حافلات مزدلفة المبكرة لكبار السن، و«أحدث البلاغات»، وجدول «حسب المجموعة»: كم من حجاج كل مجموعة في عرفة، وبلاغاتها، وآخر تقرير منها. وفي الجانب «مهامي اليوم» (مثل «متابعة 3 بلاغات حرجة حتى الإغلاق» و«مراجعة اقتراح الحافلة التاسعة لمزدلفة») و«آخر إجراءاتي».</w:t>
      </w:r>
    </w:p>
    <w:p w14:paraId="05F5315A" w14:textId="77777777" w:rsidR="008E65B1" w:rsidRDefault="008F0B37">
      <w:pPr>
        <w:keepNext/>
        <w:spacing w:after="40"/>
      </w:pPr>
      <w:r>
        <w:rPr>
          <w:noProof/>
        </w:rPr>
        <w:drawing>
          <wp:inline distT="0" distB="0" distL="0" distR="0" wp14:anchorId="5351FD51" wp14:editId="0B6FDEB3">
            <wp:extent cx="5976000" cy="3735000"/>
            <wp:effectExtent l="0" t="0" r="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3-ops-home.jpg"/>
                    <pic:cNvPicPr/>
                  </pic:nvPicPr>
                  <pic:blipFill>
                    <a:blip r:embed="rId255"/>
                    <a:stretch>
                      <a:fillRect/>
                    </a:stretch>
                  </pic:blipFill>
                  <pic:spPr>
                    <a:xfrm>
                      <a:off x="0" y="0"/>
                      <a:ext cx="5976000" cy="3735000"/>
                    </a:xfrm>
                    <a:prstGeom prst="rect">
                      <a:avLst/>
                    </a:prstGeom>
                  </pic:spPr>
                </pic:pic>
              </a:graphicData>
            </a:graphic>
          </wp:inline>
        </w:drawing>
      </w:r>
    </w:p>
    <w:p w14:paraId="2A72F575" w14:textId="77777777" w:rsidR="008E65B1" w:rsidRDefault="008F0B37">
      <w:pPr>
        <w:spacing w:after="160"/>
      </w:pPr>
      <w:r>
        <w:rPr>
          <w:color w:val="555F6B"/>
          <w:sz w:val="20"/>
          <w:szCs w:val="20"/>
          <w:lang w:bidi="ar-SY"/>
        </w:rPr>
        <w:t>صورة 243: لوحتي لغرفة العمليات: أرقام اليوم ومهامه</w:t>
      </w:r>
    </w:p>
    <w:p w14:paraId="173F3FFB" w14:textId="77777777" w:rsidR="008E65B1" w:rsidRDefault="008F0B37">
      <w:pPr>
        <w:keepNext/>
        <w:spacing w:after="40"/>
      </w:pPr>
      <w:r>
        <w:rPr>
          <w:b/>
          <w:bCs/>
          <w:color w:val="672146"/>
          <w:szCs w:val="24"/>
          <w:lang w:bidi="ar-SY"/>
        </w:rPr>
        <w:t>ما يجب عليك فعله:</w:t>
      </w:r>
    </w:p>
    <w:p w14:paraId="708635AE" w14:textId="77777777" w:rsidR="008E65B1" w:rsidRDefault="008F0B37">
      <w:pPr>
        <w:pStyle w:val="ListBullet"/>
        <w:spacing w:after="40"/>
      </w:pPr>
      <w:r>
        <w:rPr>
          <w:color w:val="021526"/>
          <w:szCs w:val="24"/>
          <w:lang w:bidi="ar-SY"/>
        </w:rPr>
        <w:t>افتح «غرفة العمليات» من القائمة الجانبية (الإطار 1‏)، أو «افتح غرفة العمليات» في أعلى اللوحة (الإطار 2‏).</w:t>
      </w:r>
    </w:p>
    <w:p w14:paraId="67C6489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صفحة غرفة العمليات على قائمة البلاغات.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A829B3F" w14:textId="77777777">
        <w:trPr>
          <w:jc w:val="center"/>
        </w:trPr>
        <w:tc>
          <w:tcPr>
            <w:tcW w:w="9638" w:type="dxa"/>
            <w:shd w:val="clear" w:color="auto" w:fill="EAF4F2"/>
            <w:tcMar>
              <w:top w:w="80" w:type="dxa"/>
              <w:left w:w="140" w:type="dxa"/>
              <w:bottom w:w="80" w:type="dxa"/>
              <w:right w:w="140" w:type="dxa"/>
            </w:tcMar>
          </w:tcPr>
          <w:p w14:paraId="3CDB0CB0" w14:textId="77777777" w:rsidR="008E65B1" w:rsidRDefault="008F0B37">
            <w:pPr>
              <w:spacing w:after="40"/>
            </w:pPr>
            <w:r>
              <w:rPr>
                <w:b/>
                <w:bCs/>
                <w:color w:val="00594F"/>
                <w:sz w:val="23"/>
                <w:szCs w:val="23"/>
                <w:lang w:bidi="ar-SY"/>
              </w:rPr>
              <w:t xml:space="preserve">ملاحظة: </w:t>
            </w:r>
            <w:r>
              <w:rPr>
                <w:color w:val="021526"/>
                <w:sz w:val="23"/>
                <w:szCs w:val="23"/>
                <w:lang w:bidi="ar-SY"/>
              </w:rPr>
              <w:t>لا يُعدَّل شيء من «لوحتي»: هي أرقام للقراءة، وكل رقم تحت اسم الصفحة التي يُدار منها.</w:t>
            </w:r>
          </w:p>
        </w:tc>
      </w:tr>
    </w:tbl>
    <w:p w14:paraId="3F8A9B86" w14:textId="77777777" w:rsidR="008E65B1" w:rsidRDefault="008E65B1">
      <w:pPr>
        <w:spacing w:after="80"/>
      </w:pPr>
    </w:p>
    <w:p w14:paraId="437D4323" w14:textId="77777777" w:rsidR="008E65B1" w:rsidRDefault="008F0B37">
      <w:pPr>
        <w:pStyle w:val="Heading2"/>
        <w:spacing w:before="240" w:after="120"/>
      </w:pPr>
      <w:bookmarkStart w:id="64" w:name="_Toc243425729"/>
      <w:r>
        <w:rPr>
          <w:rFonts w:ascii="itf Qomra Arabic" w:eastAsia="itf Qomra Arabic" w:hAnsi="itf Qomra Arabic" w:cs="itf Qomra Arabic"/>
          <w:color w:val="00594F"/>
          <w:szCs w:val="34"/>
          <w:lang w:bidi="ar-SY"/>
        </w:rPr>
        <w:t>البلاغات</w:t>
      </w:r>
      <w:bookmarkEnd w:id="64"/>
    </w:p>
    <w:p w14:paraId="37857F4A" w14:textId="77777777" w:rsidR="008E65B1" w:rsidRDefault="008F0B37">
      <w:pPr>
        <w:pStyle w:val="Heading3"/>
        <w:spacing w:after="120"/>
      </w:pPr>
      <w:r>
        <w:rPr>
          <w:rFonts w:ascii="itf Qomra Arabic" w:eastAsia="itf Qomra Arabic" w:hAnsi="itf Qomra Arabic" w:cs="itf Qomra Arabic"/>
          <w:szCs w:val="27"/>
          <w:lang w:bidi="ar-SY"/>
        </w:rPr>
        <w:t>الخطوة 2: قائمة البلاغات</w:t>
      </w:r>
    </w:p>
    <w:p w14:paraId="1771111A" w14:textId="77777777" w:rsidR="008E65B1" w:rsidRDefault="008F0B37">
      <w:pPr>
        <w:keepNext/>
        <w:spacing w:after="120" w:line="312" w:lineRule="auto"/>
      </w:pPr>
      <w:r>
        <w:rPr>
          <w:color w:val="021526"/>
          <w:szCs w:val="24"/>
          <w:lang w:bidi="ar-SY"/>
        </w:rPr>
        <w:t xml:space="preserve">في أعلى الصفحة «غرفة العمليات — يوم عرفة» مع شارة «مباشر» والساعة، وتحتها ثلاثة أقسام: «البلاغات» و«المهام الداخلية» و«التقارير اليومية» مع عدد كل منها. ثم اقتراح المنصة (الخطوة الثامنة)، ثم تصفية الحالة: «النشطة» و«مفتوح» و«قيد المعالجة» و«مغلق» (الإطار 1‏)، وقائمة «المنطقة» (الإطار 2‏): مكة — الفندق، الجمرات، منى، مزدلفة، عرفة. في الجدول لكل بلاغ: صاحبه ونوعه ومكانه ومنذ متى فُتح، و«الخطورة» (حرجة، عالية، متوسطة، منخفضة)، و«الحالة»، و«المسند إليه»، و«الوقت المتبقي» على الاستجابة المستهدفة: عدّ تنازلي، أو </w:t>
      </w:r>
      <w:r>
        <w:rPr>
          <w:color w:val="021526"/>
          <w:szCs w:val="24"/>
          <w:lang w:bidi="ar-SY"/>
        </w:rPr>
        <w:t>«متأخر 3 د» بالأحمر، أو «فوري — مضى 3 د» للبلاغ الذي استجابته فورية كالحاج المفقود. وعلى البلاغ الوارد من تطبيق الحاج شارة «من تطبيق الحاج».</w:t>
      </w:r>
    </w:p>
    <w:p w14:paraId="67A9D667" w14:textId="77777777" w:rsidR="008E65B1" w:rsidRDefault="008F0B37">
      <w:pPr>
        <w:keepNext/>
        <w:spacing w:after="40"/>
      </w:pPr>
      <w:r>
        <w:rPr>
          <w:noProof/>
        </w:rPr>
        <w:drawing>
          <wp:inline distT="0" distB="0" distL="0" distR="0" wp14:anchorId="5DBF3D6F" wp14:editId="0CA4C550">
            <wp:extent cx="5976000" cy="373500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4-ops-list.jpg"/>
                    <pic:cNvPicPr/>
                  </pic:nvPicPr>
                  <pic:blipFill>
                    <a:blip r:embed="rId256"/>
                    <a:stretch>
                      <a:fillRect/>
                    </a:stretch>
                  </pic:blipFill>
                  <pic:spPr>
                    <a:xfrm>
                      <a:off x="0" y="0"/>
                      <a:ext cx="5976000" cy="3735000"/>
                    </a:xfrm>
                    <a:prstGeom prst="rect">
                      <a:avLst/>
                    </a:prstGeom>
                  </pic:spPr>
                </pic:pic>
              </a:graphicData>
            </a:graphic>
          </wp:inline>
        </w:drawing>
      </w:r>
    </w:p>
    <w:p w14:paraId="799323F4" w14:textId="77777777" w:rsidR="008E65B1" w:rsidRDefault="008F0B37">
      <w:pPr>
        <w:spacing w:after="160"/>
      </w:pPr>
      <w:r>
        <w:rPr>
          <w:color w:val="555F6B"/>
          <w:sz w:val="20"/>
          <w:szCs w:val="20"/>
          <w:lang w:bidi="ar-SY"/>
        </w:rPr>
        <w:t>صورة 244: غرفة العمليات: البلاغات في قائمة، والوقت المتبقي لكل بلاغ</w:t>
      </w:r>
    </w:p>
    <w:p w14:paraId="1CD72F1E" w14:textId="77777777" w:rsidR="008E65B1" w:rsidRDefault="008F0B37">
      <w:pPr>
        <w:keepNext/>
        <w:spacing w:after="40"/>
      </w:pPr>
      <w:r>
        <w:rPr>
          <w:b/>
          <w:bCs/>
          <w:color w:val="672146"/>
          <w:szCs w:val="24"/>
          <w:lang w:bidi="ar-SY"/>
        </w:rPr>
        <w:t>ما يجب عليك فعله:</w:t>
      </w:r>
    </w:p>
    <w:p w14:paraId="063765E6" w14:textId="77777777" w:rsidR="008E65B1" w:rsidRDefault="008F0B37">
      <w:pPr>
        <w:pStyle w:val="ListBullet"/>
        <w:spacing w:after="40"/>
      </w:pPr>
      <w:r>
        <w:rPr>
          <w:color w:val="021526"/>
          <w:szCs w:val="24"/>
          <w:lang w:bidi="ar-SY"/>
        </w:rPr>
        <w:t>اضغط اسم البلاغ (الإطار 3‏) أو «فتح» تحته لتفتح تفاصيله.</w:t>
      </w:r>
    </w:p>
    <w:p w14:paraId="164CCD6C" w14:textId="77777777" w:rsidR="008E65B1" w:rsidRDefault="008F0B37">
      <w:pPr>
        <w:pStyle w:val="ListBullet"/>
        <w:spacing w:after="40"/>
      </w:pPr>
      <w:r>
        <w:rPr>
          <w:color w:val="021526"/>
          <w:szCs w:val="24"/>
          <w:lang w:bidi="ar-SY"/>
        </w:rPr>
        <w:t>«إغلاق» تحت البلاغ يغلقه مباشرة دون فتحه.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8F48E79" w14:textId="77777777">
        <w:trPr>
          <w:jc w:val="center"/>
        </w:trPr>
        <w:tc>
          <w:tcPr>
            <w:tcW w:w="9638" w:type="dxa"/>
            <w:shd w:val="clear" w:color="auto" w:fill="EAF4F2"/>
            <w:tcMar>
              <w:top w:w="80" w:type="dxa"/>
              <w:left w:w="140" w:type="dxa"/>
              <w:bottom w:w="80" w:type="dxa"/>
              <w:right w:w="140" w:type="dxa"/>
            </w:tcMar>
          </w:tcPr>
          <w:p w14:paraId="1B7169CD" w14:textId="77777777" w:rsidR="008E65B1" w:rsidRDefault="008F0B37">
            <w:pPr>
              <w:spacing w:after="40"/>
            </w:pPr>
            <w:r>
              <w:rPr>
                <w:b/>
                <w:bCs/>
                <w:color w:val="00594F"/>
                <w:sz w:val="23"/>
                <w:szCs w:val="23"/>
                <w:lang w:bidi="ar-SY"/>
              </w:rPr>
              <w:t xml:space="preserve">ملاحظة: </w:t>
            </w:r>
            <w:r>
              <w:rPr>
                <w:color w:val="021526"/>
                <w:sz w:val="23"/>
                <w:szCs w:val="23"/>
                <w:lang w:bidi="ar-SY"/>
              </w:rPr>
              <w:t>البلاغ الحرج الذي لا يُغلق خلال 15 دقيقة يُرسل تلقائياً إلى غرفة العمليات المركزية: يتلوّن صفّه وتظهر عليه شارة «صُعّد للغرفة المركزية».</w:t>
            </w:r>
          </w:p>
        </w:tc>
      </w:tr>
    </w:tbl>
    <w:p w14:paraId="090AB038" w14:textId="77777777" w:rsidR="008E65B1" w:rsidRDefault="008E65B1">
      <w:pPr>
        <w:spacing w:after="80"/>
      </w:pPr>
    </w:p>
    <w:p w14:paraId="7A171C46" w14:textId="77777777" w:rsidR="008E65B1" w:rsidRDefault="008F0B37">
      <w:pPr>
        <w:pStyle w:val="Heading3"/>
        <w:spacing w:after="120"/>
      </w:pPr>
      <w:r>
        <w:rPr>
          <w:rFonts w:ascii="itf Qomra Arabic" w:eastAsia="itf Qomra Arabic" w:hAnsi="itf Qomra Arabic" w:cs="itf Qomra Arabic"/>
          <w:szCs w:val="27"/>
          <w:lang w:bidi="ar-SY"/>
        </w:rPr>
        <w:t>الخطوة 3: خريطة المشاعر</w:t>
      </w:r>
    </w:p>
    <w:p w14:paraId="63A491A7" w14:textId="77777777" w:rsidR="008E65B1" w:rsidRDefault="008F0B37">
      <w:pPr>
        <w:keepNext/>
        <w:spacing w:after="120" w:line="312" w:lineRule="auto"/>
      </w:pPr>
      <w:r>
        <w:rPr>
          <w:color w:val="021526"/>
          <w:szCs w:val="24"/>
          <w:lang w:bidi="ar-SY"/>
        </w:rPr>
        <w:t>تحت القائمة صندوق «خريطة المشاعر» مطوي. افتحه لترى خريطة مكة ومنى ومزدلفة وعرفة، وعلى كل منطقة دائرتها وعدد بلاغاتها المفتوحة، وكل بلاغ نقطة بلون خطورته (المفتاح في أعلى الخريطة).</w:t>
      </w:r>
    </w:p>
    <w:p w14:paraId="3B74A6FC" w14:textId="77777777" w:rsidR="008E65B1" w:rsidRDefault="008F0B37">
      <w:pPr>
        <w:keepNext/>
        <w:spacing w:after="40"/>
      </w:pPr>
      <w:r>
        <w:rPr>
          <w:noProof/>
        </w:rPr>
        <w:drawing>
          <wp:inline distT="0" distB="0" distL="0" distR="0" wp14:anchorId="28323673" wp14:editId="295FAFF2">
            <wp:extent cx="5976000" cy="3735000"/>
            <wp:effectExtent l="0" t="0" r="0" b="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5-ops-map.jpg"/>
                    <pic:cNvPicPr/>
                  </pic:nvPicPr>
                  <pic:blipFill>
                    <a:blip r:embed="rId257"/>
                    <a:stretch>
                      <a:fillRect/>
                    </a:stretch>
                  </pic:blipFill>
                  <pic:spPr>
                    <a:xfrm>
                      <a:off x="0" y="0"/>
                      <a:ext cx="5976000" cy="3735000"/>
                    </a:xfrm>
                    <a:prstGeom prst="rect">
                      <a:avLst/>
                    </a:prstGeom>
                  </pic:spPr>
                </pic:pic>
              </a:graphicData>
            </a:graphic>
          </wp:inline>
        </w:drawing>
      </w:r>
    </w:p>
    <w:p w14:paraId="0536D9EE" w14:textId="77777777" w:rsidR="008E65B1" w:rsidRDefault="008F0B37">
      <w:pPr>
        <w:spacing w:after="160"/>
      </w:pPr>
      <w:r>
        <w:rPr>
          <w:color w:val="555F6B"/>
          <w:sz w:val="20"/>
          <w:szCs w:val="20"/>
          <w:lang w:bidi="ar-SY"/>
        </w:rPr>
        <w:t>صورة 245: خريطة المشاعر: البلاغات المفتوحة في أماكنها</w:t>
      </w:r>
    </w:p>
    <w:p w14:paraId="245344C6" w14:textId="77777777" w:rsidR="008E65B1" w:rsidRDefault="008F0B37">
      <w:pPr>
        <w:keepNext/>
        <w:spacing w:after="40"/>
      </w:pPr>
      <w:r>
        <w:rPr>
          <w:b/>
          <w:bCs/>
          <w:color w:val="672146"/>
          <w:szCs w:val="24"/>
          <w:lang w:bidi="ar-SY"/>
        </w:rPr>
        <w:t>ما يجب عليك فعله:</w:t>
      </w:r>
    </w:p>
    <w:p w14:paraId="29821415" w14:textId="77777777" w:rsidR="008E65B1" w:rsidRDefault="008F0B37">
      <w:pPr>
        <w:pStyle w:val="ListBullet"/>
        <w:spacing w:after="40"/>
      </w:pPr>
      <w:r>
        <w:rPr>
          <w:color w:val="021526"/>
          <w:szCs w:val="24"/>
          <w:lang w:bidi="ar-SY"/>
        </w:rPr>
        <w:t>اضغط منطقة لتصفية القائمة بها، مثل «عرفة» (الإطار).</w:t>
      </w:r>
    </w:p>
    <w:p w14:paraId="7E492D49" w14:textId="77777777" w:rsidR="008E65B1" w:rsidRDefault="008F0B37">
      <w:pPr>
        <w:pStyle w:val="ListBullet"/>
        <w:spacing w:after="40"/>
      </w:pPr>
      <w:r>
        <w:rPr>
          <w:color w:val="021526"/>
          <w:szCs w:val="24"/>
          <w:lang w:bidi="ar-SY"/>
        </w:rPr>
        <w:t>أو اضغط نقطة لتفتح بلاغها مباشرة.</w:t>
      </w:r>
    </w:p>
    <w:p w14:paraId="585B4A8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تُصفّى القائمة بالمنطقة المختارة.</w:t>
      </w:r>
    </w:p>
    <w:p w14:paraId="4147AE9B" w14:textId="77777777" w:rsidR="008E65B1" w:rsidRDefault="008F0B37">
      <w:pPr>
        <w:pStyle w:val="Heading3"/>
        <w:spacing w:after="120"/>
      </w:pPr>
      <w:r>
        <w:rPr>
          <w:rFonts w:ascii="itf Qomra Arabic" w:eastAsia="itf Qomra Arabic" w:hAnsi="itf Qomra Arabic" w:cs="itf Qomra Arabic"/>
          <w:szCs w:val="27"/>
          <w:lang w:bidi="ar-SY"/>
        </w:rPr>
        <w:t>الخطوة 4: القائمة مصفّاة بمنطقة</w:t>
      </w:r>
    </w:p>
    <w:p w14:paraId="760250AA" w14:textId="77777777" w:rsidR="008E65B1" w:rsidRDefault="008F0B37">
      <w:pPr>
        <w:keepNext/>
        <w:spacing w:after="120" w:line="312" w:lineRule="auto"/>
      </w:pPr>
      <w:r>
        <w:rPr>
          <w:color w:val="021526"/>
          <w:szCs w:val="24"/>
          <w:lang w:bidi="ar-SY"/>
        </w:rPr>
        <w:t>بعد الضغط على «عرفة» صارت قائمة «المنطقة» (الإطار) على «عرفة»، وبقيت في الجدول بلاغات عرفة وحدها.</w:t>
      </w:r>
    </w:p>
    <w:p w14:paraId="51DD7A39" w14:textId="77777777" w:rsidR="008E65B1" w:rsidRDefault="008F0B37">
      <w:pPr>
        <w:keepNext/>
        <w:spacing w:after="40"/>
      </w:pPr>
      <w:r>
        <w:rPr>
          <w:noProof/>
        </w:rPr>
        <w:drawing>
          <wp:inline distT="0" distB="0" distL="0" distR="0" wp14:anchorId="56EDAC68" wp14:editId="76FBF548">
            <wp:extent cx="5976000" cy="3735000"/>
            <wp:effectExtent l="0" t="0" r="0" b="0"/>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6-ops-zone.jpg"/>
                    <pic:cNvPicPr/>
                  </pic:nvPicPr>
                  <pic:blipFill>
                    <a:blip r:embed="rId258"/>
                    <a:stretch>
                      <a:fillRect/>
                    </a:stretch>
                  </pic:blipFill>
                  <pic:spPr>
                    <a:xfrm>
                      <a:off x="0" y="0"/>
                      <a:ext cx="5976000" cy="3735000"/>
                    </a:xfrm>
                    <a:prstGeom prst="rect">
                      <a:avLst/>
                    </a:prstGeom>
                  </pic:spPr>
                </pic:pic>
              </a:graphicData>
            </a:graphic>
          </wp:inline>
        </w:drawing>
      </w:r>
    </w:p>
    <w:p w14:paraId="38A6CF46" w14:textId="77777777" w:rsidR="008E65B1" w:rsidRDefault="008F0B37">
      <w:pPr>
        <w:spacing w:after="160"/>
      </w:pPr>
      <w:r>
        <w:rPr>
          <w:color w:val="555F6B"/>
          <w:sz w:val="20"/>
          <w:szCs w:val="20"/>
          <w:lang w:bidi="ar-SY"/>
        </w:rPr>
        <w:t>صورة 246: القائمة مصفّاة بمنطقة عرفة</w:t>
      </w:r>
    </w:p>
    <w:p w14:paraId="726A7FDA" w14:textId="77777777" w:rsidR="008E65B1" w:rsidRDefault="008F0B37">
      <w:pPr>
        <w:keepNext/>
        <w:spacing w:after="40"/>
      </w:pPr>
      <w:r>
        <w:rPr>
          <w:b/>
          <w:bCs/>
          <w:color w:val="672146"/>
          <w:szCs w:val="24"/>
          <w:lang w:bidi="ar-SY"/>
        </w:rPr>
        <w:t>ما يجب عليك فعله:</w:t>
      </w:r>
    </w:p>
    <w:p w14:paraId="7AB7BCB6" w14:textId="77777777" w:rsidR="008E65B1" w:rsidRDefault="008F0B37">
      <w:pPr>
        <w:pStyle w:val="ListBullet"/>
        <w:spacing w:after="40"/>
      </w:pPr>
      <w:r>
        <w:rPr>
          <w:color w:val="021526"/>
          <w:szCs w:val="24"/>
          <w:lang w:bidi="ar-SY"/>
        </w:rPr>
        <w:t>لإلغاء التصفية اختر «كل المناطق» من القائمة نفسها.</w:t>
      </w:r>
    </w:p>
    <w:p w14:paraId="75CF8F5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تعود البلاغات كلها.</w:t>
      </w:r>
    </w:p>
    <w:p w14:paraId="36BA2AB6" w14:textId="77777777" w:rsidR="008E65B1" w:rsidRDefault="008F0B37">
      <w:pPr>
        <w:pStyle w:val="Heading2"/>
        <w:spacing w:before="240" w:after="120"/>
      </w:pPr>
      <w:bookmarkStart w:id="65" w:name="_Toc243425730"/>
      <w:r>
        <w:rPr>
          <w:rFonts w:ascii="itf Qomra Arabic" w:eastAsia="itf Qomra Arabic" w:hAnsi="itf Qomra Arabic" w:cs="itf Qomra Arabic"/>
          <w:color w:val="00594F"/>
          <w:szCs w:val="34"/>
          <w:lang w:bidi="ar-SY"/>
        </w:rPr>
        <w:t>معالجة بلاغ</w:t>
      </w:r>
      <w:bookmarkEnd w:id="65"/>
    </w:p>
    <w:p w14:paraId="1F054D94" w14:textId="77777777" w:rsidR="008E65B1" w:rsidRDefault="008F0B37">
      <w:pPr>
        <w:pStyle w:val="Heading3"/>
        <w:spacing w:after="120"/>
      </w:pPr>
      <w:r>
        <w:rPr>
          <w:rFonts w:ascii="itf Qomra Arabic" w:eastAsia="itf Qomra Arabic" w:hAnsi="itf Qomra Arabic" w:cs="itf Qomra Arabic"/>
          <w:szCs w:val="27"/>
          <w:lang w:bidi="ar-SY"/>
        </w:rPr>
        <w:t>الخطوة 5: البلاغ مفتوحاً</w:t>
      </w:r>
    </w:p>
    <w:p w14:paraId="297DE8DB" w14:textId="77777777" w:rsidR="008E65B1" w:rsidRDefault="008F0B37">
      <w:pPr>
        <w:keepNext/>
        <w:spacing w:after="120" w:line="312" w:lineRule="auto"/>
      </w:pPr>
      <w:r>
        <w:rPr>
          <w:color w:val="021526"/>
          <w:szCs w:val="24"/>
          <w:lang w:bidi="ar-SY"/>
        </w:rPr>
        <w:t xml:space="preserve">يُفتح البلاغ في لوحة جانبية عنوانها رقمه ونوعه، مثل «بلاغ </w:t>
      </w:r>
      <w:r>
        <w:rPr>
          <w:color w:val="021526"/>
          <w:szCs w:val="24"/>
          <w:lang w:bidi="ar-SY"/>
        </w:rPr>
        <w:t>OR-1207</w:t>
      </w:r>
      <w:r>
        <w:rPr>
          <w:color w:val="021526"/>
          <w:szCs w:val="24"/>
          <w:lang w:bidi="ar-SY"/>
        </w:rPr>
        <w:t xml:space="preserve"> — حاج مفقود». في أعلاها الخطورة والنوع، وصاحب البلاغ ومكانه ووصفه، و«الاستجابة المستهدفة» والوقت المتبقي ومتى فُتح. تحتها «الحالة» بثلاثة أزرار: «مفتوح» و«قيد المعالجة» و«مغلق»، ثم «الإسناد»، ثم «مسار البلاغ»: كل ما جرى عليه بالترتيب، ومن فعله ومتى.</w:t>
      </w:r>
    </w:p>
    <w:p w14:paraId="5E5AD4FA" w14:textId="77777777" w:rsidR="008E65B1" w:rsidRDefault="008F0B37">
      <w:pPr>
        <w:keepNext/>
        <w:spacing w:after="40"/>
      </w:pPr>
      <w:r>
        <w:rPr>
          <w:noProof/>
        </w:rPr>
        <w:drawing>
          <wp:inline distT="0" distB="0" distL="0" distR="0" wp14:anchorId="3AFDD3C0" wp14:editId="36B14BAF">
            <wp:extent cx="5976000" cy="3735000"/>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7-ops-drawer.jpg"/>
                    <pic:cNvPicPr/>
                  </pic:nvPicPr>
                  <pic:blipFill>
                    <a:blip r:embed="rId259"/>
                    <a:stretch>
                      <a:fillRect/>
                    </a:stretch>
                  </pic:blipFill>
                  <pic:spPr>
                    <a:xfrm>
                      <a:off x="0" y="0"/>
                      <a:ext cx="5976000" cy="3735000"/>
                    </a:xfrm>
                    <a:prstGeom prst="rect">
                      <a:avLst/>
                    </a:prstGeom>
                  </pic:spPr>
                </pic:pic>
              </a:graphicData>
            </a:graphic>
          </wp:inline>
        </w:drawing>
      </w:r>
    </w:p>
    <w:p w14:paraId="5DA9563B" w14:textId="77777777" w:rsidR="008E65B1" w:rsidRDefault="008F0B37">
      <w:pPr>
        <w:spacing w:after="160"/>
      </w:pPr>
      <w:r>
        <w:rPr>
          <w:color w:val="555F6B"/>
          <w:sz w:val="20"/>
          <w:szCs w:val="20"/>
          <w:lang w:bidi="ar-SY"/>
        </w:rPr>
        <w:t>صورة 247: البلاغ مفتوحاً: تفاصيله وحالته وإسناده ومساره</w:t>
      </w:r>
    </w:p>
    <w:p w14:paraId="445E065A" w14:textId="77777777" w:rsidR="008E65B1" w:rsidRDefault="008F0B37">
      <w:pPr>
        <w:keepNext/>
        <w:spacing w:after="40"/>
      </w:pPr>
      <w:r>
        <w:rPr>
          <w:b/>
          <w:bCs/>
          <w:color w:val="672146"/>
          <w:szCs w:val="24"/>
          <w:lang w:bidi="ar-SY"/>
        </w:rPr>
        <w:t>ما يجب عليك فعله:</w:t>
      </w:r>
    </w:p>
    <w:p w14:paraId="66267A44" w14:textId="77777777" w:rsidR="008E65B1" w:rsidRDefault="008F0B37">
      <w:pPr>
        <w:pStyle w:val="ListBullet"/>
        <w:spacing w:after="40"/>
      </w:pPr>
      <w:r>
        <w:rPr>
          <w:color w:val="021526"/>
          <w:szCs w:val="24"/>
          <w:lang w:bidi="ar-SY"/>
        </w:rPr>
        <w:t>اختر الجهة من قائمة «اختر الجهة...» (الإطار 1‏): الفريق الطبي، المواصلات، غرفة العمليات، الفريق الميداني للتكتل، مشرف الإعاشة، أو رئيس المجموعة.</w:t>
      </w:r>
    </w:p>
    <w:p w14:paraId="6D2D7F28" w14:textId="77777777" w:rsidR="008E65B1" w:rsidRDefault="008F0B37">
      <w:pPr>
        <w:pStyle w:val="ListBullet"/>
        <w:spacing w:after="40"/>
      </w:pPr>
      <w:r>
        <w:rPr>
          <w:color w:val="021526"/>
          <w:szCs w:val="24"/>
          <w:lang w:bidi="ar-SY"/>
        </w:rPr>
        <w:t>اضغط «إسناد» (الإطار 2‏).</w:t>
      </w:r>
    </w:p>
    <w:p w14:paraId="0574166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يُسند البلاغ، وتظهر رسالة «أُسند البلاغ».</w:t>
      </w:r>
    </w:p>
    <w:p w14:paraId="518CEE7F" w14:textId="77777777" w:rsidR="008E65B1" w:rsidRDefault="008F0B37">
      <w:pPr>
        <w:pStyle w:val="Heading3"/>
        <w:spacing w:after="120"/>
      </w:pPr>
      <w:r>
        <w:rPr>
          <w:rFonts w:ascii="itf Qomra Arabic" w:eastAsia="itf Qomra Arabic" w:hAnsi="itf Qomra Arabic" w:cs="itf Qomra Arabic"/>
          <w:szCs w:val="27"/>
          <w:lang w:bidi="ar-SY"/>
        </w:rPr>
        <w:t>الخطوة 6: بعد الإسناد: إضافة تحديث</w:t>
      </w:r>
    </w:p>
    <w:p w14:paraId="26A65FFF" w14:textId="77777777" w:rsidR="008E65B1" w:rsidRDefault="008F0B37">
      <w:pPr>
        <w:keepNext/>
        <w:spacing w:after="120" w:line="312" w:lineRule="auto"/>
      </w:pPr>
      <w:r>
        <w:rPr>
          <w:color w:val="021526"/>
          <w:szCs w:val="24"/>
          <w:lang w:bidi="ar-SY"/>
        </w:rPr>
        <w:t>صارت الحالة «قيد المعالجة» تلقائياً لأن البلاغ كان «مفتوحاً»، وأُضيف إلى «مسار البلاغ» سطر «أُسند إلى الفريق الميداني للتكتل» باسم فادي ووقته. وفي آخر اللوحة حقل «أضف تحديثاً: وصل الفريق، الحالة مستقرة...».</w:t>
      </w:r>
    </w:p>
    <w:p w14:paraId="57BD75A7" w14:textId="77777777" w:rsidR="008E65B1" w:rsidRDefault="008F0B37">
      <w:pPr>
        <w:keepNext/>
        <w:spacing w:after="40"/>
      </w:pPr>
      <w:r>
        <w:rPr>
          <w:noProof/>
        </w:rPr>
        <w:drawing>
          <wp:inline distT="0" distB="0" distL="0" distR="0" wp14:anchorId="4AB157BC" wp14:editId="107F9500">
            <wp:extent cx="5976000" cy="3735000"/>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8-ops-update.jpg"/>
                    <pic:cNvPicPr/>
                  </pic:nvPicPr>
                  <pic:blipFill>
                    <a:blip r:embed="rId260"/>
                    <a:stretch>
                      <a:fillRect/>
                    </a:stretch>
                  </pic:blipFill>
                  <pic:spPr>
                    <a:xfrm>
                      <a:off x="0" y="0"/>
                      <a:ext cx="5976000" cy="3735000"/>
                    </a:xfrm>
                    <a:prstGeom prst="rect">
                      <a:avLst/>
                    </a:prstGeom>
                  </pic:spPr>
                </pic:pic>
              </a:graphicData>
            </a:graphic>
          </wp:inline>
        </w:drawing>
      </w:r>
    </w:p>
    <w:p w14:paraId="1A577477" w14:textId="77777777" w:rsidR="008E65B1" w:rsidRDefault="008F0B37">
      <w:pPr>
        <w:spacing w:after="160"/>
      </w:pPr>
      <w:r>
        <w:rPr>
          <w:color w:val="555F6B"/>
          <w:sz w:val="20"/>
          <w:szCs w:val="20"/>
          <w:lang w:bidi="ar-SY"/>
        </w:rPr>
        <w:t>صورة 248: بعد الإسناد: صار البلاغ «قيد المعالجة»، وتحديث يُكتب في مساره</w:t>
      </w:r>
    </w:p>
    <w:p w14:paraId="281BC92E" w14:textId="77777777" w:rsidR="008E65B1" w:rsidRDefault="008F0B37">
      <w:pPr>
        <w:keepNext/>
        <w:spacing w:after="40"/>
      </w:pPr>
      <w:r>
        <w:rPr>
          <w:b/>
          <w:bCs/>
          <w:color w:val="672146"/>
          <w:szCs w:val="24"/>
          <w:lang w:bidi="ar-SY"/>
        </w:rPr>
        <w:t>ما يجب عليك فعله:</w:t>
      </w:r>
    </w:p>
    <w:p w14:paraId="4D01BC48" w14:textId="77777777" w:rsidR="008E65B1" w:rsidRDefault="008F0B37">
      <w:pPr>
        <w:pStyle w:val="ListBullet"/>
        <w:spacing w:after="40"/>
      </w:pPr>
      <w:r>
        <w:rPr>
          <w:color w:val="021526"/>
          <w:szCs w:val="24"/>
          <w:lang w:bidi="ar-SY"/>
        </w:rPr>
        <w:t>اكتب ما جرى في الحقل (ثلاثة أحرف على الأقل).</w:t>
      </w:r>
    </w:p>
    <w:p w14:paraId="56A0F670" w14:textId="77777777" w:rsidR="008E65B1" w:rsidRDefault="008F0B37">
      <w:pPr>
        <w:pStyle w:val="ListBullet"/>
        <w:spacing w:after="40"/>
      </w:pPr>
      <w:r>
        <w:rPr>
          <w:color w:val="021526"/>
          <w:szCs w:val="24"/>
          <w:lang w:bidi="ar-SY"/>
        </w:rPr>
        <w:t>اضغط زر الإضافة بجانبه (الإطار).</w:t>
      </w:r>
    </w:p>
    <w:p w14:paraId="781B102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يُضاف التحديث إلى مسار البلاغ باسمك ووقته.</w:t>
      </w:r>
    </w:p>
    <w:p w14:paraId="4148D1B0" w14:textId="77777777" w:rsidR="008E65B1" w:rsidRDefault="008F0B37">
      <w:pPr>
        <w:pStyle w:val="Heading3"/>
        <w:spacing w:after="120"/>
      </w:pPr>
      <w:r>
        <w:rPr>
          <w:rFonts w:ascii="itf Qomra Arabic" w:eastAsia="itf Qomra Arabic" w:hAnsi="itf Qomra Arabic" w:cs="itf Qomra Arabic"/>
          <w:szCs w:val="27"/>
          <w:lang w:bidi="ar-SY"/>
        </w:rPr>
        <w:t>الخطوة 7: إغلاق البلاغ</w:t>
      </w:r>
    </w:p>
    <w:p w14:paraId="21A11518" w14:textId="77777777" w:rsidR="008E65B1" w:rsidRDefault="008F0B37">
      <w:pPr>
        <w:keepNext/>
        <w:spacing w:after="120" w:line="312" w:lineRule="auto"/>
      </w:pPr>
      <w:r>
        <w:rPr>
          <w:color w:val="021526"/>
          <w:szCs w:val="24"/>
          <w:lang w:bidi="ar-SY"/>
        </w:rPr>
        <w:t xml:space="preserve">حين يُحلّ البلاغ اضغط «مغلق» في «الحالة» (الإطار). يُضاف إلى المسار «تغيّرت الحالة: قيد المعالجة ← مغلق»، وتظهر رسالة «أُغلق البلاغ </w:t>
      </w:r>
      <w:r>
        <w:rPr>
          <w:color w:val="021526"/>
          <w:szCs w:val="24"/>
          <w:lang w:bidi="ar-SY"/>
        </w:rPr>
        <w:t>OR-1207</w:t>
      </w:r>
      <w:r>
        <w:rPr>
          <w:color w:val="021526"/>
          <w:szCs w:val="24"/>
          <w:lang w:bidi="ar-SY"/>
        </w:rPr>
        <w:t xml:space="preserve"> — سُجّل الإغلاق باسمك.»، ويصير الوقت المتبقي «مغلق».</w:t>
      </w:r>
    </w:p>
    <w:p w14:paraId="3BB3107C" w14:textId="77777777" w:rsidR="008E65B1" w:rsidRDefault="008F0B37">
      <w:pPr>
        <w:keepNext/>
        <w:spacing w:after="40"/>
      </w:pPr>
      <w:r>
        <w:rPr>
          <w:noProof/>
        </w:rPr>
        <w:drawing>
          <wp:inline distT="0" distB="0" distL="0" distR="0" wp14:anchorId="0983E257" wp14:editId="238EE612">
            <wp:extent cx="5976000" cy="3735000"/>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9-ops-closed.jpg"/>
                    <pic:cNvPicPr/>
                  </pic:nvPicPr>
                  <pic:blipFill>
                    <a:blip r:embed="rId261"/>
                    <a:stretch>
                      <a:fillRect/>
                    </a:stretch>
                  </pic:blipFill>
                  <pic:spPr>
                    <a:xfrm>
                      <a:off x="0" y="0"/>
                      <a:ext cx="5976000" cy="3735000"/>
                    </a:xfrm>
                    <a:prstGeom prst="rect">
                      <a:avLst/>
                    </a:prstGeom>
                  </pic:spPr>
                </pic:pic>
              </a:graphicData>
            </a:graphic>
          </wp:inline>
        </w:drawing>
      </w:r>
    </w:p>
    <w:p w14:paraId="5F8C4BEC" w14:textId="77777777" w:rsidR="008E65B1" w:rsidRDefault="008F0B37">
      <w:pPr>
        <w:spacing w:after="160"/>
      </w:pPr>
      <w:r>
        <w:rPr>
          <w:color w:val="555F6B"/>
          <w:sz w:val="20"/>
          <w:szCs w:val="20"/>
          <w:lang w:bidi="ar-SY"/>
        </w:rPr>
        <w:t>صورة 249: البلاغ مغلقاً، ومساره كاملاً</w:t>
      </w:r>
    </w:p>
    <w:p w14:paraId="244985A3" w14:textId="77777777" w:rsidR="008E65B1" w:rsidRDefault="008F0B37">
      <w:pPr>
        <w:keepNext/>
        <w:spacing w:after="40"/>
      </w:pPr>
      <w:r>
        <w:rPr>
          <w:b/>
          <w:bCs/>
          <w:color w:val="672146"/>
          <w:szCs w:val="24"/>
          <w:lang w:bidi="ar-SY"/>
        </w:rPr>
        <w:t>ما يجب عليك فعله:</w:t>
      </w:r>
    </w:p>
    <w:p w14:paraId="33987D15" w14:textId="77777777" w:rsidR="008E65B1" w:rsidRDefault="008F0B37">
      <w:pPr>
        <w:pStyle w:val="ListBullet"/>
        <w:spacing w:after="40"/>
      </w:pPr>
      <w:r>
        <w:rPr>
          <w:color w:val="021526"/>
          <w:szCs w:val="24"/>
          <w:lang w:bidi="ar-SY"/>
        </w:rPr>
        <w:t>أغلق اللوحة بزر الإغلاق في زاويتها أو بمفتاح Esc.</w:t>
      </w:r>
    </w:p>
    <w:p w14:paraId="7C03515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ينتقل البلاغ من «النشطة» إلى «مغلق»، وينقص عدد البلاغات على «غرفة العمليات» في القائمة الجانبية.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72C5AF3" w14:textId="77777777">
        <w:trPr>
          <w:jc w:val="center"/>
        </w:trPr>
        <w:tc>
          <w:tcPr>
            <w:tcW w:w="9638" w:type="dxa"/>
            <w:shd w:val="clear" w:color="auto" w:fill="EAF4F2"/>
            <w:tcMar>
              <w:top w:w="80" w:type="dxa"/>
              <w:left w:w="140" w:type="dxa"/>
              <w:bottom w:w="80" w:type="dxa"/>
              <w:right w:w="140" w:type="dxa"/>
            </w:tcMar>
          </w:tcPr>
          <w:p w14:paraId="26535D3B" w14:textId="77777777" w:rsidR="008E65B1" w:rsidRDefault="008F0B37">
            <w:pPr>
              <w:spacing w:after="40"/>
            </w:pPr>
            <w:r>
              <w:rPr>
                <w:b/>
                <w:bCs/>
                <w:color w:val="00594F"/>
                <w:sz w:val="23"/>
                <w:szCs w:val="23"/>
                <w:lang w:bidi="ar-SY"/>
              </w:rPr>
              <w:t xml:space="preserve">ملاحظة: </w:t>
            </w:r>
            <w:r>
              <w:rPr>
                <w:color w:val="021526"/>
                <w:sz w:val="23"/>
                <w:szCs w:val="23"/>
                <w:lang w:bidi="ar-SY"/>
              </w:rPr>
              <w:t>إذا كان البلاغ من تطبيق الحاج يصله إشعار الإغلاق مع سؤال عن سرعة الاستجابة.</w:t>
            </w:r>
          </w:p>
        </w:tc>
      </w:tr>
    </w:tbl>
    <w:p w14:paraId="2BAA1729" w14:textId="77777777" w:rsidR="008E65B1" w:rsidRDefault="008E65B1">
      <w:pPr>
        <w:spacing w:after="80"/>
      </w:pPr>
    </w:p>
    <w:p w14:paraId="3747558A" w14:textId="77777777" w:rsidR="008E65B1" w:rsidRDefault="008F0B37">
      <w:pPr>
        <w:pStyle w:val="Heading2"/>
        <w:spacing w:before="240" w:after="120"/>
      </w:pPr>
      <w:bookmarkStart w:id="66" w:name="_Toc243425731"/>
      <w:r>
        <w:rPr>
          <w:rFonts w:ascii="itf Qomra Arabic" w:eastAsia="itf Qomra Arabic" w:hAnsi="itf Qomra Arabic" w:cs="itf Qomra Arabic"/>
          <w:color w:val="00594F"/>
          <w:szCs w:val="34"/>
          <w:lang w:bidi="ar-SY"/>
        </w:rPr>
        <w:t>اقتراح الحافلة، والمهام الداخلية، وسجل المناوبة</w:t>
      </w:r>
      <w:bookmarkEnd w:id="66"/>
    </w:p>
    <w:p w14:paraId="46A95A36" w14:textId="77777777" w:rsidR="008E65B1" w:rsidRDefault="008F0B37">
      <w:pPr>
        <w:pStyle w:val="Heading3"/>
        <w:spacing w:after="120"/>
      </w:pPr>
      <w:r>
        <w:rPr>
          <w:rFonts w:ascii="itf Qomra Arabic" w:eastAsia="itf Qomra Arabic" w:hAnsi="itf Qomra Arabic" w:cs="itf Qomra Arabic"/>
          <w:szCs w:val="27"/>
          <w:lang w:bidi="ar-SY"/>
        </w:rPr>
        <w:t>الخطوة 8: اقتراح المنصة: حافلة تاسعة</w:t>
      </w:r>
    </w:p>
    <w:p w14:paraId="69F6A39B" w14:textId="77777777" w:rsidR="008E65B1" w:rsidRDefault="008F0B37">
      <w:pPr>
        <w:keepNext/>
        <w:spacing w:after="120" w:line="312" w:lineRule="auto"/>
      </w:pPr>
      <w:r>
        <w:rPr>
          <w:color w:val="021526"/>
          <w:szCs w:val="24"/>
          <w:lang w:bidi="ar-SY"/>
        </w:rPr>
        <w:t>فوق القائمة يظهر اقتراح المنصة: «430 حاجاً مسجّلون في حافلات مزدلفة المبكرة (كبار السن)، و8 حافلات تتسع لـ400 فقط — حافلة تاسعة قبل أن تقع المشكلة.»</w:t>
      </w:r>
    </w:p>
    <w:p w14:paraId="35EF50EB" w14:textId="77777777" w:rsidR="008E65B1" w:rsidRDefault="008F0B37">
      <w:pPr>
        <w:keepNext/>
        <w:spacing w:after="40"/>
      </w:pPr>
      <w:r>
        <w:rPr>
          <w:noProof/>
        </w:rPr>
        <w:drawing>
          <wp:inline distT="0" distB="0" distL="0" distR="0" wp14:anchorId="3C1CF870" wp14:editId="3E73A77F">
            <wp:extent cx="5976000" cy="3735000"/>
            <wp:effectExtent l="0" t="0" r="0"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0-ops-bus.jpg"/>
                    <pic:cNvPicPr/>
                  </pic:nvPicPr>
                  <pic:blipFill>
                    <a:blip r:embed="rId262"/>
                    <a:stretch>
                      <a:fillRect/>
                    </a:stretch>
                  </pic:blipFill>
                  <pic:spPr>
                    <a:xfrm>
                      <a:off x="0" y="0"/>
                      <a:ext cx="5976000" cy="3735000"/>
                    </a:xfrm>
                    <a:prstGeom prst="rect">
                      <a:avLst/>
                    </a:prstGeom>
                  </pic:spPr>
                </pic:pic>
              </a:graphicData>
            </a:graphic>
          </wp:inline>
        </w:drawing>
      </w:r>
    </w:p>
    <w:p w14:paraId="39001885" w14:textId="77777777" w:rsidR="008E65B1" w:rsidRDefault="008F0B37">
      <w:pPr>
        <w:spacing w:after="160"/>
      </w:pPr>
      <w:r>
        <w:rPr>
          <w:color w:val="555F6B"/>
          <w:sz w:val="20"/>
          <w:szCs w:val="20"/>
          <w:lang w:bidi="ar-SY"/>
        </w:rPr>
        <w:t>صورة 250: اقتراح المنصة: حافلة تاسعة لمزدلفة</w:t>
      </w:r>
    </w:p>
    <w:p w14:paraId="53B9754A" w14:textId="77777777" w:rsidR="008E65B1" w:rsidRDefault="008F0B37">
      <w:pPr>
        <w:keepNext/>
        <w:spacing w:after="40"/>
      </w:pPr>
      <w:r>
        <w:rPr>
          <w:b/>
          <w:bCs/>
          <w:color w:val="672146"/>
          <w:szCs w:val="24"/>
          <w:lang w:bidi="ar-SY"/>
        </w:rPr>
        <w:t>ما يجب عليك فعله:</w:t>
      </w:r>
    </w:p>
    <w:p w14:paraId="0CD582F5" w14:textId="77777777" w:rsidR="008E65B1" w:rsidRDefault="008F0B37">
      <w:pPr>
        <w:pStyle w:val="ListBullet"/>
        <w:spacing w:after="40"/>
      </w:pPr>
      <w:r>
        <w:rPr>
          <w:color w:val="021526"/>
          <w:szCs w:val="24"/>
          <w:lang w:bidi="ar-SY"/>
        </w:rPr>
        <w:t>اضغط «قبول الاقتراح وطلب الحافلة» (الإطار).</w:t>
      </w:r>
    </w:p>
    <w:p w14:paraId="760DBA2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«اعتُمدت الحافلة التاسعة — أُبلغ فريق المواصلات ورؤساء المجموعات برقم الحافلة.»، ويختفي الاقتراح. وتصير الحافلات 9 والمقاعد 450 في صفحة «المواصلات» عند فريق المواصلات.</w:t>
      </w:r>
    </w:p>
    <w:p w14:paraId="07AA8EFC" w14:textId="77777777" w:rsidR="008E65B1" w:rsidRDefault="008F0B37">
      <w:pPr>
        <w:pStyle w:val="Heading3"/>
        <w:spacing w:after="120"/>
      </w:pPr>
      <w:r>
        <w:rPr>
          <w:rFonts w:ascii="itf Qomra Arabic" w:eastAsia="itf Qomra Arabic" w:hAnsi="itf Qomra Arabic" w:cs="itf Qomra Arabic"/>
          <w:szCs w:val="27"/>
          <w:lang w:bidi="ar-SY"/>
        </w:rPr>
        <w:t>الخطوة 9: التقارير اليومية</w:t>
      </w:r>
    </w:p>
    <w:p w14:paraId="353C0AED" w14:textId="77777777" w:rsidR="008E65B1" w:rsidRDefault="008F0B37">
      <w:pPr>
        <w:keepNext/>
        <w:spacing w:after="120" w:line="312" w:lineRule="auto"/>
      </w:pPr>
      <w:r>
        <w:rPr>
          <w:color w:val="021526"/>
          <w:szCs w:val="24"/>
          <w:lang w:bidi="ar-SY"/>
        </w:rPr>
        <w:t>قسم «التقارير اليومية» (من أعلى الصفحة): تقرير كل تكتل اليومي كما أرسله رئيسه أو معاونه من «يومي» في بوابته، بعد أن قرأ تقارير كادر مجموعاته، كل إداري تقريره: «التكتل»، و«رئيسه»، و«الحالة العامة» (وفيها كم تقريراً وصل من كادر المجموعات)، و«أُرسل»، و«الحالة»: جديد أو مقروء. اضغط اسم التكتل فتُفتح لوحة بالتقرير كاملاً، ويصير مقروءاً، ويرى رئيس التكتل ومعاونه أنك قرأته وساعتها.</w:t>
      </w:r>
    </w:p>
    <w:p w14:paraId="5B7BF479" w14:textId="77777777" w:rsidR="008E65B1" w:rsidRDefault="008F0B37">
      <w:pPr>
        <w:keepNext/>
        <w:spacing w:after="40"/>
      </w:pPr>
      <w:r>
        <w:rPr>
          <w:noProof/>
        </w:rPr>
        <w:drawing>
          <wp:inline distT="0" distB="0" distL="0" distR="0" wp14:anchorId="75ED7F90" wp14:editId="33439BA5">
            <wp:extent cx="5976000" cy="3735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1-ops-reports.jpg"/>
                    <pic:cNvPicPr/>
                  </pic:nvPicPr>
                  <pic:blipFill>
                    <a:blip r:embed="rId263"/>
                    <a:stretch>
                      <a:fillRect/>
                    </a:stretch>
                  </pic:blipFill>
                  <pic:spPr>
                    <a:xfrm>
                      <a:off x="0" y="0"/>
                      <a:ext cx="5976000" cy="3735000"/>
                    </a:xfrm>
                    <a:prstGeom prst="rect">
                      <a:avLst/>
                    </a:prstGeom>
                  </pic:spPr>
                </pic:pic>
              </a:graphicData>
            </a:graphic>
          </wp:inline>
        </w:drawing>
      </w:r>
    </w:p>
    <w:p w14:paraId="3D5E9FA6" w14:textId="77777777" w:rsidR="008E65B1" w:rsidRDefault="008F0B37">
      <w:pPr>
        <w:spacing w:after="160"/>
      </w:pPr>
      <w:r>
        <w:rPr>
          <w:color w:val="555F6B"/>
          <w:sz w:val="20"/>
          <w:szCs w:val="20"/>
          <w:lang w:bidi="ar-SY"/>
        </w:rPr>
        <w:t>صورة 251: التقارير اليومية: تقرير كل تكتل من رئيسه</w:t>
      </w:r>
    </w:p>
    <w:p w14:paraId="721F670A" w14:textId="77777777" w:rsidR="008E65B1" w:rsidRDefault="008F0B37">
      <w:pPr>
        <w:keepNext/>
        <w:spacing w:after="40"/>
      </w:pPr>
      <w:r>
        <w:rPr>
          <w:b/>
          <w:bCs/>
          <w:color w:val="672146"/>
          <w:szCs w:val="24"/>
          <w:lang w:bidi="ar-SY"/>
        </w:rPr>
        <w:t>ما يجب عليك فعله:</w:t>
      </w:r>
    </w:p>
    <w:p w14:paraId="39C0CC44" w14:textId="77777777" w:rsidR="008E65B1" w:rsidRDefault="008F0B37">
      <w:pPr>
        <w:pStyle w:val="ListBullet"/>
        <w:spacing w:after="40"/>
      </w:pPr>
      <w:r>
        <w:rPr>
          <w:color w:val="021526"/>
          <w:szCs w:val="24"/>
          <w:lang w:bidi="ar-SY"/>
        </w:rPr>
        <w:t>اضغط اسم التكتل لقراءة تقريره.</w:t>
      </w:r>
    </w:p>
    <w:p w14:paraId="34691A4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يصير التقرير مقروءاً باسمك.</w:t>
      </w:r>
    </w:p>
    <w:p w14:paraId="3F210961" w14:textId="77777777" w:rsidR="008E65B1" w:rsidRDefault="008F0B37">
      <w:pPr>
        <w:pStyle w:val="Heading3"/>
        <w:spacing w:after="120"/>
      </w:pPr>
      <w:r>
        <w:rPr>
          <w:rFonts w:ascii="itf Qomra Arabic" w:eastAsia="itf Qomra Arabic" w:hAnsi="itf Qomra Arabic" w:cs="itf Qomra Arabic"/>
          <w:szCs w:val="27"/>
          <w:lang w:bidi="ar-SY"/>
        </w:rPr>
        <w:t>الخطوة 10: المهام الداخلية</w:t>
      </w:r>
    </w:p>
    <w:p w14:paraId="717198F0" w14:textId="77777777" w:rsidR="008E65B1" w:rsidRDefault="008F0B37">
      <w:pPr>
        <w:keepNext/>
        <w:spacing w:after="120" w:line="312" w:lineRule="auto"/>
      </w:pPr>
      <w:r>
        <w:rPr>
          <w:color w:val="021526"/>
          <w:szCs w:val="24"/>
          <w:lang w:bidi="ar-SY"/>
        </w:rPr>
        <w:t>قسم «المهام الداخلية» (من أعلى الصفحة) جدول بمهام الغرفة: «المهمة»، و«من ← إلى»، و«الدليل والموعد» (مثل «صورة التسليم · 15:30»)، و«الحالة»: جديدة، قيد التنفيذ، منجزة، تم التحقق. وفوقه تصفية بالحالة مع عدد كل منها.</w:t>
      </w:r>
    </w:p>
    <w:p w14:paraId="2E053310" w14:textId="77777777" w:rsidR="008E65B1" w:rsidRDefault="008F0B37">
      <w:pPr>
        <w:keepNext/>
        <w:spacing w:after="40"/>
      </w:pPr>
      <w:r>
        <w:rPr>
          <w:noProof/>
        </w:rPr>
        <w:drawing>
          <wp:inline distT="0" distB="0" distL="0" distR="0" wp14:anchorId="43B6C4CF" wp14:editId="55A9180F">
            <wp:extent cx="5976000" cy="3735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2-ops-tasks.jpg"/>
                    <pic:cNvPicPr/>
                  </pic:nvPicPr>
                  <pic:blipFill>
                    <a:blip r:embed="rId264"/>
                    <a:stretch>
                      <a:fillRect/>
                    </a:stretch>
                  </pic:blipFill>
                  <pic:spPr>
                    <a:xfrm>
                      <a:off x="0" y="0"/>
                      <a:ext cx="5976000" cy="3735000"/>
                    </a:xfrm>
                    <a:prstGeom prst="rect">
                      <a:avLst/>
                    </a:prstGeom>
                  </pic:spPr>
                </pic:pic>
              </a:graphicData>
            </a:graphic>
          </wp:inline>
        </w:drawing>
      </w:r>
    </w:p>
    <w:p w14:paraId="1884BAAA" w14:textId="77777777" w:rsidR="008E65B1" w:rsidRDefault="008F0B37">
      <w:pPr>
        <w:spacing w:after="160"/>
      </w:pPr>
      <w:r>
        <w:rPr>
          <w:color w:val="555F6B"/>
          <w:sz w:val="20"/>
          <w:szCs w:val="20"/>
          <w:lang w:bidi="ar-SY"/>
        </w:rPr>
        <w:t>صورة 252: المهام الداخلية: قائمة بحالة كل مهمة</w:t>
      </w:r>
    </w:p>
    <w:p w14:paraId="36F9DB08" w14:textId="77777777" w:rsidR="008E65B1" w:rsidRDefault="008F0B37">
      <w:pPr>
        <w:keepNext/>
        <w:spacing w:after="40"/>
      </w:pPr>
      <w:r>
        <w:rPr>
          <w:b/>
          <w:bCs/>
          <w:color w:val="672146"/>
          <w:szCs w:val="24"/>
          <w:lang w:bidi="ar-SY"/>
        </w:rPr>
        <w:t>ما يجب عليك فعله:</w:t>
      </w:r>
    </w:p>
    <w:p w14:paraId="2A54A27E" w14:textId="77777777" w:rsidR="008E65B1" w:rsidRDefault="008F0B37">
      <w:pPr>
        <w:pStyle w:val="ListBullet"/>
        <w:spacing w:after="40"/>
      </w:pPr>
      <w:r>
        <w:rPr>
          <w:color w:val="021526"/>
          <w:szCs w:val="24"/>
          <w:lang w:bidi="ar-SY"/>
        </w:rPr>
        <w:t>لإضافة مهمة اضغط «+ مهمة جديدة» (الإطار 1‏).</w:t>
      </w:r>
    </w:p>
    <w:p w14:paraId="0BEA746C" w14:textId="77777777" w:rsidR="008E65B1" w:rsidRDefault="008F0B37">
      <w:pPr>
        <w:pStyle w:val="ListBullet"/>
        <w:spacing w:after="40"/>
      </w:pPr>
      <w:r>
        <w:rPr>
          <w:color w:val="021526"/>
          <w:szCs w:val="24"/>
          <w:lang w:bidi="ar-SY"/>
        </w:rPr>
        <w:t>لتحريك مهمة اضغط تحت عنوانها «نقل إلى «…»» (الإطار 2‏) أو «إرجاع إلى «…»».</w:t>
      </w:r>
    </w:p>
    <w:p w14:paraId="3C81130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تنتقل المهمة إلى الحالة التالية أو السابقة، ويُسجَّل النقل باسمك.</w:t>
      </w:r>
    </w:p>
    <w:p w14:paraId="3EC2B094" w14:textId="77777777" w:rsidR="008E65B1" w:rsidRDefault="008F0B37">
      <w:pPr>
        <w:pStyle w:val="Heading3"/>
        <w:spacing w:after="120"/>
      </w:pPr>
      <w:r>
        <w:rPr>
          <w:rFonts w:ascii="itf Qomra Arabic" w:eastAsia="itf Qomra Arabic" w:hAnsi="itf Qomra Arabic" w:cs="itf Qomra Arabic"/>
          <w:szCs w:val="27"/>
          <w:lang w:bidi="ar-SY"/>
        </w:rPr>
        <w:t>الخطوة 11: مهمة جديدة</w:t>
      </w:r>
    </w:p>
    <w:p w14:paraId="4DFD05D7" w14:textId="77777777" w:rsidR="008E65B1" w:rsidRDefault="008F0B37">
      <w:pPr>
        <w:keepNext/>
        <w:spacing w:after="120" w:line="312" w:lineRule="auto"/>
      </w:pPr>
      <w:r>
        <w:rPr>
          <w:color w:val="021526"/>
          <w:szCs w:val="24"/>
          <w:lang w:bidi="ar-SY"/>
        </w:rPr>
        <w:t>تُفتح لوحة «مهمة جديدة»: «عنوان المهمة» (خمسة أحرف على الأقل)، و«تُسند إلى» (فارغ = غرفة العمليات).</w:t>
      </w:r>
    </w:p>
    <w:p w14:paraId="7ED5EE68" w14:textId="77777777" w:rsidR="008E65B1" w:rsidRDefault="008F0B37">
      <w:pPr>
        <w:keepNext/>
        <w:spacing w:after="40"/>
      </w:pPr>
      <w:r>
        <w:rPr>
          <w:noProof/>
        </w:rPr>
        <w:drawing>
          <wp:inline distT="0" distB="0" distL="0" distR="0" wp14:anchorId="530CCFA4" wp14:editId="2D869867">
            <wp:extent cx="5976000" cy="3735000"/>
            <wp:effectExtent l="0" t="0" r="0" b="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3-ops-task-new.jpg"/>
                    <pic:cNvPicPr/>
                  </pic:nvPicPr>
                  <pic:blipFill>
                    <a:blip r:embed="rId265"/>
                    <a:stretch>
                      <a:fillRect/>
                    </a:stretch>
                  </pic:blipFill>
                  <pic:spPr>
                    <a:xfrm>
                      <a:off x="0" y="0"/>
                      <a:ext cx="5976000" cy="3735000"/>
                    </a:xfrm>
                    <a:prstGeom prst="rect">
                      <a:avLst/>
                    </a:prstGeom>
                  </pic:spPr>
                </pic:pic>
              </a:graphicData>
            </a:graphic>
          </wp:inline>
        </w:drawing>
      </w:r>
    </w:p>
    <w:p w14:paraId="7027FBCC" w14:textId="77777777" w:rsidR="008E65B1" w:rsidRDefault="008F0B37">
      <w:pPr>
        <w:spacing w:after="160"/>
      </w:pPr>
      <w:r>
        <w:rPr>
          <w:color w:val="555F6B"/>
          <w:sz w:val="20"/>
          <w:szCs w:val="20"/>
          <w:lang w:bidi="ar-SY"/>
        </w:rPr>
        <w:t>صورة 253: مهمة جديدة: عنوانها ومن تُسند إليه</w:t>
      </w:r>
    </w:p>
    <w:p w14:paraId="48F3B03A" w14:textId="77777777" w:rsidR="008E65B1" w:rsidRDefault="008F0B37">
      <w:pPr>
        <w:keepNext/>
        <w:spacing w:after="40"/>
      </w:pPr>
      <w:r>
        <w:rPr>
          <w:b/>
          <w:bCs/>
          <w:color w:val="672146"/>
          <w:szCs w:val="24"/>
          <w:lang w:bidi="ar-SY"/>
        </w:rPr>
        <w:t>ما يجب عليك فعله:</w:t>
      </w:r>
    </w:p>
    <w:p w14:paraId="47BC894C" w14:textId="77777777" w:rsidR="008E65B1" w:rsidRDefault="008F0B37">
      <w:pPr>
        <w:pStyle w:val="ListBullet"/>
        <w:spacing w:after="40"/>
      </w:pPr>
      <w:r>
        <w:rPr>
          <w:color w:val="021526"/>
          <w:szCs w:val="24"/>
          <w:lang w:bidi="ar-SY"/>
        </w:rPr>
        <w:t>اكتب العنوان ومن تُسند إليه.</w:t>
      </w:r>
    </w:p>
    <w:p w14:paraId="26EBF57D" w14:textId="77777777" w:rsidR="008E65B1" w:rsidRDefault="008F0B37">
      <w:pPr>
        <w:pStyle w:val="ListBullet"/>
        <w:spacing w:after="40"/>
      </w:pPr>
      <w:r>
        <w:rPr>
          <w:color w:val="021526"/>
          <w:szCs w:val="24"/>
          <w:lang w:bidi="ar-SY"/>
        </w:rPr>
        <w:t>اضغط «إضافة المهمة» (الإطار).</w:t>
      </w:r>
    </w:p>
    <w:p w14:paraId="45357DD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«أُنشئت المهمة».</w:t>
      </w:r>
    </w:p>
    <w:p w14:paraId="3028D115" w14:textId="77777777" w:rsidR="008E65B1" w:rsidRDefault="008F0B37">
      <w:pPr>
        <w:pStyle w:val="Heading3"/>
        <w:spacing w:after="120"/>
      </w:pPr>
      <w:r>
        <w:rPr>
          <w:rFonts w:ascii="itf Qomra Arabic" w:eastAsia="itf Qomra Arabic" w:hAnsi="itf Qomra Arabic" w:cs="itf Qomra Arabic"/>
          <w:szCs w:val="27"/>
          <w:lang w:bidi="ar-SY"/>
        </w:rPr>
        <w:t>الخطوة 12: المهمة في القائمة</w:t>
      </w:r>
    </w:p>
    <w:p w14:paraId="28E9ECC5" w14:textId="77777777" w:rsidR="008E65B1" w:rsidRDefault="008F0B37">
      <w:pPr>
        <w:keepNext/>
        <w:spacing w:after="120" w:line="312" w:lineRule="auto"/>
      </w:pPr>
      <w:r>
        <w:rPr>
          <w:color w:val="021526"/>
          <w:szCs w:val="24"/>
          <w:lang w:bidi="ar-SY"/>
        </w:rPr>
        <w:t>تظهر المهمة الجديدة في أول الجدول بحالة «جديدة»، و«من ← إلى»: فادي سلوم ← مشرف الإعاشة.</w:t>
      </w:r>
    </w:p>
    <w:p w14:paraId="312D08C0" w14:textId="77777777" w:rsidR="008E65B1" w:rsidRDefault="008F0B37">
      <w:pPr>
        <w:keepNext/>
        <w:spacing w:after="40"/>
      </w:pPr>
      <w:r>
        <w:rPr>
          <w:noProof/>
        </w:rPr>
        <w:drawing>
          <wp:inline distT="0" distB="0" distL="0" distR="0" wp14:anchorId="1F916862" wp14:editId="285E3D96">
            <wp:extent cx="5976000" cy="373500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4-ops-task-added.jpg"/>
                    <pic:cNvPicPr/>
                  </pic:nvPicPr>
                  <pic:blipFill>
                    <a:blip r:embed="rId266"/>
                    <a:stretch>
                      <a:fillRect/>
                    </a:stretch>
                  </pic:blipFill>
                  <pic:spPr>
                    <a:xfrm>
                      <a:off x="0" y="0"/>
                      <a:ext cx="5976000" cy="3735000"/>
                    </a:xfrm>
                    <a:prstGeom prst="rect">
                      <a:avLst/>
                    </a:prstGeom>
                  </pic:spPr>
                </pic:pic>
              </a:graphicData>
            </a:graphic>
          </wp:inline>
        </w:drawing>
      </w:r>
    </w:p>
    <w:p w14:paraId="27B576A8" w14:textId="77777777" w:rsidR="008E65B1" w:rsidRDefault="008F0B37">
      <w:pPr>
        <w:spacing w:after="160"/>
      </w:pPr>
      <w:r>
        <w:rPr>
          <w:color w:val="555F6B"/>
          <w:sz w:val="20"/>
          <w:szCs w:val="20"/>
          <w:lang w:bidi="ar-SY"/>
        </w:rPr>
        <w:t>صورة 254: المهمة الجديدة في أول القائمة بحالة «جديدة»</w:t>
      </w:r>
    </w:p>
    <w:p w14:paraId="7795DAC0" w14:textId="77777777" w:rsidR="008E65B1" w:rsidRDefault="008F0B37">
      <w:pPr>
        <w:keepNext/>
        <w:spacing w:after="40"/>
      </w:pPr>
      <w:r>
        <w:rPr>
          <w:b/>
          <w:bCs/>
          <w:color w:val="672146"/>
          <w:szCs w:val="24"/>
          <w:lang w:bidi="ar-SY"/>
        </w:rPr>
        <w:t>ما يجب عليك فعله:</w:t>
      </w:r>
    </w:p>
    <w:p w14:paraId="4AF60224" w14:textId="77777777" w:rsidR="008E65B1" w:rsidRDefault="008F0B37">
      <w:pPr>
        <w:pStyle w:val="ListBullet"/>
        <w:spacing w:after="40"/>
      </w:pPr>
      <w:r>
        <w:rPr>
          <w:color w:val="021526"/>
          <w:szCs w:val="24"/>
          <w:lang w:bidi="ar-SY"/>
        </w:rPr>
        <w:t>حين يبدأ العمل عليها اضغط «نقل إلى «قيد التنفيذ»» (الإطار)، ثم «منجزة»، ثم «تم التحقق» بعد التأكد من الدليل.</w:t>
      </w:r>
    </w:p>
    <w:p w14:paraId="5ABD0BCC" w14:textId="77777777" w:rsidR="008E65B1" w:rsidRDefault="008F0B37">
      <w:pPr>
        <w:pStyle w:val="Heading3"/>
        <w:spacing w:after="120"/>
      </w:pPr>
      <w:r>
        <w:rPr>
          <w:rFonts w:ascii="itf Qomra Arabic" w:eastAsia="itf Qomra Arabic" w:hAnsi="itf Qomra Arabic" w:cs="itf Qomra Arabic"/>
          <w:szCs w:val="27"/>
          <w:lang w:bidi="ar-SY"/>
        </w:rPr>
        <w:t>الخطوة 13: سجل المناوبة</w:t>
      </w:r>
    </w:p>
    <w:p w14:paraId="217A8074" w14:textId="77777777" w:rsidR="008E65B1" w:rsidRDefault="008F0B37">
      <w:pPr>
        <w:keepNext/>
        <w:spacing w:after="120" w:line="312" w:lineRule="auto"/>
      </w:pPr>
      <w:r>
        <w:rPr>
          <w:color w:val="021526"/>
          <w:szCs w:val="24"/>
          <w:lang w:bidi="ar-SY"/>
        </w:rPr>
        <w:t>في آخر الصفحة صندوق «سجل المناوبة» مطوي. فيه قرارات الغرفة في هذه المناوبة، كل قرار بوقته واسم صاحبه، والقيمة قبل وبعد إن وُجدت: إسناد بلاغ وتحديثه وإغلاقه، واعتماد الحافلة الإضافية (‏8 حافلات — 400 مقعد ← 9 حافلات — 450 مقعداً)، وإنشاء المهام ونقلها. وفيه حقل «بحث».</w:t>
      </w:r>
    </w:p>
    <w:p w14:paraId="739EB8D4" w14:textId="77777777" w:rsidR="008E65B1" w:rsidRDefault="008F0B37">
      <w:pPr>
        <w:keepNext/>
        <w:spacing w:after="40"/>
      </w:pPr>
      <w:r>
        <w:rPr>
          <w:noProof/>
        </w:rPr>
        <w:drawing>
          <wp:inline distT="0" distB="0" distL="0" distR="0" wp14:anchorId="426D6FFF" wp14:editId="7B6E4E91">
            <wp:extent cx="5976000" cy="3735000"/>
            <wp:effectExtent l="0" t="0" r="0" b="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5-ops-log.jpg"/>
                    <pic:cNvPicPr/>
                  </pic:nvPicPr>
                  <pic:blipFill>
                    <a:blip r:embed="rId267"/>
                    <a:stretch>
                      <a:fillRect/>
                    </a:stretch>
                  </pic:blipFill>
                  <pic:spPr>
                    <a:xfrm>
                      <a:off x="0" y="0"/>
                      <a:ext cx="5976000" cy="3735000"/>
                    </a:xfrm>
                    <a:prstGeom prst="rect">
                      <a:avLst/>
                    </a:prstGeom>
                  </pic:spPr>
                </pic:pic>
              </a:graphicData>
            </a:graphic>
          </wp:inline>
        </w:drawing>
      </w:r>
    </w:p>
    <w:p w14:paraId="2B25A34A" w14:textId="77777777" w:rsidR="008E65B1" w:rsidRDefault="008F0B37">
      <w:pPr>
        <w:spacing w:after="160"/>
      </w:pPr>
      <w:r>
        <w:rPr>
          <w:color w:val="555F6B"/>
          <w:sz w:val="20"/>
          <w:szCs w:val="20"/>
          <w:lang w:bidi="ar-SY"/>
        </w:rPr>
        <w:t>صورة 255: سجل المناوبة: كل قرار باسم صاحبه ووقته</w:t>
      </w:r>
    </w:p>
    <w:p w14:paraId="5DF6148A" w14:textId="77777777" w:rsidR="008E65B1" w:rsidRDefault="008F0B37">
      <w:pPr>
        <w:keepNext/>
        <w:spacing w:after="40"/>
      </w:pPr>
      <w:r>
        <w:rPr>
          <w:b/>
          <w:bCs/>
          <w:color w:val="672146"/>
          <w:szCs w:val="24"/>
          <w:lang w:bidi="ar-SY"/>
        </w:rPr>
        <w:t>ما يجب عليك فعله:</w:t>
      </w:r>
    </w:p>
    <w:p w14:paraId="447ED6FD" w14:textId="77777777" w:rsidR="008E65B1" w:rsidRDefault="008F0B37">
      <w:pPr>
        <w:pStyle w:val="ListBullet"/>
        <w:spacing w:after="40"/>
      </w:pPr>
      <w:r>
        <w:rPr>
          <w:color w:val="021526"/>
          <w:szCs w:val="24"/>
          <w:lang w:bidi="ar-SY"/>
        </w:rPr>
        <w:t>افتح السجل عند تسليم المناوبة التالية، وابحث فيه باسم أو بلاغ.</w:t>
      </w:r>
    </w:p>
    <w:p w14:paraId="510A6E1E" w14:textId="77777777" w:rsidR="008E65B1" w:rsidRDefault="008F0B37">
      <w:pPr>
        <w:pStyle w:val="Heading2"/>
        <w:spacing w:before="240" w:after="120"/>
      </w:pPr>
      <w:bookmarkStart w:id="67" w:name="_Toc243425732"/>
      <w:r>
        <w:rPr>
          <w:rFonts w:ascii="itf Qomra Arabic" w:eastAsia="itf Qomra Arabic" w:hAnsi="itf Qomra Arabic" w:cs="itf Qomra Arabic"/>
          <w:color w:val="00594F"/>
          <w:szCs w:val="34"/>
          <w:lang w:bidi="ar-SY"/>
        </w:rPr>
        <w:t>الملفات التشغيلية (للاطلاع)</w:t>
      </w:r>
      <w:bookmarkEnd w:id="67"/>
    </w:p>
    <w:p w14:paraId="182F564F" w14:textId="77777777" w:rsidR="008E65B1" w:rsidRDefault="008F0B37">
      <w:pPr>
        <w:pStyle w:val="Heading3"/>
        <w:spacing w:after="120"/>
      </w:pPr>
      <w:r>
        <w:rPr>
          <w:rFonts w:ascii="itf Qomra Arabic" w:eastAsia="itf Qomra Arabic" w:hAnsi="itf Qomra Arabic" w:cs="itf Qomra Arabic"/>
          <w:szCs w:val="27"/>
          <w:lang w:bidi="ar-SY"/>
        </w:rPr>
        <w:t>الخطوة 14: الملفات التشغيلية</w:t>
      </w:r>
    </w:p>
    <w:p w14:paraId="6B0ECD45" w14:textId="77777777" w:rsidR="008E65B1" w:rsidRDefault="008F0B37">
      <w:pPr>
        <w:keepNext/>
        <w:spacing w:after="120" w:line="312" w:lineRule="auto"/>
      </w:pPr>
      <w:r>
        <w:rPr>
          <w:color w:val="021526"/>
          <w:szCs w:val="24"/>
          <w:lang w:bidi="ar-SY"/>
        </w:rPr>
        <w:t>صلاحية غرفة العمليات تفتح «الملفات التشغيلية» للاطلاع: من أين يُسكَن الحجاج وفي أي مخيم، ومن يشغل كل منصب. في الجدول ملفات موسم 1448 الثلاثة (التسكين في مكة المكرمة، مخيمات منى، مخيمات عرفات) بحالة كل منها ورقم قراره وفترة عمله ومناصبه الإلزامية الشاغرة، وفوقه رابط «موسم 1447 — منتهٍ».</w:t>
      </w:r>
    </w:p>
    <w:p w14:paraId="31E5AF3A" w14:textId="77777777" w:rsidR="008E65B1" w:rsidRDefault="008F0B37">
      <w:pPr>
        <w:keepNext/>
        <w:spacing w:after="40"/>
      </w:pPr>
      <w:r>
        <w:rPr>
          <w:noProof/>
        </w:rPr>
        <w:drawing>
          <wp:inline distT="0" distB="0" distL="0" distR="0" wp14:anchorId="51C91513" wp14:editId="2A3A523F">
            <wp:extent cx="5976000" cy="3735000"/>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6-ops-files.jpg"/>
                    <pic:cNvPicPr/>
                  </pic:nvPicPr>
                  <pic:blipFill>
                    <a:blip r:embed="rId268"/>
                    <a:stretch>
                      <a:fillRect/>
                    </a:stretch>
                  </pic:blipFill>
                  <pic:spPr>
                    <a:xfrm>
                      <a:off x="0" y="0"/>
                      <a:ext cx="5976000" cy="3735000"/>
                    </a:xfrm>
                    <a:prstGeom prst="rect">
                      <a:avLst/>
                    </a:prstGeom>
                  </pic:spPr>
                </pic:pic>
              </a:graphicData>
            </a:graphic>
          </wp:inline>
        </w:drawing>
      </w:r>
    </w:p>
    <w:p w14:paraId="538011EC" w14:textId="77777777" w:rsidR="008E65B1" w:rsidRDefault="008F0B37">
      <w:pPr>
        <w:spacing w:after="160"/>
      </w:pPr>
      <w:r>
        <w:rPr>
          <w:color w:val="555F6B"/>
          <w:sz w:val="20"/>
          <w:szCs w:val="20"/>
          <w:lang w:bidi="ar-SY"/>
        </w:rPr>
        <w:t>صورة 256: الملفات التشغيلية: للاطلاع فقط لغرفة العمليات</w:t>
      </w:r>
    </w:p>
    <w:p w14:paraId="733C5A01" w14:textId="77777777" w:rsidR="008E65B1" w:rsidRDefault="008F0B37">
      <w:pPr>
        <w:keepNext/>
        <w:spacing w:after="40"/>
      </w:pPr>
      <w:r>
        <w:rPr>
          <w:b/>
          <w:bCs/>
          <w:color w:val="672146"/>
          <w:szCs w:val="24"/>
          <w:lang w:bidi="ar-SY"/>
        </w:rPr>
        <w:t>ما يجب عليك فعله:</w:t>
      </w:r>
    </w:p>
    <w:p w14:paraId="6D55DF4F" w14:textId="77777777" w:rsidR="008E65B1" w:rsidRDefault="008F0B37">
      <w:pPr>
        <w:pStyle w:val="ListBullet"/>
        <w:spacing w:after="40"/>
      </w:pPr>
      <w:r>
        <w:rPr>
          <w:color w:val="021526"/>
          <w:szCs w:val="24"/>
          <w:lang w:bidi="ar-SY"/>
        </w:rPr>
        <w:t>اضغط «عرض» تحت الملف (الإطار)، أو «تصدير Excel» لتنزيله.</w:t>
      </w:r>
    </w:p>
    <w:p w14:paraId="1264B8C9"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يُفتح الملف.</w:t>
      </w:r>
    </w:p>
    <w:p w14:paraId="3D11BDD4" w14:textId="77777777" w:rsidR="008E65B1" w:rsidRDefault="008F0B37">
      <w:pPr>
        <w:pStyle w:val="Heading3"/>
        <w:spacing w:after="120"/>
      </w:pPr>
      <w:r>
        <w:rPr>
          <w:rFonts w:ascii="itf Qomra Arabic" w:eastAsia="itf Qomra Arabic" w:hAnsi="itf Qomra Arabic" w:cs="itf Qomra Arabic"/>
          <w:szCs w:val="27"/>
          <w:lang w:bidi="ar-SY"/>
        </w:rPr>
        <w:t>الخطوة 15: ملف للاطلاع</w:t>
      </w:r>
    </w:p>
    <w:p w14:paraId="6CAC3A71" w14:textId="77777777" w:rsidR="008E65B1" w:rsidRDefault="008F0B37">
      <w:pPr>
        <w:keepNext/>
        <w:spacing w:after="120" w:line="312" w:lineRule="auto"/>
      </w:pPr>
      <w:r>
        <w:rPr>
          <w:color w:val="021526"/>
          <w:szCs w:val="24"/>
          <w:lang w:bidi="ar-SY"/>
        </w:rPr>
        <w:t>في أعلى الملف: «للاطلاع فقط: التعديل يحتاج صلاحية الملفات التشغيلية.» (الإطار). ثم «مناصب إلزامية شاغرة»، و«المراكز» مع البحث «موظف أو مخيم أو مركز...»، وفي كل مركز مشرفوه وهواتفهم، ومخيماته بأعضائها وحجاجها وإشغالها. وفي الجانب صندوقا «الملف» و«نوع الملف وأدواره».</w:t>
      </w:r>
    </w:p>
    <w:p w14:paraId="264AE562" w14:textId="77777777" w:rsidR="008E65B1" w:rsidRDefault="008F0B37">
      <w:pPr>
        <w:keepNext/>
        <w:spacing w:after="40"/>
      </w:pPr>
      <w:r>
        <w:rPr>
          <w:noProof/>
        </w:rPr>
        <w:drawing>
          <wp:inline distT="0" distB="0" distL="0" distR="0" wp14:anchorId="1A71F449" wp14:editId="20B54D3E">
            <wp:extent cx="5976000" cy="3735000"/>
            <wp:effectExtent l="0" t="0" r="0"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7-ops-file-view.jpg"/>
                    <pic:cNvPicPr/>
                  </pic:nvPicPr>
                  <pic:blipFill>
                    <a:blip r:embed="rId269"/>
                    <a:stretch>
                      <a:fillRect/>
                    </a:stretch>
                  </pic:blipFill>
                  <pic:spPr>
                    <a:xfrm>
                      <a:off x="0" y="0"/>
                      <a:ext cx="5976000" cy="3735000"/>
                    </a:xfrm>
                    <a:prstGeom prst="rect">
                      <a:avLst/>
                    </a:prstGeom>
                  </pic:spPr>
                </pic:pic>
              </a:graphicData>
            </a:graphic>
          </wp:inline>
        </w:drawing>
      </w:r>
    </w:p>
    <w:p w14:paraId="224E9C79" w14:textId="77777777" w:rsidR="008E65B1" w:rsidRDefault="008F0B37">
      <w:pPr>
        <w:spacing w:after="160"/>
      </w:pPr>
      <w:r>
        <w:rPr>
          <w:color w:val="555F6B"/>
          <w:sz w:val="20"/>
          <w:szCs w:val="20"/>
          <w:lang w:bidi="ar-SY"/>
        </w:rPr>
        <w:t>صورة 257: ملف مخيمات عرفات للاطلاع: المراكز والمخيمات ومن يشغل كل منصب</w:t>
      </w:r>
    </w:p>
    <w:p w14:paraId="3CD58674" w14:textId="77777777" w:rsidR="008E65B1" w:rsidRDefault="008F0B37">
      <w:pPr>
        <w:keepNext/>
        <w:spacing w:after="40"/>
      </w:pPr>
      <w:r>
        <w:rPr>
          <w:b/>
          <w:bCs/>
          <w:color w:val="672146"/>
          <w:szCs w:val="24"/>
          <w:lang w:bidi="ar-SY"/>
        </w:rPr>
        <w:t>ما يجب عليك فعله:</w:t>
      </w:r>
    </w:p>
    <w:p w14:paraId="6693E854" w14:textId="77777777" w:rsidR="008E65B1" w:rsidRDefault="008F0B37">
      <w:pPr>
        <w:pStyle w:val="ListBullet"/>
        <w:spacing w:after="40"/>
      </w:pPr>
      <w:r>
        <w:rPr>
          <w:color w:val="021526"/>
          <w:szCs w:val="24"/>
          <w:lang w:bidi="ar-SY"/>
        </w:rPr>
        <w:t>ابحث عن مخيم أو موظف لتعرف من تتصل به في الميدان.</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2ED785B" w14:textId="77777777">
        <w:trPr>
          <w:jc w:val="center"/>
        </w:trPr>
        <w:tc>
          <w:tcPr>
            <w:tcW w:w="9638" w:type="dxa"/>
            <w:shd w:val="clear" w:color="auto" w:fill="EAF4F2"/>
            <w:tcMar>
              <w:top w:w="80" w:type="dxa"/>
              <w:left w:w="140" w:type="dxa"/>
              <w:bottom w:w="80" w:type="dxa"/>
              <w:right w:w="140" w:type="dxa"/>
            </w:tcMar>
          </w:tcPr>
          <w:p w14:paraId="5344D6B3" w14:textId="77777777" w:rsidR="008E65B1" w:rsidRDefault="008F0B37">
            <w:pPr>
              <w:spacing w:after="40"/>
            </w:pPr>
            <w:r>
              <w:rPr>
                <w:b/>
                <w:bCs/>
                <w:color w:val="00594F"/>
                <w:sz w:val="23"/>
                <w:szCs w:val="23"/>
                <w:lang w:bidi="ar-SY"/>
              </w:rPr>
              <w:t xml:space="preserve">ملاحظة: </w:t>
            </w:r>
            <w:r>
              <w:rPr>
                <w:color w:val="021526"/>
                <w:sz w:val="23"/>
                <w:szCs w:val="23"/>
                <w:lang w:bidi="ar-SY"/>
              </w:rPr>
              <w:t>إنشاء الملفات وإسناد المناصب لصاحب صلاحية «الملفات التشغيلية والبيانات المرجعية» (غسان العمر).</w:t>
            </w:r>
          </w:p>
        </w:tc>
      </w:tr>
    </w:tbl>
    <w:p w14:paraId="3B2F010B" w14:textId="77777777" w:rsidR="008E65B1" w:rsidRDefault="008E65B1">
      <w:pPr>
        <w:spacing w:after="80"/>
      </w:pPr>
    </w:p>
    <w:p w14:paraId="1547CF80" w14:textId="77777777" w:rsidR="008E65B1" w:rsidRDefault="008F0B37">
      <w:pPr>
        <w:pStyle w:val="Heading1"/>
        <w:pageBreakBefore/>
        <w:spacing w:before="0" w:after="120"/>
      </w:pPr>
      <w:bookmarkStart w:id="68" w:name="_Toc243425733"/>
      <w:r>
        <w:rPr>
          <w:rFonts w:ascii="itf Qomra Arabic" w:eastAsia="itf Qomra Arabic" w:hAnsi="itf Qomra Arabic" w:cs="itf Qomra Arabic"/>
          <w:szCs w:val="44"/>
          <w:lang w:bidi="ar-SY"/>
        </w:rPr>
        <w:t>الفصل 11: صلاحية «سجل الأحداث»</w:t>
      </w:r>
      <w:bookmarkEnd w:id="68"/>
    </w:p>
    <w:p w14:paraId="7EF0266E" w14:textId="77777777" w:rsidR="008E65B1" w:rsidRDefault="008F0B37">
      <w:pPr>
        <w:spacing w:line="312" w:lineRule="auto"/>
      </w:pPr>
      <w:r>
        <w:rPr>
          <w:color w:val="021526"/>
          <w:szCs w:val="24"/>
          <w:lang w:bidi="ar-SY"/>
        </w:rPr>
        <w:t>للتدقيق. كل إجراء في المنصة يُسجَّل: من فعله، وبأي صفة، ومتى، وعلى ماذا، والقيمة قبل التعديل وبعده. السجل للقراءة فقط: لا يُعدَّل حدث ولا يُحذف، وفتح السجل نفسه وتصديره يُسجَّلان حدثين جديدين. وتفتح الصلاحية كذلك «لوحة الإدارة العليا»: أرقام الموسم للقراءة (وهذه تفتحها أيضاً صلاحية «إعدادات الموسم»). تظهر لصاحب الصلاحية في القائمة الجانبية «لوحتي» و«ملفاتي التشغيلية» و«سجل الأحداث» و«لوحة الإدارة العليا». المثال: طارق مصطفى، التدقيق.</w:t>
      </w:r>
    </w:p>
    <w:p w14:paraId="5DFF4E5C" w14:textId="77777777" w:rsidR="008E65B1" w:rsidRDefault="008F0B37">
      <w:pPr>
        <w:pStyle w:val="Heading2"/>
        <w:spacing w:before="240" w:after="120"/>
      </w:pPr>
      <w:bookmarkStart w:id="69" w:name="_Toc243425734"/>
      <w:r>
        <w:rPr>
          <w:rFonts w:ascii="itf Qomra Arabic" w:eastAsia="itf Qomra Arabic" w:hAnsi="itf Qomra Arabic" w:cs="itf Qomra Arabic"/>
          <w:color w:val="00594F"/>
          <w:szCs w:val="34"/>
          <w:lang w:bidi="ar-SY"/>
        </w:rPr>
        <w:t>سجل الأحداث</w:t>
      </w:r>
      <w:bookmarkEnd w:id="69"/>
    </w:p>
    <w:p w14:paraId="266DF7C4" w14:textId="77777777" w:rsidR="008E65B1" w:rsidRDefault="008F0B37">
      <w:pPr>
        <w:pStyle w:val="Heading3"/>
        <w:spacing w:after="120"/>
      </w:pPr>
      <w:r>
        <w:rPr>
          <w:rFonts w:ascii="itf Qomra Arabic" w:eastAsia="itf Qomra Arabic" w:hAnsi="itf Qomra Arabic" w:cs="itf Qomra Arabic"/>
          <w:szCs w:val="27"/>
          <w:lang w:bidi="ar-SY"/>
        </w:rPr>
        <w:t>الخطوة 1: لوحتي</w:t>
      </w:r>
    </w:p>
    <w:p w14:paraId="63C6D399" w14:textId="77777777" w:rsidR="008E65B1" w:rsidRDefault="008F0B37">
      <w:pPr>
        <w:keepNext/>
        <w:spacing w:after="120" w:line="312" w:lineRule="auto"/>
      </w:pPr>
      <w:r>
        <w:rPr>
          <w:color w:val="021526"/>
          <w:szCs w:val="24"/>
          <w:lang w:bidi="ar-SY"/>
        </w:rPr>
        <w:t>لوحة «سجل الأحداث» بأربعة أرقام: «إجمالي الأحداث»، و«من جلسة العرض»، و«الموظفون في السجل»، و«تعديلات بقيمة قبل/بعد» (وتحته عدد الاعتراضات المفتوحة)، ثم «رضا الحجاج — مقارنة سريعة» لكل مرحلة. وفي الجانب «مهامي اليوم» (مثل «الرد على اعتراض الطلب 51877 مع الدليل») و«آخر إجراءاتي».</w:t>
      </w:r>
    </w:p>
    <w:p w14:paraId="5DB073AA" w14:textId="77777777" w:rsidR="008E65B1" w:rsidRDefault="008F0B37">
      <w:pPr>
        <w:keepNext/>
        <w:spacing w:after="40"/>
      </w:pPr>
      <w:r>
        <w:rPr>
          <w:noProof/>
        </w:rPr>
        <w:drawing>
          <wp:inline distT="0" distB="0" distL="0" distR="0" wp14:anchorId="66610A41" wp14:editId="33D34B70">
            <wp:extent cx="5976000" cy="3735000"/>
            <wp:effectExtent l="0" t="0"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8-audit-home.jpg"/>
                    <pic:cNvPicPr/>
                  </pic:nvPicPr>
                  <pic:blipFill>
                    <a:blip r:embed="rId270"/>
                    <a:stretch>
                      <a:fillRect/>
                    </a:stretch>
                  </pic:blipFill>
                  <pic:spPr>
                    <a:xfrm>
                      <a:off x="0" y="0"/>
                      <a:ext cx="5976000" cy="3735000"/>
                    </a:xfrm>
                    <a:prstGeom prst="rect">
                      <a:avLst/>
                    </a:prstGeom>
                  </pic:spPr>
                </pic:pic>
              </a:graphicData>
            </a:graphic>
          </wp:inline>
        </w:drawing>
      </w:r>
    </w:p>
    <w:p w14:paraId="55522DDA" w14:textId="77777777" w:rsidR="008E65B1" w:rsidRDefault="008F0B37">
      <w:pPr>
        <w:spacing w:after="160"/>
      </w:pPr>
      <w:r>
        <w:rPr>
          <w:color w:val="555F6B"/>
          <w:sz w:val="20"/>
          <w:szCs w:val="20"/>
          <w:lang w:bidi="ar-SY"/>
        </w:rPr>
        <w:t>صورة 258: لوحتي للتدقيق، والصفحتان في القائمة الجانبية</w:t>
      </w:r>
    </w:p>
    <w:p w14:paraId="4CB5F004" w14:textId="77777777" w:rsidR="008E65B1" w:rsidRDefault="008F0B37">
      <w:pPr>
        <w:keepNext/>
        <w:spacing w:after="40"/>
      </w:pPr>
      <w:r>
        <w:rPr>
          <w:b/>
          <w:bCs/>
          <w:color w:val="672146"/>
          <w:szCs w:val="24"/>
          <w:lang w:bidi="ar-SY"/>
        </w:rPr>
        <w:t>ما يجب عليك فعله:</w:t>
      </w:r>
    </w:p>
    <w:p w14:paraId="7AC5B1E6" w14:textId="77777777" w:rsidR="008E65B1" w:rsidRDefault="008F0B37">
      <w:pPr>
        <w:pStyle w:val="ListBullet"/>
        <w:spacing w:after="40"/>
      </w:pPr>
      <w:r>
        <w:rPr>
          <w:color w:val="021526"/>
          <w:szCs w:val="24"/>
          <w:lang w:bidi="ar-SY"/>
        </w:rPr>
        <w:t>افتح «سجل الأحداث» (الإطار 1‏) أو «لوحة الإدارة العليا» (الإطار 2‏) من القائمة الجانبية.</w:t>
      </w:r>
    </w:p>
    <w:p w14:paraId="0D46CCB4" w14:textId="77777777" w:rsidR="008E65B1" w:rsidRDefault="008F0B37">
      <w:pPr>
        <w:pStyle w:val="Heading3"/>
        <w:spacing w:after="120"/>
      </w:pPr>
      <w:r>
        <w:rPr>
          <w:rFonts w:ascii="itf Qomra Arabic" w:eastAsia="itf Qomra Arabic" w:hAnsi="itf Qomra Arabic" w:cs="itf Qomra Arabic"/>
          <w:szCs w:val="27"/>
          <w:lang w:bidi="ar-SY"/>
        </w:rPr>
        <w:t>الخطوة 2: سجل الأحداث</w:t>
      </w:r>
    </w:p>
    <w:p w14:paraId="7027CA83" w14:textId="77777777" w:rsidR="008E65B1" w:rsidRDefault="008F0B37">
      <w:pPr>
        <w:keepNext/>
        <w:spacing w:after="120" w:line="312" w:lineRule="auto"/>
      </w:pPr>
      <w:r>
        <w:rPr>
          <w:color w:val="021526"/>
          <w:szCs w:val="24"/>
          <w:lang w:bidi="ar-SY"/>
        </w:rPr>
        <w:t>جدول بأربعة أعمدة: «الوقت»، و«الموظف» وصفته، و«الإجراء» (بالأحمر ما فيه تعديل بقيمة قبل وبعد، وبالأخضر غيره، وعلى أحداث هذه الجلسة شارة «جلسة العرض»)، و«الهدف والتفاصيل» ومعه القيمة قبل التعديل مشطوبة وبعده. فوقه النطاق: «الكل» و«جلسة العرض» و«أرشيف الموسم»، وحقل البحث «رقم طلب، اسم، قيمة...» (الإطار 2‏)، ثم المرشحات. ويظهر 40 حدثاً، وفي الأسفل «عرض المزيد».</w:t>
      </w:r>
    </w:p>
    <w:p w14:paraId="4190FB7A" w14:textId="77777777" w:rsidR="008E65B1" w:rsidRDefault="008F0B37">
      <w:pPr>
        <w:keepNext/>
        <w:spacing w:after="40"/>
      </w:pPr>
      <w:r>
        <w:rPr>
          <w:noProof/>
        </w:rPr>
        <w:drawing>
          <wp:inline distT="0" distB="0" distL="0" distR="0" wp14:anchorId="4C01C9C6" wp14:editId="7BA692B5">
            <wp:extent cx="5976000" cy="3735000"/>
            <wp:effectExtent l="0" t="0" r="0" b="0"/>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9-audit-top.jpg"/>
                    <pic:cNvPicPr/>
                  </pic:nvPicPr>
                  <pic:blipFill>
                    <a:blip r:embed="rId271"/>
                    <a:stretch>
                      <a:fillRect/>
                    </a:stretch>
                  </pic:blipFill>
                  <pic:spPr>
                    <a:xfrm>
                      <a:off x="0" y="0"/>
                      <a:ext cx="5976000" cy="3735000"/>
                    </a:xfrm>
                    <a:prstGeom prst="rect">
                      <a:avLst/>
                    </a:prstGeom>
                  </pic:spPr>
                </pic:pic>
              </a:graphicData>
            </a:graphic>
          </wp:inline>
        </w:drawing>
      </w:r>
    </w:p>
    <w:p w14:paraId="720C42C5" w14:textId="77777777" w:rsidR="008E65B1" w:rsidRDefault="008F0B37">
      <w:pPr>
        <w:spacing w:after="160"/>
      </w:pPr>
      <w:r>
        <w:rPr>
          <w:color w:val="555F6B"/>
          <w:sz w:val="20"/>
          <w:szCs w:val="20"/>
          <w:lang w:bidi="ar-SY"/>
        </w:rPr>
        <w:t>صورة 259: سجل الأحداث: من فعل، ومتى، والقيمة قبل وبعد</w:t>
      </w:r>
    </w:p>
    <w:p w14:paraId="5B6A7C65" w14:textId="77777777" w:rsidR="008E65B1" w:rsidRDefault="008F0B37">
      <w:pPr>
        <w:keepNext/>
        <w:spacing w:after="40"/>
      </w:pPr>
      <w:r>
        <w:rPr>
          <w:b/>
          <w:bCs/>
          <w:color w:val="672146"/>
          <w:szCs w:val="24"/>
          <w:lang w:bidi="ar-SY"/>
        </w:rPr>
        <w:t>ما يجب عليك فعله:</w:t>
      </w:r>
    </w:p>
    <w:p w14:paraId="1F332036" w14:textId="77777777" w:rsidR="008E65B1" w:rsidRDefault="008F0B37">
      <w:pPr>
        <w:pStyle w:val="ListBullet"/>
        <w:spacing w:after="40"/>
      </w:pPr>
      <w:r>
        <w:rPr>
          <w:color w:val="021526"/>
          <w:szCs w:val="24"/>
          <w:lang w:bidi="ar-SY"/>
        </w:rPr>
        <w:t>لتنزيل ما يظهر اضغط «تصدير ما يظهر (CSV)» (الإطار 1‏).</w:t>
      </w:r>
    </w:p>
    <w:p w14:paraId="0767723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يُنزَّل ملف «سجل-الأحداث-1448.csv» بما يظهر بعد التصفية، وتظهر «صُدّر السجل — وسُجّل التصدير نفسه كحدث جديد باسمك.».</w:t>
      </w:r>
    </w:p>
    <w:p w14:paraId="26955D1B" w14:textId="77777777" w:rsidR="008E65B1" w:rsidRDefault="008F0B37">
      <w:pPr>
        <w:pStyle w:val="Heading3"/>
        <w:spacing w:after="120"/>
      </w:pPr>
      <w:r>
        <w:rPr>
          <w:rFonts w:ascii="itf Qomra Arabic" w:eastAsia="itf Qomra Arabic" w:hAnsi="itf Qomra Arabic" w:cs="itf Qomra Arabic"/>
          <w:szCs w:val="27"/>
          <w:lang w:bidi="ar-SY"/>
        </w:rPr>
        <w:t>الخطوة 3: مثال: اعتراض على نتيجة القرعة</w:t>
      </w:r>
    </w:p>
    <w:p w14:paraId="4B21A655" w14:textId="77777777" w:rsidR="008E65B1" w:rsidRDefault="008F0B37">
      <w:pPr>
        <w:keepNext/>
        <w:spacing w:after="120" w:line="312" w:lineRule="auto"/>
      </w:pPr>
      <w:r>
        <w:rPr>
          <w:color w:val="021526"/>
          <w:szCs w:val="24"/>
          <w:lang w:bidi="ar-SY"/>
        </w:rPr>
        <w:t>صندوق «مثال: اعتراض على نتيجة القرعة» مطوي فوق الجدول. فيه اعتراض حاج: «أنا من مواليد شباط 1972، وشباط مسحوب في القرعة، ولم يُقبل طلبي»، حوّلته رنا إلى التدقيق، والمطلوب تتبّع ما جرى على الطلب 51877: من أدخل نتائج البث، ومن اعتمدها ونشرها، ومتى.</w:t>
      </w:r>
    </w:p>
    <w:p w14:paraId="64F6D654" w14:textId="77777777" w:rsidR="008E65B1" w:rsidRDefault="008F0B37">
      <w:pPr>
        <w:keepNext/>
        <w:spacing w:after="40"/>
      </w:pPr>
      <w:r>
        <w:rPr>
          <w:noProof/>
        </w:rPr>
        <w:drawing>
          <wp:inline distT="0" distB="0" distL="0" distR="0" wp14:anchorId="40572B88" wp14:editId="6B2DCAF5">
            <wp:extent cx="5976000" cy="3735000"/>
            <wp:effectExtent l="0" t="0" r="0"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0-audit-example.jpg"/>
                    <pic:cNvPicPr/>
                  </pic:nvPicPr>
                  <pic:blipFill>
                    <a:blip r:embed="rId272"/>
                    <a:stretch>
                      <a:fillRect/>
                    </a:stretch>
                  </pic:blipFill>
                  <pic:spPr>
                    <a:xfrm>
                      <a:off x="0" y="0"/>
                      <a:ext cx="5976000" cy="3735000"/>
                    </a:xfrm>
                    <a:prstGeom prst="rect">
                      <a:avLst/>
                    </a:prstGeom>
                  </pic:spPr>
                </pic:pic>
              </a:graphicData>
            </a:graphic>
          </wp:inline>
        </w:drawing>
      </w:r>
    </w:p>
    <w:p w14:paraId="6C895158" w14:textId="77777777" w:rsidR="008E65B1" w:rsidRDefault="008F0B37">
      <w:pPr>
        <w:spacing w:after="160"/>
      </w:pPr>
      <w:r>
        <w:rPr>
          <w:color w:val="555F6B"/>
          <w:sz w:val="20"/>
          <w:szCs w:val="20"/>
          <w:lang w:bidi="ar-SY"/>
        </w:rPr>
        <w:t>صورة 260: مثال الاعتراض على نتيجة القرعة</w:t>
      </w:r>
    </w:p>
    <w:p w14:paraId="6B028E55" w14:textId="77777777" w:rsidR="008E65B1" w:rsidRDefault="008F0B37">
      <w:pPr>
        <w:keepNext/>
        <w:spacing w:after="40"/>
      </w:pPr>
      <w:r>
        <w:rPr>
          <w:b/>
          <w:bCs/>
          <w:color w:val="672146"/>
          <w:szCs w:val="24"/>
          <w:lang w:bidi="ar-SY"/>
        </w:rPr>
        <w:t>ما يجب عليك فعله:</w:t>
      </w:r>
    </w:p>
    <w:p w14:paraId="5C1B4C56" w14:textId="77777777" w:rsidR="008E65B1" w:rsidRDefault="008F0B37">
      <w:pPr>
        <w:pStyle w:val="ListBullet"/>
        <w:spacing w:after="40"/>
      </w:pPr>
      <w:r>
        <w:rPr>
          <w:color w:val="021526"/>
          <w:szCs w:val="24"/>
          <w:lang w:bidi="ar-SY"/>
        </w:rPr>
        <w:t>افتح الصندوق واضغط «تتبّع الطلب 51877» (الإطار).</w:t>
      </w:r>
    </w:p>
    <w:p w14:paraId="1E4C6A0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يُكتب رقم الطلب في البحث، وتُمسح المرشحات الأخرى.</w:t>
      </w:r>
    </w:p>
    <w:p w14:paraId="748BEF12" w14:textId="77777777" w:rsidR="008E65B1" w:rsidRDefault="008F0B37">
      <w:pPr>
        <w:pStyle w:val="Heading3"/>
        <w:spacing w:after="120"/>
      </w:pPr>
      <w:r>
        <w:rPr>
          <w:rFonts w:ascii="itf Qomra Arabic" w:eastAsia="itf Qomra Arabic" w:hAnsi="itf Qomra Arabic" w:cs="itf Qomra Arabic"/>
          <w:szCs w:val="27"/>
          <w:lang w:bidi="ar-SY"/>
        </w:rPr>
        <w:t>الخطوة 4: أحداث الطلب والنتيجة</w:t>
      </w:r>
    </w:p>
    <w:p w14:paraId="375F7AA7" w14:textId="77777777" w:rsidR="008E65B1" w:rsidRDefault="008F0B37">
      <w:pPr>
        <w:keepNext/>
        <w:spacing w:after="120" w:line="312" w:lineRule="auto"/>
      </w:pPr>
      <w:r>
        <w:rPr>
          <w:color w:val="021526"/>
          <w:szCs w:val="24"/>
          <w:lang w:bidi="ar-SY"/>
        </w:rPr>
        <w:t>تظهر أحداث الطلب وحدها مرتبة زمنياً من الأقدم: تحويل تذكرة الاعتراض، والاطلاع على السجل، والرد على الاعتراض. وفوقها النتيجة: «الطلب 51877 غير مقبول، والنتيجة صحيحة.»: نتائج البث أُدخلت كما أُعلنت واعتُمدت ولم تُعدَّل بعد النشر، وصاحب الطلب والد المعترض من مواليد 1969، والقرعة تُطابَق بميلاد صاحب الطلب لا بميلاد كل فرد.</w:t>
      </w:r>
    </w:p>
    <w:p w14:paraId="64F12EE9" w14:textId="77777777" w:rsidR="008E65B1" w:rsidRDefault="008F0B37">
      <w:pPr>
        <w:keepNext/>
        <w:spacing w:after="40"/>
      </w:pPr>
      <w:r>
        <w:rPr>
          <w:noProof/>
        </w:rPr>
        <w:drawing>
          <wp:inline distT="0" distB="0" distL="0" distR="0" wp14:anchorId="56D00EF1" wp14:editId="06DA09CC">
            <wp:extent cx="5976000" cy="3735000"/>
            <wp:effectExtent l="0" t="0" r="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1-audit-trace.jpg"/>
                    <pic:cNvPicPr/>
                  </pic:nvPicPr>
                  <pic:blipFill>
                    <a:blip r:embed="rId273"/>
                    <a:stretch>
                      <a:fillRect/>
                    </a:stretch>
                  </pic:blipFill>
                  <pic:spPr>
                    <a:xfrm>
                      <a:off x="0" y="0"/>
                      <a:ext cx="5976000" cy="3735000"/>
                    </a:xfrm>
                    <a:prstGeom prst="rect">
                      <a:avLst/>
                    </a:prstGeom>
                  </pic:spPr>
                </pic:pic>
              </a:graphicData>
            </a:graphic>
          </wp:inline>
        </w:drawing>
      </w:r>
    </w:p>
    <w:p w14:paraId="13A17D1C" w14:textId="77777777" w:rsidR="008E65B1" w:rsidRDefault="008F0B37">
      <w:pPr>
        <w:spacing w:after="160"/>
      </w:pPr>
      <w:r>
        <w:rPr>
          <w:color w:val="555F6B"/>
          <w:sz w:val="20"/>
          <w:szCs w:val="20"/>
          <w:lang w:bidi="ar-SY"/>
        </w:rPr>
        <w:t>صورة 261: تتبّع الطلب 51877: أحداثه من الأقدم، والنتيجة</w:t>
      </w:r>
    </w:p>
    <w:p w14:paraId="35495431" w14:textId="77777777" w:rsidR="008E65B1" w:rsidRDefault="008F0B37">
      <w:pPr>
        <w:keepNext/>
        <w:spacing w:after="40"/>
      </w:pPr>
      <w:r>
        <w:rPr>
          <w:b/>
          <w:bCs/>
          <w:color w:val="672146"/>
          <w:szCs w:val="24"/>
          <w:lang w:bidi="ar-SY"/>
        </w:rPr>
        <w:t>ما يجب عليك فعله:</w:t>
      </w:r>
    </w:p>
    <w:p w14:paraId="592FBE68" w14:textId="77777777" w:rsidR="008E65B1" w:rsidRDefault="008F0B37">
      <w:pPr>
        <w:pStyle w:val="ListBullet"/>
        <w:spacing w:after="40"/>
      </w:pPr>
      <w:r>
        <w:rPr>
          <w:color w:val="021526"/>
          <w:szCs w:val="24"/>
          <w:lang w:bidi="ar-SY"/>
        </w:rPr>
        <w:t>لتتبّع أي طلب آخر اكتب رقمه في البحث.</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8E65B1" w14:paraId="34EEA3D9" w14:textId="77777777">
        <w:trPr>
          <w:jc w:val="center"/>
        </w:trPr>
        <w:tc>
          <w:tcPr>
            <w:tcW w:w="9638" w:type="dxa"/>
            <w:shd w:val="clear" w:color="auto" w:fill="F7F1DF"/>
            <w:tcMar>
              <w:top w:w="80" w:type="dxa"/>
              <w:left w:w="140" w:type="dxa"/>
              <w:bottom w:w="80" w:type="dxa"/>
              <w:right w:w="140" w:type="dxa"/>
            </w:tcMar>
          </w:tcPr>
          <w:p w14:paraId="17A8771F" w14:textId="77777777" w:rsidR="008E65B1" w:rsidRDefault="008F0B37">
            <w:pPr>
              <w:spacing w:after="40"/>
            </w:pPr>
            <w:r>
              <w:rPr>
                <w:b/>
                <w:bCs/>
                <w:color w:val="AD9E6E"/>
                <w:sz w:val="23"/>
                <w:szCs w:val="23"/>
                <w:lang w:bidi="ar-SY"/>
              </w:rPr>
              <w:t xml:space="preserve">نصيحة: </w:t>
            </w:r>
            <w:r>
              <w:rPr>
                <w:color w:val="021526"/>
                <w:sz w:val="23"/>
                <w:szCs w:val="23"/>
                <w:lang w:bidi="ar-SY"/>
              </w:rPr>
              <w:t>لو كان هناك تلاعب لظهر هنا: من عدّل، ومتى، والقيمة قبل وبعد.</w:t>
            </w:r>
          </w:p>
        </w:tc>
      </w:tr>
    </w:tbl>
    <w:p w14:paraId="42108F87" w14:textId="77777777" w:rsidR="008E65B1" w:rsidRDefault="008E65B1">
      <w:pPr>
        <w:spacing w:after="80"/>
      </w:pPr>
    </w:p>
    <w:p w14:paraId="105F03C4" w14:textId="77777777" w:rsidR="008E65B1" w:rsidRDefault="008F0B37">
      <w:pPr>
        <w:pStyle w:val="Heading3"/>
        <w:spacing w:after="120"/>
      </w:pPr>
      <w:r>
        <w:rPr>
          <w:rFonts w:ascii="itf Qomra Arabic" w:eastAsia="itf Qomra Arabic" w:hAnsi="itf Qomra Arabic" w:cs="itf Qomra Arabic"/>
          <w:szCs w:val="27"/>
          <w:lang w:bidi="ar-SY"/>
        </w:rPr>
        <w:t>الخطوة 5: البحث والتصفية</w:t>
      </w:r>
    </w:p>
    <w:p w14:paraId="282021E3" w14:textId="77777777" w:rsidR="008E65B1" w:rsidRDefault="008F0B37">
      <w:pPr>
        <w:keepNext/>
        <w:spacing w:after="120" w:line="312" w:lineRule="auto"/>
      </w:pPr>
      <w:r>
        <w:rPr>
          <w:color w:val="021526"/>
          <w:szCs w:val="24"/>
          <w:lang w:bidi="ar-SY"/>
        </w:rPr>
        <w:t>ثلاث قوائم: «الموظف» (الإطار 1‏)، و«الصفة»، و«الإجراء»، ومربع «تعديلات فقط» (الإطار 2‏) لما فيه قيمة قبل وبعد. وفوق الجدول عدد الأحداث المطابقة. في الصورة أحداث كنان الأحمد وحده: إصدار الأعمار المقبولة، وتصدير إحصاء التسجيل الأولي على القرعة، وإدخال نتائج القرعة وإرسالها للاعتماد.</w:t>
      </w:r>
    </w:p>
    <w:p w14:paraId="73C0D754" w14:textId="77777777" w:rsidR="008E65B1" w:rsidRDefault="008F0B37">
      <w:pPr>
        <w:keepNext/>
        <w:spacing w:after="40"/>
      </w:pPr>
      <w:r>
        <w:rPr>
          <w:noProof/>
        </w:rPr>
        <w:drawing>
          <wp:inline distT="0" distB="0" distL="0" distR="0" wp14:anchorId="75B68D34" wp14:editId="775409A2">
            <wp:extent cx="5976000" cy="3735000"/>
            <wp:effectExtent l="0" t="0" r="0" b="0"/>
            <wp:docPr id="263"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2-audit-filters.jpg"/>
                    <pic:cNvPicPr/>
                  </pic:nvPicPr>
                  <pic:blipFill>
                    <a:blip r:embed="rId274"/>
                    <a:stretch>
                      <a:fillRect/>
                    </a:stretch>
                  </pic:blipFill>
                  <pic:spPr>
                    <a:xfrm>
                      <a:off x="0" y="0"/>
                      <a:ext cx="5976000" cy="3735000"/>
                    </a:xfrm>
                    <a:prstGeom prst="rect">
                      <a:avLst/>
                    </a:prstGeom>
                  </pic:spPr>
                </pic:pic>
              </a:graphicData>
            </a:graphic>
          </wp:inline>
        </w:drawing>
      </w:r>
    </w:p>
    <w:p w14:paraId="4811B7DD" w14:textId="77777777" w:rsidR="008E65B1" w:rsidRDefault="008F0B37">
      <w:pPr>
        <w:spacing w:after="160"/>
      </w:pPr>
      <w:r>
        <w:rPr>
          <w:color w:val="555F6B"/>
          <w:sz w:val="20"/>
          <w:szCs w:val="20"/>
          <w:lang w:bidi="ar-SY"/>
        </w:rPr>
        <w:t>صورة 262: التصفية: أحداث موظف واحد</w:t>
      </w:r>
    </w:p>
    <w:p w14:paraId="6AC766FC" w14:textId="77777777" w:rsidR="008E65B1" w:rsidRDefault="008F0B37">
      <w:pPr>
        <w:keepNext/>
        <w:spacing w:after="40"/>
      </w:pPr>
      <w:r>
        <w:rPr>
          <w:b/>
          <w:bCs/>
          <w:color w:val="672146"/>
          <w:szCs w:val="24"/>
          <w:lang w:bidi="ar-SY"/>
        </w:rPr>
        <w:t>ما يجب عليك فعله:</w:t>
      </w:r>
    </w:p>
    <w:p w14:paraId="7EC6B93E" w14:textId="77777777" w:rsidR="008E65B1" w:rsidRDefault="008F0B37">
      <w:pPr>
        <w:pStyle w:val="ListBullet"/>
        <w:spacing w:after="40"/>
      </w:pPr>
      <w:r>
        <w:rPr>
          <w:color w:val="021526"/>
          <w:szCs w:val="24"/>
          <w:lang w:bidi="ar-SY"/>
        </w:rPr>
        <w:t>اختر التصفية المطلوبة.</w:t>
      </w:r>
    </w:p>
    <w:p w14:paraId="28BD8EB7" w14:textId="77777777" w:rsidR="008E65B1" w:rsidRDefault="008F0B37">
      <w:pPr>
        <w:pStyle w:val="ListBullet"/>
        <w:spacing w:after="40"/>
      </w:pPr>
      <w:r>
        <w:rPr>
          <w:color w:val="021526"/>
          <w:szCs w:val="24"/>
          <w:lang w:bidi="ar-SY"/>
        </w:rPr>
        <w:t>اضغط «مسح» (الإطار 3‏) لإلغاء كل التصفيات.</w:t>
      </w:r>
    </w:p>
    <w:p w14:paraId="0B18BA75" w14:textId="77777777" w:rsidR="008E65B1" w:rsidRDefault="008F0B37">
      <w:pPr>
        <w:pStyle w:val="Heading2"/>
        <w:spacing w:before="240" w:after="120"/>
      </w:pPr>
      <w:bookmarkStart w:id="70" w:name="_Toc243425735"/>
      <w:r>
        <w:rPr>
          <w:rFonts w:ascii="itf Qomra Arabic" w:eastAsia="itf Qomra Arabic" w:hAnsi="itf Qomra Arabic" w:cs="itf Qomra Arabic"/>
          <w:color w:val="00594F"/>
          <w:szCs w:val="34"/>
          <w:lang w:bidi="ar-SY"/>
        </w:rPr>
        <w:t>لوحة الإدارة العليا</w:t>
      </w:r>
      <w:bookmarkEnd w:id="70"/>
    </w:p>
    <w:p w14:paraId="4EB5C1EA" w14:textId="77777777" w:rsidR="008E65B1" w:rsidRDefault="008F0B37">
      <w:pPr>
        <w:pStyle w:val="Heading3"/>
        <w:spacing w:after="120"/>
      </w:pPr>
      <w:r>
        <w:rPr>
          <w:rFonts w:ascii="itf Qomra Arabic" w:eastAsia="itf Qomra Arabic" w:hAnsi="itf Qomra Arabic" w:cs="itf Qomra Arabic"/>
          <w:szCs w:val="27"/>
          <w:lang w:bidi="ar-SY"/>
        </w:rPr>
        <w:t>الخطوة 6: لوحة الإدارة العليا</w:t>
      </w:r>
    </w:p>
    <w:p w14:paraId="2DDD1CAE" w14:textId="77777777" w:rsidR="008E65B1" w:rsidRDefault="008F0B37">
      <w:pPr>
        <w:keepNext/>
        <w:spacing w:after="120" w:line="312" w:lineRule="auto"/>
      </w:pPr>
      <w:r>
        <w:rPr>
          <w:color w:val="021526"/>
          <w:szCs w:val="24"/>
          <w:lang w:bidi="ar-SY"/>
        </w:rPr>
        <w:t>«لوحة الإدارة العليا — موسم 1448»، تقرير نهاية الموسم للقراءة. في أعلاها «من التقديم إلى أداء الفريضة»: المتقدمون، والمؤهلون، والمقبولون، ومن ثبّتوا تسجيلهم، ومن أدّوا الحج فعلاً، و«التقييم العام للحجاج» (‏4.3 من 5، من 4.0 في موسم 1447‏). ثم ستة أرقام: الإداريون، والموظفون المسافرون، والحالات الحرجة، والمفقودون، ومتوسط أداء الإداريين، وإداريون تحت 70.</w:t>
      </w:r>
    </w:p>
    <w:p w14:paraId="16A1FD8E" w14:textId="77777777" w:rsidR="008E65B1" w:rsidRDefault="008F0B37">
      <w:pPr>
        <w:keepNext/>
        <w:spacing w:after="40"/>
      </w:pPr>
      <w:r>
        <w:rPr>
          <w:noProof/>
        </w:rPr>
        <w:drawing>
          <wp:inline distT="0" distB="0" distL="0" distR="0" wp14:anchorId="6E0294E5" wp14:editId="7416F792">
            <wp:extent cx="5976000" cy="3735000"/>
            <wp:effectExtent l="0" t="0" r="0" b="0"/>
            <wp:docPr id="264"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3-exec-top.jpg"/>
                    <pic:cNvPicPr/>
                  </pic:nvPicPr>
                  <pic:blipFill>
                    <a:blip r:embed="rId275"/>
                    <a:stretch>
                      <a:fillRect/>
                    </a:stretch>
                  </pic:blipFill>
                  <pic:spPr>
                    <a:xfrm>
                      <a:off x="0" y="0"/>
                      <a:ext cx="5976000" cy="3735000"/>
                    </a:xfrm>
                    <a:prstGeom prst="rect">
                      <a:avLst/>
                    </a:prstGeom>
                  </pic:spPr>
                </pic:pic>
              </a:graphicData>
            </a:graphic>
          </wp:inline>
        </w:drawing>
      </w:r>
    </w:p>
    <w:p w14:paraId="5F88E8DB" w14:textId="77777777" w:rsidR="008E65B1" w:rsidRDefault="008F0B37">
      <w:pPr>
        <w:spacing w:after="160"/>
      </w:pPr>
      <w:r>
        <w:rPr>
          <w:color w:val="555F6B"/>
          <w:sz w:val="20"/>
          <w:szCs w:val="20"/>
          <w:lang w:bidi="ar-SY"/>
        </w:rPr>
        <w:t>صورة 263: لوحة الإدارة العليا: من التقديم إلى أداء الفريضة</w:t>
      </w:r>
    </w:p>
    <w:p w14:paraId="225A0336" w14:textId="77777777" w:rsidR="008E65B1" w:rsidRDefault="008F0B37">
      <w:pPr>
        <w:keepNext/>
        <w:spacing w:after="40"/>
      </w:pPr>
      <w:r>
        <w:rPr>
          <w:b/>
          <w:bCs/>
          <w:color w:val="672146"/>
          <w:szCs w:val="24"/>
          <w:lang w:bidi="ar-SY"/>
        </w:rPr>
        <w:t>ما يجب عليك فعله:</w:t>
      </w:r>
    </w:p>
    <w:p w14:paraId="7239E670" w14:textId="77777777" w:rsidR="008E65B1" w:rsidRDefault="008F0B37">
      <w:pPr>
        <w:pStyle w:val="ListBullet"/>
        <w:spacing w:after="40"/>
      </w:pPr>
      <w:r>
        <w:rPr>
          <w:color w:val="021526"/>
          <w:szCs w:val="24"/>
          <w:lang w:bidi="ar-SY"/>
        </w:rPr>
        <w:t>اضغط «طباعة التقرير» (الإطار) لطباعته أو حفظه PDF من المتصفح.</w:t>
      </w:r>
    </w:p>
    <w:p w14:paraId="324A3CE4" w14:textId="77777777" w:rsidR="008E65B1" w:rsidRDefault="008F0B37">
      <w:pPr>
        <w:pStyle w:val="Heading3"/>
        <w:spacing w:after="120"/>
      </w:pPr>
      <w:r>
        <w:rPr>
          <w:rFonts w:ascii="itf Qomra Arabic" w:eastAsia="itf Qomra Arabic" w:hAnsi="itf Qomra Arabic" w:cs="itf Qomra Arabic"/>
          <w:szCs w:val="27"/>
          <w:lang w:bidi="ar-SY"/>
        </w:rPr>
        <w:t>الخطوة 7: القبول ورضا الحجاج</w:t>
      </w:r>
    </w:p>
    <w:p w14:paraId="650EC760" w14:textId="77777777" w:rsidR="008E65B1" w:rsidRDefault="008F0B37">
      <w:pPr>
        <w:keepNext/>
        <w:spacing w:after="120" w:line="312" w:lineRule="auto"/>
      </w:pPr>
      <w:r>
        <w:rPr>
          <w:color w:val="021526"/>
          <w:szCs w:val="24"/>
          <w:lang w:bidi="ar-SY"/>
        </w:rPr>
        <w:t>«نتائج القبول المباشر والقرعة»: الطلبات المؤهلة موزعة بين القبول المباشر والقرعة ومن لم يُقبل. و«رضا الحجاج حسب المرحلة»: من إنشاء الحساب إلى العودة، بزرّي «1447 مقابل 1448» و«1448 فقط»، والمرحلة التي دون 3.8 بالأحمر لأنها تحتاج خطة تحسين.</w:t>
      </w:r>
    </w:p>
    <w:p w14:paraId="030391D5" w14:textId="77777777" w:rsidR="008E65B1" w:rsidRDefault="008F0B37">
      <w:pPr>
        <w:keepNext/>
        <w:spacing w:after="40"/>
      </w:pPr>
      <w:r>
        <w:rPr>
          <w:noProof/>
        </w:rPr>
        <w:drawing>
          <wp:inline distT="0" distB="0" distL="0" distR="0" wp14:anchorId="302488E9" wp14:editId="04A529A4">
            <wp:extent cx="5976000" cy="3735000"/>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exec-2.jpg"/>
                    <pic:cNvPicPr/>
                  </pic:nvPicPr>
                  <pic:blipFill>
                    <a:blip r:embed="rId276"/>
                    <a:stretch>
                      <a:fillRect/>
                    </a:stretch>
                  </pic:blipFill>
                  <pic:spPr>
                    <a:xfrm>
                      <a:off x="0" y="0"/>
                      <a:ext cx="5976000" cy="3735000"/>
                    </a:xfrm>
                    <a:prstGeom prst="rect">
                      <a:avLst/>
                    </a:prstGeom>
                  </pic:spPr>
                </pic:pic>
              </a:graphicData>
            </a:graphic>
          </wp:inline>
        </w:drawing>
      </w:r>
    </w:p>
    <w:p w14:paraId="3AFE57B2" w14:textId="77777777" w:rsidR="008E65B1" w:rsidRDefault="008F0B37">
      <w:pPr>
        <w:spacing w:after="160"/>
      </w:pPr>
      <w:r>
        <w:rPr>
          <w:color w:val="555F6B"/>
          <w:sz w:val="20"/>
          <w:szCs w:val="20"/>
          <w:lang w:bidi="ar-SY"/>
        </w:rPr>
        <w:t>صورة 264: نتائج القبول والقرعة، ورضا الحجاج حسب المرحلة</w:t>
      </w:r>
    </w:p>
    <w:p w14:paraId="4A770DCD" w14:textId="77777777" w:rsidR="008E65B1" w:rsidRDefault="008F0B37">
      <w:pPr>
        <w:keepNext/>
        <w:spacing w:after="40"/>
      </w:pPr>
      <w:r>
        <w:rPr>
          <w:b/>
          <w:bCs/>
          <w:color w:val="672146"/>
          <w:szCs w:val="24"/>
          <w:lang w:bidi="ar-SY"/>
        </w:rPr>
        <w:t>ما يجب عليك فعله:</w:t>
      </w:r>
    </w:p>
    <w:p w14:paraId="54593C8D" w14:textId="77777777" w:rsidR="008E65B1" w:rsidRDefault="008F0B37">
      <w:pPr>
        <w:pStyle w:val="ListBullet"/>
        <w:spacing w:after="40"/>
      </w:pPr>
      <w:r>
        <w:rPr>
          <w:color w:val="021526"/>
          <w:szCs w:val="24"/>
          <w:lang w:bidi="ar-SY"/>
        </w:rPr>
        <w:t>اضغط «1448 فقط» لترى الموسم الحالي وحده.</w:t>
      </w:r>
    </w:p>
    <w:p w14:paraId="7E74C735" w14:textId="77777777" w:rsidR="008E65B1" w:rsidRDefault="008F0B37">
      <w:pPr>
        <w:pStyle w:val="Heading3"/>
        <w:spacing w:after="120"/>
      </w:pPr>
      <w:r>
        <w:rPr>
          <w:rFonts w:ascii="itf Qomra Arabic" w:eastAsia="itf Qomra Arabic" w:hAnsi="itf Qomra Arabic" w:cs="itf Qomra Arabic"/>
          <w:szCs w:val="27"/>
          <w:lang w:bidi="ar-SY"/>
        </w:rPr>
        <w:t>الخطوة 8: الشكاوى والتكتلات ومقدمو الخدمات</w:t>
      </w:r>
    </w:p>
    <w:p w14:paraId="610B4239" w14:textId="77777777" w:rsidR="008E65B1" w:rsidRDefault="008F0B37">
      <w:pPr>
        <w:keepNext/>
        <w:spacing w:after="120" w:line="312" w:lineRule="auto"/>
      </w:pPr>
      <w:r>
        <w:rPr>
          <w:color w:val="021526"/>
          <w:szCs w:val="24"/>
          <w:lang w:bidi="ar-SY"/>
        </w:rPr>
        <w:t>«أكثر الشكاوى تكراراً» بنسبها ومتوسط زمن إغلاقها، و«ترتيب التكتلات: الجهات المقيّمة مقابل التقييم الذاتي» (وما فيه فرق أكثر من نقطة يُعلَّم للمراجعة)، و«مقارنة 1447 مقابل 1448» لكل مؤشر، و«مقدّمو الخدمات» بأفضلهم وأدناهم والتوصية.</w:t>
      </w:r>
    </w:p>
    <w:p w14:paraId="07F87C39" w14:textId="77777777" w:rsidR="008E65B1" w:rsidRDefault="008F0B37">
      <w:pPr>
        <w:keepNext/>
        <w:spacing w:after="40"/>
      </w:pPr>
      <w:r>
        <w:rPr>
          <w:noProof/>
        </w:rPr>
        <w:drawing>
          <wp:inline distT="0" distB="0" distL="0" distR="0" wp14:anchorId="4F3B27A2" wp14:editId="2B6C4E64">
            <wp:extent cx="5976000" cy="3735000"/>
            <wp:effectExtent l="0" t="0" r="0" b="0"/>
            <wp:docPr id="266"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5-exec-3.jpg"/>
                    <pic:cNvPicPr/>
                  </pic:nvPicPr>
                  <pic:blipFill>
                    <a:blip r:embed="rId277"/>
                    <a:stretch>
                      <a:fillRect/>
                    </a:stretch>
                  </pic:blipFill>
                  <pic:spPr>
                    <a:xfrm>
                      <a:off x="0" y="0"/>
                      <a:ext cx="5976000" cy="3735000"/>
                    </a:xfrm>
                    <a:prstGeom prst="rect">
                      <a:avLst/>
                    </a:prstGeom>
                  </pic:spPr>
                </pic:pic>
              </a:graphicData>
            </a:graphic>
          </wp:inline>
        </w:drawing>
      </w:r>
    </w:p>
    <w:p w14:paraId="62C23F51" w14:textId="77777777" w:rsidR="008E65B1" w:rsidRDefault="008F0B37">
      <w:pPr>
        <w:spacing w:after="160"/>
      </w:pPr>
      <w:r>
        <w:rPr>
          <w:color w:val="555F6B"/>
          <w:sz w:val="20"/>
          <w:szCs w:val="20"/>
          <w:lang w:bidi="ar-SY"/>
        </w:rPr>
        <w:t>صورة 265: الشكاوى، وترتيب التكتلات، ومقارنة الموسمين، ومقدّمو الخدمات</w:t>
      </w:r>
    </w:p>
    <w:p w14:paraId="5103F17F" w14:textId="77777777" w:rsidR="008E65B1" w:rsidRDefault="008F0B37">
      <w:pPr>
        <w:pStyle w:val="Heading1"/>
        <w:pageBreakBefore/>
        <w:spacing w:before="0" w:after="120"/>
      </w:pPr>
      <w:bookmarkStart w:id="71" w:name="_Toc243425736"/>
      <w:r>
        <w:rPr>
          <w:rFonts w:ascii="itf Qomra Arabic" w:eastAsia="itf Qomra Arabic" w:hAnsi="itf Qomra Arabic" w:cs="itf Qomra Arabic"/>
          <w:szCs w:val="44"/>
          <w:lang w:bidi="ar-SY"/>
        </w:rPr>
        <w:t>الفصل 12: صلاحية «إدارة محتوى الموقع»</w:t>
      </w:r>
      <w:bookmarkEnd w:id="71"/>
    </w:p>
    <w:p w14:paraId="1F5484A2" w14:textId="77777777" w:rsidR="008E65B1" w:rsidRDefault="008F0B37">
      <w:pPr>
        <w:spacing w:line="312" w:lineRule="auto"/>
      </w:pPr>
      <w:r>
        <w:rPr>
          <w:color w:val="021526"/>
          <w:szCs w:val="24"/>
          <w:lang w:bidi="ar-SY"/>
        </w:rPr>
        <w:t xml:space="preserve">لمحرري المحتوى. نصوص الموقع العام وصوره (الصفحة الرئيسية، من نحن، الشروط والتكاليف، الأسئلة الشائعة، دليل المناسك، الأكاديمية، الأخبار، المواقيت، النتائج، التحقق، العمرة، والهوية والقوائم والتذييل، وصفحة «برنامج الرحلة» في حساب الحاج) ومجموعاته (الأخبار، الأسئلة الشائعة، أيام الدليل وأدعيته، التكتلات المعتمدة، مسارات الأكاديمية ودروسها) تُعدَّل من صفحة «محتوى الموقع». كل تعديل يُحفظ في مسودة لا يراها الزوار، ثم يُعايَن، ثم يُنشر. ولا شيء يُحذف نهائياً: ما يُؤرشف يبقى في الأرشيف، وقبل كل نشر تُحفظ نسخة يمكن </w:t>
      </w:r>
      <w:r>
        <w:rPr>
          <w:color w:val="021526"/>
          <w:szCs w:val="24"/>
          <w:lang w:bidi="ar-SY"/>
        </w:rPr>
        <w:t>الرجوع إليها. تظهر لصاحب الصلاحية في القائمة الجانبية «لوحتي» و«ملفاتي التشغيلية» و«محتوى الموقع». المثال: نور العابد، محرّرة محتوى المنصة.</w:t>
      </w:r>
    </w:p>
    <w:p w14:paraId="0870F91F" w14:textId="77777777" w:rsidR="008E65B1" w:rsidRDefault="008F0B37">
      <w:pPr>
        <w:pStyle w:val="Heading2"/>
        <w:spacing w:before="240" w:after="120"/>
      </w:pPr>
      <w:bookmarkStart w:id="72" w:name="_Toc243425737"/>
      <w:r>
        <w:rPr>
          <w:rFonts w:ascii="itf Qomra Arabic" w:eastAsia="itf Qomra Arabic" w:hAnsi="itf Qomra Arabic" w:cs="itf Qomra Arabic"/>
          <w:color w:val="00594F"/>
          <w:szCs w:val="34"/>
          <w:lang w:bidi="ar-SY"/>
        </w:rPr>
        <w:t>لوحتي وقائمة الصفحات</w:t>
      </w:r>
      <w:bookmarkEnd w:id="72"/>
    </w:p>
    <w:p w14:paraId="7111CB90" w14:textId="77777777" w:rsidR="008E65B1" w:rsidRDefault="008F0B37">
      <w:pPr>
        <w:pStyle w:val="Heading3"/>
        <w:spacing w:after="120"/>
      </w:pPr>
      <w:r>
        <w:rPr>
          <w:rFonts w:ascii="itf Qomra Arabic" w:eastAsia="itf Qomra Arabic" w:hAnsi="itf Qomra Arabic" w:cs="itf Qomra Arabic"/>
          <w:szCs w:val="27"/>
          <w:lang w:bidi="ar-SY"/>
        </w:rPr>
        <w:t>الخطوة 1: لوحتي</w:t>
      </w:r>
    </w:p>
    <w:p w14:paraId="52BB4115" w14:textId="77777777" w:rsidR="008E65B1" w:rsidRDefault="008F0B37">
      <w:pPr>
        <w:keepNext/>
        <w:spacing w:after="120" w:line="312" w:lineRule="auto"/>
      </w:pPr>
      <w:r>
        <w:rPr>
          <w:color w:val="021526"/>
          <w:szCs w:val="24"/>
          <w:lang w:bidi="ar-SY"/>
        </w:rPr>
        <w:t>لوحة «محتوى الموقع» بأربعة أرقام: «صفحات منشورة» (يراها الزوار الآن)، و«مسودات غير منشورة»، و«عناصر معدّلة» (حقول وأقسام ومقالات)، و«في الأرشيف» (قابلة للاستعادة)، ومعها «افتح المحتوى».</w:t>
      </w:r>
    </w:p>
    <w:p w14:paraId="74BCA083" w14:textId="77777777" w:rsidR="008E65B1" w:rsidRDefault="008F0B37">
      <w:pPr>
        <w:keepNext/>
        <w:spacing w:after="40"/>
      </w:pPr>
      <w:r>
        <w:rPr>
          <w:noProof/>
        </w:rPr>
        <w:drawing>
          <wp:inline distT="0" distB="0" distL="0" distR="0" wp14:anchorId="75081250" wp14:editId="51B38BE9">
            <wp:extent cx="5976000" cy="3735000"/>
            <wp:effectExtent l="0" t="0" r="0" b="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6-cms-home.jpg"/>
                    <pic:cNvPicPr/>
                  </pic:nvPicPr>
                  <pic:blipFill>
                    <a:blip r:embed="rId278"/>
                    <a:stretch>
                      <a:fillRect/>
                    </a:stretch>
                  </pic:blipFill>
                  <pic:spPr>
                    <a:xfrm>
                      <a:off x="0" y="0"/>
                      <a:ext cx="5976000" cy="3735000"/>
                    </a:xfrm>
                    <a:prstGeom prst="rect">
                      <a:avLst/>
                    </a:prstGeom>
                  </pic:spPr>
                </pic:pic>
              </a:graphicData>
            </a:graphic>
          </wp:inline>
        </w:drawing>
      </w:r>
    </w:p>
    <w:p w14:paraId="0366B249" w14:textId="77777777" w:rsidR="008E65B1" w:rsidRDefault="008F0B37">
      <w:pPr>
        <w:spacing w:after="160"/>
      </w:pPr>
      <w:r>
        <w:rPr>
          <w:color w:val="555F6B"/>
          <w:sz w:val="20"/>
          <w:szCs w:val="20"/>
          <w:lang w:bidi="ar-SY"/>
        </w:rPr>
        <w:t>صورة 266: لوحتي لمحرّرة المحتوى: أرقام المحتوى</w:t>
      </w:r>
    </w:p>
    <w:p w14:paraId="15D25531" w14:textId="77777777" w:rsidR="008E65B1" w:rsidRDefault="008F0B37">
      <w:pPr>
        <w:keepNext/>
        <w:spacing w:after="40"/>
      </w:pPr>
      <w:r>
        <w:rPr>
          <w:b/>
          <w:bCs/>
          <w:color w:val="672146"/>
          <w:szCs w:val="24"/>
          <w:lang w:bidi="ar-SY"/>
        </w:rPr>
        <w:t>ما يجب عليك فعله:</w:t>
      </w:r>
    </w:p>
    <w:p w14:paraId="411AF4E5" w14:textId="77777777" w:rsidR="008E65B1" w:rsidRDefault="008F0B37">
      <w:pPr>
        <w:pStyle w:val="ListBullet"/>
        <w:spacing w:after="40"/>
      </w:pPr>
      <w:r>
        <w:rPr>
          <w:color w:val="021526"/>
          <w:szCs w:val="24"/>
          <w:lang w:bidi="ar-SY"/>
        </w:rPr>
        <w:t>افتح «محتوى الموقع» من القائمة الجانبية (الإطار).</w:t>
      </w:r>
    </w:p>
    <w:p w14:paraId="4231C298" w14:textId="77777777" w:rsidR="008E65B1" w:rsidRDefault="008F0B37">
      <w:pPr>
        <w:pStyle w:val="Heading3"/>
        <w:spacing w:after="120"/>
      </w:pPr>
      <w:r>
        <w:rPr>
          <w:rFonts w:ascii="itf Qomra Arabic" w:eastAsia="itf Qomra Arabic" w:hAnsi="itf Qomra Arabic" w:cs="itf Qomra Arabic"/>
          <w:szCs w:val="27"/>
          <w:lang w:bidi="ar-SY"/>
        </w:rPr>
        <w:t>الخطوة 2: الصفحات</w:t>
      </w:r>
    </w:p>
    <w:p w14:paraId="0A030D0D" w14:textId="77777777" w:rsidR="008E65B1" w:rsidRDefault="008F0B37">
      <w:pPr>
        <w:keepNext/>
        <w:spacing w:after="120" w:line="312" w:lineRule="auto"/>
      </w:pPr>
      <w:r>
        <w:rPr>
          <w:color w:val="021526"/>
          <w:szCs w:val="24"/>
          <w:lang w:bidi="ar-SY"/>
        </w:rPr>
        <w:t>في أعلى الصفحة زرّا «وضع المعاينة» و«فتح الموقع»، ثم أربعة أقسام: «الصفحات والمجموعات» (الإطار 1‏) و«مكتبة الوسائط» و«النسخ السابقة» و«الأرشيف» مع عدد كل منها. وتحتها تصفية «الكل» و«فيها مسودة غير منشورة»، وقائمة «كل أقسام الموقع»، وحقل البحث «ابحث عن صفحة أو قسم أو حقل…» (الإطار 2‏). في الجدول لكل صفحة وصفها، و«قسم الموقع»، والحالة («منشورة» وعدد أقسامها، ومعها «مسودة غير منشورة» إن وُجدت)، و«آخر تعديل». وتحت اسمها: «تعديل» و«عرض» و«النسخ السابقة».</w:t>
      </w:r>
    </w:p>
    <w:p w14:paraId="3218584E" w14:textId="77777777" w:rsidR="008E65B1" w:rsidRDefault="008F0B37">
      <w:pPr>
        <w:keepNext/>
        <w:spacing w:after="40"/>
      </w:pPr>
      <w:r>
        <w:rPr>
          <w:noProof/>
        </w:rPr>
        <w:drawing>
          <wp:inline distT="0" distB="0" distL="0" distR="0" wp14:anchorId="700B456E" wp14:editId="7B737A5A">
            <wp:extent cx="5976000" cy="3735000"/>
            <wp:effectExtent l="0" t="0" r="0" b="0"/>
            <wp:docPr id="268"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7-cms-pages.jpg"/>
                    <pic:cNvPicPr/>
                  </pic:nvPicPr>
                  <pic:blipFill>
                    <a:blip r:embed="rId279"/>
                    <a:stretch>
                      <a:fillRect/>
                    </a:stretch>
                  </pic:blipFill>
                  <pic:spPr>
                    <a:xfrm>
                      <a:off x="0" y="0"/>
                      <a:ext cx="5976000" cy="3735000"/>
                    </a:xfrm>
                    <a:prstGeom prst="rect">
                      <a:avLst/>
                    </a:prstGeom>
                  </pic:spPr>
                </pic:pic>
              </a:graphicData>
            </a:graphic>
          </wp:inline>
        </w:drawing>
      </w:r>
    </w:p>
    <w:p w14:paraId="6B008518" w14:textId="77777777" w:rsidR="008E65B1" w:rsidRDefault="008F0B37">
      <w:pPr>
        <w:spacing w:after="160"/>
      </w:pPr>
      <w:r>
        <w:rPr>
          <w:color w:val="555F6B"/>
          <w:sz w:val="20"/>
          <w:szCs w:val="20"/>
          <w:lang w:bidi="ar-SY"/>
        </w:rPr>
        <w:t>صورة 267: محتوى الموقع: الصفحات في قائمة</w:t>
      </w:r>
    </w:p>
    <w:p w14:paraId="0DFEE4FB" w14:textId="77777777" w:rsidR="008E65B1" w:rsidRDefault="008F0B37">
      <w:pPr>
        <w:keepNext/>
        <w:spacing w:after="40"/>
      </w:pPr>
      <w:r>
        <w:rPr>
          <w:b/>
          <w:bCs/>
          <w:color w:val="672146"/>
          <w:szCs w:val="24"/>
          <w:lang w:bidi="ar-SY"/>
        </w:rPr>
        <w:t>ما يجب عليك فعله:</w:t>
      </w:r>
    </w:p>
    <w:p w14:paraId="06A31D05" w14:textId="77777777" w:rsidR="008E65B1" w:rsidRDefault="008F0B37">
      <w:pPr>
        <w:pStyle w:val="ListBullet"/>
        <w:spacing w:after="40"/>
      </w:pPr>
      <w:r>
        <w:rPr>
          <w:color w:val="021526"/>
          <w:szCs w:val="24"/>
          <w:lang w:bidi="ar-SY"/>
        </w:rPr>
        <w:t>اضغط اسم الصفحة (الإطار 3‏) أو «تعديل» تحته.</w:t>
      </w:r>
    </w:p>
    <w:p w14:paraId="3A9D064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يُفتح محرر الصفحة.</w:t>
      </w:r>
    </w:p>
    <w:p w14:paraId="3505E9B8" w14:textId="77777777" w:rsidR="008E65B1" w:rsidRDefault="008F0B37">
      <w:pPr>
        <w:pStyle w:val="Heading3"/>
        <w:spacing w:after="120"/>
      </w:pPr>
      <w:r>
        <w:rPr>
          <w:rFonts w:ascii="itf Qomra Arabic" w:eastAsia="itf Qomra Arabic" w:hAnsi="itf Qomra Arabic" w:cs="itf Qomra Arabic"/>
          <w:szCs w:val="27"/>
          <w:lang w:bidi="ar-SY"/>
        </w:rPr>
        <w:t>الخطوة 3: مجموعات المحتوى</w:t>
      </w:r>
    </w:p>
    <w:p w14:paraId="3EE40638" w14:textId="77777777" w:rsidR="008E65B1" w:rsidRDefault="008F0B37">
      <w:pPr>
        <w:keepNext/>
        <w:spacing w:after="120" w:line="312" w:lineRule="auto"/>
      </w:pPr>
      <w:r>
        <w:rPr>
          <w:color w:val="021526"/>
          <w:szCs w:val="24"/>
          <w:lang w:bidi="ar-SY"/>
        </w:rPr>
        <w:t>تحت الصفحات جدول «مجموعات المحتوى»: مقالات الأخبار والإعلانات، الأسئلة الشائعة، أيام دليل المناسك، أدعية دليل المناسك، التكتلات والحملات المعتمدة، مسارات الأكاديمية، دروس الأكاديمية. لكل مجموعة عدد المنشور منها، وكم جديداً يمكن إضافته، وحالتها، و«فتح» و«النسخ السابقة». وفي آخر الصفحة «خيارات متقدمة: نسخة احتياطية من المحتوى» (تنزيل نصوص الموقع في ملف، أو استيرادها).</w:t>
      </w:r>
    </w:p>
    <w:p w14:paraId="4CCF6C08" w14:textId="77777777" w:rsidR="008E65B1" w:rsidRDefault="008F0B37">
      <w:pPr>
        <w:keepNext/>
        <w:spacing w:after="40"/>
      </w:pPr>
      <w:r>
        <w:rPr>
          <w:noProof/>
        </w:rPr>
        <w:drawing>
          <wp:inline distT="0" distB="0" distL="0" distR="0" wp14:anchorId="1829D665" wp14:editId="1812925F">
            <wp:extent cx="5976000" cy="3735000"/>
            <wp:effectExtent l="0" t="0" r="0" b="0"/>
            <wp:docPr id="269"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8-cms-collections.jpg"/>
                    <pic:cNvPicPr/>
                  </pic:nvPicPr>
                  <pic:blipFill>
                    <a:blip r:embed="rId280"/>
                    <a:stretch>
                      <a:fillRect/>
                    </a:stretch>
                  </pic:blipFill>
                  <pic:spPr>
                    <a:xfrm>
                      <a:off x="0" y="0"/>
                      <a:ext cx="5976000" cy="3735000"/>
                    </a:xfrm>
                    <a:prstGeom prst="rect">
                      <a:avLst/>
                    </a:prstGeom>
                  </pic:spPr>
                </pic:pic>
              </a:graphicData>
            </a:graphic>
          </wp:inline>
        </w:drawing>
      </w:r>
    </w:p>
    <w:p w14:paraId="4C705901" w14:textId="77777777" w:rsidR="008E65B1" w:rsidRDefault="008F0B37">
      <w:pPr>
        <w:spacing w:after="160"/>
      </w:pPr>
      <w:r>
        <w:rPr>
          <w:color w:val="555F6B"/>
          <w:sz w:val="20"/>
          <w:szCs w:val="20"/>
          <w:lang w:bidi="ar-SY"/>
        </w:rPr>
        <w:t>صورة 268: مجموعات المحتوى: الأخبار والأسئلة الشائعة وغيرها</w:t>
      </w:r>
    </w:p>
    <w:p w14:paraId="0D135D00" w14:textId="77777777" w:rsidR="008E65B1" w:rsidRDefault="008F0B37">
      <w:pPr>
        <w:keepNext/>
        <w:spacing w:after="40"/>
      </w:pPr>
      <w:r>
        <w:rPr>
          <w:b/>
          <w:bCs/>
          <w:color w:val="672146"/>
          <w:szCs w:val="24"/>
          <w:lang w:bidi="ar-SY"/>
        </w:rPr>
        <w:t>ما يجب عليك فعله:</w:t>
      </w:r>
    </w:p>
    <w:p w14:paraId="3AE3701D" w14:textId="77777777" w:rsidR="008E65B1" w:rsidRDefault="008F0B37">
      <w:pPr>
        <w:pStyle w:val="ListBullet"/>
        <w:spacing w:after="40"/>
      </w:pPr>
      <w:r>
        <w:rPr>
          <w:color w:val="021526"/>
          <w:szCs w:val="24"/>
          <w:lang w:bidi="ar-SY"/>
        </w:rPr>
        <w:t>اضغط «فتح» تحت المجموعة، مثل «الأسئلة الشائعة» (الإطار).</w:t>
      </w:r>
    </w:p>
    <w:p w14:paraId="4250DB55"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المجموعة (القسم الثالث من هذا الفصل).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63C4886" w14:textId="77777777">
        <w:trPr>
          <w:jc w:val="center"/>
        </w:trPr>
        <w:tc>
          <w:tcPr>
            <w:tcW w:w="9638" w:type="dxa"/>
            <w:shd w:val="clear" w:color="auto" w:fill="EAF4F2"/>
            <w:tcMar>
              <w:top w:w="80" w:type="dxa"/>
              <w:left w:w="140" w:type="dxa"/>
              <w:bottom w:w="80" w:type="dxa"/>
              <w:right w:w="140" w:type="dxa"/>
            </w:tcMar>
          </w:tcPr>
          <w:p w14:paraId="32FB1AB4" w14:textId="77777777" w:rsidR="008E65B1" w:rsidRDefault="008F0B37">
            <w:pPr>
              <w:spacing w:after="40"/>
            </w:pPr>
            <w:r>
              <w:rPr>
                <w:b/>
                <w:bCs/>
                <w:color w:val="00594F"/>
                <w:sz w:val="23"/>
                <w:szCs w:val="23"/>
                <w:lang w:bidi="ar-SY"/>
              </w:rPr>
              <w:t xml:space="preserve">ملاحظة: </w:t>
            </w:r>
            <w:r>
              <w:rPr>
                <w:color w:val="021526"/>
                <w:sz w:val="23"/>
                <w:szCs w:val="23"/>
                <w:lang w:bidi="ar-SY"/>
              </w:rPr>
              <w:t>في «التكتلات والحملات المعتمدة» برنامج كل تكتل وحده: سكنه ونقله وإعاشته وتقييمه. أما مستواه ومجموعاته ورؤساؤها وفريقه فتأتي من طلبه المعتمد في «إدارة الإداريين»، ولا يظهر في «التكتلات والمجموعات» إلا تكتل طلبُه معتمد.</w:t>
            </w:r>
          </w:p>
        </w:tc>
      </w:tr>
    </w:tbl>
    <w:p w14:paraId="31B7346B" w14:textId="77777777" w:rsidR="008E65B1" w:rsidRDefault="008E65B1">
      <w:pPr>
        <w:spacing w:after="80"/>
      </w:pPr>
    </w:p>
    <w:p w14:paraId="5C62AA63" w14:textId="77777777" w:rsidR="008E65B1" w:rsidRDefault="008F0B37">
      <w:pPr>
        <w:pStyle w:val="Heading2"/>
        <w:spacing w:before="240" w:after="120"/>
      </w:pPr>
      <w:bookmarkStart w:id="73" w:name="_Toc243425738"/>
      <w:r>
        <w:rPr>
          <w:rFonts w:ascii="itf Qomra Arabic" w:eastAsia="itf Qomra Arabic" w:hAnsi="itf Qomra Arabic" w:cs="itf Qomra Arabic"/>
          <w:color w:val="00594F"/>
          <w:szCs w:val="34"/>
          <w:lang w:bidi="ar-SY"/>
        </w:rPr>
        <w:t>تعديل صفحة ونشرها</w:t>
      </w:r>
      <w:bookmarkEnd w:id="73"/>
    </w:p>
    <w:p w14:paraId="502F76AC" w14:textId="77777777" w:rsidR="008E65B1" w:rsidRDefault="008F0B37">
      <w:pPr>
        <w:pStyle w:val="Heading3"/>
        <w:spacing w:after="120"/>
      </w:pPr>
      <w:r>
        <w:rPr>
          <w:rFonts w:ascii="itf Qomra Arabic" w:eastAsia="itf Qomra Arabic" w:hAnsi="itf Qomra Arabic" w:cs="itf Qomra Arabic"/>
          <w:szCs w:val="27"/>
          <w:lang w:bidi="ar-SY"/>
        </w:rPr>
        <w:t>الخطوة 4: محرر الصفحة</w:t>
      </w:r>
    </w:p>
    <w:p w14:paraId="47E8951A" w14:textId="77777777" w:rsidR="008E65B1" w:rsidRDefault="008F0B37">
      <w:pPr>
        <w:keepNext/>
        <w:spacing w:after="120" w:line="312" w:lineRule="auto"/>
      </w:pPr>
      <w:r>
        <w:rPr>
          <w:color w:val="021526"/>
          <w:szCs w:val="24"/>
          <w:lang w:bidi="ar-SY"/>
        </w:rPr>
        <w:t>في أعلى المحرر شريط: «كل الصفحات»، واسم الصفحة وحالتها، ثم «معاينة» و«النسخ السابقة» و«حفظ كمسودة» و«نشر» وزر «خيارات أخرى». في الجانب «أقسام الصفحة» بالترتيب (الإطار 1‏)، والمختار منها بالذهبي، وفي الوسط حقول القسم المختار. في المثال القسم «الواجهة الرئيسية» من الصفحة الرئيسية، وأول حقوله «الشارة العلوية» (الإطار 2‏).</w:t>
      </w:r>
    </w:p>
    <w:p w14:paraId="40ACE082" w14:textId="77777777" w:rsidR="008E65B1" w:rsidRDefault="008F0B37">
      <w:pPr>
        <w:keepNext/>
        <w:spacing w:after="40"/>
      </w:pPr>
      <w:r>
        <w:rPr>
          <w:noProof/>
        </w:rPr>
        <w:drawing>
          <wp:inline distT="0" distB="0" distL="0" distR="0" wp14:anchorId="1B860A66" wp14:editId="0049B444">
            <wp:extent cx="5976000" cy="3735000"/>
            <wp:effectExtent l="0" t="0" r="0" b="0"/>
            <wp:docPr id="270"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9-cms-editor.jpg"/>
                    <pic:cNvPicPr/>
                  </pic:nvPicPr>
                  <pic:blipFill>
                    <a:blip r:embed="rId281"/>
                    <a:stretch>
                      <a:fillRect/>
                    </a:stretch>
                  </pic:blipFill>
                  <pic:spPr>
                    <a:xfrm>
                      <a:off x="0" y="0"/>
                      <a:ext cx="5976000" cy="3735000"/>
                    </a:xfrm>
                    <a:prstGeom prst="rect">
                      <a:avLst/>
                    </a:prstGeom>
                  </pic:spPr>
                </pic:pic>
              </a:graphicData>
            </a:graphic>
          </wp:inline>
        </w:drawing>
      </w:r>
    </w:p>
    <w:p w14:paraId="432DC1CE" w14:textId="77777777" w:rsidR="008E65B1" w:rsidRDefault="008F0B37">
      <w:pPr>
        <w:spacing w:after="160"/>
      </w:pPr>
      <w:r>
        <w:rPr>
          <w:color w:val="555F6B"/>
          <w:sz w:val="20"/>
          <w:szCs w:val="20"/>
          <w:lang w:bidi="ar-SY"/>
        </w:rPr>
        <w:t>صورة 269: تعديل الصفحة الرئيسية: أقسامها، وحقول القسم المختار</w:t>
      </w:r>
    </w:p>
    <w:p w14:paraId="4D70C8DD" w14:textId="77777777" w:rsidR="008E65B1" w:rsidRDefault="008F0B37">
      <w:pPr>
        <w:keepNext/>
        <w:spacing w:after="40"/>
      </w:pPr>
      <w:r>
        <w:rPr>
          <w:b/>
          <w:bCs/>
          <w:color w:val="672146"/>
          <w:szCs w:val="24"/>
          <w:lang w:bidi="ar-SY"/>
        </w:rPr>
        <w:t>ما يجب عليك فعله:</w:t>
      </w:r>
    </w:p>
    <w:p w14:paraId="7AD695A2" w14:textId="77777777" w:rsidR="008E65B1" w:rsidRDefault="008F0B37">
      <w:pPr>
        <w:pStyle w:val="ListBullet"/>
        <w:spacing w:after="40"/>
      </w:pPr>
      <w:r>
        <w:rPr>
          <w:color w:val="021526"/>
          <w:szCs w:val="24"/>
          <w:lang w:bidi="ar-SY"/>
        </w:rPr>
        <w:t>اختر القسم من «أقسام الصفحة».</w:t>
      </w:r>
    </w:p>
    <w:p w14:paraId="15374F68" w14:textId="77777777" w:rsidR="008E65B1" w:rsidRDefault="008F0B37">
      <w:pPr>
        <w:pStyle w:val="ListBullet"/>
        <w:spacing w:after="40"/>
      </w:pPr>
      <w:r>
        <w:rPr>
          <w:color w:val="021526"/>
          <w:szCs w:val="24"/>
          <w:lang w:bidi="ar-SY"/>
        </w:rPr>
        <w:t>عدّل الحقل: هنا نص الشارة العلوية.</w:t>
      </w:r>
    </w:p>
    <w:p w14:paraId="05EDFD76" w14:textId="77777777" w:rsidR="008E65B1" w:rsidRDefault="008F0B37">
      <w:pPr>
        <w:pStyle w:val="Heading3"/>
        <w:spacing w:after="120"/>
      </w:pPr>
      <w:r>
        <w:rPr>
          <w:rFonts w:ascii="itf Qomra Arabic" w:eastAsia="itf Qomra Arabic" w:hAnsi="itf Qomra Arabic" w:cs="itf Qomra Arabic"/>
          <w:szCs w:val="27"/>
          <w:lang w:bidi="ar-SY"/>
        </w:rPr>
        <w:t>الخطوة 5: تعديل يُحفظ في المسودة</w:t>
      </w:r>
    </w:p>
    <w:p w14:paraId="16213F95" w14:textId="77777777" w:rsidR="008E65B1" w:rsidRDefault="008F0B37">
      <w:pPr>
        <w:keepNext/>
        <w:spacing w:after="120" w:line="312" w:lineRule="auto"/>
      </w:pPr>
      <w:r>
        <w:rPr>
          <w:color w:val="021526"/>
          <w:szCs w:val="24"/>
          <w:lang w:bidi="ar-SY"/>
        </w:rPr>
        <w:t>يُحفظ كل تعديل في المسودة تلقائياً بعد توقف الكتابة بلحظة: يظهر بجانب الحقل «معدَّل» وزر «الأصل» لإرجاعه، وتحت اسم القسم «حقل واحد معدَّل»، وفوق المحرر: «في هذه الصفحة تعديلات لم تُنشر بعد. الزوار ما زالوا يرون النسخة المنشورة حتى تضغط «نشر».»، ويظهر زر «تجاهل» لإلغاء المسودة.</w:t>
      </w:r>
    </w:p>
    <w:p w14:paraId="1490F4F3" w14:textId="77777777" w:rsidR="008E65B1" w:rsidRDefault="008F0B37">
      <w:pPr>
        <w:keepNext/>
        <w:spacing w:after="40"/>
      </w:pPr>
      <w:r>
        <w:rPr>
          <w:noProof/>
        </w:rPr>
        <w:drawing>
          <wp:inline distT="0" distB="0" distL="0" distR="0" wp14:anchorId="26953393" wp14:editId="44E861F3">
            <wp:extent cx="5976000" cy="3735000"/>
            <wp:effectExtent l="0" t="0" r="0" b="0"/>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0-cms-edit.jpg"/>
                    <pic:cNvPicPr/>
                  </pic:nvPicPr>
                  <pic:blipFill>
                    <a:blip r:embed="rId282"/>
                    <a:stretch>
                      <a:fillRect/>
                    </a:stretch>
                  </pic:blipFill>
                  <pic:spPr>
                    <a:xfrm>
                      <a:off x="0" y="0"/>
                      <a:ext cx="5976000" cy="3735000"/>
                    </a:xfrm>
                    <a:prstGeom prst="rect">
                      <a:avLst/>
                    </a:prstGeom>
                  </pic:spPr>
                </pic:pic>
              </a:graphicData>
            </a:graphic>
          </wp:inline>
        </w:drawing>
      </w:r>
    </w:p>
    <w:p w14:paraId="1811BC23" w14:textId="77777777" w:rsidR="008E65B1" w:rsidRDefault="008F0B37">
      <w:pPr>
        <w:spacing w:after="160"/>
      </w:pPr>
      <w:r>
        <w:rPr>
          <w:color w:val="555F6B"/>
          <w:sz w:val="20"/>
          <w:szCs w:val="20"/>
          <w:lang w:bidi="ar-SY"/>
        </w:rPr>
        <w:t>صورة 270: بعد التعديل: الحقل «معدَّل»، والصفحة فيها مسودة لم تُنشر</w:t>
      </w:r>
    </w:p>
    <w:p w14:paraId="7B6B447B" w14:textId="77777777" w:rsidR="008E65B1" w:rsidRDefault="008F0B37">
      <w:pPr>
        <w:keepNext/>
        <w:spacing w:after="40"/>
      </w:pPr>
      <w:r>
        <w:rPr>
          <w:b/>
          <w:bCs/>
          <w:color w:val="672146"/>
          <w:szCs w:val="24"/>
          <w:lang w:bidi="ar-SY"/>
        </w:rPr>
        <w:t>ما يجب عليك فعله:</w:t>
      </w:r>
    </w:p>
    <w:p w14:paraId="5D2F249C" w14:textId="77777777" w:rsidR="008E65B1" w:rsidRDefault="008F0B37">
      <w:pPr>
        <w:pStyle w:val="ListBullet"/>
        <w:spacing w:after="40"/>
      </w:pPr>
      <w:r>
        <w:rPr>
          <w:color w:val="021526"/>
          <w:szCs w:val="24"/>
          <w:lang w:bidi="ar-SY"/>
        </w:rPr>
        <w:t>اضغط «حفظ كمسودة» (الإطار) لتثبيتها.</w:t>
      </w:r>
    </w:p>
    <w:p w14:paraId="749C4D4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«حُفظت المسودة — لم تُنشر بعد — فعّل المعاينة لتراها».</w:t>
      </w:r>
    </w:p>
    <w:p w14:paraId="2B4ECB55" w14:textId="77777777" w:rsidR="008E65B1" w:rsidRDefault="008F0B37">
      <w:pPr>
        <w:pStyle w:val="Heading3"/>
        <w:spacing w:after="120"/>
      </w:pPr>
      <w:r>
        <w:rPr>
          <w:rFonts w:ascii="itf Qomra Arabic" w:eastAsia="itf Qomra Arabic" w:hAnsi="itf Qomra Arabic" w:cs="itf Qomra Arabic"/>
          <w:szCs w:val="27"/>
          <w:lang w:bidi="ar-SY"/>
        </w:rPr>
        <w:t>الخطوة 6: وضع المعاينة</w:t>
      </w:r>
    </w:p>
    <w:p w14:paraId="08DB4AA2" w14:textId="77777777" w:rsidR="008E65B1" w:rsidRDefault="008F0B37">
      <w:pPr>
        <w:keepNext/>
        <w:spacing w:after="120" w:line="312" w:lineRule="auto"/>
      </w:pPr>
      <w:r>
        <w:rPr>
          <w:color w:val="021526"/>
          <w:szCs w:val="24"/>
          <w:lang w:bidi="ar-SY"/>
        </w:rPr>
        <w:t>لترى المسودة في الموقع نفسه قبل نشرها شغّل «وضع المعاينة» من أعلى الصفحة (الإطار).</w:t>
      </w:r>
    </w:p>
    <w:p w14:paraId="5FCAD8A7" w14:textId="77777777" w:rsidR="008E65B1" w:rsidRDefault="008F0B37">
      <w:pPr>
        <w:keepNext/>
        <w:spacing w:after="40"/>
      </w:pPr>
      <w:r>
        <w:rPr>
          <w:noProof/>
        </w:rPr>
        <w:drawing>
          <wp:inline distT="0" distB="0" distL="0" distR="0" wp14:anchorId="22027D72" wp14:editId="549353E8">
            <wp:extent cx="5976000" cy="3735000"/>
            <wp:effectExtent l="0" t="0" r="0" b="0"/>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1-cms-preview-on.jpg"/>
                    <pic:cNvPicPr/>
                  </pic:nvPicPr>
                  <pic:blipFill>
                    <a:blip r:embed="rId283"/>
                    <a:stretch>
                      <a:fillRect/>
                    </a:stretch>
                  </pic:blipFill>
                  <pic:spPr>
                    <a:xfrm>
                      <a:off x="0" y="0"/>
                      <a:ext cx="5976000" cy="3735000"/>
                    </a:xfrm>
                    <a:prstGeom prst="rect">
                      <a:avLst/>
                    </a:prstGeom>
                  </pic:spPr>
                </pic:pic>
              </a:graphicData>
            </a:graphic>
          </wp:inline>
        </w:drawing>
      </w:r>
    </w:p>
    <w:p w14:paraId="03E67A87" w14:textId="77777777" w:rsidR="008E65B1" w:rsidRDefault="008F0B37">
      <w:pPr>
        <w:spacing w:after="160"/>
      </w:pPr>
      <w:r>
        <w:rPr>
          <w:color w:val="555F6B"/>
          <w:sz w:val="20"/>
          <w:szCs w:val="20"/>
          <w:lang w:bidi="ar-SY"/>
        </w:rPr>
        <w:t>صورة 271: زر «وضع المعاينة» أعلى الصفحة</w:t>
      </w:r>
    </w:p>
    <w:p w14:paraId="3BF74A2F" w14:textId="77777777" w:rsidR="008E65B1" w:rsidRDefault="008F0B37">
      <w:pPr>
        <w:keepNext/>
        <w:spacing w:after="40"/>
      </w:pPr>
      <w:r>
        <w:rPr>
          <w:b/>
          <w:bCs/>
          <w:color w:val="672146"/>
          <w:szCs w:val="24"/>
          <w:lang w:bidi="ar-SY"/>
        </w:rPr>
        <w:t>ما يجب عليك فعله:</w:t>
      </w:r>
    </w:p>
    <w:p w14:paraId="18E5CF4F" w14:textId="77777777" w:rsidR="008E65B1" w:rsidRDefault="008F0B37">
      <w:pPr>
        <w:pStyle w:val="ListBullet"/>
        <w:spacing w:after="40"/>
      </w:pPr>
      <w:r>
        <w:rPr>
          <w:color w:val="021526"/>
          <w:szCs w:val="24"/>
          <w:lang w:bidi="ar-SY"/>
        </w:rPr>
        <w:t>اضغط «وضع المعاينة».</w:t>
      </w:r>
    </w:p>
    <w:p w14:paraId="434EC232" w14:textId="77777777" w:rsidR="008E65B1" w:rsidRDefault="008F0B37">
      <w:pPr>
        <w:pStyle w:val="ListBullet"/>
        <w:spacing w:after="40"/>
      </w:pPr>
      <w:r>
        <w:rPr>
          <w:color w:val="021526"/>
          <w:szCs w:val="24"/>
          <w:lang w:bidi="ar-SY"/>
        </w:rPr>
        <w:t>افتح الموقع، أو اضغط «معاينة» في شريط المحرر لتفتح الصفحة في نافذة جديدة.</w:t>
      </w:r>
    </w:p>
    <w:p w14:paraId="3F7CD05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«شُغّل وضع المعاينة — الموقع يعرض لك الآن المسودات غير المنشورة».</w:t>
      </w:r>
    </w:p>
    <w:p w14:paraId="325204E2" w14:textId="77777777" w:rsidR="008E65B1" w:rsidRDefault="008F0B37">
      <w:pPr>
        <w:pStyle w:val="Heading3"/>
        <w:spacing w:after="120"/>
      </w:pPr>
      <w:r>
        <w:rPr>
          <w:rFonts w:ascii="itf Qomra Arabic" w:eastAsia="itf Qomra Arabic" w:hAnsi="itf Qomra Arabic" w:cs="itf Qomra Arabic"/>
          <w:szCs w:val="27"/>
          <w:lang w:bidi="ar-SY"/>
        </w:rPr>
        <w:t>الخطوة 7: الموقع في وضع المعاينة</w:t>
      </w:r>
    </w:p>
    <w:p w14:paraId="0F921311" w14:textId="77777777" w:rsidR="008E65B1" w:rsidRDefault="008F0B37">
      <w:pPr>
        <w:keepNext/>
        <w:spacing w:after="120" w:line="312" w:lineRule="auto"/>
      </w:pPr>
      <w:r>
        <w:rPr>
          <w:color w:val="021526"/>
          <w:szCs w:val="24"/>
          <w:lang w:bidi="ar-SY"/>
        </w:rPr>
        <w:t>تظهر الشارة العلوية بنصها الجديد (الإطار 1‏)، وفي أسفل الشاشة شريط «وضع المعاينة: تشاهد المسودات غير المنشورة — الزوار ما زالوا يرون المحتوى المنشور.» ومعه «لوحة المحتوى» (الإطار 2‏) و«إيقاف».</w:t>
      </w:r>
    </w:p>
    <w:p w14:paraId="71F23928" w14:textId="77777777" w:rsidR="008E65B1" w:rsidRDefault="008F0B37">
      <w:pPr>
        <w:keepNext/>
        <w:spacing w:after="40"/>
      </w:pPr>
      <w:r>
        <w:rPr>
          <w:noProof/>
        </w:rPr>
        <w:drawing>
          <wp:inline distT="0" distB="0" distL="0" distR="0" wp14:anchorId="3306CECA" wp14:editId="2737D741">
            <wp:extent cx="5976000" cy="3735000"/>
            <wp:effectExtent l="0" t="0" r="0" b="0"/>
            <wp:docPr id="273"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2-cms-preview.jpg"/>
                    <pic:cNvPicPr/>
                  </pic:nvPicPr>
                  <pic:blipFill>
                    <a:blip r:embed="rId284"/>
                    <a:stretch>
                      <a:fillRect/>
                    </a:stretch>
                  </pic:blipFill>
                  <pic:spPr>
                    <a:xfrm>
                      <a:off x="0" y="0"/>
                      <a:ext cx="5976000" cy="3735000"/>
                    </a:xfrm>
                    <a:prstGeom prst="rect">
                      <a:avLst/>
                    </a:prstGeom>
                  </pic:spPr>
                </pic:pic>
              </a:graphicData>
            </a:graphic>
          </wp:inline>
        </w:drawing>
      </w:r>
    </w:p>
    <w:p w14:paraId="7487A665" w14:textId="77777777" w:rsidR="008E65B1" w:rsidRDefault="008F0B37">
      <w:pPr>
        <w:spacing w:after="160"/>
      </w:pPr>
      <w:r>
        <w:rPr>
          <w:color w:val="555F6B"/>
          <w:sz w:val="20"/>
          <w:szCs w:val="20"/>
          <w:lang w:bidi="ar-SY"/>
        </w:rPr>
        <w:t>صورة 272: الموقع في وضع المعاينة: المسودة ظاهرة لك وحدك</w:t>
      </w:r>
    </w:p>
    <w:p w14:paraId="13075C11" w14:textId="77777777" w:rsidR="008E65B1" w:rsidRDefault="008F0B37">
      <w:pPr>
        <w:keepNext/>
        <w:spacing w:after="40"/>
      </w:pPr>
      <w:r>
        <w:rPr>
          <w:b/>
          <w:bCs/>
          <w:color w:val="672146"/>
          <w:szCs w:val="24"/>
          <w:lang w:bidi="ar-SY"/>
        </w:rPr>
        <w:t>ما يجب عليك فعله:</w:t>
      </w:r>
    </w:p>
    <w:p w14:paraId="1C63B6E5" w14:textId="77777777" w:rsidR="008E65B1" w:rsidRDefault="008F0B37">
      <w:pPr>
        <w:pStyle w:val="ListBullet"/>
        <w:spacing w:after="40"/>
      </w:pPr>
      <w:r>
        <w:rPr>
          <w:color w:val="021526"/>
          <w:szCs w:val="24"/>
          <w:lang w:bidi="ar-SY"/>
        </w:rPr>
        <w:t>راجع التعديل، ثم اضغط «لوحة المحتوى» للعودة.</w:t>
      </w:r>
    </w:p>
    <w:p w14:paraId="386C23F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تعود إلى «محتوى الموقع».</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7F960C46" w14:textId="77777777">
        <w:trPr>
          <w:jc w:val="center"/>
        </w:trPr>
        <w:tc>
          <w:tcPr>
            <w:tcW w:w="9638" w:type="dxa"/>
            <w:shd w:val="clear" w:color="auto" w:fill="FBEFF3"/>
            <w:tcMar>
              <w:top w:w="80" w:type="dxa"/>
              <w:left w:w="140" w:type="dxa"/>
              <w:bottom w:w="80" w:type="dxa"/>
              <w:right w:w="140" w:type="dxa"/>
            </w:tcMar>
          </w:tcPr>
          <w:p w14:paraId="27ABA999" w14:textId="77777777" w:rsidR="008E65B1" w:rsidRDefault="008F0B37">
            <w:pPr>
              <w:spacing w:after="40"/>
            </w:pPr>
            <w:r>
              <w:rPr>
                <w:b/>
                <w:bCs/>
                <w:color w:val="672146"/>
                <w:sz w:val="23"/>
                <w:szCs w:val="23"/>
                <w:lang w:bidi="ar-SY"/>
              </w:rPr>
              <w:t xml:space="preserve">تنبيه: </w:t>
            </w:r>
            <w:r>
              <w:rPr>
                <w:color w:val="021526"/>
                <w:sz w:val="23"/>
                <w:szCs w:val="23"/>
                <w:lang w:bidi="ar-SY"/>
              </w:rPr>
              <w:t>أوقف «وضع المعاينة» بعد المراجعة (الزر نفسه في أعلى «محتوى الموقع» أو «إيقاف» في الشريط)، وإلا بقيت ترى المسودات بدل ما يراه الزوار.</w:t>
            </w:r>
          </w:p>
        </w:tc>
      </w:tr>
    </w:tbl>
    <w:p w14:paraId="3A61D463" w14:textId="77777777" w:rsidR="008E65B1" w:rsidRDefault="008E65B1">
      <w:pPr>
        <w:spacing w:after="80"/>
      </w:pPr>
    </w:p>
    <w:p w14:paraId="561DB6A6" w14:textId="77777777" w:rsidR="008E65B1" w:rsidRDefault="008F0B37">
      <w:pPr>
        <w:pStyle w:val="Heading3"/>
        <w:spacing w:after="120"/>
      </w:pPr>
      <w:r>
        <w:rPr>
          <w:rFonts w:ascii="itf Qomra Arabic" w:eastAsia="itf Qomra Arabic" w:hAnsi="itf Qomra Arabic" w:cs="itf Qomra Arabic"/>
          <w:szCs w:val="27"/>
          <w:lang w:bidi="ar-SY"/>
        </w:rPr>
        <w:t>الخطوة 8: النشر</w:t>
      </w:r>
    </w:p>
    <w:p w14:paraId="4CF4F298" w14:textId="77777777" w:rsidR="008E65B1" w:rsidRDefault="008F0B37">
      <w:pPr>
        <w:keepNext/>
        <w:spacing w:after="120" w:line="312" w:lineRule="auto"/>
      </w:pPr>
      <w:r>
        <w:rPr>
          <w:color w:val="021526"/>
          <w:szCs w:val="24"/>
          <w:lang w:bidi="ar-SY"/>
        </w:rPr>
        <w:t>افتح الصفحة من جديد واضغط «نشر» في شريط المحرر. تظهر «نُشرت التعديلات — الصفحة الرئيسية — يراها الزوار الآن»، ويختفي سطر المسودة، وتبقى الصفحة «منشورة» مع «آخر تعديل» واسمك.</w:t>
      </w:r>
    </w:p>
    <w:p w14:paraId="6C0B8775" w14:textId="77777777" w:rsidR="008E65B1" w:rsidRDefault="008F0B37">
      <w:pPr>
        <w:keepNext/>
        <w:spacing w:after="40"/>
      </w:pPr>
      <w:r>
        <w:rPr>
          <w:noProof/>
        </w:rPr>
        <w:drawing>
          <wp:inline distT="0" distB="0" distL="0" distR="0" wp14:anchorId="2449911C" wp14:editId="3550B75D">
            <wp:extent cx="5976000" cy="3735000"/>
            <wp:effectExtent l="0" t="0" r="0" b="0"/>
            <wp:docPr id="274"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3-cms-published.jpg"/>
                    <pic:cNvPicPr/>
                  </pic:nvPicPr>
                  <pic:blipFill>
                    <a:blip r:embed="rId285"/>
                    <a:stretch>
                      <a:fillRect/>
                    </a:stretch>
                  </pic:blipFill>
                  <pic:spPr>
                    <a:xfrm>
                      <a:off x="0" y="0"/>
                      <a:ext cx="5976000" cy="3735000"/>
                    </a:xfrm>
                    <a:prstGeom prst="rect">
                      <a:avLst/>
                    </a:prstGeom>
                  </pic:spPr>
                </pic:pic>
              </a:graphicData>
            </a:graphic>
          </wp:inline>
        </w:drawing>
      </w:r>
    </w:p>
    <w:p w14:paraId="11589655" w14:textId="77777777" w:rsidR="008E65B1" w:rsidRDefault="008F0B37">
      <w:pPr>
        <w:spacing w:after="160"/>
      </w:pPr>
      <w:r>
        <w:rPr>
          <w:color w:val="555F6B"/>
          <w:sz w:val="20"/>
          <w:szCs w:val="20"/>
          <w:lang w:bidi="ar-SY"/>
        </w:rPr>
        <w:t>صورة 273: نُشرت الصفحة: صارت «منشورة» بآخر تعديل واسمك</w:t>
      </w:r>
    </w:p>
    <w:p w14:paraId="0E8BF40D" w14:textId="77777777" w:rsidR="008E65B1" w:rsidRDefault="008F0B37">
      <w:pPr>
        <w:keepNext/>
        <w:spacing w:after="40"/>
      </w:pPr>
      <w:r>
        <w:rPr>
          <w:b/>
          <w:bCs/>
          <w:color w:val="672146"/>
          <w:szCs w:val="24"/>
          <w:lang w:bidi="ar-SY"/>
        </w:rPr>
        <w:t>ما يجب عليك فعله:</w:t>
      </w:r>
    </w:p>
    <w:p w14:paraId="2A1E60E7" w14:textId="77777777" w:rsidR="008E65B1" w:rsidRDefault="008F0B37">
      <w:pPr>
        <w:pStyle w:val="ListBullet"/>
        <w:spacing w:after="40"/>
      </w:pPr>
      <w:r>
        <w:rPr>
          <w:color w:val="021526"/>
          <w:szCs w:val="24"/>
          <w:lang w:bidi="ar-SY"/>
        </w:rPr>
        <w:t>اضغط «نشر».</w:t>
      </w:r>
    </w:p>
    <w:p w14:paraId="6A78510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يرى الزوار التعديل، وتُحفظ نسخة في «النسخ السابقة».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6187409" w14:textId="77777777">
        <w:trPr>
          <w:jc w:val="center"/>
        </w:trPr>
        <w:tc>
          <w:tcPr>
            <w:tcW w:w="9638" w:type="dxa"/>
            <w:shd w:val="clear" w:color="auto" w:fill="EAF4F2"/>
            <w:tcMar>
              <w:top w:w="80" w:type="dxa"/>
              <w:left w:w="140" w:type="dxa"/>
              <w:bottom w:w="80" w:type="dxa"/>
              <w:right w:w="140" w:type="dxa"/>
            </w:tcMar>
          </w:tcPr>
          <w:p w14:paraId="24C8CACA" w14:textId="77777777" w:rsidR="008E65B1" w:rsidRDefault="008F0B37">
            <w:pPr>
              <w:spacing w:after="40"/>
            </w:pPr>
            <w:r>
              <w:rPr>
                <w:b/>
                <w:bCs/>
                <w:color w:val="00594F"/>
                <w:sz w:val="23"/>
                <w:szCs w:val="23"/>
                <w:lang w:bidi="ar-SY"/>
              </w:rPr>
              <w:t xml:space="preserve">ملاحظة: </w:t>
            </w:r>
            <w:r>
              <w:rPr>
                <w:color w:val="021526"/>
                <w:sz w:val="23"/>
                <w:szCs w:val="23"/>
                <w:lang w:bidi="ar-SY"/>
              </w:rPr>
              <w:t>زر «خيارات أخرى» بجانب «نشر» فيه «تحويلها إلى مسودة» و«أرشفة الصفحة» (لغير الصفحات الأساسية) و«إرجاع كل محتواها للأصل».</w:t>
            </w:r>
          </w:p>
        </w:tc>
      </w:tr>
    </w:tbl>
    <w:p w14:paraId="33285024" w14:textId="77777777" w:rsidR="008E65B1" w:rsidRDefault="008E65B1">
      <w:pPr>
        <w:spacing w:after="80"/>
      </w:pPr>
    </w:p>
    <w:p w14:paraId="2C974ADF" w14:textId="77777777" w:rsidR="008E65B1" w:rsidRDefault="008F0B37">
      <w:pPr>
        <w:pStyle w:val="Heading3"/>
        <w:spacing w:after="120"/>
      </w:pPr>
      <w:r>
        <w:rPr>
          <w:rFonts w:ascii="itf Qomra Arabic" w:eastAsia="itf Qomra Arabic" w:hAnsi="itf Qomra Arabic" w:cs="itf Qomra Arabic"/>
          <w:szCs w:val="27"/>
          <w:lang w:bidi="ar-SY"/>
        </w:rPr>
        <w:t>الخطوة 9: أدوات القسم</w:t>
      </w:r>
    </w:p>
    <w:p w14:paraId="43202607" w14:textId="77777777" w:rsidR="008E65B1" w:rsidRDefault="008F0B37">
      <w:pPr>
        <w:keepNext/>
        <w:spacing w:after="120" w:line="312" w:lineRule="auto"/>
      </w:pPr>
      <w:r>
        <w:rPr>
          <w:color w:val="021526"/>
          <w:szCs w:val="24"/>
          <w:lang w:bidi="ar-SY"/>
        </w:rPr>
        <w:t>بجانب كل قسم في «أقسام الصفحة» (الإطار) أربعة أزرار صغيرة: سهما التحريك لأعلى ولأسفل، و«إخفاء عن الزوار» (العين)، و«أرشفة القسم» (الصندوق). الأقسام الإلزامية كالواجهة الرئيسية لا تُخفى ولا تُؤرشف.</w:t>
      </w:r>
    </w:p>
    <w:p w14:paraId="435FAC4A" w14:textId="77777777" w:rsidR="008E65B1" w:rsidRDefault="008F0B37">
      <w:pPr>
        <w:keepNext/>
        <w:spacing w:after="40"/>
      </w:pPr>
      <w:r>
        <w:rPr>
          <w:noProof/>
        </w:rPr>
        <w:drawing>
          <wp:inline distT="0" distB="0" distL="0" distR="0" wp14:anchorId="74973C9B" wp14:editId="68FCEDA2">
            <wp:extent cx="5976000" cy="3735000"/>
            <wp:effectExtent l="0" t="0" r="0" b="0"/>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4-cms-section-tools.jpg"/>
                    <pic:cNvPicPr/>
                  </pic:nvPicPr>
                  <pic:blipFill>
                    <a:blip r:embed="rId286"/>
                    <a:stretch>
                      <a:fillRect/>
                    </a:stretch>
                  </pic:blipFill>
                  <pic:spPr>
                    <a:xfrm>
                      <a:off x="0" y="0"/>
                      <a:ext cx="5976000" cy="3735000"/>
                    </a:xfrm>
                    <a:prstGeom prst="rect">
                      <a:avLst/>
                    </a:prstGeom>
                  </pic:spPr>
                </pic:pic>
              </a:graphicData>
            </a:graphic>
          </wp:inline>
        </w:drawing>
      </w:r>
    </w:p>
    <w:p w14:paraId="4861733E" w14:textId="77777777" w:rsidR="008E65B1" w:rsidRDefault="008F0B37">
      <w:pPr>
        <w:spacing w:after="160"/>
      </w:pPr>
      <w:r>
        <w:rPr>
          <w:color w:val="555F6B"/>
          <w:sz w:val="20"/>
          <w:szCs w:val="20"/>
          <w:lang w:bidi="ar-SY"/>
        </w:rPr>
        <w:t>صورة 274: أدوات القسم: التحريك، والإخفاء عن الزوار، والأرشفة</w:t>
      </w:r>
    </w:p>
    <w:p w14:paraId="5D8EDBA0" w14:textId="77777777" w:rsidR="008E65B1" w:rsidRDefault="008F0B37">
      <w:pPr>
        <w:keepNext/>
        <w:spacing w:after="40"/>
      </w:pPr>
      <w:r>
        <w:rPr>
          <w:b/>
          <w:bCs/>
          <w:color w:val="672146"/>
          <w:szCs w:val="24"/>
          <w:lang w:bidi="ar-SY"/>
        </w:rPr>
        <w:t>ما يجب عليك فعله:</w:t>
      </w:r>
    </w:p>
    <w:p w14:paraId="4C8C7B9D" w14:textId="77777777" w:rsidR="008E65B1" w:rsidRDefault="008F0B37">
      <w:pPr>
        <w:pStyle w:val="ListBullet"/>
        <w:spacing w:after="40"/>
      </w:pPr>
      <w:r>
        <w:rPr>
          <w:color w:val="021526"/>
          <w:szCs w:val="24"/>
          <w:lang w:bidi="ar-SY"/>
        </w:rPr>
        <w:t>لأرشفة «شريط الآية» اضغط زر الأرشفة بجانبه.</w:t>
      </w:r>
    </w:p>
    <w:p w14:paraId="446F24D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«أُرشف القسم — يمكنك استعادته من سلة الأرشيف»، وينتقل القسم إلى «أقسام مؤرشفة في هذه الصفحة» أسفل القائمة، وتصير في الصفحة مسودة تُنشر كغيرها.</w:t>
      </w:r>
    </w:p>
    <w:p w14:paraId="76E5B1D5" w14:textId="77777777" w:rsidR="008E65B1" w:rsidRDefault="008F0B37">
      <w:pPr>
        <w:pStyle w:val="Heading2"/>
        <w:spacing w:before="240" w:after="120"/>
      </w:pPr>
      <w:bookmarkStart w:id="74" w:name="_Toc243425739"/>
      <w:r>
        <w:rPr>
          <w:rFonts w:ascii="itf Qomra Arabic" w:eastAsia="itf Qomra Arabic" w:hAnsi="itf Qomra Arabic" w:cs="itf Qomra Arabic"/>
          <w:color w:val="00594F"/>
          <w:szCs w:val="34"/>
          <w:lang w:bidi="ar-SY"/>
        </w:rPr>
        <w:t>مجموعات المحتوى</w:t>
      </w:r>
      <w:bookmarkEnd w:id="74"/>
    </w:p>
    <w:p w14:paraId="64E43522" w14:textId="77777777" w:rsidR="008E65B1" w:rsidRDefault="008F0B37">
      <w:pPr>
        <w:pStyle w:val="Heading3"/>
        <w:spacing w:after="120"/>
      </w:pPr>
      <w:r>
        <w:rPr>
          <w:rFonts w:ascii="itf Qomra Arabic" w:eastAsia="itf Qomra Arabic" w:hAnsi="itf Qomra Arabic" w:cs="itf Qomra Arabic"/>
          <w:szCs w:val="27"/>
          <w:lang w:bidi="ar-SY"/>
        </w:rPr>
        <w:t>الخطوة 10: مجموعة: الأسئلة الشائعة</w:t>
      </w:r>
    </w:p>
    <w:p w14:paraId="21D743D4" w14:textId="77777777" w:rsidR="008E65B1" w:rsidRDefault="008F0B37">
      <w:pPr>
        <w:keepNext/>
        <w:spacing w:after="120" w:line="312" w:lineRule="auto"/>
      </w:pPr>
      <w:r>
        <w:rPr>
          <w:color w:val="021526"/>
          <w:szCs w:val="24"/>
          <w:lang w:bidi="ar-SY"/>
        </w:rPr>
        <w:t>المجموعة بطاقات، بطاقة لكل سؤال بتصنيفه وأوله، وبجانب كل بطاقة أزرار الترتيب والأرشفة. في الشريط «كل الصفحات» و«معاينة» و«النسخ السابقة» و«حفظ كمسودة» و«نشر»، وتحته البحث «ابحث في الأسئلة…» وزر «سؤال جديد».</w:t>
      </w:r>
    </w:p>
    <w:p w14:paraId="5A51D3C3" w14:textId="77777777" w:rsidR="008E65B1" w:rsidRDefault="008F0B37">
      <w:pPr>
        <w:keepNext/>
        <w:spacing w:after="40"/>
      </w:pPr>
      <w:r>
        <w:rPr>
          <w:noProof/>
        </w:rPr>
        <w:drawing>
          <wp:inline distT="0" distB="0" distL="0" distR="0" wp14:anchorId="4A354C46" wp14:editId="79BBECE6">
            <wp:extent cx="5976000" cy="3735000"/>
            <wp:effectExtent l="0" t="0" r="0" b="0"/>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5-cms-faq.jpg"/>
                    <pic:cNvPicPr/>
                  </pic:nvPicPr>
                  <pic:blipFill>
                    <a:blip r:embed="rId287"/>
                    <a:stretch>
                      <a:fillRect/>
                    </a:stretch>
                  </pic:blipFill>
                  <pic:spPr>
                    <a:xfrm>
                      <a:off x="0" y="0"/>
                      <a:ext cx="5976000" cy="3735000"/>
                    </a:xfrm>
                    <a:prstGeom prst="rect">
                      <a:avLst/>
                    </a:prstGeom>
                  </pic:spPr>
                </pic:pic>
              </a:graphicData>
            </a:graphic>
          </wp:inline>
        </w:drawing>
      </w:r>
    </w:p>
    <w:p w14:paraId="1035BF14" w14:textId="77777777" w:rsidR="008E65B1" w:rsidRDefault="008F0B37">
      <w:pPr>
        <w:spacing w:after="160"/>
      </w:pPr>
      <w:r>
        <w:rPr>
          <w:color w:val="555F6B"/>
          <w:sz w:val="20"/>
          <w:szCs w:val="20"/>
          <w:lang w:bidi="ar-SY"/>
        </w:rPr>
        <w:t>صورة 275: الأسئلة الشائعة: بطاقة لكل سؤال، وزر «سؤال جديد»</w:t>
      </w:r>
    </w:p>
    <w:p w14:paraId="78F01091" w14:textId="77777777" w:rsidR="008E65B1" w:rsidRDefault="008F0B37">
      <w:pPr>
        <w:keepNext/>
        <w:spacing w:after="40"/>
      </w:pPr>
      <w:r>
        <w:rPr>
          <w:b/>
          <w:bCs/>
          <w:color w:val="672146"/>
          <w:szCs w:val="24"/>
          <w:lang w:bidi="ar-SY"/>
        </w:rPr>
        <w:t>ما يجب عليك فعله:</w:t>
      </w:r>
    </w:p>
    <w:p w14:paraId="2CB8949F" w14:textId="77777777" w:rsidR="008E65B1" w:rsidRDefault="008F0B37">
      <w:pPr>
        <w:pStyle w:val="ListBullet"/>
        <w:spacing w:after="40"/>
      </w:pPr>
      <w:r>
        <w:rPr>
          <w:color w:val="021526"/>
          <w:szCs w:val="24"/>
          <w:lang w:bidi="ar-SY"/>
        </w:rPr>
        <w:t>اضغط بطاقة سؤال لتعديله، أو «سؤال جديد» (الإطار) لإضافة سؤال.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3E55A31" w14:textId="77777777">
        <w:trPr>
          <w:jc w:val="center"/>
        </w:trPr>
        <w:tc>
          <w:tcPr>
            <w:tcW w:w="9638" w:type="dxa"/>
            <w:shd w:val="clear" w:color="auto" w:fill="EAF4F2"/>
            <w:tcMar>
              <w:top w:w="80" w:type="dxa"/>
              <w:left w:w="140" w:type="dxa"/>
              <w:bottom w:w="80" w:type="dxa"/>
              <w:right w:w="140" w:type="dxa"/>
            </w:tcMar>
          </w:tcPr>
          <w:p w14:paraId="402A5AAC" w14:textId="77777777" w:rsidR="008E65B1" w:rsidRDefault="008F0B37">
            <w:pPr>
              <w:spacing w:after="40"/>
            </w:pPr>
            <w:r>
              <w:rPr>
                <w:b/>
                <w:bCs/>
                <w:color w:val="00594F"/>
                <w:sz w:val="23"/>
                <w:szCs w:val="23"/>
                <w:lang w:bidi="ar-SY"/>
              </w:rPr>
              <w:t xml:space="preserve">ملاحظة: </w:t>
            </w:r>
            <w:r>
              <w:rPr>
                <w:color w:val="021526"/>
                <w:sz w:val="23"/>
                <w:szCs w:val="23"/>
                <w:lang w:bidi="ar-SY"/>
              </w:rPr>
              <w:t>عدد الجديد محدود لكل مجموعة (للأسئلة الشائعة حتى 10‏): إذا نفد يتعطل الزر.</w:t>
            </w:r>
          </w:p>
        </w:tc>
      </w:tr>
    </w:tbl>
    <w:p w14:paraId="00C1DE40" w14:textId="77777777" w:rsidR="008E65B1" w:rsidRDefault="008E65B1">
      <w:pPr>
        <w:spacing w:after="80"/>
      </w:pPr>
    </w:p>
    <w:p w14:paraId="2877E590" w14:textId="77777777" w:rsidR="008E65B1" w:rsidRDefault="008F0B37">
      <w:pPr>
        <w:pStyle w:val="Heading3"/>
        <w:spacing w:after="120"/>
      </w:pPr>
      <w:r>
        <w:rPr>
          <w:rFonts w:ascii="itf Qomra Arabic" w:eastAsia="itf Qomra Arabic" w:hAnsi="itf Qomra Arabic" w:cs="itf Qomra Arabic"/>
          <w:szCs w:val="27"/>
          <w:lang w:bidi="ar-SY"/>
        </w:rPr>
        <w:t>الخطوة 11: سؤال جديد</w:t>
      </w:r>
    </w:p>
    <w:p w14:paraId="1AAE9484" w14:textId="77777777" w:rsidR="008E65B1" w:rsidRDefault="008F0B37">
      <w:pPr>
        <w:keepNext/>
        <w:spacing w:after="120" w:line="312" w:lineRule="auto"/>
      </w:pPr>
      <w:r>
        <w:rPr>
          <w:color w:val="021526"/>
          <w:szCs w:val="24"/>
          <w:lang w:bidi="ar-SY"/>
        </w:rPr>
        <w:t>يُفتح نموذج السؤال: «التصنيف» و«السؤال» (الإطار 1‏) و«الجواب»، وكل حقل معدَّل عليه «معدَّل». وفوقه «في هذه المجموعة تعديلات لم تُنشر بعد...».</w:t>
      </w:r>
    </w:p>
    <w:p w14:paraId="36844AB5" w14:textId="77777777" w:rsidR="008E65B1" w:rsidRDefault="008F0B37">
      <w:pPr>
        <w:keepNext/>
        <w:spacing w:after="40"/>
      </w:pPr>
      <w:r>
        <w:rPr>
          <w:noProof/>
        </w:rPr>
        <w:drawing>
          <wp:inline distT="0" distB="0" distL="0" distR="0" wp14:anchorId="397C1ABB" wp14:editId="691A566A">
            <wp:extent cx="5976000" cy="3735000"/>
            <wp:effectExtent l="0" t="0" r="0" b="0"/>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6-cms-faq-new.jpg"/>
                    <pic:cNvPicPr/>
                  </pic:nvPicPr>
                  <pic:blipFill>
                    <a:blip r:embed="rId288"/>
                    <a:stretch>
                      <a:fillRect/>
                    </a:stretch>
                  </pic:blipFill>
                  <pic:spPr>
                    <a:xfrm>
                      <a:off x="0" y="0"/>
                      <a:ext cx="5976000" cy="3735000"/>
                    </a:xfrm>
                    <a:prstGeom prst="rect">
                      <a:avLst/>
                    </a:prstGeom>
                  </pic:spPr>
                </pic:pic>
              </a:graphicData>
            </a:graphic>
          </wp:inline>
        </w:drawing>
      </w:r>
    </w:p>
    <w:p w14:paraId="0C32CD2C" w14:textId="77777777" w:rsidR="008E65B1" w:rsidRDefault="008F0B37">
      <w:pPr>
        <w:spacing w:after="160"/>
      </w:pPr>
      <w:r>
        <w:rPr>
          <w:color w:val="555F6B"/>
          <w:sz w:val="20"/>
          <w:szCs w:val="20"/>
          <w:lang w:bidi="ar-SY"/>
        </w:rPr>
        <w:t>صورة 276: سؤال جديد: التصنيف والسؤال والجواب</w:t>
      </w:r>
    </w:p>
    <w:p w14:paraId="13F5D0D4" w14:textId="77777777" w:rsidR="008E65B1" w:rsidRDefault="008F0B37">
      <w:pPr>
        <w:keepNext/>
        <w:spacing w:after="40"/>
      </w:pPr>
      <w:r>
        <w:rPr>
          <w:b/>
          <w:bCs/>
          <w:color w:val="672146"/>
          <w:szCs w:val="24"/>
          <w:lang w:bidi="ar-SY"/>
        </w:rPr>
        <w:t>ما يجب عليك فعله:</w:t>
      </w:r>
    </w:p>
    <w:p w14:paraId="5858FF33" w14:textId="77777777" w:rsidR="008E65B1" w:rsidRDefault="008F0B37">
      <w:pPr>
        <w:pStyle w:val="ListBullet"/>
        <w:spacing w:after="40"/>
      </w:pPr>
      <w:r>
        <w:rPr>
          <w:color w:val="021526"/>
          <w:szCs w:val="24"/>
          <w:lang w:bidi="ar-SY"/>
        </w:rPr>
        <w:t>اختر التصنيف واكتب السؤال وجوابه.</w:t>
      </w:r>
    </w:p>
    <w:p w14:paraId="69432B7B" w14:textId="77777777" w:rsidR="008E65B1" w:rsidRDefault="008F0B37">
      <w:pPr>
        <w:pStyle w:val="ListBullet"/>
        <w:spacing w:after="40"/>
      </w:pPr>
      <w:r>
        <w:rPr>
          <w:color w:val="021526"/>
          <w:szCs w:val="24"/>
          <w:lang w:bidi="ar-SY"/>
        </w:rPr>
        <w:t>اضغط «نشر» (الإطار 2‏).</w:t>
      </w:r>
    </w:p>
    <w:p w14:paraId="50E7F35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السؤال في صفحة «الأسئلة الشائعة» للزوار، وتُحفظ نسخة قبل النشر.</w:t>
      </w:r>
    </w:p>
    <w:p w14:paraId="6D6FFCEA" w14:textId="77777777" w:rsidR="008E65B1" w:rsidRDefault="008F0B37">
      <w:pPr>
        <w:pStyle w:val="Heading2"/>
        <w:spacing w:before="240" w:after="120"/>
      </w:pPr>
      <w:bookmarkStart w:id="75" w:name="_Toc243425740"/>
      <w:r>
        <w:rPr>
          <w:rFonts w:ascii="itf Qomra Arabic" w:eastAsia="itf Qomra Arabic" w:hAnsi="itf Qomra Arabic" w:cs="itf Qomra Arabic"/>
          <w:color w:val="00594F"/>
          <w:szCs w:val="34"/>
          <w:lang w:bidi="ar-SY"/>
        </w:rPr>
        <w:t>الوسائط والنسخ السابقة والأرشيف</w:t>
      </w:r>
      <w:bookmarkEnd w:id="75"/>
    </w:p>
    <w:p w14:paraId="7C469DCE" w14:textId="77777777" w:rsidR="008E65B1" w:rsidRDefault="008F0B37">
      <w:pPr>
        <w:pStyle w:val="Heading3"/>
        <w:spacing w:after="120"/>
      </w:pPr>
      <w:r>
        <w:rPr>
          <w:rFonts w:ascii="itf Qomra Arabic" w:eastAsia="itf Qomra Arabic" w:hAnsi="itf Qomra Arabic" w:cs="itf Qomra Arabic"/>
          <w:szCs w:val="27"/>
          <w:lang w:bidi="ar-SY"/>
        </w:rPr>
        <w:t>الخطوة 12: مكتبة الوسائط</w:t>
      </w:r>
    </w:p>
    <w:p w14:paraId="3C20F154" w14:textId="77777777" w:rsidR="008E65B1" w:rsidRDefault="008F0B37">
      <w:pPr>
        <w:keepNext/>
        <w:spacing w:after="120" w:line="312" w:lineRule="auto"/>
      </w:pPr>
      <w:r>
        <w:rPr>
          <w:color w:val="021526"/>
          <w:szCs w:val="24"/>
          <w:lang w:bidi="ar-SY"/>
        </w:rPr>
        <w:t>«اسحب الصور إلى هنا» أو «اختر ملفات من جهازك» (الإطار): صور أو فيديو حتى 12 ميغابايت للملف، وتُصغَّر الصور الكبيرة تلقائياً. تحتها البحث وعدد الملفات وحجمها، وبطاقة لكل ملف باسمه وحجمه وأبعاده.</w:t>
      </w:r>
    </w:p>
    <w:p w14:paraId="56D70958" w14:textId="77777777" w:rsidR="008E65B1" w:rsidRDefault="008F0B37">
      <w:pPr>
        <w:keepNext/>
        <w:spacing w:after="40"/>
      </w:pPr>
      <w:r>
        <w:rPr>
          <w:noProof/>
        </w:rPr>
        <w:drawing>
          <wp:inline distT="0" distB="0" distL="0" distR="0" wp14:anchorId="32722296" wp14:editId="5FA5948E">
            <wp:extent cx="5976000" cy="3735000"/>
            <wp:effectExtent l="0" t="0" r="0" b="0"/>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7-cms-media.jpg"/>
                    <pic:cNvPicPr/>
                  </pic:nvPicPr>
                  <pic:blipFill>
                    <a:blip r:embed="rId289"/>
                    <a:stretch>
                      <a:fillRect/>
                    </a:stretch>
                  </pic:blipFill>
                  <pic:spPr>
                    <a:xfrm>
                      <a:off x="0" y="0"/>
                      <a:ext cx="5976000" cy="3735000"/>
                    </a:xfrm>
                    <a:prstGeom prst="rect">
                      <a:avLst/>
                    </a:prstGeom>
                  </pic:spPr>
                </pic:pic>
              </a:graphicData>
            </a:graphic>
          </wp:inline>
        </w:drawing>
      </w:r>
    </w:p>
    <w:p w14:paraId="128E490B" w14:textId="77777777" w:rsidR="008E65B1" w:rsidRDefault="008F0B37">
      <w:pPr>
        <w:spacing w:after="160"/>
      </w:pPr>
      <w:r>
        <w:rPr>
          <w:color w:val="555F6B"/>
          <w:sz w:val="20"/>
          <w:szCs w:val="20"/>
          <w:lang w:bidi="ar-SY"/>
        </w:rPr>
        <w:t>صورة 277: مكتبة الوسائط بعد رفع صورة</w:t>
      </w:r>
    </w:p>
    <w:p w14:paraId="7794D6D3" w14:textId="77777777" w:rsidR="008E65B1" w:rsidRDefault="008F0B37">
      <w:pPr>
        <w:keepNext/>
        <w:spacing w:after="40"/>
      </w:pPr>
      <w:r>
        <w:rPr>
          <w:b/>
          <w:bCs/>
          <w:color w:val="672146"/>
          <w:szCs w:val="24"/>
          <w:lang w:bidi="ar-SY"/>
        </w:rPr>
        <w:t>ما يجب عليك فعله:</w:t>
      </w:r>
    </w:p>
    <w:p w14:paraId="240266D2" w14:textId="77777777" w:rsidR="008E65B1" w:rsidRDefault="008F0B37">
      <w:pPr>
        <w:pStyle w:val="ListBullet"/>
        <w:spacing w:after="40"/>
      </w:pPr>
      <w:r>
        <w:rPr>
          <w:color w:val="021526"/>
          <w:szCs w:val="24"/>
          <w:lang w:bidi="ar-SY"/>
        </w:rPr>
        <w:t>ارفع الصورة.</w:t>
      </w:r>
    </w:p>
    <w:p w14:paraId="0B2F5E09" w14:textId="77777777" w:rsidR="008E65B1" w:rsidRDefault="008F0B37">
      <w:pPr>
        <w:pStyle w:val="ListBullet"/>
        <w:spacing w:after="40"/>
      </w:pPr>
      <w:r>
        <w:rPr>
          <w:color w:val="021526"/>
          <w:szCs w:val="24"/>
          <w:lang w:bidi="ar-SY"/>
        </w:rPr>
        <w:t>ثم اخترها من أي حقل صورة في الصفحات بزر «من المكتبة أو رفع».</w:t>
      </w:r>
    </w:p>
    <w:p w14:paraId="33372748"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«تم الرفع» والملف في المكتبة.</w:t>
      </w:r>
    </w:p>
    <w:p w14:paraId="65EACED8" w14:textId="77777777" w:rsidR="008E65B1" w:rsidRDefault="008F0B37">
      <w:pPr>
        <w:pStyle w:val="Heading3"/>
        <w:spacing w:after="120"/>
      </w:pPr>
      <w:r>
        <w:rPr>
          <w:rFonts w:ascii="itf Qomra Arabic" w:eastAsia="itf Qomra Arabic" w:hAnsi="itf Qomra Arabic" w:cs="itf Qomra Arabic"/>
          <w:szCs w:val="27"/>
          <w:lang w:bidi="ar-SY"/>
        </w:rPr>
        <w:t>الخطوة 13: النسخ السابقة</w:t>
      </w:r>
    </w:p>
    <w:p w14:paraId="7C0E1E90" w14:textId="77777777" w:rsidR="008E65B1" w:rsidRDefault="008F0B37">
      <w:pPr>
        <w:keepNext/>
        <w:spacing w:after="120" w:line="312" w:lineRule="auto"/>
      </w:pPr>
      <w:r>
        <w:rPr>
          <w:color w:val="021526"/>
          <w:szCs w:val="24"/>
          <w:lang w:bidi="ar-SY"/>
        </w:rPr>
        <w:t>قبل كل نشر أو تغيير حالة تُحفظ نسخة، وتُحفظ آخر 20 نسخة لكل صفحة. تصفية بالصفحة أو المجموعة، ولكل نسخة سببها (مثل «نشر تعديلات الصفحة») وصفحتها ووقتها ومن أجراها، وزر «استعادة» (الإطار) وزر الحذف.</w:t>
      </w:r>
    </w:p>
    <w:p w14:paraId="44B7824F" w14:textId="77777777" w:rsidR="008E65B1" w:rsidRDefault="008F0B37">
      <w:pPr>
        <w:keepNext/>
        <w:spacing w:after="40"/>
      </w:pPr>
      <w:r>
        <w:rPr>
          <w:noProof/>
        </w:rPr>
        <w:drawing>
          <wp:inline distT="0" distB="0" distL="0" distR="0" wp14:anchorId="6E40F109" wp14:editId="4C6BE439">
            <wp:extent cx="5976000" cy="3735000"/>
            <wp:effectExtent l="0" t="0" r="0" b="0"/>
            <wp:docPr id="279"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8-cms-revisions.jpg"/>
                    <pic:cNvPicPr/>
                  </pic:nvPicPr>
                  <pic:blipFill>
                    <a:blip r:embed="rId290"/>
                    <a:stretch>
                      <a:fillRect/>
                    </a:stretch>
                  </pic:blipFill>
                  <pic:spPr>
                    <a:xfrm>
                      <a:off x="0" y="0"/>
                      <a:ext cx="5976000" cy="3735000"/>
                    </a:xfrm>
                    <a:prstGeom prst="rect">
                      <a:avLst/>
                    </a:prstGeom>
                  </pic:spPr>
                </pic:pic>
              </a:graphicData>
            </a:graphic>
          </wp:inline>
        </w:drawing>
      </w:r>
    </w:p>
    <w:p w14:paraId="4F0EDE40" w14:textId="77777777" w:rsidR="008E65B1" w:rsidRDefault="008F0B37">
      <w:pPr>
        <w:spacing w:after="160"/>
      </w:pPr>
      <w:r>
        <w:rPr>
          <w:color w:val="555F6B"/>
          <w:sz w:val="20"/>
          <w:szCs w:val="20"/>
          <w:lang w:bidi="ar-SY"/>
        </w:rPr>
        <w:t>صورة 278: النسخ السابقة: نسخة قبل كل نشر، مع «استعادة»</w:t>
      </w:r>
    </w:p>
    <w:p w14:paraId="08711705" w14:textId="77777777" w:rsidR="008E65B1" w:rsidRDefault="008F0B37">
      <w:pPr>
        <w:keepNext/>
        <w:spacing w:after="40"/>
      </w:pPr>
      <w:r>
        <w:rPr>
          <w:b/>
          <w:bCs/>
          <w:color w:val="672146"/>
          <w:szCs w:val="24"/>
          <w:lang w:bidi="ar-SY"/>
        </w:rPr>
        <w:t>ما يجب عليك فعله:</w:t>
      </w:r>
    </w:p>
    <w:p w14:paraId="758CBF27" w14:textId="77777777" w:rsidR="008E65B1" w:rsidRDefault="008F0B37">
      <w:pPr>
        <w:pStyle w:val="ListBullet"/>
        <w:spacing w:after="40"/>
      </w:pPr>
      <w:r>
        <w:rPr>
          <w:color w:val="021526"/>
          <w:szCs w:val="24"/>
          <w:lang w:bidi="ar-SY"/>
        </w:rPr>
        <w:t>اضغط «استعادة» أمام النسخة المطلوبة، ثم راجعها وانشرها.</w:t>
      </w:r>
    </w:p>
    <w:p w14:paraId="338E3F0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توضع النسخة القديمة في المسودة ولا تُنشر مباشرة.</w:t>
      </w:r>
    </w:p>
    <w:p w14:paraId="731556D8" w14:textId="77777777" w:rsidR="008E65B1" w:rsidRDefault="008F0B37">
      <w:pPr>
        <w:pStyle w:val="Heading3"/>
        <w:spacing w:after="120"/>
      </w:pPr>
      <w:r>
        <w:rPr>
          <w:rFonts w:ascii="itf Qomra Arabic" w:eastAsia="itf Qomra Arabic" w:hAnsi="itf Qomra Arabic" w:cs="itf Qomra Arabic"/>
          <w:szCs w:val="27"/>
          <w:lang w:bidi="ar-SY"/>
        </w:rPr>
        <w:t>الخطوة 14: الأرشيف</w:t>
      </w:r>
    </w:p>
    <w:p w14:paraId="14B1921C" w14:textId="77777777" w:rsidR="008E65B1" w:rsidRDefault="008F0B37">
      <w:pPr>
        <w:keepNext/>
        <w:spacing w:after="120" w:line="312" w:lineRule="auto"/>
      </w:pPr>
      <w:r>
        <w:rPr>
          <w:color w:val="021526"/>
          <w:szCs w:val="24"/>
          <w:lang w:bidi="ar-SY"/>
        </w:rPr>
        <w:t>ما أُرشف من صفحات وأقسام وعناصر، كل منها بمصدره ووقت أرشفته، مع «فتح الصفحة» و«استعادة» (الإطار). في الصورة القسم «شريط الآية» من الصفحة الرئيسية.</w:t>
      </w:r>
    </w:p>
    <w:p w14:paraId="7B3EF68A" w14:textId="77777777" w:rsidR="008E65B1" w:rsidRDefault="008F0B37">
      <w:pPr>
        <w:keepNext/>
        <w:spacing w:after="40"/>
      </w:pPr>
      <w:r>
        <w:rPr>
          <w:noProof/>
        </w:rPr>
        <w:drawing>
          <wp:inline distT="0" distB="0" distL="0" distR="0" wp14:anchorId="621F4595" wp14:editId="64BD4E07">
            <wp:extent cx="5976000" cy="3735000"/>
            <wp:effectExtent l="0" t="0" r="0" b="0"/>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9-cms-archive.jpg"/>
                    <pic:cNvPicPr/>
                  </pic:nvPicPr>
                  <pic:blipFill>
                    <a:blip r:embed="rId291"/>
                    <a:stretch>
                      <a:fillRect/>
                    </a:stretch>
                  </pic:blipFill>
                  <pic:spPr>
                    <a:xfrm>
                      <a:off x="0" y="0"/>
                      <a:ext cx="5976000" cy="3735000"/>
                    </a:xfrm>
                    <a:prstGeom prst="rect">
                      <a:avLst/>
                    </a:prstGeom>
                  </pic:spPr>
                </pic:pic>
              </a:graphicData>
            </a:graphic>
          </wp:inline>
        </w:drawing>
      </w:r>
    </w:p>
    <w:p w14:paraId="3984F914" w14:textId="77777777" w:rsidR="008E65B1" w:rsidRDefault="008F0B37">
      <w:pPr>
        <w:spacing w:after="160"/>
      </w:pPr>
      <w:r>
        <w:rPr>
          <w:color w:val="555F6B"/>
          <w:sz w:val="20"/>
          <w:szCs w:val="20"/>
          <w:lang w:bidi="ar-SY"/>
        </w:rPr>
        <w:t>صورة 279: الأرشيف: القسم المؤرشف مع «استعادة»</w:t>
      </w:r>
    </w:p>
    <w:p w14:paraId="3D54524D" w14:textId="77777777" w:rsidR="008E65B1" w:rsidRDefault="008F0B37">
      <w:pPr>
        <w:keepNext/>
        <w:spacing w:after="40"/>
      </w:pPr>
      <w:r>
        <w:rPr>
          <w:b/>
          <w:bCs/>
          <w:color w:val="672146"/>
          <w:szCs w:val="24"/>
          <w:lang w:bidi="ar-SY"/>
        </w:rPr>
        <w:t>ما يجب عليك فعله:</w:t>
      </w:r>
    </w:p>
    <w:p w14:paraId="66E62C3C" w14:textId="77777777" w:rsidR="008E65B1" w:rsidRDefault="008F0B37">
      <w:pPr>
        <w:pStyle w:val="ListBullet"/>
        <w:spacing w:after="40"/>
      </w:pPr>
      <w:r>
        <w:rPr>
          <w:color w:val="021526"/>
          <w:szCs w:val="24"/>
          <w:lang w:bidi="ar-SY"/>
        </w:rPr>
        <w:t>اضغط «استعادة».</w:t>
      </w:r>
    </w:p>
    <w:p w14:paraId="273BF8F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يعود القسم إلى مكانه في مسودة الصفحة، ويظهر للزوار بعد «نشر».</w:t>
      </w:r>
    </w:p>
    <w:p w14:paraId="42CA657C" w14:textId="77777777" w:rsidR="008E65B1" w:rsidRDefault="008F0B37">
      <w:pPr>
        <w:pStyle w:val="Heading1"/>
        <w:pageBreakBefore/>
        <w:spacing w:before="0" w:after="120"/>
      </w:pPr>
      <w:bookmarkStart w:id="76" w:name="_Toc243425741"/>
      <w:r>
        <w:rPr>
          <w:rFonts w:ascii="itf Qomra Arabic" w:eastAsia="itf Qomra Arabic" w:hAnsi="itf Qomra Arabic" w:cs="itf Qomra Arabic"/>
          <w:szCs w:val="44"/>
          <w:lang w:bidi="ar-SY"/>
        </w:rPr>
        <w:t>الفصل 13: صلاحية «إدارة الموظفين»</w:t>
      </w:r>
      <w:bookmarkEnd w:id="76"/>
    </w:p>
    <w:p w14:paraId="69A40C67" w14:textId="77777777" w:rsidR="008E65B1" w:rsidRDefault="008F0B37">
      <w:pPr>
        <w:spacing w:line="312" w:lineRule="auto"/>
      </w:pPr>
      <w:r>
        <w:rPr>
          <w:color w:val="021526"/>
          <w:szCs w:val="24"/>
          <w:lang w:bidi="ar-SY"/>
        </w:rPr>
        <w:t xml:space="preserve">صلاحية إدارة لملف كامل: موظفو البعثة كلهم، من سجلهم الدائم والمنتدبين، إلى حساباتهم في البوابة، إلى مشاركتهم في الموسم وأين أُسندوا وعلى أي رحلة. تمنحها مديرة الموسم من «صلاحيات الإدارة». تظهر لصاحبها في القائمة الجانبية مجموعة «إدارة الموظفين»: «لوحة التحكم» للأرقام وحدها، ثم صفحات العمل بترتيبه: «سجل الموظفين»، «إضافة موظف»، «حسابات البوابة»، «المشاركون في الموسم»، ومعها «ملفاتي التشغيلية» ككل موظف. والرقم الصغير بجانب كل مدخل عدد ما ينتظرك فيه. صفحات العمل قوائم: يُفتح كل موظف باسمه على شاشته، وتحت اسمه </w:t>
      </w:r>
      <w:r>
        <w:rPr>
          <w:color w:val="021526"/>
          <w:szCs w:val="24"/>
          <w:lang w:bidi="ar-SY"/>
        </w:rPr>
        <w:t>في القائمة روابط عمله («تعديل | إيقاف»)، وفي أسفل كل صفحة سجلّها مطوياً. المثال: سامي حلاق (أبو سامي)، الموارد البشرية.</w:t>
      </w:r>
    </w:p>
    <w:p w14:paraId="557CBAC3" w14:textId="77777777" w:rsidR="008E65B1" w:rsidRDefault="008F0B37">
      <w:pPr>
        <w:pStyle w:val="Heading2"/>
        <w:spacing w:before="240" w:after="120"/>
      </w:pPr>
      <w:bookmarkStart w:id="77" w:name="_Toc243425742"/>
      <w:r>
        <w:rPr>
          <w:rFonts w:ascii="itf Qomra Arabic" w:eastAsia="itf Qomra Arabic" w:hAnsi="itf Qomra Arabic" w:cs="itf Qomra Arabic"/>
          <w:color w:val="00594F"/>
          <w:szCs w:val="34"/>
          <w:lang w:bidi="ar-SY"/>
        </w:rPr>
        <w:t>لوحة التحكم: الأرقام وحدها</w:t>
      </w:r>
      <w:bookmarkEnd w:id="77"/>
    </w:p>
    <w:p w14:paraId="2D15A189" w14:textId="77777777" w:rsidR="008E65B1" w:rsidRDefault="008F0B37">
      <w:pPr>
        <w:pStyle w:val="Heading3"/>
        <w:spacing w:after="120"/>
      </w:pPr>
      <w:r>
        <w:rPr>
          <w:rFonts w:ascii="itf Qomra Arabic" w:eastAsia="itf Qomra Arabic" w:hAnsi="itf Qomra Arabic" w:cs="itf Qomra Arabic"/>
          <w:szCs w:val="27"/>
          <w:lang w:bidi="ar-SY"/>
        </w:rPr>
        <w:t>الخطوة 1: لوحة التحكم</w:t>
      </w:r>
    </w:p>
    <w:p w14:paraId="31E2BE51" w14:textId="77777777" w:rsidR="008E65B1" w:rsidRDefault="008F0B37">
      <w:pPr>
        <w:keepNext/>
        <w:spacing w:after="120" w:line="312" w:lineRule="auto"/>
      </w:pPr>
      <w:r>
        <w:rPr>
          <w:color w:val="021526"/>
          <w:szCs w:val="24"/>
          <w:lang w:bidi="ar-SY"/>
        </w:rPr>
        <w:t>أول ما يراه أبو سامي بعد الدخول. في أعلاها صلاحيته ومن منحه إياها ومتى («صلاحيتك: إدارة الموظفين — منحتك إياها سهى مراد…»)، ثم «كيف تعمل» بأربع خطوات، لكل منها رابط إلى صفحتها: «السجل»، «الحسابات»، «الموسم»، «الإسناد». وتحتها أربعة أرقام: «سجل الموظفين» (‏152: 120 دائمون و32 منتدبون)، و«حسابات مربوطة بسجلاتها» (‏18 من 19 حساباً — 1 بلا سجل)، و«مشاركون في موسم 1448» (‏113‏)، و«مُسندون في الملفات» (‏89، و22 متاحون للإسناد). لا يُعدَّل شيء من هذه الصفحة.</w:t>
      </w:r>
    </w:p>
    <w:p w14:paraId="62ABF015" w14:textId="77777777" w:rsidR="008E65B1" w:rsidRDefault="008F0B37">
      <w:pPr>
        <w:keepNext/>
        <w:spacing w:after="40"/>
      </w:pPr>
      <w:r>
        <w:rPr>
          <w:noProof/>
        </w:rPr>
        <w:drawing>
          <wp:inline distT="0" distB="0" distL="0" distR="0" wp14:anchorId="4D6747C5" wp14:editId="0E39399F">
            <wp:extent cx="5976000" cy="3735000"/>
            <wp:effectExtent l="0" t="0" r="0" b="0"/>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1-emp-dash.jpg"/>
                    <pic:cNvPicPr/>
                  </pic:nvPicPr>
                  <pic:blipFill>
                    <a:blip r:embed="rId292"/>
                    <a:stretch>
                      <a:fillRect/>
                    </a:stretch>
                  </pic:blipFill>
                  <pic:spPr>
                    <a:xfrm>
                      <a:off x="0" y="0"/>
                      <a:ext cx="5976000" cy="3735000"/>
                    </a:xfrm>
                    <a:prstGeom prst="rect">
                      <a:avLst/>
                    </a:prstGeom>
                  </pic:spPr>
                </pic:pic>
              </a:graphicData>
            </a:graphic>
          </wp:inline>
        </w:drawing>
      </w:r>
    </w:p>
    <w:p w14:paraId="79263A7B" w14:textId="77777777" w:rsidR="008E65B1" w:rsidRDefault="008F0B37">
      <w:pPr>
        <w:spacing w:after="160"/>
      </w:pPr>
      <w:r>
        <w:rPr>
          <w:color w:val="555F6B"/>
          <w:sz w:val="20"/>
          <w:szCs w:val="20"/>
          <w:lang w:bidi="ar-SY"/>
        </w:rPr>
        <w:t>صورة 280: لوحة التحكم في ملف الموظفين: كيف تعمل، وأرقام السجل والحسابات والموسم</w:t>
      </w:r>
    </w:p>
    <w:p w14:paraId="4A9E6D41" w14:textId="77777777" w:rsidR="008E65B1" w:rsidRDefault="008F0B37">
      <w:pPr>
        <w:keepNext/>
        <w:spacing w:after="40"/>
      </w:pPr>
      <w:r>
        <w:rPr>
          <w:b/>
          <w:bCs/>
          <w:color w:val="672146"/>
          <w:szCs w:val="24"/>
          <w:lang w:bidi="ar-SY"/>
        </w:rPr>
        <w:t>ما يجب عليك فعله:</w:t>
      </w:r>
    </w:p>
    <w:p w14:paraId="3AD23818" w14:textId="77777777" w:rsidR="008E65B1" w:rsidRDefault="008F0B37">
      <w:pPr>
        <w:pStyle w:val="ListBullet"/>
        <w:spacing w:after="40"/>
      </w:pPr>
      <w:r>
        <w:rPr>
          <w:color w:val="021526"/>
          <w:szCs w:val="24"/>
          <w:lang w:bidi="ar-SY"/>
        </w:rPr>
        <w:t>افتح «لوحة التحكم» من القائمة الجانبية (الإطار 1‏).</w:t>
      </w:r>
    </w:p>
    <w:p w14:paraId="2DBED69F" w14:textId="77777777" w:rsidR="008E65B1" w:rsidRDefault="008F0B37">
      <w:pPr>
        <w:pStyle w:val="ListBullet"/>
        <w:spacing w:after="40"/>
      </w:pPr>
      <w:r>
        <w:rPr>
          <w:color w:val="021526"/>
          <w:szCs w:val="24"/>
          <w:lang w:bidi="ar-SY"/>
        </w:rPr>
        <w:t>ما لا تحسمه وحدك، كجهة لم ترسل منتدبيها، ارفعه بزر «رفع أمر إلى المدير» (الإطار 2‏).</w:t>
      </w:r>
    </w:p>
    <w:p w14:paraId="0D3C6CCE"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يصل ما ترفعه إلى مديرة الموسم طلبَ تدخّل باسمك، ويبقى عندك في «ما رفعته إلى المدير» أسفل اللوحة.</w:t>
      </w:r>
    </w:p>
    <w:p w14:paraId="6226C28C" w14:textId="77777777" w:rsidR="008E65B1" w:rsidRDefault="008F0B37">
      <w:pPr>
        <w:pStyle w:val="Heading3"/>
        <w:spacing w:after="120"/>
      </w:pPr>
      <w:r>
        <w:rPr>
          <w:rFonts w:ascii="itf Qomra Arabic" w:eastAsia="itf Qomra Arabic" w:hAnsi="itf Qomra Arabic" w:cs="itf Qomra Arabic"/>
          <w:szCs w:val="27"/>
          <w:lang w:bidi="ar-SY"/>
        </w:rPr>
        <w:t>الخطوة 2: ما ينتظرك الآن</w:t>
      </w:r>
    </w:p>
    <w:p w14:paraId="0402590B" w14:textId="77777777" w:rsidR="008E65B1" w:rsidRDefault="008F0B37">
      <w:pPr>
        <w:keepNext/>
        <w:spacing w:after="120" w:line="312" w:lineRule="auto"/>
      </w:pPr>
      <w:r>
        <w:rPr>
          <w:color w:val="021526"/>
          <w:szCs w:val="24"/>
          <w:lang w:bidi="ar-SY"/>
        </w:rPr>
        <w:t>تحت الأرقام قائمة «ما ينتظرك الآن»، لكل بند زر يفتح مكان العمل مباشرة: «2 سجلات ناقصة البيانات» مع أسماء أصحابها وما ينقصهم وزر «أكملها» (الإطار)، و«1 حسابات دخول بلا سجل موظف» وزر «اربطها»، و«22 مشاركين بلا موقع بعد» وزر «اعرضهم».</w:t>
      </w:r>
    </w:p>
    <w:p w14:paraId="691EA8DA" w14:textId="77777777" w:rsidR="008E65B1" w:rsidRDefault="008F0B37">
      <w:pPr>
        <w:keepNext/>
        <w:spacing w:after="40"/>
      </w:pPr>
      <w:r>
        <w:rPr>
          <w:noProof/>
        </w:rPr>
        <w:drawing>
          <wp:inline distT="0" distB="0" distL="0" distR="0" wp14:anchorId="44642F33" wp14:editId="52739855">
            <wp:extent cx="5976000" cy="373500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2-emp-todo.jpg"/>
                    <pic:cNvPicPr/>
                  </pic:nvPicPr>
                  <pic:blipFill>
                    <a:blip r:embed="rId293"/>
                    <a:stretch>
                      <a:fillRect/>
                    </a:stretch>
                  </pic:blipFill>
                  <pic:spPr>
                    <a:xfrm>
                      <a:off x="0" y="0"/>
                      <a:ext cx="5976000" cy="3735000"/>
                    </a:xfrm>
                    <a:prstGeom prst="rect">
                      <a:avLst/>
                    </a:prstGeom>
                  </pic:spPr>
                </pic:pic>
              </a:graphicData>
            </a:graphic>
          </wp:inline>
        </w:drawing>
      </w:r>
    </w:p>
    <w:p w14:paraId="58409354" w14:textId="77777777" w:rsidR="008E65B1" w:rsidRDefault="008F0B37">
      <w:pPr>
        <w:spacing w:after="160"/>
      </w:pPr>
      <w:r>
        <w:rPr>
          <w:color w:val="555F6B"/>
          <w:sz w:val="20"/>
          <w:szCs w:val="20"/>
          <w:lang w:bidi="ar-SY"/>
        </w:rPr>
        <w:t>صورة 281: ما ينتظرك الآن: كل بند بزر يفتح مكان العمل</w:t>
      </w:r>
    </w:p>
    <w:p w14:paraId="4060D914" w14:textId="77777777" w:rsidR="008E65B1" w:rsidRDefault="008F0B37">
      <w:pPr>
        <w:keepNext/>
        <w:spacing w:after="40"/>
      </w:pPr>
      <w:r>
        <w:rPr>
          <w:b/>
          <w:bCs/>
          <w:color w:val="672146"/>
          <w:szCs w:val="24"/>
          <w:lang w:bidi="ar-SY"/>
        </w:rPr>
        <w:t>ما يجب عليك فعله:</w:t>
      </w:r>
    </w:p>
    <w:p w14:paraId="5E74ACC1" w14:textId="77777777" w:rsidR="008E65B1" w:rsidRDefault="008F0B37">
      <w:pPr>
        <w:pStyle w:val="ListBullet"/>
        <w:spacing w:after="40"/>
      </w:pPr>
      <w:r>
        <w:rPr>
          <w:color w:val="021526"/>
          <w:szCs w:val="24"/>
          <w:lang w:bidi="ar-SY"/>
        </w:rPr>
        <w:t>ابدأ من أعلى القائمة: اضغط زر البند لتنتقل إلى مكانه.</w:t>
      </w:r>
    </w:p>
    <w:p w14:paraId="3D1455C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الصفحة المعنية على العرض المطلوب، مثل «سجلات ناقصة» في سجل الموظفين.</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5F5D167A" w14:textId="77777777">
        <w:trPr>
          <w:jc w:val="center"/>
        </w:trPr>
        <w:tc>
          <w:tcPr>
            <w:tcW w:w="9638" w:type="dxa"/>
            <w:shd w:val="clear" w:color="auto" w:fill="EAF4F2"/>
            <w:tcMar>
              <w:top w:w="80" w:type="dxa"/>
              <w:left w:w="140" w:type="dxa"/>
              <w:bottom w:w="80" w:type="dxa"/>
              <w:right w:w="140" w:type="dxa"/>
            </w:tcMar>
          </w:tcPr>
          <w:p w14:paraId="502CBD0A" w14:textId="77777777" w:rsidR="008E65B1" w:rsidRDefault="008F0B37">
            <w:pPr>
              <w:spacing w:after="40"/>
            </w:pPr>
            <w:r>
              <w:rPr>
                <w:b/>
                <w:bCs/>
                <w:color w:val="00594F"/>
                <w:sz w:val="23"/>
                <w:szCs w:val="23"/>
                <w:lang w:bidi="ar-SY"/>
              </w:rPr>
              <w:t xml:space="preserve">ملاحظة: </w:t>
            </w:r>
            <w:r>
              <w:rPr>
                <w:color w:val="021526"/>
                <w:sz w:val="23"/>
                <w:szCs w:val="23"/>
                <w:lang w:bidi="ar-SY"/>
              </w:rPr>
              <w:t>ما عليه علامة حمراء يعطّل العمل، فيصل إلى مديرة الموسم أيضاً حتى تعالجه.</w:t>
            </w:r>
          </w:p>
        </w:tc>
      </w:tr>
    </w:tbl>
    <w:p w14:paraId="11342B1A" w14:textId="77777777" w:rsidR="008E65B1" w:rsidRDefault="008E65B1">
      <w:pPr>
        <w:spacing w:after="80"/>
      </w:pPr>
    </w:p>
    <w:p w14:paraId="196643B0" w14:textId="77777777" w:rsidR="008E65B1" w:rsidRDefault="008F0B37">
      <w:pPr>
        <w:pStyle w:val="Heading3"/>
        <w:spacing w:after="120"/>
      </w:pPr>
      <w:r>
        <w:rPr>
          <w:rFonts w:ascii="itf Qomra Arabic" w:eastAsia="itf Qomra Arabic" w:hAnsi="itf Qomra Arabic" w:cs="itf Qomra Arabic"/>
          <w:szCs w:val="27"/>
          <w:lang w:bidi="ar-SY"/>
        </w:rPr>
        <w:t>الخطوة 3: تركيب السجل والحسابات والمشاركة</w:t>
      </w:r>
    </w:p>
    <w:p w14:paraId="033F761B" w14:textId="77777777" w:rsidR="008E65B1" w:rsidRDefault="008F0B37">
      <w:pPr>
        <w:keepNext/>
        <w:spacing w:after="120" w:line="312" w:lineRule="auto"/>
      </w:pPr>
      <w:r>
        <w:rPr>
          <w:color w:val="021526"/>
          <w:szCs w:val="24"/>
          <w:lang w:bidi="ar-SY"/>
        </w:rPr>
        <w:t>في أسفل اللوحة: «تركيب السجل» حسب البعثة وأكثر المسميات الوظيفية، ومعه أرقام «على رأس العمل» و«موقوفون» و«سجلات ناقصة» و«بلا حساب بوابة». ثم «حسابات البوابة»: الحسابات، والمربوطة بسجل، و«بلا سجل موظف»، و«بصلاحية إدارة ملف»، و«بموقع ميداني». ثم جدول «المشاركة في موسم 1448 حسب البعثة»: المشاركون والمُسندون والمتاحون للإسناد ومن بلا رحلة ذهاب والموقوفون في كل بعثة.</w:t>
      </w:r>
    </w:p>
    <w:p w14:paraId="34A2A201" w14:textId="77777777" w:rsidR="008E65B1" w:rsidRDefault="008F0B37">
      <w:pPr>
        <w:keepNext/>
        <w:spacing w:after="40"/>
      </w:pPr>
      <w:r>
        <w:rPr>
          <w:noProof/>
        </w:rPr>
        <w:drawing>
          <wp:inline distT="0" distB="0" distL="0" distR="0" wp14:anchorId="37A7E8CB" wp14:editId="3F9A8D83">
            <wp:extent cx="5976000" cy="3735000"/>
            <wp:effectExtent l="0" t="0" r="0" b="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3-emp-figures.jpg"/>
                    <pic:cNvPicPr/>
                  </pic:nvPicPr>
                  <pic:blipFill>
                    <a:blip r:embed="rId294"/>
                    <a:stretch>
                      <a:fillRect/>
                    </a:stretch>
                  </pic:blipFill>
                  <pic:spPr>
                    <a:xfrm>
                      <a:off x="0" y="0"/>
                      <a:ext cx="5976000" cy="3735000"/>
                    </a:xfrm>
                    <a:prstGeom prst="rect">
                      <a:avLst/>
                    </a:prstGeom>
                  </pic:spPr>
                </pic:pic>
              </a:graphicData>
            </a:graphic>
          </wp:inline>
        </w:drawing>
      </w:r>
    </w:p>
    <w:p w14:paraId="5E2DE30B" w14:textId="77777777" w:rsidR="008E65B1" w:rsidRDefault="008F0B37">
      <w:pPr>
        <w:spacing w:after="160"/>
      </w:pPr>
      <w:r>
        <w:rPr>
          <w:color w:val="555F6B"/>
          <w:sz w:val="20"/>
          <w:szCs w:val="20"/>
          <w:lang w:bidi="ar-SY"/>
        </w:rPr>
        <w:t>صورة 282: تركيب السجل، وحسابات البوابة، والمشاركة في الموسم حسب البعثة</w:t>
      </w:r>
    </w:p>
    <w:p w14:paraId="216C164F" w14:textId="77777777" w:rsidR="008E65B1" w:rsidRDefault="008F0B37">
      <w:pPr>
        <w:pStyle w:val="Heading2"/>
        <w:spacing w:before="240" w:after="120"/>
      </w:pPr>
      <w:bookmarkStart w:id="78" w:name="_Toc243425743"/>
      <w:r>
        <w:rPr>
          <w:rFonts w:ascii="itf Qomra Arabic" w:eastAsia="itf Qomra Arabic" w:hAnsi="itf Qomra Arabic" w:cs="itf Qomra Arabic"/>
          <w:color w:val="00594F"/>
          <w:szCs w:val="34"/>
          <w:lang w:bidi="ar-SY"/>
        </w:rPr>
        <w:t>سجل الموظفين</w:t>
      </w:r>
      <w:bookmarkEnd w:id="78"/>
    </w:p>
    <w:p w14:paraId="4AA08B19" w14:textId="77777777" w:rsidR="008E65B1" w:rsidRDefault="008F0B37">
      <w:pPr>
        <w:pStyle w:val="Heading3"/>
        <w:spacing w:after="120"/>
      </w:pPr>
      <w:r>
        <w:rPr>
          <w:rFonts w:ascii="itf Qomra Arabic" w:eastAsia="itf Qomra Arabic" w:hAnsi="itf Qomra Arabic" w:cs="itf Qomra Arabic"/>
          <w:szCs w:val="27"/>
          <w:lang w:bidi="ar-SY"/>
        </w:rPr>
        <w:t>الخطوة 4: سجل الموظفين</w:t>
      </w:r>
    </w:p>
    <w:p w14:paraId="0C0512FB" w14:textId="77777777" w:rsidR="008E65B1" w:rsidRDefault="008F0B37">
      <w:pPr>
        <w:keepNext/>
        <w:spacing w:after="120" w:line="312" w:lineRule="auto"/>
      </w:pPr>
      <w:r>
        <w:rPr>
          <w:color w:val="021526"/>
          <w:szCs w:val="24"/>
          <w:lang w:bidi="ar-SY"/>
        </w:rPr>
        <w:t>أولى صفحات العمل. فوق الجدول عروض السجل بأعدادها: «الكل (‏152‏) | على رأس العمل (‏150‏) | موقوفون (‏2‏) | سجلات ناقصة (‏2‏)» (الإطار 2‏)، وبجانبها البحث (الإطار 3‏)، وتحتها خمسة مرشحات: نوع الموظف، البعثة، المسمى الوظيفي، المحافظة، الجنس. في الجدول لكل موظف محافظته وبعثته وهاتفه وحاله في موسم 1448 («مشارك» أو «مُسند» أو «غير مشارك»)، وتحت اسمه «تعديل | إيقاف». وفي أعلى الصفحة زر «إضافة موظف»، وفي أسفلها «كيف تعمل؟» و«سجل الإضافة والتعديل والإيقاف» مطويين.</w:t>
      </w:r>
    </w:p>
    <w:p w14:paraId="39B5D2F1" w14:textId="77777777" w:rsidR="008E65B1" w:rsidRDefault="008F0B37">
      <w:pPr>
        <w:keepNext/>
        <w:spacing w:after="40"/>
      </w:pPr>
      <w:r>
        <w:rPr>
          <w:noProof/>
        </w:rPr>
        <w:drawing>
          <wp:inline distT="0" distB="0" distL="0" distR="0" wp14:anchorId="2733A54C" wp14:editId="03590BC3">
            <wp:extent cx="5976000" cy="3735000"/>
            <wp:effectExtent l="0" t="0" r="0" b="0"/>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4-emp-register.jpg"/>
                    <pic:cNvPicPr/>
                  </pic:nvPicPr>
                  <pic:blipFill>
                    <a:blip r:embed="rId295"/>
                    <a:stretch>
                      <a:fillRect/>
                    </a:stretch>
                  </pic:blipFill>
                  <pic:spPr>
                    <a:xfrm>
                      <a:off x="0" y="0"/>
                      <a:ext cx="5976000" cy="3735000"/>
                    </a:xfrm>
                    <a:prstGeom prst="rect">
                      <a:avLst/>
                    </a:prstGeom>
                  </pic:spPr>
                </pic:pic>
              </a:graphicData>
            </a:graphic>
          </wp:inline>
        </w:drawing>
      </w:r>
    </w:p>
    <w:p w14:paraId="0F6A4464" w14:textId="77777777" w:rsidR="008E65B1" w:rsidRDefault="008F0B37">
      <w:pPr>
        <w:spacing w:after="160"/>
      </w:pPr>
      <w:r>
        <w:rPr>
          <w:color w:val="555F6B"/>
          <w:sz w:val="20"/>
          <w:szCs w:val="20"/>
          <w:lang w:bidi="ar-SY"/>
        </w:rPr>
        <w:t>صورة 283: سجل الموظفين: العروض بأعدادها، والبحث، والمرشحات، وزر «إضافة موظف»</w:t>
      </w:r>
    </w:p>
    <w:p w14:paraId="7ACE65D3" w14:textId="77777777" w:rsidR="008E65B1" w:rsidRDefault="008F0B37">
      <w:pPr>
        <w:keepNext/>
        <w:spacing w:after="40"/>
      </w:pPr>
      <w:r>
        <w:rPr>
          <w:b/>
          <w:bCs/>
          <w:color w:val="672146"/>
          <w:szCs w:val="24"/>
          <w:lang w:bidi="ar-SY"/>
        </w:rPr>
        <w:t>ما يجب عليك فعله:</w:t>
      </w:r>
    </w:p>
    <w:p w14:paraId="5B254404" w14:textId="77777777" w:rsidR="008E65B1" w:rsidRDefault="008F0B37">
      <w:pPr>
        <w:pStyle w:val="ListBullet"/>
        <w:spacing w:after="40"/>
      </w:pPr>
      <w:r>
        <w:rPr>
          <w:color w:val="021526"/>
          <w:szCs w:val="24"/>
          <w:lang w:bidi="ar-SY"/>
        </w:rPr>
        <w:t>افتح «سجل الموظفين» من القائمة الجانبية (الإطار 1‏).</w:t>
      </w:r>
    </w:p>
    <w:p w14:paraId="3FAF2ABD" w14:textId="77777777" w:rsidR="008E65B1" w:rsidRDefault="008F0B37">
      <w:pPr>
        <w:pStyle w:val="ListBullet"/>
        <w:spacing w:after="40"/>
      </w:pPr>
      <w:r>
        <w:rPr>
          <w:color w:val="021526"/>
          <w:szCs w:val="24"/>
          <w:lang w:bidi="ar-SY"/>
        </w:rPr>
        <w:t>ابحث بأي جزء من الاسم أو المسمى أو المحافظة أو الهاتف أو آخر أرقام الرقم الوطني، أو اختر عرضاً أو مرشحاً.</w:t>
      </w:r>
    </w:p>
    <w:p w14:paraId="3E0773F8"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تُصفّى القائمة فوراً. البحث يتجاهل الهمزات والتشكيل.</w:t>
      </w:r>
    </w:p>
    <w:p w14:paraId="3EF8CCBB" w14:textId="77777777" w:rsidR="008E65B1" w:rsidRDefault="008F0B37">
      <w:pPr>
        <w:pStyle w:val="Heading3"/>
        <w:spacing w:after="120"/>
      </w:pPr>
      <w:r>
        <w:rPr>
          <w:rFonts w:ascii="itf Qomra Arabic" w:eastAsia="itf Qomra Arabic" w:hAnsi="itf Qomra Arabic" w:cs="itf Qomra Arabic"/>
          <w:szCs w:val="27"/>
          <w:lang w:bidi="ar-SY"/>
        </w:rPr>
        <w:t>الخطوة 5: السجلات الناقصة</w:t>
      </w:r>
    </w:p>
    <w:p w14:paraId="69D30164" w14:textId="77777777" w:rsidR="008E65B1" w:rsidRDefault="008F0B37">
      <w:pPr>
        <w:keepNext/>
        <w:spacing w:after="120" w:line="312" w:lineRule="auto"/>
      </w:pPr>
      <w:r>
        <w:rPr>
          <w:color w:val="021526"/>
          <w:szCs w:val="24"/>
          <w:lang w:bidi="ar-SY"/>
        </w:rPr>
        <w:t>بعد اختيار «سجلات ناقصة» يبقى في الجدول من ينقص سجله شيء، وتحت اسمه شارة بما ينقصه («ناقص: هاتف سوريا»)، ويصير أول روابطه «أكمل سجله» (الإطار).</w:t>
      </w:r>
    </w:p>
    <w:p w14:paraId="5EE942E7" w14:textId="77777777" w:rsidR="008E65B1" w:rsidRDefault="008F0B37">
      <w:pPr>
        <w:keepNext/>
        <w:spacing w:after="40"/>
      </w:pPr>
      <w:r>
        <w:rPr>
          <w:noProof/>
        </w:rPr>
        <w:drawing>
          <wp:inline distT="0" distB="0" distL="0" distR="0" wp14:anchorId="0A24DF55" wp14:editId="439868CA">
            <wp:extent cx="5976000" cy="3735000"/>
            <wp:effectExtent l="0" t="0" r="0" b="0"/>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5-emp-incomplete.jpg"/>
                    <pic:cNvPicPr/>
                  </pic:nvPicPr>
                  <pic:blipFill>
                    <a:blip r:embed="rId296"/>
                    <a:stretch>
                      <a:fillRect/>
                    </a:stretch>
                  </pic:blipFill>
                  <pic:spPr>
                    <a:xfrm>
                      <a:off x="0" y="0"/>
                      <a:ext cx="5976000" cy="3735000"/>
                    </a:xfrm>
                    <a:prstGeom prst="rect">
                      <a:avLst/>
                    </a:prstGeom>
                  </pic:spPr>
                </pic:pic>
              </a:graphicData>
            </a:graphic>
          </wp:inline>
        </w:drawing>
      </w:r>
    </w:p>
    <w:p w14:paraId="35B86F23" w14:textId="77777777" w:rsidR="008E65B1" w:rsidRDefault="008F0B37">
      <w:pPr>
        <w:spacing w:after="160"/>
      </w:pPr>
      <w:r>
        <w:rPr>
          <w:color w:val="555F6B"/>
          <w:sz w:val="20"/>
          <w:szCs w:val="20"/>
          <w:lang w:bidi="ar-SY"/>
        </w:rPr>
        <w:t>صورة 284: عرض «سجلات ناقصة»: ما ينقص كل سجل، و«أكمل سجله» تحت اسمه</w:t>
      </w:r>
    </w:p>
    <w:p w14:paraId="7F8C55AC" w14:textId="77777777" w:rsidR="008E65B1" w:rsidRDefault="008F0B37">
      <w:pPr>
        <w:keepNext/>
        <w:spacing w:after="40"/>
      </w:pPr>
      <w:r>
        <w:rPr>
          <w:b/>
          <w:bCs/>
          <w:color w:val="672146"/>
          <w:szCs w:val="24"/>
          <w:lang w:bidi="ar-SY"/>
        </w:rPr>
        <w:t>ما يجب عليك فعله:</w:t>
      </w:r>
    </w:p>
    <w:p w14:paraId="45BF9E05" w14:textId="77777777" w:rsidR="008E65B1" w:rsidRDefault="008F0B37">
      <w:pPr>
        <w:pStyle w:val="ListBullet"/>
        <w:spacing w:after="40"/>
      </w:pPr>
      <w:r>
        <w:rPr>
          <w:color w:val="021526"/>
          <w:szCs w:val="24"/>
          <w:lang w:bidi="ar-SY"/>
        </w:rPr>
        <w:t>اضغط «أكمل سجله» تحت اسم الموظف.</w:t>
      </w:r>
    </w:p>
    <w:p w14:paraId="631E0D7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شاشة الموظف.</w:t>
      </w:r>
    </w:p>
    <w:p w14:paraId="12F689E9" w14:textId="77777777" w:rsidR="008E65B1" w:rsidRDefault="008F0B37">
      <w:pPr>
        <w:pStyle w:val="Heading3"/>
        <w:spacing w:after="120"/>
      </w:pPr>
      <w:r>
        <w:rPr>
          <w:rFonts w:ascii="itf Qomra Arabic" w:eastAsia="itf Qomra Arabic" w:hAnsi="itf Qomra Arabic" w:cs="itf Qomra Arabic"/>
          <w:szCs w:val="27"/>
          <w:lang w:bidi="ar-SY"/>
        </w:rPr>
        <w:t>الخطوة 6: شاشة الموظف</w:t>
      </w:r>
    </w:p>
    <w:p w14:paraId="17156BAA" w14:textId="77777777" w:rsidR="008E65B1" w:rsidRDefault="008F0B37">
      <w:pPr>
        <w:keepNext/>
        <w:spacing w:after="120" w:line="312" w:lineRule="auto"/>
      </w:pPr>
      <w:r>
        <w:rPr>
          <w:color w:val="021526"/>
          <w:szCs w:val="24"/>
          <w:lang w:bidi="ar-SY"/>
        </w:rPr>
        <w:t>لكل موظف شاشة باسمه. في أعلاها «سجل الموظفين» للرجوع، ثم تنبيه بما ينقص سجله (الإطار 1‏): «ينقص سجله: هاتف سوريا. أكمله قبل أن يُسند إلى موقع أو يُوضع على رحلة.». في الوسط بياناته كما في بطاقته. وفي الجانب مربعات: «الحفظ والحالة» (نوعه، ومشاركته في الموسم، وهل هو على رأس العمل، وزر «حفظ التعديلات» (الإطار 2‏)، ورابط «إيقافه عن العمل»)، ثم «المواقع في الملفات التشغيلية»، و«رحلتاه في موسم 1448»، و«حساب البوابة»، و«المواسم التي شارك فيها»، و«سجلّه».</w:t>
      </w:r>
    </w:p>
    <w:p w14:paraId="2BD01F31" w14:textId="77777777" w:rsidR="008E65B1" w:rsidRDefault="008F0B37">
      <w:pPr>
        <w:keepNext/>
        <w:spacing w:after="40"/>
      </w:pPr>
      <w:r>
        <w:rPr>
          <w:noProof/>
        </w:rPr>
        <w:drawing>
          <wp:inline distT="0" distB="0" distL="0" distR="0" wp14:anchorId="48F8EDF7" wp14:editId="10CDFBBE">
            <wp:extent cx="5976000" cy="3735000"/>
            <wp:effectExtent l="0" t="0" r="0"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6-emp-edit.jpg"/>
                    <pic:cNvPicPr/>
                  </pic:nvPicPr>
                  <pic:blipFill>
                    <a:blip r:embed="rId297"/>
                    <a:stretch>
                      <a:fillRect/>
                    </a:stretch>
                  </pic:blipFill>
                  <pic:spPr>
                    <a:xfrm>
                      <a:off x="0" y="0"/>
                      <a:ext cx="5976000" cy="3735000"/>
                    </a:xfrm>
                    <a:prstGeom prst="rect">
                      <a:avLst/>
                    </a:prstGeom>
                  </pic:spPr>
                </pic:pic>
              </a:graphicData>
            </a:graphic>
          </wp:inline>
        </w:drawing>
      </w:r>
    </w:p>
    <w:p w14:paraId="6A496ABF" w14:textId="77777777" w:rsidR="008E65B1" w:rsidRDefault="008F0B37">
      <w:pPr>
        <w:spacing w:after="160"/>
      </w:pPr>
      <w:r>
        <w:rPr>
          <w:color w:val="555F6B"/>
          <w:sz w:val="20"/>
          <w:szCs w:val="20"/>
          <w:lang w:bidi="ar-SY"/>
        </w:rPr>
        <w:t>صورة 285: شاشة الموظف: سجله في الوسط، وفي الجانب الحفظ والحالة ومواقعه ورحلتاه وحسابه</w:t>
      </w:r>
    </w:p>
    <w:p w14:paraId="1D911A53" w14:textId="77777777" w:rsidR="008E65B1" w:rsidRDefault="008F0B37">
      <w:pPr>
        <w:keepNext/>
        <w:spacing w:after="40"/>
      </w:pPr>
      <w:r>
        <w:rPr>
          <w:b/>
          <w:bCs/>
          <w:color w:val="672146"/>
          <w:szCs w:val="24"/>
          <w:lang w:bidi="ar-SY"/>
        </w:rPr>
        <w:t>ما يجب عليك فعله:</w:t>
      </w:r>
    </w:p>
    <w:p w14:paraId="62AB9C12" w14:textId="77777777" w:rsidR="008E65B1" w:rsidRDefault="008F0B37">
      <w:pPr>
        <w:pStyle w:val="ListBullet"/>
        <w:spacing w:after="40"/>
      </w:pPr>
      <w:r>
        <w:rPr>
          <w:color w:val="021526"/>
          <w:szCs w:val="24"/>
          <w:lang w:bidi="ar-SY"/>
        </w:rPr>
        <w:t>عدّل ما يلزم في الوسط.</w:t>
      </w:r>
    </w:p>
    <w:p w14:paraId="6C8F4809" w14:textId="77777777" w:rsidR="008E65B1" w:rsidRDefault="008F0B37">
      <w:pPr>
        <w:pStyle w:val="Heading3"/>
        <w:spacing w:after="120"/>
      </w:pPr>
      <w:r>
        <w:rPr>
          <w:rFonts w:ascii="itf Qomra Arabic" w:eastAsia="itf Qomra Arabic" w:hAnsi="itf Qomra Arabic" w:cs="itf Qomra Arabic"/>
          <w:szCs w:val="27"/>
          <w:lang w:bidi="ar-SY"/>
        </w:rPr>
        <w:t>الخطوة 7: إكمال الحقل الناقص</w:t>
      </w:r>
    </w:p>
    <w:p w14:paraId="4FCB77E1" w14:textId="77777777" w:rsidR="008E65B1" w:rsidRDefault="008F0B37">
      <w:pPr>
        <w:keepNext/>
        <w:spacing w:after="120" w:line="312" w:lineRule="auto"/>
      </w:pPr>
      <w:r>
        <w:rPr>
          <w:color w:val="021526"/>
          <w:szCs w:val="24"/>
          <w:lang w:bidi="ar-SY"/>
        </w:rPr>
        <w:t>اكتب هاتفه السوري في «هاتف سوريا» (الإطار 1‏). الحقول المطلوبة: الاسم الأول واسم الأب والكنية، والرقم الوطني (‏11 رقماً لا يحمله موظف آخر)، وهاتف سوريا كاملاً، والجهة المنتدِبة إن كان منتدباً.</w:t>
      </w:r>
    </w:p>
    <w:p w14:paraId="4BC2E142" w14:textId="77777777" w:rsidR="008E65B1" w:rsidRDefault="008F0B37">
      <w:pPr>
        <w:keepNext/>
        <w:spacing w:after="40"/>
      </w:pPr>
      <w:r>
        <w:rPr>
          <w:noProof/>
        </w:rPr>
        <w:drawing>
          <wp:inline distT="0" distB="0" distL="0" distR="0" wp14:anchorId="493F67CA" wp14:editId="207D79F7">
            <wp:extent cx="5976000" cy="3735000"/>
            <wp:effectExtent l="0" t="0" r="0" b="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7-emp-edit-phone.jpg"/>
                    <pic:cNvPicPr/>
                  </pic:nvPicPr>
                  <pic:blipFill>
                    <a:blip r:embed="rId298"/>
                    <a:stretch>
                      <a:fillRect/>
                    </a:stretch>
                  </pic:blipFill>
                  <pic:spPr>
                    <a:xfrm>
                      <a:off x="0" y="0"/>
                      <a:ext cx="5976000" cy="3735000"/>
                    </a:xfrm>
                    <a:prstGeom prst="rect">
                      <a:avLst/>
                    </a:prstGeom>
                  </pic:spPr>
                </pic:pic>
              </a:graphicData>
            </a:graphic>
          </wp:inline>
        </w:drawing>
      </w:r>
    </w:p>
    <w:p w14:paraId="0E4877BF" w14:textId="77777777" w:rsidR="008E65B1" w:rsidRDefault="008F0B37">
      <w:pPr>
        <w:spacing w:after="160"/>
      </w:pPr>
      <w:r>
        <w:rPr>
          <w:color w:val="555F6B"/>
          <w:sz w:val="20"/>
          <w:szCs w:val="20"/>
          <w:lang w:bidi="ar-SY"/>
        </w:rPr>
        <w:t>صورة 286: إكمال الحقل الناقص (هاتف سوريا)</w:t>
      </w:r>
    </w:p>
    <w:p w14:paraId="0D269AE7" w14:textId="77777777" w:rsidR="008E65B1" w:rsidRDefault="008F0B37">
      <w:pPr>
        <w:keepNext/>
        <w:spacing w:after="40"/>
      </w:pPr>
      <w:r>
        <w:rPr>
          <w:b/>
          <w:bCs/>
          <w:color w:val="672146"/>
          <w:szCs w:val="24"/>
          <w:lang w:bidi="ar-SY"/>
        </w:rPr>
        <w:t>ما يجب عليك فعله:</w:t>
      </w:r>
    </w:p>
    <w:p w14:paraId="1D115275" w14:textId="77777777" w:rsidR="008E65B1" w:rsidRDefault="008F0B37">
      <w:pPr>
        <w:pStyle w:val="ListBullet"/>
        <w:spacing w:after="40"/>
      </w:pPr>
      <w:r>
        <w:rPr>
          <w:color w:val="021526"/>
          <w:szCs w:val="24"/>
          <w:lang w:bidi="ar-SY"/>
        </w:rPr>
        <w:t>اضغط «حفظ التعديلات» في الجانب (الإطار 2‏).</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3DC82C33" w14:textId="77777777">
        <w:trPr>
          <w:jc w:val="center"/>
        </w:trPr>
        <w:tc>
          <w:tcPr>
            <w:tcW w:w="9638" w:type="dxa"/>
            <w:shd w:val="clear" w:color="auto" w:fill="FBEFF3"/>
            <w:tcMar>
              <w:top w:w="80" w:type="dxa"/>
              <w:left w:w="140" w:type="dxa"/>
              <w:bottom w:w="80" w:type="dxa"/>
              <w:right w:w="140" w:type="dxa"/>
            </w:tcMar>
          </w:tcPr>
          <w:p w14:paraId="3C95115F" w14:textId="77777777" w:rsidR="008E65B1" w:rsidRDefault="008F0B37">
            <w:pPr>
              <w:spacing w:after="40"/>
            </w:pPr>
            <w:r>
              <w:rPr>
                <w:b/>
                <w:bCs/>
                <w:color w:val="672146"/>
                <w:sz w:val="23"/>
                <w:szCs w:val="23"/>
                <w:lang w:bidi="ar-SY"/>
              </w:rPr>
              <w:t xml:space="preserve">تنبيه: </w:t>
            </w:r>
            <w:r>
              <w:rPr>
                <w:color w:val="021526"/>
                <w:sz w:val="23"/>
                <w:szCs w:val="23"/>
                <w:lang w:bidi="ar-SY"/>
              </w:rPr>
              <w:t>إن بقي حقل مطلوب ناقصاً أو خاطئاً لا يُحفظ شيء: يُعلَّم الحقل بالأحمر، وتظهر تحت النموذج «لم يُحفظ: راجع الحقول المعلّمة بالأحمر».</w:t>
            </w:r>
          </w:p>
        </w:tc>
      </w:tr>
    </w:tbl>
    <w:p w14:paraId="43546D54" w14:textId="77777777" w:rsidR="008E65B1" w:rsidRDefault="008E65B1">
      <w:pPr>
        <w:spacing w:after="80"/>
      </w:pPr>
    </w:p>
    <w:p w14:paraId="18F31053" w14:textId="77777777" w:rsidR="008E65B1" w:rsidRDefault="008F0B37">
      <w:pPr>
        <w:pStyle w:val="Heading3"/>
        <w:spacing w:after="120"/>
      </w:pPr>
      <w:r>
        <w:rPr>
          <w:rFonts w:ascii="itf Qomra Arabic" w:eastAsia="itf Qomra Arabic" w:hAnsi="itf Qomra Arabic" w:cs="itf Qomra Arabic"/>
          <w:szCs w:val="27"/>
          <w:lang w:bidi="ar-SY"/>
        </w:rPr>
        <w:t>الخطوة 8: حُفظت التعديلات</w:t>
      </w:r>
    </w:p>
    <w:p w14:paraId="3FC60DB4" w14:textId="77777777" w:rsidR="008E65B1" w:rsidRDefault="008F0B37">
      <w:pPr>
        <w:keepNext/>
        <w:spacing w:after="120" w:line="312" w:lineRule="auto"/>
      </w:pPr>
      <w:r>
        <w:rPr>
          <w:color w:val="021526"/>
          <w:szCs w:val="24"/>
          <w:lang w:bidi="ar-SY"/>
        </w:rPr>
        <w:t>تظهر رسالة «حُفظت التعديلات» باسم الموظف، ويختفي تنبيه السجل الناقص، وينقص عدد «سجلات ناقصة» في السجل وفي لوحة التحكم.</w:t>
      </w:r>
    </w:p>
    <w:p w14:paraId="2C088C28" w14:textId="77777777" w:rsidR="008E65B1" w:rsidRDefault="008F0B37">
      <w:pPr>
        <w:keepNext/>
        <w:spacing w:after="40"/>
      </w:pPr>
      <w:r>
        <w:rPr>
          <w:noProof/>
        </w:rPr>
        <w:drawing>
          <wp:inline distT="0" distB="0" distL="0" distR="0" wp14:anchorId="08BCBA72" wp14:editId="4B49665A">
            <wp:extent cx="5976000" cy="3735000"/>
            <wp:effectExtent l="0" t="0" r="0" b="0"/>
            <wp:docPr id="288"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8-emp-edit-saved.jpg"/>
                    <pic:cNvPicPr/>
                  </pic:nvPicPr>
                  <pic:blipFill>
                    <a:blip r:embed="rId299"/>
                    <a:stretch>
                      <a:fillRect/>
                    </a:stretch>
                  </pic:blipFill>
                  <pic:spPr>
                    <a:xfrm>
                      <a:off x="0" y="0"/>
                      <a:ext cx="5976000" cy="3735000"/>
                    </a:xfrm>
                    <a:prstGeom prst="rect">
                      <a:avLst/>
                    </a:prstGeom>
                  </pic:spPr>
                </pic:pic>
              </a:graphicData>
            </a:graphic>
          </wp:inline>
        </w:drawing>
      </w:r>
    </w:p>
    <w:p w14:paraId="5EF5A53C" w14:textId="77777777" w:rsidR="008E65B1" w:rsidRDefault="008F0B37">
      <w:pPr>
        <w:spacing w:after="160"/>
      </w:pPr>
      <w:r>
        <w:rPr>
          <w:color w:val="555F6B"/>
          <w:sz w:val="20"/>
          <w:szCs w:val="20"/>
          <w:lang w:bidi="ar-SY"/>
        </w:rPr>
        <w:t>صورة 287: حُفظت التعديلات: اختفى تنبيه السجل الناقص</w:t>
      </w:r>
    </w:p>
    <w:p w14:paraId="10D0CC50" w14:textId="77777777" w:rsidR="008E65B1" w:rsidRDefault="008F0B37">
      <w:pPr>
        <w:keepNext/>
        <w:spacing w:after="40"/>
      </w:pPr>
      <w:r>
        <w:rPr>
          <w:b/>
          <w:bCs/>
          <w:color w:val="672146"/>
          <w:szCs w:val="24"/>
          <w:lang w:bidi="ar-SY"/>
        </w:rPr>
        <w:t>ما يجب عليك فعله:</w:t>
      </w:r>
    </w:p>
    <w:p w14:paraId="353AC08D" w14:textId="77777777" w:rsidR="008E65B1" w:rsidRDefault="008F0B37">
      <w:pPr>
        <w:pStyle w:val="ListBullet"/>
        <w:spacing w:after="40"/>
      </w:pPr>
      <w:r>
        <w:rPr>
          <w:color w:val="021526"/>
          <w:szCs w:val="24"/>
          <w:lang w:bidi="ar-SY"/>
        </w:rPr>
        <w:t>ارجع إلى السجل بـ«سجل الموظفين» في أعلى الشاشة.</w:t>
      </w:r>
    </w:p>
    <w:p w14:paraId="29F9B08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يُكتب التعديل في «سجلّه» وفي «سجل الإضافة والتعديل والإيقاف»: الحقول التي تغيّرت، ومن عدّلها ومتى.</w:t>
      </w:r>
    </w:p>
    <w:p w14:paraId="6AF4D8B8" w14:textId="77777777" w:rsidR="008E65B1" w:rsidRDefault="008F0B37">
      <w:pPr>
        <w:pStyle w:val="Heading3"/>
        <w:spacing w:after="120"/>
      </w:pPr>
      <w:r>
        <w:rPr>
          <w:rFonts w:ascii="itf Qomra Arabic" w:eastAsia="itf Qomra Arabic" w:hAnsi="itf Qomra Arabic" w:cs="itf Qomra Arabic"/>
          <w:szCs w:val="27"/>
          <w:lang w:bidi="ar-SY"/>
        </w:rPr>
        <w:t>الخطوة 9: موظف له مواقع</w:t>
      </w:r>
    </w:p>
    <w:p w14:paraId="4E2AE9DA" w14:textId="77777777" w:rsidR="008E65B1" w:rsidRDefault="008F0B37">
      <w:pPr>
        <w:keepNext/>
        <w:spacing w:after="120" w:line="312" w:lineRule="auto"/>
      </w:pPr>
      <w:r>
        <w:rPr>
          <w:color w:val="021526"/>
          <w:szCs w:val="24"/>
          <w:lang w:bidi="ar-SY"/>
        </w:rPr>
        <w:t>شاشة موظف أسنده صاحب «الملفات التشغيلية» إلى مواقع، مثل نادر يوسف قاسم. مربع «المواقع في الملفات التشغيلية» مفتوح: كل موقع بمنصبه وملفه وموسمه، مثل «رئيس القطاع — التسكين في مكة المكرمة · القطاع الأول — يسكن في فندق أبراج النور»، ومواقعه في المواسم السابقة. وتحت خانة «مشارك في موسم 1448» في الوسط سطر يذكر أنه لا تُلغى مشاركته قبل أن يُزال من مواقعه.</w:t>
      </w:r>
    </w:p>
    <w:p w14:paraId="5F5A3652" w14:textId="77777777" w:rsidR="008E65B1" w:rsidRDefault="008F0B37">
      <w:pPr>
        <w:keepNext/>
        <w:spacing w:after="40"/>
      </w:pPr>
      <w:r>
        <w:rPr>
          <w:noProof/>
        </w:rPr>
        <w:drawing>
          <wp:inline distT="0" distB="0" distL="0" distR="0" wp14:anchorId="59E87AB6" wp14:editId="46B88729">
            <wp:extent cx="5976000" cy="3735000"/>
            <wp:effectExtent l="0" t="0" r="0" b="0"/>
            <wp:docPr id="289"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9-emp-posts.jpg"/>
                    <pic:cNvPicPr/>
                  </pic:nvPicPr>
                  <pic:blipFill>
                    <a:blip r:embed="rId300"/>
                    <a:stretch>
                      <a:fillRect/>
                    </a:stretch>
                  </pic:blipFill>
                  <pic:spPr>
                    <a:xfrm>
                      <a:off x="0" y="0"/>
                      <a:ext cx="5976000" cy="3735000"/>
                    </a:xfrm>
                    <a:prstGeom prst="rect">
                      <a:avLst/>
                    </a:prstGeom>
                  </pic:spPr>
                </pic:pic>
              </a:graphicData>
            </a:graphic>
          </wp:inline>
        </w:drawing>
      </w:r>
    </w:p>
    <w:p w14:paraId="22E2D7BC" w14:textId="77777777" w:rsidR="008E65B1" w:rsidRDefault="008F0B37">
      <w:pPr>
        <w:spacing w:after="160"/>
      </w:pPr>
      <w:r>
        <w:rPr>
          <w:color w:val="555F6B"/>
          <w:sz w:val="20"/>
          <w:szCs w:val="20"/>
          <w:lang w:bidi="ar-SY"/>
        </w:rPr>
        <w:t>صورة 288: موظف له موقع: «المواقع في الملفات التشغيلية» و«رحلتاه» في الجانب</w:t>
      </w:r>
    </w:p>
    <w:p w14:paraId="737B0902" w14:textId="77777777" w:rsidR="008E65B1" w:rsidRDefault="008F0B37">
      <w:pPr>
        <w:keepNext/>
        <w:spacing w:after="40"/>
      </w:pPr>
      <w:r>
        <w:rPr>
          <w:b/>
          <w:bCs/>
          <w:color w:val="672146"/>
          <w:szCs w:val="24"/>
          <w:lang w:bidi="ar-SY"/>
        </w:rPr>
        <w:t>ما يجب عليك فعله:</w:t>
      </w:r>
    </w:p>
    <w:p w14:paraId="52157707" w14:textId="77777777" w:rsidR="008E65B1" w:rsidRDefault="008F0B37">
      <w:pPr>
        <w:pStyle w:val="ListBullet"/>
        <w:spacing w:after="40"/>
      </w:pPr>
      <w:r>
        <w:rPr>
          <w:color w:val="021526"/>
          <w:szCs w:val="24"/>
          <w:lang w:bidi="ar-SY"/>
        </w:rPr>
        <w:t>اضغط «صفحته كما يراها ←» (الإطار) لترى ما يظهر له هو.</w:t>
      </w:r>
    </w:p>
    <w:p w14:paraId="1C84379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لوحة جانبية بصفحته.</w:t>
      </w:r>
    </w:p>
    <w:p w14:paraId="175457FF" w14:textId="77777777" w:rsidR="008E65B1" w:rsidRDefault="008F0B37">
      <w:pPr>
        <w:pStyle w:val="Heading3"/>
        <w:spacing w:after="120"/>
      </w:pPr>
      <w:r>
        <w:rPr>
          <w:rFonts w:ascii="itf Qomra Arabic" w:eastAsia="itf Qomra Arabic" w:hAnsi="itf Qomra Arabic" w:cs="itf Qomra Arabic"/>
          <w:szCs w:val="27"/>
          <w:lang w:bidi="ar-SY"/>
        </w:rPr>
        <w:t>الخطوة 10: صفحته كما يراها</w:t>
      </w:r>
    </w:p>
    <w:p w14:paraId="19C08C75" w14:textId="77777777" w:rsidR="008E65B1" w:rsidRDefault="008F0B37">
      <w:pPr>
        <w:keepNext/>
        <w:spacing w:after="120" w:line="312" w:lineRule="auto"/>
      </w:pPr>
      <w:r>
        <w:rPr>
          <w:color w:val="021526"/>
          <w:szCs w:val="24"/>
          <w:lang w:bidi="ar-SY"/>
        </w:rPr>
        <w:t>صفحة «ملفاتي التشغيلية» كما تظهر للموظف نفسه: «أين أكون ومتى — موسم 1448» بفترة كل موقع، ثم بطاقة كل موقع: فترة العمل، والقطاع، وسكنه، والوصف الوظيفي، والأبراج التي يشرف عليها مع هواتف مشرفيها، ومن معه على القطاع. وما دام الملف مسودة يظهر «إسناد مبدئي».</w:t>
      </w:r>
    </w:p>
    <w:p w14:paraId="0AD92E89" w14:textId="77777777" w:rsidR="008E65B1" w:rsidRDefault="008F0B37">
      <w:pPr>
        <w:keepNext/>
        <w:spacing w:after="40"/>
      </w:pPr>
      <w:r>
        <w:rPr>
          <w:noProof/>
        </w:rPr>
        <w:drawing>
          <wp:inline distT="0" distB="0" distL="0" distR="0" wp14:anchorId="30261114" wp14:editId="3F69F64C">
            <wp:extent cx="5976000" cy="3735000"/>
            <wp:effectExtent l="0" t="0" r="0" b="0"/>
            <wp:docPr id="290"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0-emp-asseen.jpg"/>
                    <pic:cNvPicPr/>
                  </pic:nvPicPr>
                  <pic:blipFill>
                    <a:blip r:embed="rId301"/>
                    <a:stretch>
                      <a:fillRect/>
                    </a:stretch>
                  </pic:blipFill>
                  <pic:spPr>
                    <a:xfrm>
                      <a:off x="0" y="0"/>
                      <a:ext cx="5976000" cy="3735000"/>
                    </a:xfrm>
                    <a:prstGeom prst="rect">
                      <a:avLst/>
                    </a:prstGeom>
                  </pic:spPr>
                </pic:pic>
              </a:graphicData>
            </a:graphic>
          </wp:inline>
        </w:drawing>
      </w:r>
    </w:p>
    <w:p w14:paraId="48DB02EE" w14:textId="77777777" w:rsidR="008E65B1" w:rsidRDefault="008F0B37">
      <w:pPr>
        <w:spacing w:after="160"/>
      </w:pPr>
      <w:r>
        <w:rPr>
          <w:color w:val="555F6B"/>
          <w:sz w:val="20"/>
          <w:szCs w:val="20"/>
          <w:lang w:bidi="ar-SY"/>
        </w:rPr>
        <w:t>صورة 289: صفحته كما يراها: «ملفاتي التشغيلية» كما تظهر للموظف نفسه</w:t>
      </w:r>
    </w:p>
    <w:p w14:paraId="150C310A" w14:textId="77777777" w:rsidR="008E65B1" w:rsidRDefault="008F0B37">
      <w:pPr>
        <w:keepNext/>
        <w:spacing w:after="40"/>
      </w:pPr>
      <w:r>
        <w:rPr>
          <w:b/>
          <w:bCs/>
          <w:color w:val="672146"/>
          <w:szCs w:val="24"/>
          <w:lang w:bidi="ar-SY"/>
        </w:rPr>
        <w:t>ما يجب عليك فعله:</w:t>
      </w:r>
    </w:p>
    <w:p w14:paraId="0FC2188A" w14:textId="77777777" w:rsidR="008E65B1" w:rsidRDefault="008F0B37">
      <w:pPr>
        <w:pStyle w:val="ListBullet"/>
        <w:spacing w:after="40"/>
      </w:pPr>
      <w:r>
        <w:rPr>
          <w:color w:val="021526"/>
          <w:szCs w:val="24"/>
          <w:lang w:bidi="ar-SY"/>
        </w:rPr>
        <w:t>أغلق اللوحة بزر الإغلاق أو بمفتاح Esc.</w:t>
      </w:r>
    </w:p>
    <w:p w14:paraId="243419AF" w14:textId="77777777" w:rsidR="008E65B1" w:rsidRDefault="008F0B37">
      <w:pPr>
        <w:pStyle w:val="Heading3"/>
        <w:spacing w:after="120"/>
      </w:pPr>
      <w:r>
        <w:rPr>
          <w:rFonts w:ascii="itf Qomra Arabic" w:eastAsia="itf Qomra Arabic" w:hAnsi="itf Qomra Arabic" w:cs="itf Qomra Arabic"/>
          <w:szCs w:val="27"/>
          <w:lang w:bidi="ar-SY"/>
        </w:rPr>
        <w:t>الخطوة 11: إيقاف موظف له موقع</w:t>
      </w:r>
    </w:p>
    <w:p w14:paraId="7DCA2736" w14:textId="77777777" w:rsidR="008E65B1" w:rsidRDefault="008F0B37">
      <w:pPr>
        <w:keepNext/>
        <w:spacing w:after="120" w:line="312" w:lineRule="auto"/>
      </w:pPr>
      <w:r>
        <w:rPr>
          <w:color w:val="021526"/>
          <w:szCs w:val="24"/>
          <w:lang w:bidi="ar-SY"/>
        </w:rPr>
        <w:t>رابط «إيقاف» تحت اسم الموظف في السجل (أو «إيقافه عن العمل» في شاشته). من لا موقع له يُوقف فوراً. أما من له موقع فتظهر نافذة «إيقاف … ؟» بمواقعه، وتنبّه إلى أن موقعه يبقى مشغولاً بمن لا يعمل حتى يستبدله صاحب «الملفات التشغيلية».</w:t>
      </w:r>
    </w:p>
    <w:p w14:paraId="4F4F3E40" w14:textId="77777777" w:rsidR="008E65B1" w:rsidRDefault="008F0B37">
      <w:pPr>
        <w:keepNext/>
        <w:spacing w:after="40"/>
      </w:pPr>
      <w:r>
        <w:rPr>
          <w:noProof/>
        </w:rPr>
        <w:drawing>
          <wp:inline distT="0" distB="0" distL="0" distR="0" wp14:anchorId="5F1A86C4" wp14:editId="17B10025">
            <wp:extent cx="5976000" cy="3735000"/>
            <wp:effectExtent l="0" t="0" r="0" b="0"/>
            <wp:docPr id="291"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1-emp-suspend.jpg"/>
                    <pic:cNvPicPr/>
                  </pic:nvPicPr>
                  <pic:blipFill>
                    <a:blip r:embed="rId302"/>
                    <a:stretch>
                      <a:fillRect/>
                    </a:stretch>
                  </pic:blipFill>
                  <pic:spPr>
                    <a:xfrm>
                      <a:off x="0" y="0"/>
                      <a:ext cx="5976000" cy="3735000"/>
                    </a:xfrm>
                    <a:prstGeom prst="rect">
                      <a:avLst/>
                    </a:prstGeom>
                  </pic:spPr>
                </pic:pic>
              </a:graphicData>
            </a:graphic>
          </wp:inline>
        </w:drawing>
      </w:r>
    </w:p>
    <w:p w14:paraId="2E13EC00" w14:textId="77777777" w:rsidR="008E65B1" w:rsidRDefault="008F0B37">
      <w:pPr>
        <w:spacing w:after="160"/>
      </w:pPr>
      <w:r>
        <w:rPr>
          <w:color w:val="555F6B"/>
          <w:sz w:val="20"/>
          <w:szCs w:val="20"/>
          <w:lang w:bidi="ar-SY"/>
        </w:rPr>
        <w:t>صورة 290: إيقاف موظف له موقع: يُطلب التأكيد أولاً</w:t>
      </w:r>
    </w:p>
    <w:p w14:paraId="4D51922B" w14:textId="77777777" w:rsidR="008E65B1" w:rsidRDefault="008F0B37">
      <w:pPr>
        <w:keepNext/>
        <w:spacing w:after="40"/>
      </w:pPr>
      <w:r>
        <w:rPr>
          <w:b/>
          <w:bCs/>
          <w:color w:val="672146"/>
          <w:szCs w:val="24"/>
          <w:lang w:bidi="ar-SY"/>
        </w:rPr>
        <w:t>ما يجب عليك فعله:</w:t>
      </w:r>
    </w:p>
    <w:p w14:paraId="4D61511D" w14:textId="77777777" w:rsidR="008E65B1" w:rsidRDefault="008F0B37">
      <w:pPr>
        <w:pStyle w:val="ListBullet"/>
        <w:spacing w:after="40"/>
      </w:pPr>
      <w:r>
        <w:rPr>
          <w:color w:val="021526"/>
          <w:szCs w:val="24"/>
          <w:lang w:bidi="ar-SY"/>
        </w:rPr>
        <w:t>اضغط «إيقاف» لتأكيد الإيقاف، أو «تراجع» (الإطار) للعدول.</w:t>
      </w:r>
    </w:p>
    <w:p w14:paraId="2971A90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عند التأكيد تظهر رسالة «أُوقف الموظف»، ويصير في عرض «موقوفون»، ويصبح رابطه «إعادته إلى العمل».</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1CCFEB26" w14:textId="77777777">
        <w:trPr>
          <w:jc w:val="center"/>
        </w:trPr>
        <w:tc>
          <w:tcPr>
            <w:tcW w:w="9638" w:type="dxa"/>
            <w:shd w:val="clear" w:color="auto" w:fill="FBEFF3"/>
            <w:tcMar>
              <w:top w:w="80" w:type="dxa"/>
              <w:left w:w="140" w:type="dxa"/>
              <w:bottom w:w="80" w:type="dxa"/>
              <w:right w:w="140" w:type="dxa"/>
            </w:tcMar>
          </w:tcPr>
          <w:p w14:paraId="086EC6DE" w14:textId="77777777" w:rsidR="008E65B1" w:rsidRDefault="008F0B37">
            <w:pPr>
              <w:spacing w:after="40"/>
            </w:pPr>
            <w:r>
              <w:rPr>
                <w:b/>
                <w:bCs/>
                <w:color w:val="672146"/>
                <w:sz w:val="23"/>
                <w:szCs w:val="23"/>
                <w:lang w:bidi="ar-SY"/>
              </w:rPr>
              <w:t xml:space="preserve">تنبيه: </w:t>
            </w:r>
            <w:r>
              <w:rPr>
                <w:color w:val="021526"/>
                <w:sz w:val="23"/>
                <w:szCs w:val="23"/>
                <w:lang w:bidi="ar-SY"/>
              </w:rPr>
              <w:t>إيقاف من له موقع، أو إعادته إلى العمل، يصل إلى مديرة الموسم أيضاً.</w:t>
            </w:r>
          </w:p>
        </w:tc>
      </w:tr>
    </w:tbl>
    <w:p w14:paraId="6F7CC2A1" w14:textId="77777777" w:rsidR="008E65B1" w:rsidRDefault="008E65B1">
      <w:pPr>
        <w:spacing w:after="80"/>
      </w:pPr>
    </w:p>
    <w:p w14:paraId="204392AD" w14:textId="77777777" w:rsidR="008E65B1" w:rsidRDefault="008F0B37">
      <w:pPr>
        <w:pStyle w:val="Heading2"/>
        <w:spacing w:before="240" w:after="120"/>
      </w:pPr>
      <w:bookmarkStart w:id="79" w:name="_Toc243425744"/>
      <w:r>
        <w:rPr>
          <w:rFonts w:ascii="itf Qomra Arabic" w:eastAsia="itf Qomra Arabic" w:hAnsi="itf Qomra Arabic" w:cs="itf Qomra Arabic"/>
          <w:color w:val="00594F"/>
          <w:szCs w:val="34"/>
          <w:lang w:bidi="ar-SY"/>
        </w:rPr>
        <w:t>إضافة موظف</w:t>
      </w:r>
      <w:bookmarkEnd w:id="79"/>
    </w:p>
    <w:p w14:paraId="5B5EB7CF" w14:textId="77777777" w:rsidR="008E65B1" w:rsidRDefault="008F0B37">
      <w:pPr>
        <w:pStyle w:val="Heading3"/>
        <w:spacing w:after="120"/>
      </w:pPr>
      <w:r>
        <w:rPr>
          <w:rFonts w:ascii="itf Qomra Arabic" w:eastAsia="itf Qomra Arabic" w:hAnsi="itf Qomra Arabic" w:cs="itf Qomra Arabic"/>
          <w:szCs w:val="27"/>
          <w:lang w:bidi="ar-SY"/>
        </w:rPr>
        <w:t>الخطوة 12: إضافة موظف</w:t>
      </w:r>
    </w:p>
    <w:p w14:paraId="5BBE6C8B" w14:textId="77777777" w:rsidR="008E65B1" w:rsidRDefault="008F0B37">
      <w:pPr>
        <w:keepNext/>
        <w:spacing w:after="120" w:line="312" w:lineRule="auto"/>
      </w:pPr>
      <w:r>
        <w:rPr>
          <w:color w:val="021526"/>
          <w:szCs w:val="24"/>
          <w:lang w:bidi="ar-SY"/>
        </w:rPr>
        <w:t>من «إضافة موظف» في القائمة الجانبية (الإطار 1‏)، أو الزر الذي يحمل الاسم نفسه في سجل الموظفين، تُفتح شاشة فارغة: «بياناته كما في البطاقة، ثم «إضافة الموظف» في الجانب.». الحقول: الاسم الأول (الإطار 2‏) واسم الأب والكنية، والجنس، وسنة الميلاد (وتحتها عمره في موسم الحج)، والرقم الوطني، والمحافظة، والمسمى الوظيفي، والبعثة. في المثال: سجل رزان محمود الحسن، صاحبة حساب الدخول الذي لا سجل له.</w:t>
      </w:r>
    </w:p>
    <w:p w14:paraId="3357035D" w14:textId="77777777" w:rsidR="008E65B1" w:rsidRDefault="008F0B37">
      <w:pPr>
        <w:keepNext/>
        <w:spacing w:after="40"/>
      </w:pPr>
      <w:r>
        <w:rPr>
          <w:noProof/>
        </w:rPr>
        <w:drawing>
          <wp:inline distT="0" distB="0" distL="0" distR="0" wp14:anchorId="7C5F5757" wp14:editId="70A6A4E1">
            <wp:extent cx="5976000" cy="3735000"/>
            <wp:effectExtent l="0" t="0" r="0" b="0"/>
            <wp:docPr id="292"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2-emp-new.jpg"/>
                    <pic:cNvPicPr/>
                  </pic:nvPicPr>
                  <pic:blipFill>
                    <a:blip r:embed="rId303"/>
                    <a:stretch>
                      <a:fillRect/>
                    </a:stretch>
                  </pic:blipFill>
                  <pic:spPr>
                    <a:xfrm>
                      <a:off x="0" y="0"/>
                      <a:ext cx="5976000" cy="3735000"/>
                    </a:xfrm>
                    <a:prstGeom prst="rect">
                      <a:avLst/>
                    </a:prstGeom>
                  </pic:spPr>
                </pic:pic>
              </a:graphicData>
            </a:graphic>
          </wp:inline>
        </w:drawing>
      </w:r>
    </w:p>
    <w:p w14:paraId="2C28CBB9" w14:textId="77777777" w:rsidR="008E65B1" w:rsidRDefault="008F0B37">
      <w:pPr>
        <w:spacing w:after="160"/>
      </w:pPr>
      <w:r>
        <w:rPr>
          <w:color w:val="555F6B"/>
          <w:sz w:val="20"/>
          <w:szCs w:val="20"/>
          <w:lang w:bidi="ar-SY"/>
        </w:rPr>
        <w:t>صورة 291: إضافة موظف: الاسم والجنس وسنة الميلاد والرقم الوطني والمحافظة والمسمى والبعثة</w:t>
      </w:r>
    </w:p>
    <w:p w14:paraId="341C2FE1" w14:textId="77777777" w:rsidR="008E65B1" w:rsidRDefault="008F0B37">
      <w:pPr>
        <w:keepNext/>
        <w:spacing w:after="40"/>
      </w:pPr>
      <w:r>
        <w:rPr>
          <w:b/>
          <w:bCs/>
          <w:color w:val="672146"/>
          <w:szCs w:val="24"/>
          <w:lang w:bidi="ar-SY"/>
        </w:rPr>
        <w:t>ما يجب عليك فعله:</w:t>
      </w:r>
    </w:p>
    <w:p w14:paraId="3865A301" w14:textId="77777777" w:rsidR="008E65B1" w:rsidRDefault="008F0B37">
      <w:pPr>
        <w:pStyle w:val="ListBullet"/>
        <w:spacing w:after="40"/>
      </w:pPr>
      <w:r>
        <w:rPr>
          <w:color w:val="021526"/>
          <w:szCs w:val="24"/>
          <w:lang w:bidi="ar-SY"/>
        </w:rPr>
        <w:t>املأ البيانات كما في بطاقته الشخصية.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AC9595F" w14:textId="77777777">
        <w:trPr>
          <w:jc w:val="center"/>
        </w:trPr>
        <w:tc>
          <w:tcPr>
            <w:tcW w:w="9638" w:type="dxa"/>
            <w:shd w:val="clear" w:color="auto" w:fill="EAF4F2"/>
            <w:tcMar>
              <w:top w:w="80" w:type="dxa"/>
              <w:left w:w="140" w:type="dxa"/>
              <w:bottom w:w="80" w:type="dxa"/>
              <w:right w:w="140" w:type="dxa"/>
            </w:tcMar>
          </w:tcPr>
          <w:p w14:paraId="2E2B3628" w14:textId="77777777" w:rsidR="008E65B1" w:rsidRDefault="008F0B37">
            <w:pPr>
              <w:spacing w:after="40"/>
            </w:pPr>
            <w:r>
              <w:rPr>
                <w:b/>
                <w:bCs/>
                <w:color w:val="00594F"/>
                <w:sz w:val="23"/>
                <w:szCs w:val="23"/>
                <w:lang w:bidi="ar-SY"/>
              </w:rPr>
              <w:t xml:space="preserve">ملاحظة: </w:t>
            </w:r>
            <w:r>
              <w:rPr>
                <w:color w:val="021526"/>
                <w:sz w:val="23"/>
                <w:szCs w:val="23"/>
                <w:lang w:bidi="ar-SY"/>
              </w:rPr>
              <w:t>إن كان في السجل موظف بالاسم الثلاثي نفسه تظهر رسالة تطلب التأكد من أنه ليس الشخص ذاته قبل الحفظ.</w:t>
            </w:r>
          </w:p>
        </w:tc>
      </w:tr>
    </w:tbl>
    <w:p w14:paraId="29767E3C" w14:textId="77777777" w:rsidR="008E65B1" w:rsidRDefault="008E65B1">
      <w:pPr>
        <w:spacing w:after="80"/>
      </w:pPr>
    </w:p>
    <w:p w14:paraId="41D58CC7" w14:textId="77777777" w:rsidR="008E65B1" w:rsidRDefault="008F0B37">
      <w:pPr>
        <w:pStyle w:val="Heading3"/>
        <w:spacing w:after="120"/>
      </w:pPr>
      <w:r>
        <w:rPr>
          <w:rFonts w:ascii="itf Qomra Arabic" w:eastAsia="itf Qomra Arabic" w:hAnsi="itf Qomra Arabic" w:cs="itf Qomra Arabic"/>
          <w:szCs w:val="27"/>
          <w:lang w:bidi="ar-SY"/>
        </w:rPr>
        <w:t>الخطوة 13: بقية البيانات ثم الحفظ</w:t>
      </w:r>
    </w:p>
    <w:p w14:paraId="388684FC" w14:textId="77777777" w:rsidR="008E65B1" w:rsidRDefault="008F0B37">
      <w:pPr>
        <w:keepNext/>
        <w:spacing w:after="120" w:line="312" w:lineRule="auto"/>
      </w:pPr>
      <w:r>
        <w:rPr>
          <w:color w:val="021526"/>
          <w:szCs w:val="24"/>
          <w:lang w:bidi="ar-SY"/>
        </w:rPr>
        <w:t>تحت البيانات الأساسية: «نوع الموظف» (الإطار 1‏): «موظف دائم في الإدارة» أو «منتدب من جهة أخرى» (فيظهر حقل «الجهة المنتدِبة»)، ثم «هاتف سوريا» و«هاتف السعودية» (يُضاف بعد استلام الشريحة هناك) و«البريد الإلكتروني»، ثم اللغات، ثم خانة «مشارك في موسم 1448» (الإطار 2‏) معلَّمة سلفاً: لا يظهر في قوائم الإسناد في الملفات التشغيلية إلا المشاركون في الموسم. وفي الأسفل «ملاحظات».</w:t>
      </w:r>
    </w:p>
    <w:p w14:paraId="1BA89775" w14:textId="77777777" w:rsidR="008E65B1" w:rsidRDefault="008F0B37">
      <w:pPr>
        <w:keepNext/>
        <w:spacing w:after="40"/>
      </w:pPr>
      <w:r>
        <w:rPr>
          <w:noProof/>
        </w:rPr>
        <w:drawing>
          <wp:inline distT="0" distB="0" distL="0" distR="0" wp14:anchorId="44104ABE" wp14:editId="4010305E">
            <wp:extent cx="5976000" cy="3735000"/>
            <wp:effectExtent l="0" t="0" r="0" b="0"/>
            <wp:docPr id="293"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3-emp-new-more.jpg"/>
                    <pic:cNvPicPr/>
                  </pic:nvPicPr>
                  <pic:blipFill>
                    <a:blip r:embed="rId304"/>
                    <a:stretch>
                      <a:fillRect/>
                    </a:stretch>
                  </pic:blipFill>
                  <pic:spPr>
                    <a:xfrm>
                      <a:off x="0" y="0"/>
                      <a:ext cx="5976000" cy="3735000"/>
                    </a:xfrm>
                    <a:prstGeom prst="rect">
                      <a:avLst/>
                    </a:prstGeom>
                  </pic:spPr>
                </pic:pic>
              </a:graphicData>
            </a:graphic>
          </wp:inline>
        </w:drawing>
      </w:r>
    </w:p>
    <w:p w14:paraId="2DC72A2A" w14:textId="77777777" w:rsidR="008E65B1" w:rsidRDefault="008F0B37">
      <w:pPr>
        <w:spacing w:after="160"/>
      </w:pPr>
      <w:r>
        <w:rPr>
          <w:color w:val="555F6B"/>
          <w:sz w:val="20"/>
          <w:szCs w:val="20"/>
          <w:lang w:bidi="ar-SY"/>
        </w:rPr>
        <w:t>صورة 292: نوع الموظف، والهواتف، واللغات، و«مشارك في موسم 1448»، ثم «إضافة الموظف»</w:t>
      </w:r>
    </w:p>
    <w:p w14:paraId="4CA94BBF" w14:textId="77777777" w:rsidR="008E65B1" w:rsidRDefault="008F0B37">
      <w:pPr>
        <w:keepNext/>
        <w:spacing w:after="40"/>
      </w:pPr>
      <w:r>
        <w:rPr>
          <w:b/>
          <w:bCs/>
          <w:color w:val="672146"/>
          <w:szCs w:val="24"/>
          <w:lang w:bidi="ar-SY"/>
        </w:rPr>
        <w:t>ما يجب عليك فعله:</w:t>
      </w:r>
    </w:p>
    <w:p w14:paraId="15CBCAF6" w14:textId="77777777" w:rsidR="008E65B1" w:rsidRDefault="008F0B37">
      <w:pPr>
        <w:pStyle w:val="ListBullet"/>
        <w:spacing w:after="40"/>
      </w:pPr>
      <w:r>
        <w:rPr>
          <w:color w:val="021526"/>
          <w:szCs w:val="24"/>
          <w:lang w:bidi="ar-SY"/>
        </w:rPr>
        <w:t>اترك «مشارك في موسم 1448» معلَّمة إن كان سيسافر مع البعثة هذا الموسم.</w:t>
      </w:r>
    </w:p>
    <w:p w14:paraId="4635FA69" w14:textId="77777777" w:rsidR="008E65B1" w:rsidRDefault="008F0B37">
      <w:pPr>
        <w:pStyle w:val="ListBullet"/>
        <w:spacing w:after="40"/>
      </w:pPr>
      <w:r>
        <w:rPr>
          <w:color w:val="021526"/>
          <w:szCs w:val="24"/>
          <w:lang w:bidi="ar-SY"/>
        </w:rPr>
        <w:t>اضغط «إضافة الموظف» في الجانب (الإطار 3‏).</w:t>
      </w:r>
    </w:p>
    <w:p w14:paraId="1FD46D15" w14:textId="77777777" w:rsidR="008E65B1" w:rsidRDefault="008F0B37">
      <w:pPr>
        <w:pStyle w:val="Heading3"/>
        <w:spacing w:after="120"/>
      </w:pPr>
      <w:r>
        <w:rPr>
          <w:rFonts w:ascii="itf Qomra Arabic" w:eastAsia="itf Qomra Arabic" w:hAnsi="itf Qomra Arabic" w:cs="itf Qomra Arabic"/>
          <w:szCs w:val="27"/>
          <w:lang w:bidi="ar-SY"/>
        </w:rPr>
        <w:t>الخطوة 14: أُضيف الموظف</w:t>
      </w:r>
    </w:p>
    <w:p w14:paraId="3369776D" w14:textId="77777777" w:rsidR="008E65B1" w:rsidRDefault="008F0B37">
      <w:pPr>
        <w:keepNext/>
        <w:spacing w:after="120" w:line="312" w:lineRule="auto"/>
      </w:pPr>
      <w:r>
        <w:rPr>
          <w:color w:val="021526"/>
          <w:szCs w:val="24"/>
          <w:lang w:bidi="ar-SY"/>
        </w:rPr>
        <w:t>تظهر رسالة «أُضيف الموظف» باسمه، وتصير الشاشة شاشته: عنوانها اسمه، وفي الجانب «الحفظ والحالة» وبقية المربعات، وزر الحفظ صار «حفظ التعديلات».</w:t>
      </w:r>
    </w:p>
    <w:p w14:paraId="70175E4C" w14:textId="77777777" w:rsidR="008E65B1" w:rsidRDefault="008F0B37">
      <w:pPr>
        <w:keepNext/>
        <w:spacing w:after="40"/>
      </w:pPr>
      <w:r>
        <w:rPr>
          <w:noProof/>
        </w:rPr>
        <w:drawing>
          <wp:inline distT="0" distB="0" distL="0" distR="0" wp14:anchorId="481C5BB7" wp14:editId="02F765F5">
            <wp:extent cx="5976000" cy="3735000"/>
            <wp:effectExtent l="0" t="0" r="0" b="0"/>
            <wp:docPr id="294"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4-emp-new-saved.jpg"/>
                    <pic:cNvPicPr/>
                  </pic:nvPicPr>
                  <pic:blipFill>
                    <a:blip r:embed="rId305"/>
                    <a:stretch>
                      <a:fillRect/>
                    </a:stretch>
                  </pic:blipFill>
                  <pic:spPr>
                    <a:xfrm>
                      <a:off x="0" y="0"/>
                      <a:ext cx="5976000" cy="3735000"/>
                    </a:xfrm>
                    <a:prstGeom prst="rect">
                      <a:avLst/>
                    </a:prstGeom>
                  </pic:spPr>
                </pic:pic>
              </a:graphicData>
            </a:graphic>
          </wp:inline>
        </w:drawing>
      </w:r>
    </w:p>
    <w:p w14:paraId="4B89714F" w14:textId="77777777" w:rsidR="008E65B1" w:rsidRDefault="008F0B37">
      <w:pPr>
        <w:spacing w:after="160"/>
      </w:pPr>
      <w:r>
        <w:rPr>
          <w:color w:val="555F6B"/>
          <w:sz w:val="20"/>
          <w:szCs w:val="20"/>
          <w:lang w:bidi="ar-SY"/>
        </w:rPr>
        <w:t>صورة 293: أُضيف الموظف: تُفتح شاشته باسمه</w:t>
      </w:r>
    </w:p>
    <w:p w14:paraId="72CCCC85" w14:textId="77777777" w:rsidR="008E65B1" w:rsidRDefault="008F0B37">
      <w:pPr>
        <w:keepNext/>
        <w:spacing w:after="40"/>
      </w:pPr>
      <w:r>
        <w:rPr>
          <w:b/>
          <w:bCs/>
          <w:color w:val="672146"/>
          <w:szCs w:val="24"/>
          <w:lang w:bidi="ar-SY"/>
        </w:rPr>
        <w:t>ما يجب عليك فعله:</w:t>
      </w:r>
    </w:p>
    <w:p w14:paraId="35CF0EF1" w14:textId="77777777" w:rsidR="008E65B1" w:rsidRDefault="008F0B37">
      <w:pPr>
        <w:pStyle w:val="ListBullet"/>
        <w:spacing w:after="40"/>
      </w:pPr>
      <w:r>
        <w:rPr>
          <w:color w:val="021526"/>
          <w:szCs w:val="24"/>
          <w:lang w:bidi="ar-SY"/>
        </w:rPr>
        <w:t>إن كان له حساب في البوابة فاربطه بسجله من «حسابات البوابة» (القسم التالي).</w:t>
      </w:r>
    </w:p>
    <w:p w14:paraId="637CFA8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يُضاف إلى السجل، ويُكتب في «سجل الإضافة والتعديل والإيقاف». وإن كان مشاركاً في الموسم يظهر في «المشاركون في الموسم» متاحاً للإسناد.</w:t>
      </w:r>
    </w:p>
    <w:p w14:paraId="4CA32797" w14:textId="77777777" w:rsidR="008E65B1" w:rsidRDefault="008F0B37">
      <w:pPr>
        <w:pStyle w:val="Heading2"/>
        <w:spacing w:before="240" w:after="120"/>
      </w:pPr>
      <w:bookmarkStart w:id="80" w:name="_Toc243425745"/>
      <w:r>
        <w:rPr>
          <w:rFonts w:ascii="itf Qomra Arabic" w:eastAsia="itf Qomra Arabic" w:hAnsi="itf Qomra Arabic" w:cs="itf Qomra Arabic"/>
          <w:color w:val="00594F"/>
          <w:szCs w:val="34"/>
          <w:lang w:bidi="ar-SY"/>
        </w:rPr>
        <w:t>حسابات البوابة</w:t>
      </w:r>
      <w:bookmarkEnd w:id="80"/>
    </w:p>
    <w:p w14:paraId="2A32A7F2" w14:textId="77777777" w:rsidR="008E65B1" w:rsidRDefault="008F0B37">
      <w:pPr>
        <w:pStyle w:val="Heading3"/>
        <w:spacing w:after="120"/>
      </w:pPr>
      <w:r>
        <w:rPr>
          <w:rFonts w:ascii="itf Qomra Arabic" w:eastAsia="itf Qomra Arabic" w:hAnsi="itf Qomra Arabic" w:cs="itf Qomra Arabic"/>
          <w:szCs w:val="27"/>
          <w:lang w:bidi="ar-SY"/>
        </w:rPr>
        <w:t>الخطوة 15: حسابات البوابة</w:t>
      </w:r>
    </w:p>
    <w:p w14:paraId="7461AB74" w14:textId="77777777" w:rsidR="008E65B1" w:rsidRDefault="008F0B37">
      <w:pPr>
        <w:keepNext/>
        <w:spacing w:after="120" w:line="312" w:lineRule="auto"/>
      </w:pPr>
      <w:r>
        <w:rPr>
          <w:color w:val="021526"/>
          <w:szCs w:val="24"/>
          <w:lang w:bidi="ar-SY"/>
        </w:rPr>
        <w:t>كل من يدخل بوابة الموظفين. عروض القائمة (الإطار 2‏): «الكل (‏19‏) | بلا سجل موظف (‏1‏) | بصلاحية إدارة ملف (‏5‏) | بموقع ميداني (‏2‏) | بلا صلاحية (‏2‏)»، والبحث بالاسم أو اسم الدخول أو الصفة. لكل حساب صاحبه واسم دخوله وصفته، و«الصلاحيات والمواقع» (على صلاحية إدارة الملف نجمة، والمواقع الميدانية كمندوب المطار ومشرفة القاعة بالأخضر)، و«سجل الموظف» برقمه أو «بلا سجل». والحسابات التي بلا سجل في أعلى القائمة، تحت اسم كل منها «ربط بسجل» (الإطار 3‏)، وتحت الحساب المربوط «فتح | سجله | إرسال كلمة مرور».</w:t>
      </w:r>
    </w:p>
    <w:p w14:paraId="61FB785A" w14:textId="77777777" w:rsidR="008E65B1" w:rsidRDefault="008F0B37">
      <w:pPr>
        <w:keepNext/>
        <w:spacing w:after="40"/>
      </w:pPr>
      <w:r>
        <w:rPr>
          <w:noProof/>
        </w:rPr>
        <w:drawing>
          <wp:inline distT="0" distB="0" distL="0" distR="0" wp14:anchorId="680F1FC0" wp14:editId="2741E7FD">
            <wp:extent cx="5976000" cy="3735000"/>
            <wp:effectExtent l="0" t="0" r="0" b="0"/>
            <wp:docPr id="295"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5-emp-accounts.jpg"/>
                    <pic:cNvPicPr/>
                  </pic:nvPicPr>
                  <pic:blipFill>
                    <a:blip r:embed="rId306"/>
                    <a:stretch>
                      <a:fillRect/>
                    </a:stretch>
                  </pic:blipFill>
                  <pic:spPr>
                    <a:xfrm>
                      <a:off x="0" y="0"/>
                      <a:ext cx="5976000" cy="3735000"/>
                    </a:xfrm>
                    <a:prstGeom prst="rect">
                      <a:avLst/>
                    </a:prstGeom>
                  </pic:spPr>
                </pic:pic>
              </a:graphicData>
            </a:graphic>
          </wp:inline>
        </w:drawing>
      </w:r>
    </w:p>
    <w:p w14:paraId="0744EE3D" w14:textId="77777777" w:rsidR="008E65B1" w:rsidRDefault="008F0B37">
      <w:pPr>
        <w:spacing w:after="160"/>
      </w:pPr>
      <w:r>
        <w:rPr>
          <w:color w:val="555F6B"/>
          <w:sz w:val="20"/>
          <w:szCs w:val="20"/>
          <w:lang w:bidi="ar-SY"/>
        </w:rPr>
        <w:t>صورة 294: حسابات البوابة: صلاحيات كل حساب ومواقعه الميدانية، وسجل صاحبه</w:t>
      </w:r>
    </w:p>
    <w:p w14:paraId="7A744FF5" w14:textId="77777777" w:rsidR="008E65B1" w:rsidRDefault="008F0B37">
      <w:pPr>
        <w:keepNext/>
        <w:spacing w:after="40"/>
      </w:pPr>
      <w:r>
        <w:rPr>
          <w:b/>
          <w:bCs/>
          <w:color w:val="672146"/>
          <w:szCs w:val="24"/>
          <w:lang w:bidi="ar-SY"/>
        </w:rPr>
        <w:t>ما يجب عليك فعله:</w:t>
      </w:r>
    </w:p>
    <w:p w14:paraId="5B2C53E0" w14:textId="77777777" w:rsidR="008E65B1" w:rsidRDefault="008F0B37">
      <w:pPr>
        <w:pStyle w:val="ListBullet"/>
        <w:spacing w:after="40"/>
      </w:pPr>
      <w:r>
        <w:rPr>
          <w:color w:val="021526"/>
          <w:szCs w:val="24"/>
          <w:lang w:bidi="ar-SY"/>
        </w:rPr>
        <w:t>افتح «حسابات البوابة» من القائمة الجانبية (الإطار 1‏).</w:t>
      </w:r>
    </w:p>
    <w:p w14:paraId="4E9AAB8A" w14:textId="77777777" w:rsidR="008E65B1" w:rsidRDefault="008F0B37">
      <w:pPr>
        <w:pStyle w:val="ListBullet"/>
        <w:spacing w:after="40"/>
      </w:pPr>
      <w:r>
        <w:rPr>
          <w:color w:val="021526"/>
          <w:szCs w:val="24"/>
          <w:lang w:bidi="ar-SY"/>
        </w:rPr>
        <w:t>اضغط «ربط بسجل» تحت الحساب الذي لا سجل له.</w:t>
      </w:r>
    </w:p>
    <w:p w14:paraId="1EB3ADF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لوحة الحساب.</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383F336" w14:textId="77777777">
        <w:trPr>
          <w:jc w:val="center"/>
        </w:trPr>
        <w:tc>
          <w:tcPr>
            <w:tcW w:w="9638" w:type="dxa"/>
            <w:shd w:val="clear" w:color="auto" w:fill="EAF4F2"/>
            <w:tcMar>
              <w:top w:w="80" w:type="dxa"/>
              <w:left w:w="140" w:type="dxa"/>
              <w:bottom w:w="80" w:type="dxa"/>
              <w:right w:w="140" w:type="dxa"/>
            </w:tcMar>
          </w:tcPr>
          <w:p w14:paraId="6E24C419" w14:textId="77777777" w:rsidR="008E65B1" w:rsidRDefault="008F0B37">
            <w:pPr>
              <w:spacing w:after="40"/>
            </w:pPr>
            <w:r>
              <w:rPr>
                <w:b/>
                <w:bCs/>
                <w:color w:val="00594F"/>
                <w:sz w:val="23"/>
                <w:szCs w:val="23"/>
                <w:lang w:bidi="ar-SY"/>
              </w:rPr>
              <w:t xml:space="preserve">ملاحظة: </w:t>
            </w:r>
            <w:r>
              <w:rPr>
                <w:color w:val="021526"/>
                <w:sz w:val="23"/>
                <w:szCs w:val="23"/>
                <w:lang w:bidi="ar-SY"/>
              </w:rPr>
              <w:t>الحسابات ثابتة في هذا العرض: لا يُفتح منه حساب جديد ولا تُعدَّل صلاحيات المهام. وصلاحيات إدارة الملفات تمنحها مديرة الموسم من «صلاحيات الإدارة».</w:t>
            </w:r>
          </w:p>
        </w:tc>
      </w:tr>
    </w:tbl>
    <w:p w14:paraId="48162978" w14:textId="77777777" w:rsidR="008E65B1" w:rsidRDefault="008E65B1">
      <w:pPr>
        <w:spacing w:after="80"/>
      </w:pPr>
    </w:p>
    <w:p w14:paraId="1541CC0B" w14:textId="77777777" w:rsidR="008E65B1" w:rsidRDefault="008F0B37">
      <w:pPr>
        <w:pStyle w:val="Heading3"/>
        <w:spacing w:after="120"/>
      </w:pPr>
      <w:r>
        <w:rPr>
          <w:rFonts w:ascii="itf Qomra Arabic" w:eastAsia="itf Qomra Arabic" w:hAnsi="itf Qomra Arabic" w:cs="itf Qomra Arabic"/>
          <w:szCs w:val="27"/>
          <w:lang w:bidi="ar-SY"/>
        </w:rPr>
        <w:t>الخطوة 16: ربط الحساب بسجل صاحبه</w:t>
      </w:r>
    </w:p>
    <w:p w14:paraId="183D879B" w14:textId="77777777" w:rsidR="008E65B1" w:rsidRDefault="008F0B37">
      <w:pPr>
        <w:keepNext/>
        <w:spacing w:after="120" w:line="312" w:lineRule="auto"/>
      </w:pPr>
      <w:r>
        <w:rPr>
          <w:color w:val="021526"/>
          <w:szCs w:val="24"/>
          <w:lang w:bidi="ar-SY"/>
        </w:rPr>
        <w:t>لوحة «حساب رزان الحسن»: صلاحياته، ومواقعه الميدانية، ثم «سجل الموظف»: «هذا الحساب لا يعود إلى أي سجل موظف…» وحقل بحث فيه اسم صاحب الحساب سلفاً، وتحته الموظفون الذين لا حساب لهم ويطابقون البحث، أمام كل منهم زر «ربط» (الإطار). وزر «إرسال كلمة مرور مؤقتة» معطّل حتى يُربط الحساب.</w:t>
      </w:r>
    </w:p>
    <w:p w14:paraId="0B881556" w14:textId="77777777" w:rsidR="008E65B1" w:rsidRDefault="008F0B37">
      <w:pPr>
        <w:keepNext/>
        <w:spacing w:after="40"/>
      </w:pPr>
      <w:r>
        <w:rPr>
          <w:noProof/>
        </w:rPr>
        <w:drawing>
          <wp:inline distT="0" distB="0" distL="0" distR="0" wp14:anchorId="266D9A39" wp14:editId="55C230DB">
            <wp:extent cx="5976000" cy="3735000"/>
            <wp:effectExtent l="0" t="0" r="0" b="0"/>
            <wp:docPr id="296"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6-emp-account.jpg"/>
                    <pic:cNvPicPr/>
                  </pic:nvPicPr>
                  <pic:blipFill>
                    <a:blip r:embed="rId307"/>
                    <a:stretch>
                      <a:fillRect/>
                    </a:stretch>
                  </pic:blipFill>
                  <pic:spPr>
                    <a:xfrm>
                      <a:off x="0" y="0"/>
                      <a:ext cx="5976000" cy="3735000"/>
                    </a:xfrm>
                    <a:prstGeom prst="rect">
                      <a:avLst/>
                    </a:prstGeom>
                  </pic:spPr>
                </pic:pic>
              </a:graphicData>
            </a:graphic>
          </wp:inline>
        </w:drawing>
      </w:r>
    </w:p>
    <w:p w14:paraId="7EA7376A" w14:textId="77777777" w:rsidR="008E65B1" w:rsidRDefault="008F0B37">
      <w:pPr>
        <w:spacing w:after="160"/>
      </w:pPr>
      <w:r>
        <w:rPr>
          <w:color w:val="555F6B"/>
          <w:sz w:val="20"/>
          <w:szCs w:val="20"/>
          <w:lang w:bidi="ar-SY"/>
        </w:rPr>
        <w:t>صورة 295: حساب بلا سجل: البحث عن سجل صاحبه بين الموظفين الذين لا حساب لهم</w:t>
      </w:r>
    </w:p>
    <w:p w14:paraId="7005E008" w14:textId="77777777" w:rsidR="008E65B1" w:rsidRDefault="008F0B37">
      <w:pPr>
        <w:keepNext/>
        <w:spacing w:after="40"/>
      </w:pPr>
      <w:r>
        <w:rPr>
          <w:b/>
          <w:bCs/>
          <w:color w:val="672146"/>
          <w:szCs w:val="24"/>
          <w:lang w:bidi="ar-SY"/>
        </w:rPr>
        <w:t>ما يجب عليك فعله:</w:t>
      </w:r>
    </w:p>
    <w:p w14:paraId="2C707CEE" w14:textId="77777777" w:rsidR="008E65B1" w:rsidRDefault="008F0B37">
      <w:pPr>
        <w:pStyle w:val="ListBullet"/>
        <w:spacing w:after="40"/>
      </w:pPr>
      <w:r>
        <w:rPr>
          <w:color w:val="021526"/>
          <w:szCs w:val="24"/>
          <w:lang w:bidi="ar-SY"/>
        </w:rPr>
        <w:t>تأكد من أن السجل المقترح لصاحب الحساب نفسه، ثم اضغط «ربط».</w:t>
      </w:r>
    </w:p>
    <w:p w14:paraId="7275913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«رُبط الحساب بسجل صاحبه».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556BA92B" w14:textId="77777777">
        <w:trPr>
          <w:jc w:val="center"/>
        </w:trPr>
        <w:tc>
          <w:tcPr>
            <w:tcW w:w="9638" w:type="dxa"/>
            <w:shd w:val="clear" w:color="auto" w:fill="EAF4F2"/>
            <w:tcMar>
              <w:top w:w="80" w:type="dxa"/>
              <w:left w:w="140" w:type="dxa"/>
              <w:bottom w:w="80" w:type="dxa"/>
              <w:right w:w="140" w:type="dxa"/>
            </w:tcMar>
          </w:tcPr>
          <w:p w14:paraId="23502A18" w14:textId="77777777" w:rsidR="008E65B1" w:rsidRDefault="008F0B37">
            <w:pPr>
              <w:spacing w:after="40"/>
            </w:pPr>
            <w:r>
              <w:rPr>
                <w:b/>
                <w:bCs/>
                <w:color w:val="00594F"/>
                <w:sz w:val="23"/>
                <w:szCs w:val="23"/>
                <w:lang w:bidi="ar-SY"/>
              </w:rPr>
              <w:t xml:space="preserve">ملاحظة: </w:t>
            </w:r>
            <w:r>
              <w:rPr>
                <w:color w:val="021526"/>
                <w:sz w:val="23"/>
                <w:szCs w:val="23"/>
                <w:lang w:bidi="ar-SY"/>
              </w:rPr>
              <w:t>إن لم يظهر سجل صاحبه فأضفه أولاً من «إضافة موظف» ثم ارجع إلى الحساب.</w:t>
            </w:r>
          </w:p>
        </w:tc>
      </w:tr>
    </w:tbl>
    <w:p w14:paraId="1E45B748" w14:textId="77777777" w:rsidR="008E65B1" w:rsidRDefault="008E65B1">
      <w:pPr>
        <w:spacing w:after="80"/>
      </w:pPr>
    </w:p>
    <w:p w14:paraId="739504C4" w14:textId="77777777" w:rsidR="008E65B1" w:rsidRDefault="008F0B37">
      <w:pPr>
        <w:pStyle w:val="Heading3"/>
        <w:spacing w:after="120"/>
      </w:pPr>
      <w:r>
        <w:rPr>
          <w:rFonts w:ascii="itf Qomra Arabic" w:eastAsia="itf Qomra Arabic" w:hAnsi="itf Qomra Arabic" w:cs="itf Qomra Arabic"/>
          <w:szCs w:val="27"/>
          <w:lang w:bidi="ar-SY"/>
        </w:rPr>
        <w:t>الخطوة 17: الحساب مربوطاً</w:t>
      </w:r>
    </w:p>
    <w:p w14:paraId="36E4DB93" w14:textId="77777777" w:rsidR="008E65B1" w:rsidRDefault="008F0B37">
      <w:pPr>
        <w:keepNext/>
        <w:spacing w:after="120" w:line="312" w:lineRule="auto"/>
      </w:pPr>
      <w:r>
        <w:rPr>
          <w:color w:val="021526"/>
          <w:szCs w:val="24"/>
          <w:lang w:bidi="ar-SY"/>
        </w:rPr>
        <w:t>صار في «سجل الموظف» اسمه ورقم سجله ومسماه وبعثته، مع «افتح سجله ←» و«فك الربط». وتفعّل زر «إرسال كلمة مرور مؤقتة» (الإطار)، وتحته الهاتف الذي تصله عليه. وفي «سجلّه» أسفل اللوحة: «ربط حساب بسجل موظف».</w:t>
      </w:r>
    </w:p>
    <w:p w14:paraId="04C8605C" w14:textId="77777777" w:rsidR="008E65B1" w:rsidRDefault="008F0B37">
      <w:pPr>
        <w:keepNext/>
        <w:spacing w:after="40"/>
      </w:pPr>
      <w:r>
        <w:rPr>
          <w:noProof/>
        </w:rPr>
        <w:drawing>
          <wp:inline distT="0" distB="0" distL="0" distR="0" wp14:anchorId="15D92B96" wp14:editId="4769CDCB">
            <wp:extent cx="5976000" cy="3735000"/>
            <wp:effectExtent l="0" t="0" r="0" b="0"/>
            <wp:docPr id="297"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7-emp-account-linked.jpg"/>
                    <pic:cNvPicPr/>
                  </pic:nvPicPr>
                  <pic:blipFill>
                    <a:blip r:embed="rId308"/>
                    <a:stretch>
                      <a:fillRect/>
                    </a:stretch>
                  </pic:blipFill>
                  <pic:spPr>
                    <a:xfrm>
                      <a:off x="0" y="0"/>
                      <a:ext cx="5976000" cy="3735000"/>
                    </a:xfrm>
                    <a:prstGeom prst="rect">
                      <a:avLst/>
                    </a:prstGeom>
                  </pic:spPr>
                </pic:pic>
              </a:graphicData>
            </a:graphic>
          </wp:inline>
        </w:drawing>
      </w:r>
    </w:p>
    <w:p w14:paraId="1625679E" w14:textId="77777777" w:rsidR="008E65B1" w:rsidRDefault="008F0B37">
      <w:pPr>
        <w:spacing w:after="160"/>
      </w:pPr>
      <w:r>
        <w:rPr>
          <w:color w:val="555F6B"/>
          <w:sz w:val="20"/>
          <w:szCs w:val="20"/>
          <w:lang w:bidi="ar-SY"/>
        </w:rPr>
        <w:t>صورة 296: رُبط الحساب: «افتح سجله» و«فك الربط»، و«إرسال كلمة مرور مؤقتة»</w:t>
      </w:r>
    </w:p>
    <w:p w14:paraId="3404C2BC" w14:textId="77777777" w:rsidR="008E65B1" w:rsidRDefault="008F0B37">
      <w:pPr>
        <w:keepNext/>
        <w:spacing w:after="40"/>
      </w:pPr>
      <w:r>
        <w:rPr>
          <w:b/>
          <w:bCs/>
          <w:color w:val="672146"/>
          <w:szCs w:val="24"/>
          <w:lang w:bidi="ar-SY"/>
        </w:rPr>
        <w:t>ما يجب عليك فعله:</w:t>
      </w:r>
    </w:p>
    <w:p w14:paraId="35AF71D3" w14:textId="77777777" w:rsidR="008E65B1" w:rsidRDefault="008F0B37">
      <w:pPr>
        <w:pStyle w:val="ListBullet"/>
        <w:spacing w:after="40"/>
      </w:pPr>
      <w:r>
        <w:rPr>
          <w:color w:val="021526"/>
          <w:szCs w:val="24"/>
          <w:lang w:bidi="ar-SY"/>
        </w:rPr>
        <w:t>إن احتاج صاحب الحساب كلمة مرور اضغط «إرسال كلمة مرور مؤقتة».</w:t>
      </w:r>
    </w:p>
    <w:p w14:paraId="26AE891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«أُرسلت كلمة مرور مؤقتة» إلى هاتفه السوري في سجله، ويغيّرها عند أول دخول.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99F3D8E" w14:textId="77777777">
        <w:trPr>
          <w:jc w:val="center"/>
        </w:trPr>
        <w:tc>
          <w:tcPr>
            <w:tcW w:w="9638" w:type="dxa"/>
            <w:shd w:val="clear" w:color="auto" w:fill="EAF4F2"/>
            <w:tcMar>
              <w:top w:w="80" w:type="dxa"/>
              <w:left w:w="140" w:type="dxa"/>
              <w:bottom w:w="80" w:type="dxa"/>
              <w:right w:w="140" w:type="dxa"/>
            </w:tcMar>
          </w:tcPr>
          <w:p w14:paraId="10CDFE3E" w14:textId="77777777" w:rsidR="008E65B1" w:rsidRDefault="008F0B37">
            <w:pPr>
              <w:spacing w:after="40"/>
            </w:pPr>
            <w:r>
              <w:rPr>
                <w:b/>
                <w:bCs/>
                <w:color w:val="00594F"/>
                <w:sz w:val="23"/>
                <w:szCs w:val="23"/>
                <w:lang w:bidi="ar-SY"/>
              </w:rPr>
              <w:t xml:space="preserve">ملاحظة: </w:t>
            </w:r>
            <w:r>
              <w:rPr>
                <w:color w:val="021526"/>
                <w:sz w:val="23"/>
                <w:szCs w:val="23"/>
                <w:lang w:bidi="ar-SY"/>
              </w:rPr>
              <w:t>لا تُرسل كلمة مرور مؤقتة لحساب بلا سجل مربوط، ولا لسجل بلا هاتف سوري كامل.</w:t>
            </w:r>
          </w:p>
        </w:tc>
      </w:tr>
    </w:tbl>
    <w:p w14:paraId="7D0950CA" w14:textId="77777777" w:rsidR="008E65B1" w:rsidRDefault="008E65B1">
      <w:pPr>
        <w:spacing w:after="80"/>
      </w:pPr>
    </w:p>
    <w:p w14:paraId="696D5E46" w14:textId="77777777" w:rsidR="008E65B1" w:rsidRDefault="008F0B37">
      <w:pPr>
        <w:pStyle w:val="Heading2"/>
        <w:spacing w:before="240" w:after="120"/>
      </w:pPr>
      <w:bookmarkStart w:id="81" w:name="_Toc243425746"/>
      <w:r>
        <w:rPr>
          <w:rFonts w:ascii="itf Qomra Arabic" w:eastAsia="itf Qomra Arabic" w:hAnsi="itf Qomra Arabic" w:cs="itf Qomra Arabic"/>
          <w:color w:val="00594F"/>
          <w:szCs w:val="34"/>
          <w:lang w:bidi="ar-SY"/>
        </w:rPr>
        <w:t>المشاركون في الموسم</w:t>
      </w:r>
      <w:bookmarkEnd w:id="81"/>
    </w:p>
    <w:p w14:paraId="23C69E3D" w14:textId="77777777" w:rsidR="008E65B1" w:rsidRDefault="008F0B37">
      <w:pPr>
        <w:pStyle w:val="Heading3"/>
        <w:spacing w:after="120"/>
      </w:pPr>
      <w:r>
        <w:rPr>
          <w:rFonts w:ascii="itf Qomra Arabic" w:eastAsia="itf Qomra Arabic" w:hAnsi="itf Qomra Arabic" w:cs="itf Qomra Arabic"/>
          <w:szCs w:val="27"/>
          <w:lang w:bidi="ar-SY"/>
        </w:rPr>
        <w:t>الخطوة 18: المشاركون في الموسم</w:t>
      </w:r>
    </w:p>
    <w:p w14:paraId="15B158D6" w14:textId="77777777" w:rsidR="008E65B1" w:rsidRDefault="008F0B37">
      <w:pPr>
        <w:keepNext/>
        <w:spacing w:after="120" w:line="312" w:lineRule="auto"/>
      </w:pPr>
      <w:r>
        <w:rPr>
          <w:color w:val="021526"/>
          <w:szCs w:val="24"/>
          <w:lang w:bidi="ar-SY"/>
        </w:rPr>
        <w:t>من يسافر مع البعثة هذا الموسم. العروض (الإطار 2‏): «المشاركون» و«مُسندون» و«متاحون للإسناد» و«بلا رحلة ذهاب» و«موقوفون» و«غير المشاركين»، ومعها البحث ومرشح البعثة. لكل مشارك «مواقعه في الملفات» (أو «متاح للإسناد»)، ورحلة «الذهاب» ورحلة «العودة» إن وُضع عليهما، وتحت اسمه «تعديل | إلغاء المشاركة».</w:t>
      </w:r>
    </w:p>
    <w:p w14:paraId="4FA9D8F1" w14:textId="77777777" w:rsidR="008E65B1" w:rsidRDefault="008F0B37">
      <w:pPr>
        <w:keepNext/>
        <w:spacing w:after="40"/>
      </w:pPr>
      <w:r>
        <w:rPr>
          <w:noProof/>
        </w:rPr>
        <w:drawing>
          <wp:inline distT="0" distB="0" distL="0" distR="0" wp14:anchorId="4108B658" wp14:editId="06482065">
            <wp:extent cx="5976000" cy="3735000"/>
            <wp:effectExtent l="0" t="0" r="0" b="0"/>
            <wp:docPr id="298"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8-emp-season.jpg"/>
                    <pic:cNvPicPr/>
                  </pic:nvPicPr>
                  <pic:blipFill>
                    <a:blip r:embed="rId309"/>
                    <a:stretch>
                      <a:fillRect/>
                    </a:stretch>
                  </pic:blipFill>
                  <pic:spPr>
                    <a:xfrm>
                      <a:off x="0" y="0"/>
                      <a:ext cx="5976000" cy="3735000"/>
                    </a:xfrm>
                    <a:prstGeom prst="rect">
                      <a:avLst/>
                    </a:prstGeom>
                  </pic:spPr>
                </pic:pic>
              </a:graphicData>
            </a:graphic>
          </wp:inline>
        </w:drawing>
      </w:r>
    </w:p>
    <w:p w14:paraId="41F46F2A" w14:textId="77777777" w:rsidR="008E65B1" w:rsidRDefault="008F0B37">
      <w:pPr>
        <w:spacing w:after="160"/>
      </w:pPr>
      <w:r>
        <w:rPr>
          <w:color w:val="555F6B"/>
          <w:sz w:val="20"/>
          <w:szCs w:val="20"/>
          <w:lang w:bidi="ar-SY"/>
        </w:rPr>
        <w:t>صورة 297: المشاركون في الموسم: مواقع كل مشارك في الملفات، ورحلتا ذهابه وعودته</w:t>
      </w:r>
    </w:p>
    <w:p w14:paraId="59598163" w14:textId="77777777" w:rsidR="008E65B1" w:rsidRDefault="008F0B37">
      <w:pPr>
        <w:keepNext/>
        <w:spacing w:after="40"/>
      </w:pPr>
      <w:r>
        <w:rPr>
          <w:b/>
          <w:bCs/>
          <w:color w:val="672146"/>
          <w:szCs w:val="24"/>
          <w:lang w:bidi="ar-SY"/>
        </w:rPr>
        <w:t>ما يجب عليك فعله:</w:t>
      </w:r>
    </w:p>
    <w:p w14:paraId="59C598B7" w14:textId="77777777" w:rsidR="008E65B1" w:rsidRDefault="008F0B37">
      <w:pPr>
        <w:pStyle w:val="ListBullet"/>
        <w:spacing w:after="40"/>
      </w:pPr>
      <w:r>
        <w:rPr>
          <w:color w:val="021526"/>
          <w:szCs w:val="24"/>
          <w:lang w:bidi="ar-SY"/>
        </w:rPr>
        <w:t>افتح «المشاركون في الموسم» من القائمة الجانبية (الإطار 1‏).</w:t>
      </w:r>
    </w:p>
    <w:p w14:paraId="0C8097F3" w14:textId="77777777" w:rsidR="008E65B1" w:rsidRDefault="008F0B37">
      <w:pPr>
        <w:pStyle w:val="ListBullet"/>
        <w:spacing w:after="40"/>
      </w:pPr>
      <w:r>
        <w:rPr>
          <w:color w:val="021526"/>
          <w:szCs w:val="24"/>
          <w:lang w:bidi="ar-SY"/>
        </w:rPr>
        <w:t>لتسجيل موظف في الموسم اضغط «تسجيل موظف في الموسم» (الإطار 3‏).</w:t>
      </w:r>
    </w:p>
    <w:p w14:paraId="3C51F53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ينتقل العرض إلى «غير المشاركين».</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54E8E88C" w14:textId="77777777">
        <w:trPr>
          <w:jc w:val="center"/>
        </w:trPr>
        <w:tc>
          <w:tcPr>
            <w:tcW w:w="9638" w:type="dxa"/>
            <w:shd w:val="clear" w:color="auto" w:fill="FBEFF3"/>
            <w:tcMar>
              <w:top w:w="80" w:type="dxa"/>
              <w:left w:w="140" w:type="dxa"/>
              <w:bottom w:w="80" w:type="dxa"/>
              <w:right w:w="140" w:type="dxa"/>
            </w:tcMar>
          </w:tcPr>
          <w:p w14:paraId="2F39BBDD" w14:textId="77777777" w:rsidR="008E65B1" w:rsidRDefault="008F0B37">
            <w:pPr>
              <w:spacing w:after="40"/>
            </w:pPr>
            <w:r>
              <w:rPr>
                <w:b/>
                <w:bCs/>
                <w:color w:val="672146"/>
                <w:sz w:val="23"/>
                <w:szCs w:val="23"/>
                <w:lang w:bidi="ar-SY"/>
              </w:rPr>
              <w:t xml:space="preserve">تنبيه: </w:t>
            </w:r>
            <w:r>
              <w:rPr>
                <w:color w:val="021526"/>
                <w:sz w:val="23"/>
                <w:szCs w:val="23"/>
                <w:lang w:bidi="ar-SY"/>
              </w:rPr>
              <w:t>لا تُلغى مشاركة من أُسند إلى موقع قبل أن يُزال منه، وإلغاء أي مشاركة يصل إلى مديرة الموسم.</w:t>
            </w:r>
          </w:p>
        </w:tc>
      </w:tr>
    </w:tbl>
    <w:p w14:paraId="062E25D8" w14:textId="77777777" w:rsidR="008E65B1" w:rsidRDefault="008E65B1">
      <w:pPr>
        <w:spacing w:after="80"/>
      </w:pPr>
    </w:p>
    <w:p w14:paraId="336E80EC" w14:textId="77777777" w:rsidR="008E65B1" w:rsidRDefault="008F0B37">
      <w:pPr>
        <w:pStyle w:val="Heading3"/>
        <w:spacing w:after="120"/>
      </w:pPr>
      <w:r>
        <w:rPr>
          <w:rFonts w:ascii="itf Qomra Arabic" w:eastAsia="itf Qomra Arabic" w:hAnsi="itf Qomra Arabic" w:cs="itf Qomra Arabic"/>
          <w:szCs w:val="27"/>
          <w:lang w:bidi="ar-SY"/>
        </w:rPr>
        <w:t>الخطوة 19: تسجيل موظف في الموسم</w:t>
      </w:r>
    </w:p>
    <w:p w14:paraId="3154B314" w14:textId="77777777" w:rsidR="008E65B1" w:rsidRDefault="008F0B37">
      <w:pPr>
        <w:keepNext/>
        <w:spacing w:after="120" w:line="312" w:lineRule="auto"/>
      </w:pPr>
      <w:r>
        <w:rPr>
          <w:color w:val="021526"/>
          <w:szCs w:val="24"/>
          <w:lang w:bidi="ar-SY"/>
        </w:rPr>
        <w:t>عرض «غير المشاركين»: لكل موظف مواسمه السابقة مع البعثة، وتحت اسمه «تعديل | تسجيله في الموسم» (الإطار).</w:t>
      </w:r>
    </w:p>
    <w:p w14:paraId="1966DBD6" w14:textId="77777777" w:rsidR="008E65B1" w:rsidRDefault="008F0B37">
      <w:pPr>
        <w:keepNext/>
        <w:spacing w:after="40"/>
      </w:pPr>
      <w:r>
        <w:rPr>
          <w:noProof/>
        </w:rPr>
        <w:drawing>
          <wp:inline distT="0" distB="0" distL="0" distR="0" wp14:anchorId="180F6EAD" wp14:editId="2315AE3A">
            <wp:extent cx="5976000" cy="3735000"/>
            <wp:effectExtent l="0" t="0" r="0" b="0"/>
            <wp:docPr id="299"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9-emp-season-out.jpg"/>
                    <pic:cNvPicPr/>
                  </pic:nvPicPr>
                  <pic:blipFill>
                    <a:blip r:embed="rId310"/>
                    <a:stretch>
                      <a:fillRect/>
                    </a:stretch>
                  </pic:blipFill>
                  <pic:spPr>
                    <a:xfrm>
                      <a:off x="0" y="0"/>
                      <a:ext cx="5976000" cy="3735000"/>
                    </a:xfrm>
                    <a:prstGeom prst="rect">
                      <a:avLst/>
                    </a:prstGeom>
                  </pic:spPr>
                </pic:pic>
              </a:graphicData>
            </a:graphic>
          </wp:inline>
        </w:drawing>
      </w:r>
    </w:p>
    <w:p w14:paraId="1A0C64DB" w14:textId="77777777" w:rsidR="008E65B1" w:rsidRDefault="008F0B37">
      <w:pPr>
        <w:spacing w:after="160"/>
      </w:pPr>
      <w:r>
        <w:rPr>
          <w:color w:val="555F6B"/>
          <w:sz w:val="20"/>
          <w:szCs w:val="20"/>
          <w:lang w:bidi="ar-SY"/>
        </w:rPr>
        <w:t>صورة 298: غير المشاركين: مواسمهم السابقة، و«تسجيله في الموسم» تحت اسم كل منهم</w:t>
      </w:r>
    </w:p>
    <w:p w14:paraId="6885DD4E" w14:textId="77777777" w:rsidR="008E65B1" w:rsidRDefault="008F0B37">
      <w:pPr>
        <w:keepNext/>
        <w:spacing w:after="40"/>
      </w:pPr>
      <w:r>
        <w:rPr>
          <w:b/>
          <w:bCs/>
          <w:color w:val="672146"/>
          <w:szCs w:val="24"/>
          <w:lang w:bidi="ar-SY"/>
        </w:rPr>
        <w:t>ما يجب عليك فعله:</w:t>
      </w:r>
    </w:p>
    <w:p w14:paraId="7287D891" w14:textId="77777777" w:rsidR="008E65B1" w:rsidRDefault="008F0B37">
      <w:pPr>
        <w:pStyle w:val="ListBullet"/>
        <w:spacing w:after="40"/>
      </w:pPr>
      <w:r>
        <w:rPr>
          <w:color w:val="021526"/>
          <w:szCs w:val="24"/>
          <w:lang w:bidi="ar-SY"/>
        </w:rPr>
        <w:t>اضغط «تسجيله في الموسم» تحت اسم من سيسافر.</w:t>
      </w:r>
    </w:p>
    <w:p w14:paraId="608C2DB5"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«سُجّل في موسم 1448»: يظهر الآن في قوائم الإسناد في الملفات التشغيلية وفي قوائم الطيران.</w:t>
      </w:r>
    </w:p>
    <w:p w14:paraId="7CC25C7B" w14:textId="77777777" w:rsidR="008E65B1" w:rsidRDefault="008F0B37">
      <w:pPr>
        <w:pStyle w:val="Heading3"/>
        <w:spacing w:after="120"/>
      </w:pPr>
      <w:r>
        <w:rPr>
          <w:rFonts w:ascii="itf Qomra Arabic" w:eastAsia="itf Qomra Arabic" w:hAnsi="itf Qomra Arabic" w:cs="itf Qomra Arabic"/>
          <w:szCs w:val="27"/>
          <w:lang w:bidi="ar-SY"/>
        </w:rPr>
        <w:t>الخطوة 20: سجل المشاركة في الموسم</w:t>
      </w:r>
    </w:p>
    <w:p w14:paraId="4762D1D2" w14:textId="77777777" w:rsidR="008E65B1" w:rsidRDefault="008F0B37">
      <w:pPr>
        <w:keepNext/>
        <w:spacing w:after="120" w:line="312" w:lineRule="auto"/>
      </w:pPr>
      <w:r>
        <w:rPr>
          <w:color w:val="021526"/>
          <w:szCs w:val="24"/>
          <w:lang w:bidi="ar-SY"/>
        </w:rPr>
        <w:t>في أسفل الصفحة «سجل المشاركة في الموسم» مطوي (الإطار). افتحه لترى كل تسجيل وإلغاء، ومن أجراه ومتى، مثل «تسجيل موظف في موسم 1448 — رزان محمود الحسن». ولكل صفحة سجلّها في أسفلها بالطريقة نفسها: «سجل الإضافة والتعديل والإيقاف» في السجل، و«سجل الحسابات» في حسابات البوابة.</w:t>
      </w:r>
    </w:p>
    <w:p w14:paraId="351837F0" w14:textId="77777777" w:rsidR="008E65B1" w:rsidRDefault="008F0B37">
      <w:pPr>
        <w:keepNext/>
        <w:spacing w:after="40"/>
      </w:pPr>
      <w:r>
        <w:rPr>
          <w:noProof/>
        </w:rPr>
        <w:drawing>
          <wp:inline distT="0" distB="0" distL="0" distR="0" wp14:anchorId="11C9B693" wp14:editId="026DCE2B">
            <wp:extent cx="5976000" cy="3735000"/>
            <wp:effectExtent l="0" t="0" r="0" b="0"/>
            <wp:docPr id="300"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0-emp-season-records.jpg"/>
                    <pic:cNvPicPr/>
                  </pic:nvPicPr>
                  <pic:blipFill>
                    <a:blip r:embed="rId311"/>
                    <a:stretch>
                      <a:fillRect/>
                    </a:stretch>
                  </pic:blipFill>
                  <pic:spPr>
                    <a:xfrm>
                      <a:off x="0" y="0"/>
                      <a:ext cx="5976000" cy="3735000"/>
                    </a:xfrm>
                    <a:prstGeom prst="rect">
                      <a:avLst/>
                    </a:prstGeom>
                  </pic:spPr>
                </pic:pic>
              </a:graphicData>
            </a:graphic>
          </wp:inline>
        </w:drawing>
      </w:r>
    </w:p>
    <w:p w14:paraId="7D26B312" w14:textId="77777777" w:rsidR="008E65B1" w:rsidRDefault="008F0B37">
      <w:pPr>
        <w:spacing w:after="160"/>
      </w:pPr>
      <w:r>
        <w:rPr>
          <w:color w:val="555F6B"/>
          <w:sz w:val="20"/>
          <w:szCs w:val="20"/>
          <w:lang w:bidi="ar-SY"/>
        </w:rPr>
        <w:t>صورة 299: سجل المشاركة في الموسم: كل تسجيل وإلغاء، ومن أجراه ومتى</w:t>
      </w:r>
    </w:p>
    <w:p w14:paraId="50B0C548" w14:textId="77777777" w:rsidR="008E65B1" w:rsidRDefault="008F0B37">
      <w:pPr>
        <w:keepNext/>
        <w:spacing w:after="40"/>
      </w:pPr>
      <w:r>
        <w:rPr>
          <w:b/>
          <w:bCs/>
          <w:color w:val="672146"/>
          <w:szCs w:val="24"/>
          <w:lang w:bidi="ar-SY"/>
        </w:rPr>
        <w:t>ما يجب عليك فعله:</w:t>
      </w:r>
    </w:p>
    <w:p w14:paraId="288D2BDB" w14:textId="77777777" w:rsidR="008E65B1" w:rsidRDefault="008F0B37">
      <w:pPr>
        <w:pStyle w:val="ListBullet"/>
        <w:spacing w:after="40"/>
      </w:pPr>
      <w:r>
        <w:rPr>
          <w:color w:val="021526"/>
          <w:szCs w:val="24"/>
          <w:lang w:bidi="ar-SY"/>
        </w:rPr>
        <w:t>اضغط عنوان السجل لفتحه أو طيّه.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485F56D" w14:textId="77777777">
        <w:trPr>
          <w:jc w:val="center"/>
        </w:trPr>
        <w:tc>
          <w:tcPr>
            <w:tcW w:w="9638" w:type="dxa"/>
            <w:shd w:val="clear" w:color="auto" w:fill="EAF4F2"/>
            <w:tcMar>
              <w:top w:w="80" w:type="dxa"/>
              <w:left w:w="140" w:type="dxa"/>
              <w:bottom w:w="80" w:type="dxa"/>
              <w:right w:w="140" w:type="dxa"/>
            </w:tcMar>
          </w:tcPr>
          <w:p w14:paraId="4AD83C16" w14:textId="77777777" w:rsidR="008E65B1" w:rsidRDefault="008F0B37">
            <w:pPr>
              <w:spacing w:after="40"/>
            </w:pPr>
            <w:r>
              <w:rPr>
                <w:b/>
                <w:bCs/>
                <w:color w:val="00594F"/>
                <w:sz w:val="23"/>
                <w:szCs w:val="23"/>
                <w:lang w:bidi="ar-SY"/>
              </w:rPr>
              <w:t xml:space="preserve">ملاحظة: </w:t>
            </w:r>
            <w:r>
              <w:rPr>
                <w:color w:val="021526"/>
                <w:sz w:val="23"/>
                <w:szCs w:val="23"/>
                <w:lang w:bidi="ar-SY"/>
              </w:rPr>
              <w:t>ما عليه نجمة في السجلات وصل إلى مديرة الموسم أيضاً.</w:t>
            </w:r>
          </w:p>
        </w:tc>
      </w:tr>
    </w:tbl>
    <w:p w14:paraId="022543D9" w14:textId="77777777" w:rsidR="008E65B1" w:rsidRDefault="008E65B1">
      <w:pPr>
        <w:spacing w:after="80"/>
      </w:pPr>
    </w:p>
    <w:p w14:paraId="6AA888DD" w14:textId="77777777" w:rsidR="008E65B1" w:rsidRDefault="008F0B37">
      <w:pPr>
        <w:pStyle w:val="Heading1"/>
        <w:pageBreakBefore/>
        <w:spacing w:before="0" w:after="120"/>
      </w:pPr>
      <w:bookmarkStart w:id="82" w:name="_Toc243425747"/>
      <w:r>
        <w:rPr>
          <w:rFonts w:ascii="itf Qomra Arabic" w:eastAsia="itf Qomra Arabic" w:hAnsi="itf Qomra Arabic" w:cs="itf Qomra Arabic"/>
          <w:szCs w:val="44"/>
          <w:lang w:bidi="ar-SY"/>
        </w:rPr>
        <w:t>الفصل 14: صلاحية «الملفات التشغيلية والبيانات المرجعية»</w:t>
      </w:r>
      <w:bookmarkEnd w:id="82"/>
    </w:p>
    <w:p w14:paraId="5E97667E" w14:textId="77777777" w:rsidR="008E65B1" w:rsidRDefault="008F0B37">
      <w:pPr>
        <w:spacing w:line="312" w:lineRule="auto"/>
      </w:pPr>
      <w:r>
        <w:rPr>
          <w:color w:val="021526"/>
          <w:szCs w:val="24"/>
          <w:lang w:bidi="ar-SY"/>
        </w:rPr>
        <w:t>لمدير شؤون البعثة. صفحتان بترتيب العمل: «البيانات المرجعية» أولاً، وهي قوائم كل موسم (الفنادق والقطاعات في مكة، والمراكز والمخيمات في منى وعرفات)، ثم «الملفات التشغيلية» التي تُبنى منها: ملف لكل نوع في كل موسم (التسكين في مكة المكرمة، مخيمات منى، مخيمات عرفات)، فيه أماكنه من القوائم ومن يشغل كل منصب فيه من المشاركين في الموسم. يُفعَّل الملف بعد إدخال رقم القرار وشغل كل منصب إلزامي، فيصل إلى كل موظف إشعار بموقعه، ويظهر له في «ملفاتي التشغيلية». تظهر لصاحب الصلاحية في القائمة الجانبية «لوحتي» و«ملفاتي التشغيل</w:t>
      </w:r>
      <w:r>
        <w:rPr>
          <w:color w:val="021526"/>
          <w:szCs w:val="24"/>
          <w:lang w:bidi="ar-SY"/>
        </w:rPr>
        <w:t>ية» و«البيانات المرجعية» و«الملفات التشغيلية». وغرفة العمليات ترى «الملفات التشغيلية» للاطلاع فقط. المثال: غسان العمر، مدير شؤون البعثة.</w:t>
      </w:r>
    </w:p>
    <w:p w14:paraId="7143E94E" w14:textId="77777777" w:rsidR="008E65B1" w:rsidRDefault="008F0B37">
      <w:pPr>
        <w:pStyle w:val="Heading2"/>
        <w:spacing w:before="240" w:after="120"/>
      </w:pPr>
      <w:bookmarkStart w:id="83" w:name="_Toc243425748"/>
      <w:r>
        <w:rPr>
          <w:rFonts w:ascii="itf Qomra Arabic" w:eastAsia="itf Qomra Arabic" w:hAnsi="itf Qomra Arabic" w:cs="itf Qomra Arabic"/>
          <w:color w:val="00594F"/>
          <w:szCs w:val="34"/>
          <w:lang w:bidi="ar-SY"/>
        </w:rPr>
        <w:t>البيانات المرجعية</w:t>
      </w:r>
      <w:bookmarkEnd w:id="83"/>
    </w:p>
    <w:p w14:paraId="555A4700" w14:textId="77777777" w:rsidR="008E65B1" w:rsidRDefault="008F0B37">
      <w:pPr>
        <w:pStyle w:val="Heading3"/>
        <w:spacing w:after="120"/>
      </w:pPr>
      <w:r>
        <w:rPr>
          <w:rFonts w:ascii="itf Qomra Arabic" w:eastAsia="itf Qomra Arabic" w:hAnsi="itf Qomra Arabic" w:cs="itf Qomra Arabic"/>
          <w:szCs w:val="27"/>
          <w:lang w:bidi="ar-SY"/>
        </w:rPr>
        <w:t>الخطوة 1: البيانات المرجعية</w:t>
      </w:r>
    </w:p>
    <w:p w14:paraId="0362B9F9" w14:textId="77777777" w:rsidR="008E65B1" w:rsidRDefault="008F0B37">
      <w:pPr>
        <w:keepNext/>
        <w:spacing w:after="120" w:line="312" w:lineRule="auto"/>
      </w:pPr>
      <w:r>
        <w:rPr>
          <w:color w:val="021526"/>
          <w:szCs w:val="24"/>
          <w:lang w:bidi="ar-SY"/>
        </w:rPr>
        <w:t xml:space="preserve">«قوائم الموسم التي تختار منها الملفات التشغيلية». في أعلى اليسار الموسم: «موسم 1448 — الحالي» أو «موسم 1447 — أرشيف» (قوائم الموسم السابق للرجوع إليها، لا تُعدَّل). ثم أربع قوائم بأعدادها (الإطار 2‏): «الفنادق» و«القطاعات» و«المراكز» و«المخيمات»، وبجانبها «إضافة فندق» (الإطار 3‏) و«نقل من موسم 1447» (الإطار 4‏). فوق الجدول عروض القائمة («الكل (‏25‏) | مكة المكرمة (‏18‏) | المدينة المنورة (‏7‏) | المؤرشف (‏0‏)») وعدد الأسرّة المتعاقد عليها، والبحث. لكل فندق ترخيصه وطوابقه، وموقعه، وبعده عن الحرم، وطاقته وكم </w:t>
      </w:r>
      <w:r>
        <w:rPr>
          <w:color w:val="021526"/>
          <w:szCs w:val="24"/>
          <w:lang w:bidi="ar-SY"/>
        </w:rPr>
        <w:t>منها مشغول، وقطاعه في ملف التسكين ومسؤوله (أو «متاح للإضافة»)، وتحت اسمه «تعديل | أرشفة».</w:t>
      </w:r>
    </w:p>
    <w:p w14:paraId="7D85394E" w14:textId="77777777" w:rsidR="008E65B1" w:rsidRDefault="008F0B37">
      <w:pPr>
        <w:keepNext/>
        <w:spacing w:after="40"/>
      </w:pPr>
      <w:r>
        <w:rPr>
          <w:noProof/>
        </w:rPr>
        <w:drawing>
          <wp:inline distT="0" distB="0" distL="0" distR="0" wp14:anchorId="498AF3E7" wp14:editId="72BBCC2B">
            <wp:extent cx="5976000" cy="3735000"/>
            <wp:effectExtent l="0" t="0" r="0" b="0"/>
            <wp:docPr id="30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1-refd-hotels.jpg"/>
                    <pic:cNvPicPr/>
                  </pic:nvPicPr>
                  <pic:blipFill>
                    <a:blip r:embed="rId312"/>
                    <a:stretch>
                      <a:fillRect/>
                    </a:stretch>
                  </pic:blipFill>
                  <pic:spPr>
                    <a:xfrm>
                      <a:off x="0" y="0"/>
                      <a:ext cx="5976000" cy="3735000"/>
                    </a:xfrm>
                    <a:prstGeom prst="rect">
                      <a:avLst/>
                    </a:prstGeom>
                  </pic:spPr>
                </pic:pic>
              </a:graphicData>
            </a:graphic>
          </wp:inline>
        </w:drawing>
      </w:r>
    </w:p>
    <w:p w14:paraId="7AF459D9" w14:textId="77777777" w:rsidR="008E65B1" w:rsidRDefault="008F0B37">
      <w:pPr>
        <w:spacing w:after="160"/>
      </w:pPr>
      <w:r>
        <w:rPr>
          <w:color w:val="555F6B"/>
          <w:sz w:val="20"/>
          <w:szCs w:val="20"/>
          <w:lang w:bidi="ar-SY"/>
        </w:rPr>
        <w:t>صورة 300: البيانات المرجعية: الفنادق والقطاعات والمراكز والمخيمات لكل موسم</w:t>
      </w:r>
    </w:p>
    <w:p w14:paraId="0B27C50F" w14:textId="77777777" w:rsidR="008E65B1" w:rsidRDefault="008F0B37">
      <w:pPr>
        <w:keepNext/>
        <w:spacing w:after="40"/>
      </w:pPr>
      <w:r>
        <w:rPr>
          <w:b/>
          <w:bCs/>
          <w:color w:val="672146"/>
          <w:szCs w:val="24"/>
          <w:lang w:bidi="ar-SY"/>
        </w:rPr>
        <w:t>ما يجب عليك فعله:</w:t>
      </w:r>
    </w:p>
    <w:p w14:paraId="0FBF813B" w14:textId="77777777" w:rsidR="008E65B1" w:rsidRDefault="008F0B37">
      <w:pPr>
        <w:pStyle w:val="ListBullet"/>
        <w:spacing w:after="40"/>
      </w:pPr>
      <w:r>
        <w:rPr>
          <w:color w:val="021526"/>
          <w:szCs w:val="24"/>
          <w:lang w:bidi="ar-SY"/>
        </w:rPr>
        <w:t>افتح «البيانات المرجعية» من القائمة الجانبية (الإطار 1‏).</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248536E5" w14:textId="77777777">
        <w:trPr>
          <w:jc w:val="center"/>
        </w:trPr>
        <w:tc>
          <w:tcPr>
            <w:tcW w:w="9638" w:type="dxa"/>
            <w:shd w:val="clear" w:color="auto" w:fill="EAF4F2"/>
            <w:tcMar>
              <w:top w:w="80" w:type="dxa"/>
              <w:left w:w="140" w:type="dxa"/>
              <w:bottom w:w="80" w:type="dxa"/>
              <w:right w:w="140" w:type="dxa"/>
            </w:tcMar>
          </w:tcPr>
          <w:p w14:paraId="40CD716D" w14:textId="77777777" w:rsidR="008E65B1" w:rsidRDefault="008F0B37">
            <w:pPr>
              <w:spacing w:after="40"/>
            </w:pPr>
            <w:r>
              <w:rPr>
                <w:b/>
                <w:bCs/>
                <w:color w:val="00594F"/>
                <w:sz w:val="23"/>
                <w:szCs w:val="23"/>
                <w:lang w:bidi="ar-SY"/>
              </w:rPr>
              <w:t xml:space="preserve">ملاحظة: </w:t>
            </w:r>
            <w:r>
              <w:rPr>
                <w:color w:val="021526"/>
                <w:sz w:val="23"/>
                <w:szCs w:val="23"/>
                <w:lang w:bidi="ar-SY"/>
              </w:rPr>
              <w:t>الأرشفة تُخفي العنصر من قوائم الاختيار دون أن تمسّ الملفات القديمة التي استعملته، ولا يُؤرشف عنصر ما زال في ملف تشغيلي.</w:t>
            </w:r>
          </w:p>
        </w:tc>
      </w:tr>
    </w:tbl>
    <w:p w14:paraId="2597AFEE" w14:textId="77777777" w:rsidR="008E65B1" w:rsidRDefault="008E65B1">
      <w:pPr>
        <w:spacing w:after="80"/>
      </w:pPr>
    </w:p>
    <w:p w14:paraId="474514E7" w14:textId="77777777" w:rsidR="008E65B1" w:rsidRDefault="008F0B37">
      <w:pPr>
        <w:pStyle w:val="Heading3"/>
        <w:spacing w:after="120"/>
      </w:pPr>
      <w:r>
        <w:rPr>
          <w:rFonts w:ascii="itf Qomra Arabic" w:eastAsia="itf Qomra Arabic" w:hAnsi="itf Qomra Arabic" w:cs="itf Qomra Arabic"/>
          <w:szCs w:val="27"/>
          <w:lang w:bidi="ar-SY"/>
        </w:rPr>
        <w:t>الخطوة 2: إضافة فندق</w:t>
      </w:r>
    </w:p>
    <w:p w14:paraId="403FBAC9" w14:textId="77777777" w:rsidR="008E65B1" w:rsidRDefault="008F0B37">
      <w:pPr>
        <w:keepNext/>
        <w:spacing w:after="120" w:line="312" w:lineRule="auto"/>
      </w:pPr>
      <w:r>
        <w:rPr>
          <w:color w:val="021526"/>
          <w:szCs w:val="24"/>
          <w:lang w:bidi="ar-SY"/>
        </w:rPr>
        <w:t>زر «إضافة فندق» يفتح لوحة جانبية: «اسم الفندق»، «المدينة» (مكة المكرمة أو المدينة المنورة)، «الحي»، «المسافة عن الحرم» (كما في العقد، مثل: 3.4 كم أو 450 م)، «الطاقة الاستيعابية» (عدد الأسرّة المتعاقد عليها هذا الموسم)، «رقم الترخيص»، «عدد الطوابق»، «رابط الموقع على الخريطة». وفي كل قائمة زر إضافتها: «إضافة قطاع» و«إضافة مركز» و«إضافة مخيم».</w:t>
      </w:r>
    </w:p>
    <w:p w14:paraId="67ED74D4" w14:textId="77777777" w:rsidR="008E65B1" w:rsidRDefault="008F0B37">
      <w:pPr>
        <w:keepNext/>
        <w:spacing w:after="40"/>
      </w:pPr>
      <w:r>
        <w:rPr>
          <w:noProof/>
        </w:rPr>
        <w:drawing>
          <wp:inline distT="0" distB="0" distL="0" distR="0" wp14:anchorId="29948A01" wp14:editId="427F0FEC">
            <wp:extent cx="5976000" cy="3735000"/>
            <wp:effectExtent l="0" t="0" r="0" b="0"/>
            <wp:docPr id="302"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2-refd-hotel-new.jpg"/>
                    <pic:cNvPicPr/>
                  </pic:nvPicPr>
                  <pic:blipFill>
                    <a:blip r:embed="rId313"/>
                    <a:stretch>
                      <a:fillRect/>
                    </a:stretch>
                  </pic:blipFill>
                  <pic:spPr>
                    <a:xfrm>
                      <a:off x="0" y="0"/>
                      <a:ext cx="5976000" cy="3735000"/>
                    </a:xfrm>
                    <a:prstGeom prst="rect">
                      <a:avLst/>
                    </a:prstGeom>
                  </pic:spPr>
                </pic:pic>
              </a:graphicData>
            </a:graphic>
          </wp:inline>
        </w:drawing>
      </w:r>
    </w:p>
    <w:p w14:paraId="1BA7D19E" w14:textId="77777777" w:rsidR="008E65B1" w:rsidRDefault="008F0B37">
      <w:pPr>
        <w:spacing w:after="160"/>
      </w:pPr>
      <w:r>
        <w:rPr>
          <w:color w:val="555F6B"/>
          <w:sz w:val="20"/>
          <w:szCs w:val="20"/>
          <w:lang w:bidi="ar-SY"/>
        </w:rPr>
        <w:t>صورة 301: إضافة فندق: الاسم والمدينة والحي والمسافة والطاقة والترخيص</w:t>
      </w:r>
    </w:p>
    <w:p w14:paraId="102163C2" w14:textId="77777777" w:rsidR="008E65B1" w:rsidRDefault="008F0B37">
      <w:pPr>
        <w:keepNext/>
        <w:spacing w:after="40"/>
      </w:pPr>
      <w:r>
        <w:rPr>
          <w:b/>
          <w:bCs/>
          <w:color w:val="672146"/>
          <w:szCs w:val="24"/>
          <w:lang w:bidi="ar-SY"/>
        </w:rPr>
        <w:t>ما يجب عليك فعله:</w:t>
      </w:r>
    </w:p>
    <w:p w14:paraId="6BFCB648" w14:textId="77777777" w:rsidR="008E65B1" w:rsidRDefault="008F0B37">
      <w:pPr>
        <w:pStyle w:val="ListBullet"/>
        <w:spacing w:after="40"/>
      </w:pPr>
      <w:r>
        <w:rPr>
          <w:color w:val="021526"/>
          <w:szCs w:val="24"/>
          <w:lang w:bidi="ar-SY"/>
        </w:rPr>
        <w:t>املأ الحقول ثم اضغط «حفظ» (الإطار).</w:t>
      </w:r>
    </w:p>
    <w:p w14:paraId="58E9D9D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يُضاف الفندق إلى قائمة الموسم، ويصير متاحاً للإضافة إلى ملف التسكين.</w:t>
      </w:r>
    </w:p>
    <w:p w14:paraId="1E563C43" w14:textId="77777777" w:rsidR="008E65B1" w:rsidRDefault="008F0B37">
      <w:pPr>
        <w:pStyle w:val="Heading3"/>
        <w:spacing w:after="120"/>
      </w:pPr>
      <w:r>
        <w:rPr>
          <w:rFonts w:ascii="itf Qomra Arabic" w:eastAsia="itf Qomra Arabic" w:hAnsi="itf Qomra Arabic" w:cs="itf Qomra Arabic"/>
          <w:szCs w:val="27"/>
          <w:lang w:bidi="ar-SY"/>
        </w:rPr>
        <w:t>الخطوة 3: النقل من موسم 1447</w:t>
      </w:r>
    </w:p>
    <w:p w14:paraId="6D528A30" w14:textId="77777777" w:rsidR="008E65B1" w:rsidRDefault="008F0B37">
      <w:pPr>
        <w:keepNext/>
        <w:spacing w:after="120" w:line="312" w:lineRule="auto"/>
      </w:pPr>
      <w:r>
        <w:rPr>
          <w:color w:val="021526"/>
          <w:szCs w:val="24"/>
          <w:lang w:bidi="ar-SY"/>
        </w:rPr>
        <w:t>العقود تتجدد كل عام، فلكل موسم قوائمه. «نقل من موسم 1447» يفتح نافذة بما كان في الموسم السابق وليس في هذا الموسم، لكل عنصر حيّه وبعده وطاقته.</w:t>
      </w:r>
    </w:p>
    <w:p w14:paraId="128C47F4" w14:textId="77777777" w:rsidR="008E65B1" w:rsidRDefault="008F0B37">
      <w:pPr>
        <w:keepNext/>
        <w:spacing w:after="40"/>
      </w:pPr>
      <w:r>
        <w:rPr>
          <w:noProof/>
        </w:rPr>
        <w:drawing>
          <wp:inline distT="0" distB="0" distL="0" distR="0" wp14:anchorId="1F92961F" wp14:editId="5595DE61">
            <wp:extent cx="5976000" cy="3735000"/>
            <wp:effectExtent l="0" t="0" r="0" b="0"/>
            <wp:docPr id="303"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3-refd-copy.jpg"/>
                    <pic:cNvPicPr/>
                  </pic:nvPicPr>
                  <pic:blipFill>
                    <a:blip r:embed="rId314"/>
                    <a:stretch>
                      <a:fillRect/>
                    </a:stretch>
                  </pic:blipFill>
                  <pic:spPr>
                    <a:xfrm>
                      <a:off x="0" y="0"/>
                      <a:ext cx="5976000" cy="3735000"/>
                    </a:xfrm>
                    <a:prstGeom prst="rect">
                      <a:avLst/>
                    </a:prstGeom>
                  </pic:spPr>
                </pic:pic>
              </a:graphicData>
            </a:graphic>
          </wp:inline>
        </w:drawing>
      </w:r>
    </w:p>
    <w:p w14:paraId="2AB12080" w14:textId="77777777" w:rsidR="008E65B1" w:rsidRDefault="008F0B37">
      <w:pPr>
        <w:spacing w:after="160"/>
      </w:pPr>
      <w:r>
        <w:rPr>
          <w:color w:val="555F6B"/>
          <w:sz w:val="20"/>
          <w:szCs w:val="20"/>
          <w:lang w:bidi="ar-SY"/>
        </w:rPr>
        <w:t>صورة 302: نقل من موسم 1447: ما كان في الموسم السابق وليس في هذا الموسم</w:t>
      </w:r>
    </w:p>
    <w:p w14:paraId="6838A591" w14:textId="77777777" w:rsidR="008E65B1" w:rsidRDefault="008F0B37">
      <w:pPr>
        <w:keepNext/>
        <w:spacing w:after="40"/>
      </w:pPr>
      <w:r>
        <w:rPr>
          <w:b/>
          <w:bCs/>
          <w:color w:val="672146"/>
          <w:szCs w:val="24"/>
          <w:lang w:bidi="ar-SY"/>
        </w:rPr>
        <w:t>ما يجب عليك فعله:</w:t>
      </w:r>
    </w:p>
    <w:p w14:paraId="60348810" w14:textId="77777777" w:rsidR="008E65B1" w:rsidRDefault="008F0B37">
      <w:pPr>
        <w:pStyle w:val="ListBullet"/>
        <w:spacing w:after="40"/>
      </w:pPr>
      <w:r>
        <w:rPr>
          <w:color w:val="021526"/>
          <w:szCs w:val="24"/>
          <w:lang w:bidi="ar-SY"/>
        </w:rPr>
        <w:t>علّم ما جُدّد التعاقد عليه، ثم اضغط «نقل» (الإطار).</w:t>
      </w:r>
    </w:p>
    <w:p w14:paraId="5A54A63A"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«نُقل 1 إلى موسم 1448»، وتُنسخ العناصر إلى قائمة هذا الموسم.</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8E65B1" w14:paraId="6B719E12" w14:textId="77777777">
        <w:trPr>
          <w:jc w:val="center"/>
        </w:trPr>
        <w:tc>
          <w:tcPr>
            <w:tcW w:w="9638" w:type="dxa"/>
            <w:shd w:val="clear" w:color="auto" w:fill="F7F1DF"/>
            <w:tcMar>
              <w:top w:w="80" w:type="dxa"/>
              <w:left w:w="140" w:type="dxa"/>
              <w:bottom w:w="80" w:type="dxa"/>
              <w:right w:w="140" w:type="dxa"/>
            </w:tcMar>
          </w:tcPr>
          <w:p w14:paraId="7C79E5CB" w14:textId="77777777" w:rsidR="008E65B1" w:rsidRDefault="008F0B37">
            <w:pPr>
              <w:spacing w:after="40"/>
            </w:pPr>
            <w:r>
              <w:rPr>
                <w:b/>
                <w:bCs/>
                <w:color w:val="AD9E6E"/>
                <w:sz w:val="23"/>
                <w:szCs w:val="23"/>
                <w:lang w:bidi="ar-SY"/>
              </w:rPr>
              <w:t xml:space="preserve">نصيحة: </w:t>
            </w:r>
            <w:r>
              <w:rPr>
                <w:color w:val="021526"/>
                <w:sz w:val="23"/>
                <w:szCs w:val="23"/>
                <w:lang w:bidi="ar-SY"/>
              </w:rPr>
              <w:t>راجع طاقة كل عنصر منقول وتفاصيله، لأنها قد تتغير في عقد هذا العام.</w:t>
            </w:r>
          </w:p>
        </w:tc>
      </w:tr>
    </w:tbl>
    <w:p w14:paraId="00CA062A" w14:textId="77777777" w:rsidR="008E65B1" w:rsidRDefault="008E65B1">
      <w:pPr>
        <w:spacing w:after="80"/>
      </w:pPr>
    </w:p>
    <w:p w14:paraId="615B22D7" w14:textId="77777777" w:rsidR="008E65B1" w:rsidRDefault="008F0B37">
      <w:pPr>
        <w:pStyle w:val="Heading3"/>
        <w:spacing w:after="120"/>
      </w:pPr>
      <w:r>
        <w:rPr>
          <w:rFonts w:ascii="itf Qomra Arabic" w:eastAsia="itf Qomra Arabic" w:hAnsi="itf Qomra Arabic" w:cs="itf Qomra Arabic"/>
          <w:szCs w:val="27"/>
          <w:lang w:bidi="ar-SY"/>
        </w:rPr>
        <w:t>الخطوة 4: المخيمات</w:t>
      </w:r>
    </w:p>
    <w:p w14:paraId="00548B0C" w14:textId="77777777" w:rsidR="008E65B1" w:rsidRDefault="008F0B37">
      <w:pPr>
        <w:keepNext/>
        <w:spacing w:after="120" w:line="312" w:lineRule="auto"/>
      </w:pPr>
      <w:r>
        <w:rPr>
          <w:color w:val="021526"/>
          <w:szCs w:val="24"/>
          <w:lang w:bidi="ar-SY"/>
        </w:rPr>
        <w:t>قائمة «المخيمات»: عروضها «الكل (‏27‏) | منى (‏14‏) | عرفات (‏13‏) | المؤرشف (‏0‏)» وطاقتها الإجمالية، ولكل مخيم موقعه وطاقته وكم منها مشغول، والمركز الذي هو فيه في الملف ومشرفه. والقطاعات والمراكز بالطريقة نفسها: لكل منها ترتيبه، وما فيه في الملف، ومسؤوله.</w:t>
      </w:r>
    </w:p>
    <w:p w14:paraId="4666EA61" w14:textId="77777777" w:rsidR="008E65B1" w:rsidRDefault="008F0B37">
      <w:pPr>
        <w:keepNext/>
        <w:spacing w:after="40"/>
      </w:pPr>
      <w:r>
        <w:rPr>
          <w:noProof/>
        </w:rPr>
        <w:drawing>
          <wp:inline distT="0" distB="0" distL="0" distR="0" wp14:anchorId="71811523" wp14:editId="0014E11F">
            <wp:extent cx="5976000" cy="3735000"/>
            <wp:effectExtent l="0" t="0" r="0" b="0"/>
            <wp:docPr id="304"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4-refd-camps.jpg"/>
                    <pic:cNvPicPr/>
                  </pic:nvPicPr>
                  <pic:blipFill>
                    <a:blip r:embed="rId315"/>
                    <a:stretch>
                      <a:fillRect/>
                    </a:stretch>
                  </pic:blipFill>
                  <pic:spPr>
                    <a:xfrm>
                      <a:off x="0" y="0"/>
                      <a:ext cx="5976000" cy="3735000"/>
                    </a:xfrm>
                    <a:prstGeom prst="rect">
                      <a:avLst/>
                    </a:prstGeom>
                  </pic:spPr>
                </pic:pic>
              </a:graphicData>
            </a:graphic>
          </wp:inline>
        </w:drawing>
      </w:r>
    </w:p>
    <w:p w14:paraId="753A6CB8" w14:textId="77777777" w:rsidR="008E65B1" w:rsidRDefault="008F0B37">
      <w:pPr>
        <w:spacing w:after="160"/>
      </w:pPr>
      <w:r>
        <w:rPr>
          <w:color w:val="555F6B"/>
          <w:sz w:val="20"/>
          <w:szCs w:val="20"/>
          <w:lang w:bidi="ar-SY"/>
        </w:rPr>
        <w:t>صورة 303: المخيمات: رقم المخيم وموقعه وطاقته، والمركز الذي هو فيه في الملف</w:t>
      </w:r>
    </w:p>
    <w:p w14:paraId="5D69C322" w14:textId="77777777" w:rsidR="008E65B1" w:rsidRDefault="008F0B37">
      <w:pPr>
        <w:keepNext/>
        <w:spacing w:after="40"/>
      </w:pPr>
      <w:r>
        <w:rPr>
          <w:b/>
          <w:bCs/>
          <w:color w:val="672146"/>
          <w:szCs w:val="24"/>
          <w:lang w:bidi="ar-SY"/>
        </w:rPr>
        <w:t>ما يجب عليك فعله:</w:t>
      </w:r>
    </w:p>
    <w:p w14:paraId="3D6FC598" w14:textId="77777777" w:rsidR="008E65B1" w:rsidRDefault="008F0B37">
      <w:pPr>
        <w:pStyle w:val="ListBullet"/>
        <w:spacing w:after="40"/>
      </w:pPr>
      <w:r>
        <w:rPr>
          <w:color w:val="021526"/>
          <w:szCs w:val="24"/>
          <w:lang w:bidi="ar-SY"/>
        </w:rPr>
        <w:t>اختر القائمة من أزرارها في أعلى الصفحة.</w:t>
      </w:r>
    </w:p>
    <w:p w14:paraId="03FC34AF" w14:textId="77777777" w:rsidR="008E65B1" w:rsidRDefault="008F0B37">
      <w:pPr>
        <w:pStyle w:val="Heading2"/>
        <w:spacing w:before="240" w:after="120"/>
      </w:pPr>
      <w:bookmarkStart w:id="84" w:name="_Toc243425749"/>
      <w:r>
        <w:rPr>
          <w:rFonts w:ascii="itf Qomra Arabic" w:eastAsia="itf Qomra Arabic" w:hAnsi="itf Qomra Arabic" w:cs="itf Qomra Arabic"/>
          <w:color w:val="00594F"/>
          <w:szCs w:val="34"/>
          <w:lang w:bidi="ar-SY"/>
        </w:rPr>
        <w:t>الملفات التشغيلية</w:t>
      </w:r>
      <w:bookmarkEnd w:id="84"/>
    </w:p>
    <w:p w14:paraId="7D7DD697" w14:textId="77777777" w:rsidR="008E65B1" w:rsidRDefault="008F0B37">
      <w:pPr>
        <w:pStyle w:val="Heading3"/>
        <w:spacing w:after="120"/>
      </w:pPr>
      <w:r>
        <w:rPr>
          <w:rFonts w:ascii="itf Qomra Arabic" w:eastAsia="itf Qomra Arabic" w:hAnsi="itf Qomra Arabic" w:cs="itf Qomra Arabic"/>
          <w:szCs w:val="27"/>
          <w:lang w:bidi="ar-SY"/>
        </w:rPr>
        <w:t>الخطوة 5: الملفات التشغيلية</w:t>
      </w:r>
    </w:p>
    <w:p w14:paraId="5F9E67D3" w14:textId="77777777" w:rsidR="008E65B1" w:rsidRDefault="008F0B37">
      <w:pPr>
        <w:keepNext/>
        <w:spacing w:after="120" w:line="312" w:lineRule="auto"/>
      </w:pPr>
      <w:r>
        <w:rPr>
          <w:color w:val="021526"/>
          <w:szCs w:val="24"/>
          <w:lang w:bidi="ar-SY"/>
        </w:rPr>
        <w:t>«ملف لكل نوع في كل موسم». فوق الجدول الموسمان: «موسم 1448 (‏3‏) | موسم 1447 — منتهٍ (‏3‏)». لكل ملف ما فيه (مثل «5 القطاعات · 16 الأبراج · 71 موظفاً · 8,110 حاجاً»)، وحالته («مسودة» أو «مفعّل» أو «منتهٍ» أو «لم يُنشأ»)، ورقم قراره أو «بلا رقم»، وفترة العمل، والمناصب الإلزامية («3 شاغرة» أو «مكتملة»). وتحت اسمه «تعديل | تصدير Excel».</w:t>
      </w:r>
    </w:p>
    <w:p w14:paraId="5B01E4FD" w14:textId="77777777" w:rsidR="008E65B1" w:rsidRDefault="008F0B37">
      <w:pPr>
        <w:keepNext/>
        <w:spacing w:after="40"/>
      </w:pPr>
      <w:r>
        <w:rPr>
          <w:noProof/>
        </w:rPr>
        <w:drawing>
          <wp:inline distT="0" distB="0" distL="0" distR="0" wp14:anchorId="3C0D0A0D" wp14:editId="5B475982">
            <wp:extent cx="5976000" cy="3735000"/>
            <wp:effectExtent l="0" t="0" r="0" b="0"/>
            <wp:docPr id="305"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5-of-list.jpg"/>
                    <pic:cNvPicPr/>
                  </pic:nvPicPr>
                  <pic:blipFill>
                    <a:blip r:embed="rId316"/>
                    <a:stretch>
                      <a:fillRect/>
                    </a:stretch>
                  </pic:blipFill>
                  <pic:spPr>
                    <a:xfrm>
                      <a:off x="0" y="0"/>
                      <a:ext cx="5976000" cy="3735000"/>
                    </a:xfrm>
                    <a:prstGeom prst="rect">
                      <a:avLst/>
                    </a:prstGeom>
                  </pic:spPr>
                </pic:pic>
              </a:graphicData>
            </a:graphic>
          </wp:inline>
        </w:drawing>
      </w:r>
    </w:p>
    <w:p w14:paraId="72BAA7DB" w14:textId="77777777" w:rsidR="008E65B1" w:rsidRDefault="008F0B37">
      <w:pPr>
        <w:spacing w:after="160"/>
      </w:pPr>
      <w:r>
        <w:rPr>
          <w:color w:val="555F6B"/>
          <w:sz w:val="20"/>
          <w:szCs w:val="20"/>
          <w:lang w:bidi="ar-SY"/>
        </w:rPr>
        <w:t>صورة 304: الملفات التشغيلية: ملف لكل نوع في كل موسم، بحالته وقراره ومناصبه الشاغرة</w:t>
      </w:r>
    </w:p>
    <w:p w14:paraId="7DC6769D" w14:textId="77777777" w:rsidR="008E65B1" w:rsidRDefault="008F0B37">
      <w:pPr>
        <w:keepNext/>
        <w:spacing w:after="40"/>
      </w:pPr>
      <w:r>
        <w:rPr>
          <w:b/>
          <w:bCs/>
          <w:color w:val="672146"/>
          <w:szCs w:val="24"/>
          <w:lang w:bidi="ar-SY"/>
        </w:rPr>
        <w:t>ما يجب عليك فعله:</w:t>
      </w:r>
    </w:p>
    <w:p w14:paraId="41C16131" w14:textId="77777777" w:rsidR="008E65B1" w:rsidRDefault="008F0B37">
      <w:pPr>
        <w:pStyle w:val="ListBullet"/>
        <w:spacing w:after="40"/>
      </w:pPr>
      <w:r>
        <w:rPr>
          <w:color w:val="021526"/>
          <w:szCs w:val="24"/>
          <w:lang w:bidi="ar-SY"/>
        </w:rPr>
        <w:t>افتح «الملفات التشغيلية» من القائمة الجانبية (الإطار 1‏).</w:t>
      </w:r>
    </w:p>
    <w:p w14:paraId="32BA6DE4" w14:textId="77777777" w:rsidR="008E65B1" w:rsidRDefault="008F0B37">
      <w:pPr>
        <w:pStyle w:val="ListBullet"/>
        <w:spacing w:after="40"/>
      </w:pPr>
      <w:r>
        <w:rPr>
          <w:color w:val="021526"/>
          <w:szCs w:val="24"/>
          <w:lang w:bidi="ar-SY"/>
        </w:rPr>
        <w:t>اضغط اسم الملف أو «تعديل» تحته (الإطار 2‏).</w:t>
      </w:r>
    </w:p>
    <w:p w14:paraId="35169C8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شاشة الملف.</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A7262C7" w14:textId="77777777">
        <w:trPr>
          <w:jc w:val="center"/>
        </w:trPr>
        <w:tc>
          <w:tcPr>
            <w:tcW w:w="9638" w:type="dxa"/>
            <w:shd w:val="clear" w:color="auto" w:fill="EAF4F2"/>
            <w:tcMar>
              <w:top w:w="80" w:type="dxa"/>
              <w:left w:w="140" w:type="dxa"/>
              <w:bottom w:w="80" w:type="dxa"/>
              <w:right w:w="140" w:type="dxa"/>
            </w:tcMar>
          </w:tcPr>
          <w:p w14:paraId="3F805CBC" w14:textId="77777777" w:rsidR="008E65B1" w:rsidRDefault="008F0B37">
            <w:pPr>
              <w:spacing w:after="40"/>
            </w:pPr>
            <w:r>
              <w:rPr>
                <w:b/>
                <w:bCs/>
                <w:color w:val="00594F"/>
                <w:sz w:val="23"/>
                <w:szCs w:val="23"/>
                <w:lang w:bidi="ar-SY"/>
              </w:rPr>
              <w:t xml:space="preserve">ملاحظة: </w:t>
            </w:r>
            <w:r>
              <w:rPr>
                <w:color w:val="021526"/>
                <w:sz w:val="23"/>
                <w:szCs w:val="23"/>
                <w:lang w:bidi="ar-SY"/>
              </w:rPr>
              <w:t>النوع الذي لا ملف له في الموسم يظهر تحته «إنشاء»: يُبنى الملف على ملف الموسم السابق (مع الموظفين في مواقعهم أو بدونهم)، أو يُنشأ فارغاً.</w:t>
            </w:r>
          </w:p>
        </w:tc>
      </w:tr>
    </w:tbl>
    <w:p w14:paraId="514434E6" w14:textId="77777777" w:rsidR="008E65B1" w:rsidRDefault="008E65B1">
      <w:pPr>
        <w:spacing w:after="80"/>
      </w:pPr>
    </w:p>
    <w:p w14:paraId="40AE35C5" w14:textId="77777777" w:rsidR="008E65B1" w:rsidRDefault="008F0B37">
      <w:pPr>
        <w:pStyle w:val="Heading3"/>
        <w:spacing w:after="120"/>
      </w:pPr>
      <w:r>
        <w:rPr>
          <w:rFonts w:ascii="itf Qomra Arabic" w:eastAsia="itf Qomra Arabic" w:hAnsi="itf Qomra Arabic" w:cs="itf Qomra Arabic"/>
          <w:szCs w:val="27"/>
          <w:lang w:bidi="ar-SY"/>
        </w:rPr>
        <w:t>الخطوة 6: شاشة الملف</w:t>
      </w:r>
    </w:p>
    <w:p w14:paraId="765194B7" w14:textId="77777777" w:rsidR="008E65B1" w:rsidRDefault="008F0B37">
      <w:pPr>
        <w:keepNext/>
        <w:spacing w:after="120" w:line="312" w:lineRule="auto"/>
      </w:pPr>
      <w:r>
        <w:rPr>
          <w:color w:val="021526"/>
          <w:szCs w:val="24"/>
          <w:lang w:bidi="ar-SY"/>
        </w:rPr>
        <w:t>«التسكين في مكة المكرمة — موسم 1448». في أعلاها «مناصب إلزامية شاغرة (‏3‏)» (الإطار 1‏)، لكل منها منصبه ومكانه و«إسناد ←»، مثل «رئيس القطاع — القطاع الخامس». ثم «القطاعات» وزر «إضافة قطاع» والبحث داخل الملف. وفي الجانب مربع «الملف»: حالته («مسودة»)، ورقم القرار («بلا رقم قرار»)، والتقارير الدورية، وفترة العمل، وزر «تفعيل الملف» (الإطار 2‏)، وروابط «معلومات الملف» و«تصدير Excel» و«حذف المسودة»، ومن أنشأه ومتى. وتحته «نوع الملف وأدواره» مطوي: مستوياته ومناصبه ووصف كل منصب، وأيها إلزامي.</w:t>
      </w:r>
    </w:p>
    <w:p w14:paraId="32C31BA1" w14:textId="77777777" w:rsidR="008E65B1" w:rsidRDefault="008F0B37">
      <w:pPr>
        <w:keepNext/>
        <w:spacing w:after="40"/>
      </w:pPr>
      <w:r>
        <w:rPr>
          <w:noProof/>
        </w:rPr>
        <w:drawing>
          <wp:inline distT="0" distB="0" distL="0" distR="0" wp14:anchorId="5B41ADF6" wp14:editId="01BB9920">
            <wp:extent cx="5976000" cy="3735000"/>
            <wp:effectExtent l="0" t="0" r="0" b="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6-of-file.jpg"/>
                    <pic:cNvPicPr/>
                  </pic:nvPicPr>
                  <pic:blipFill>
                    <a:blip r:embed="rId317"/>
                    <a:stretch>
                      <a:fillRect/>
                    </a:stretch>
                  </pic:blipFill>
                  <pic:spPr>
                    <a:xfrm>
                      <a:off x="0" y="0"/>
                      <a:ext cx="5976000" cy="3735000"/>
                    </a:xfrm>
                    <a:prstGeom prst="rect">
                      <a:avLst/>
                    </a:prstGeom>
                  </pic:spPr>
                </pic:pic>
              </a:graphicData>
            </a:graphic>
          </wp:inline>
        </w:drawing>
      </w:r>
    </w:p>
    <w:p w14:paraId="0207BFBE" w14:textId="77777777" w:rsidR="008E65B1" w:rsidRDefault="008F0B37">
      <w:pPr>
        <w:spacing w:after="160"/>
      </w:pPr>
      <w:r>
        <w:rPr>
          <w:color w:val="555F6B"/>
          <w:sz w:val="20"/>
          <w:szCs w:val="20"/>
          <w:lang w:bidi="ar-SY"/>
        </w:rPr>
        <w:t>صورة 305: ملف التسكين في مكة: المناصب الإلزامية الشاغرة، والقطاعات وأبراجها، وفي الجانب حالة الملف</w:t>
      </w:r>
    </w:p>
    <w:p w14:paraId="7E537DBD" w14:textId="77777777" w:rsidR="008E65B1" w:rsidRDefault="008F0B37">
      <w:pPr>
        <w:keepNext/>
        <w:spacing w:after="40"/>
      </w:pPr>
      <w:r>
        <w:rPr>
          <w:b/>
          <w:bCs/>
          <w:color w:val="672146"/>
          <w:szCs w:val="24"/>
          <w:lang w:bidi="ar-SY"/>
        </w:rPr>
        <w:t>ما يجب عليك فعله:</w:t>
      </w:r>
    </w:p>
    <w:p w14:paraId="640BB1D3" w14:textId="77777777" w:rsidR="008E65B1" w:rsidRDefault="008F0B37">
      <w:pPr>
        <w:pStyle w:val="ListBullet"/>
        <w:spacing w:after="40"/>
      </w:pPr>
      <w:r>
        <w:rPr>
          <w:color w:val="021526"/>
          <w:szCs w:val="24"/>
          <w:lang w:bidi="ar-SY"/>
        </w:rPr>
        <w:t>ابدأ بالمناصب الشاغرة في الأعلى.</w:t>
      </w:r>
    </w:p>
    <w:p w14:paraId="2FB1C74A" w14:textId="77777777" w:rsidR="008E65B1" w:rsidRDefault="008F0B37">
      <w:pPr>
        <w:pStyle w:val="Heading3"/>
        <w:spacing w:after="120"/>
      </w:pPr>
      <w:r>
        <w:rPr>
          <w:rFonts w:ascii="itf Qomra Arabic" w:eastAsia="itf Qomra Arabic" w:hAnsi="itf Qomra Arabic" w:cs="itf Qomra Arabic"/>
          <w:szCs w:val="27"/>
          <w:lang w:bidi="ar-SY"/>
        </w:rPr>
        <w:t>الخطوة 7: القطاع وأبراجه</w:t>
      </w:r>
    </w:p>
    <w:p w14:paraId="52374157" w14:textId="77777777" w:rsidR="008E65B1" w:rsidRDefault="008F0B37">
      <w:pPr>
        <w:keepNext/>
        <w:spacing w:after="120" w:line="312" w:lineRule="auto"/>
      </w:pPr>
      <w:r>
        <w:rPr>
          <w:color w:val="021526"/>
          <w:szCs w:val="24"/>
          <w:lang w:bidi="ar-SY"/>
        </w:rPr>
        <w:t>لكل قطاع قسمه: اسمه وأحياؤه وعدد أبراجه وحجاجه وموظفيه، وتحته «إضافة برج | إزالة من الملف». ثم مناصب القطاع («رئيس القطاع» و«معاون رئيس القطاع»)، لكل منهما من يشغله وهاتفه، و«يسكن في» لاختيار فندق سكنه، و«تغيير» وزر الإزالة. ثم جدول الأبراج: لكل برج مشرفه ومعاونوه وأعضاء البعثة فيه، والحجاج والإشغال (مثل «600 حاجاً + 8 من البعثة» و608 / 700‏)، والتكتلات الساكنة فيه، وتحته «تعديل | إزالة».</w:t>
      </w:r>
    </w:p>
    <w:p w14:paraId="2CD2902E" w14:textId="77777777" w:rsidR="008E65B1" w:rsidRDefault="008F0B37">
      <w:pPr>
        <w:keepNext/>
        <w:spacing w:after="40"/>
      </w:pPr>
      <w:r>
        <w:rPr>
          <w:noProof/>
        </w:rPr>
        <w:drawing>
          <wp:inline distT="0" distB="0" distL="0" distR="0" wp14:anchorId="14EE238A" wp14:editId="0ED6207B">
            <wp:extent cx="5976000" cy="3735000"/>
            <wp:effectExtent l="0" t="0" r="0" b="0"/>
            <wp:docPr id="307"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7-of-sector.jpg"/>
                    <pic:cNvPicPr/>
                  </pic:nvPicPr>
                  <pic:blipFill>
                    <a:blip r:embed="rId318"/>
                    <a:stretch>
                      <a:fillRect/>
                    </a:stretch>
                  </pic:blipFill>
                  <pic:spPr>
                    <a:xfrm>
                      <a:off x="0" y="0"/>
                      <a:ext cx="5976000" cy="3735000"/>
                    </a:xfrm>
                    <a:prstGeom prst="rect">
                      <a:avLst/>
                    </a:prstGeom>
                  </pic:spPr>
                </pic:pic>
              </a:graphicData>
            </a:graphic>
          </wp:inline>
        </w:drawing>
      </w:r>
    </w:p>
    <w:p w14:paraId="24F20BEE" w14:textId="77777777" w:rsidR="008E65B1" w:rsidRDefault="008F0B37">
      <w:pPr>
        <w:spacing w:after="160"/>
      </w:pPr>
      <w:r>
        <w:rPr>
          <w:color w:val="555F6B"/>
          <w:sz w:val="20"/>
          <w:szCs w:val="20"/>
          <w:lang w:bidi="ar-SY"/>
        </w:rPr>
        <w:t>صورة 306: قطاع في الملف: رئيسه ومعاونه، وأبراجه بمشرفيها وحجاجها</w:t>
      </w:r>
    </w:p>
    <w:p w14:paraId="74C06D6B" w14:textId="77777777" w:rsidR="008E65B1" w:rsidRDefault="008F0B37">
      <w:pPr>
        <w:keepNext/>
        <w:spacing w:after="40"/>
      </w:pPr>
      <w:r>
        <w:rPr>
          <w:b/>
          <w:bCs/>
          <w:color w:val="672146"/>
          <w:szCs w:val="24"/>
          <w:lang w:bidi="ar-SY"/>
        </w:rPr>
        <w:t>ما يجب عليك فعله:</w:t>
      </w:r>
    </w:p>
    <w:p w14:paraId="15329869" w14:textId="77777777" w:rsidR="008E65B1" w:rsidRDefault="008F0B37">
      <w:pPr>
        <w:pStyle w:val="ListBullet"/>
        <w:spacing w:after="40"/>
      </w:pPr>
      <w:r>
        <w:rPr>
          <w:color w:val="021526"/>
          <w:szCs w:val="24"/>
          <w:lang w:bidi="ar-SY"/>
        </w:rPr>
        <w:t>لإضافة قطاع من قائمة القطاعات اضغط «إضافة قطاع» (الإطار)، ولإضافة برج اضغط «إضافة برج» تحت القطاع.</w:t>
      </w:r>
    </w:p>
    <w:p w14:paraId="510DB568"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قائمة القطاعات أو الفنادق المتاحة من البيانات المرجعية للموسم.</w:t>
      </w:r>
    </w:p>
    <w:p w14:paraId="15F538A4" w14:textId="77777777" w:rsidR="008E65B1" w:rsidRDefault="008F0B37">
      <w:pPr>
        <w:pStyle w:val="Heading3"/>
        <w:spacing w:after="120"/>
      </w:pPr>
      <w:r>
        <w:rPr>
          <w:rFonts w:ascii="itf Qomra Arabic" w:eastAsia="itf Qomra Arabic" w:hAnsi="itf Qomra Arabic" w:cs="itf Qomra Arabic"/>
          <w:szCs w:val="27"/>
          <w:lang w:bidi="ar-SY"/>
        </w:rPr>
        <w:t>الخطوة 8: صفحة البرج</w:t>
      </w:r>
    </w:p>
    <w:p w14:paraId="7B8AA798" w14:textId="77777777" w:rsidR="008E65B1" w:rsidRDefault="008F0B37">
      <w:pPr>
        <w:keepNext/>
        <w:spacing w:after="120" w:line="312" w:lineRule="auto"/>
      </w:pPr>
      <w:r>
        <w:rPr>
          <w:color w:val="021526"/>
          <w:szCs w:val="24"/>
          <w:lang w:bidi="ar-SY"/>
        </w:rPr>
        <w:t>«تعديل» تحت البرج يفتح صفحته: حيّه ومسافته وطاقته وإشغاله، ثم «مشرف البرج» و«معاونو مشرف البرج» و«أعضاء البعثة الساكنون في البرج» مع «إضافة» و«تغيير»، ثم «حجاج البرج»: التكتلات الساكنة فيه (اضغط التكتل لاختياره)، و«عدد الحجاج» الذي يُحسب تلقائياً من التكتلات المختارة ويمكن تعديله يدوياً، و«ملاحظة».</w:t>
      </w:r>
    </w:p>
    <w:p w14:paraId="114C5F05" w14:textId="77777777" w:rsidR="008E65B1" w:rsidRDefault="008F0B37">
      <w:pPr>
        <w:keepNext/>
        <w:spacing w:after="40"/>
      </w:pPr>
      <w:r>
        <w:rPr>
          <w:noProof/>
        </w:rPr>
        <w:drawing>
          <wp:inline distT="0" distB="0" distL="0" distR="0" wp14:anchorId="47A8D3C4" wp14:editId="32D0F22D">
            <wp:extent cx="5976000" cy="3735000"/>
            <wp:effectExtent l="0" t="0" r="0" b="0"/>
            <wp:docPr id="308"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8-of-tower.jpg"/>
                    <pic:cNvPicPr/>
                  </pic:nvPicPr>
                  <pic:blipFill>
                    <a:blip r:embed="rId319"/>
                    <a:stretch>
                      <a:fillRect/>
                    </a:stretch>
                  </pic:blipFill>
                  <pic:spPr>
                    <a:xfrm>
                      <a:off x="0" y="0"/>
                      <a:ext cx="5976000" cy="3735000"/>
                    </a:xfrm>
                    <a:prstGeom prst="rect">
                      <a:avLst/>
                    </a:prstGeom>
                  </pic:spPr>
                </pic:pic>
              </a:graphicData>
            </a:graphic>
          </wp:inline>
        </w:drawing>
      </w:r>
    </w:p>
    <w:p w14:paraId="39E5EC67" w14:textId="77777777" w:rsidR="008E65B1" w:rsidRDefault="008F0B37">
      <w:pPr>
        <w:spacing w:after="160"/>
      </w:pPr>
      <w:r>
        <w:rPr>
          <w:color w:val="555F6B"/>
          <w:sz w:val="20"/>
          <w:szCs w:val="20"/>
          <w:lang w:bidi="ar-SY"/>
        </w:rPr>
        <w:t>صورة 307: صفحة البرج: الحجاج والتكتلات فيه، ومناصبه</w:t>
      </w:r>
    </w:p>
    <w:p w14:paraId="44AAFDFD" w14:textId="77777777" w:rsidR="008E65B1" w:rsidRDefault="008F0B37">
      <w:pPr>
        <w:keepNext/>
        <w:spacing w:after="40"/>
      </w:pPr>
      <w:r>
        <w:rPr>
          <w:b/>
          <w:bCs/>
          <w:color w:val="672146"/>
          <w:szCs w:val="24"/>
          <w:lang w:bidi="ar-SY"/>
        </w:rPr>
        <w:t>ما يجب عليك فعله:</w:t>
      </w:r>
    </w:p>
    <w:p w14:paraId="6EDEB331" w14:textId="77777777" w:rsidR="008E65B1" w:rsidRDefault="008F0B37">
      <w:pPr>
        <w:pStyle w:val="ListBullet"/>
        <w:spacing w:after="40"/>
      </w:pPr>
      <w:r>
        <w:rPr>
          <w:color w:val="021526"/>
          <w:szCs w:val="24"/>
          <w:lang w:bidi="ar-SY"/>
        </w:rPr>
        <w:t>عدّل ما يلزم، ثم أغلق الصفحة.</w:t>
      </w:r>
    </w:p>
    <w:p w14:paraId="708D484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يُحفظ كل تغيير فوراً.</w:t>
      </w:r>
    </w:p>
    <w:p w14:paraId="771B8238" w14:textId="77777777" w:rsidR="008E65B1" w:rsidRDefault="008F0B37">
      <w:pPr>
        <w:pStyle w:val="Heading3"/>
        <w:spacing w:after="120"/>
      </w:pPr>
      <w:r>
        <w:rPr>
          <w:rFonts w:ascii="itf Qomra Arabic" w:eastAsia="itf Qomra Arabic" w:hAnsi="itf Qomra Arabic" w:cs="itf Qomra Arabic"/>
          <w:szCs w:val="27"/>
          <w:lang w:bidi="ar-SY"/>
        </w:rPr>
        <w:t>الخطوة 9: اختيار موظف للمنصب</w:t>
      </w:r>
    </w:p>
    <w:p w14:paraId="755F8CDC" w14:textId="77777777" w:rsidR="008E65B1" w:rsidRDefault="008F0B37">
      <w:pPr>
        <w:keepNext/>
        <w:spacing w:after="120" w:line="312" w:lineRule="auto"/>
      </w:pPr>
      <w:r>
        <w:rPr>
          <w:color w:val="021526"/>
          <w:szCs w:val="24"/>
          <w:lang w:bidi="ar-SY"/>
        </w:rPr>
        <w:t>«إسناد ←» أمام المنصب الشاغر يفتح «اختيار رئيس القطاع — القطاع الخامس»: في أعلاها الوصف الوظيفي للمنصب، ثم البحث، والمرشحات (البعثة، المسمى، المحافظة، الجنس)، وخانة «غير المُسندين في هذا الملف فقط». لكل موظف مسماه وبعثته ومحافظته وعدد مواسمه، و«غير مُسند هنا» أو موقعه في هذا الملف، ومواقعه في الملفين الآخرين، وموقعه في موسم 1447.</w:t>
      </w:r>
    </w:p>
    <w:p w14:paraId="6DABD120" w14:textId="77777777" w:rsidR="008E65B1" w:rsidRDefault="008F0B37">
      <w:pPr>
        <w:keepNext/>
        <w:spacing w:after="40"/>
      </w:pPr>
      <w:r>
        <w:rPr>
          <w:noProof/>
        </w:rPr>
        <w:drawing>
          <wp:inline distT="0" distB="0" distL="0" distR="0" wp14:anchorId="14E77860" wp14:editId="0F01AE0E">
            <wp:extent cx="5976000" cy="3735000"/>
            <wp:effectExtent l="0" t="0" r="0" b="0"/>
            <wp:docPr id="309"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9-of-picker.jpg"/>
                    <pic:cNvPicPr/>
                  </pic:nvPicPr>
                  <pic:blipFill>
                    <a:blip r:embed="rId320"/>
                    <a:stretch>
                      <a:fillRect/>
                    </a:stretch>
                  </pic:blipFill>
                  <pic:spPr>
                    <a:xfrm>
                      <a:off x="0" y="0"/>
                      <a:ext cx="5976000" cy="3735000"/>
                    </a:xfrm>
                    <a:prstGeom prst="rect">
                      <a:avLst/>
                    </a:prstGeom>
                  </pic:spPr>
                </pic:pic>
              </a:graphicData>
            </a:graphic>
          </wp:inline>
        </w:drawing>
      </w:r>
    </w:p>
    <w:p w14:paraId="7382A68B" w14:textId="77777777" w:rsidR="008E65B1" w:rsidRDefault="008F0B37">
      <w:pPr>
        <w:spacing w:after="160"/>
      </w:pPr>
      <w:r>
        <w:rPr>
          <w:color w:val="555F6B"/>
          <w:sz w:val="20"/>
          <w:szCs w:val="20"/>
          <w:lang w:bidi="ar-SY"/>
        </w:rPr>
        <w:t>صورة 308: اختيار موظف للمنصب: المشاركون في الموسم، بمواقعهم الحالية والسابقة</w:t>
      </w:r>
    </w:p>
    <w:p w14:paraId="763C0E51" w14:textId="77777777" w:rsidR="008E65B1" w:rsidRDefault="008F0B37">
      <w:pPr>
        <w:keepNext/>
        <w:spacing w:after="40"/>
      </w:pPr>
      <w:r>
        <w:rPr>
          <w:b/>
          <w:bCs/>
          <w:color w:val="672146"/>
          <w:szCs w:val="24"/>
          <w:lang w:bidi="ar-SY"/>
        </w:rPr>
        <w:t>ما يجب عليك فعله:</w:t>
      </w:r>
    </w:p>
    <w:p w14:paraId="78FE21F3" w14:textId="77777777" w:rsidR="008E65B1" w:rsidRDefault="008F0B37">
      <w:pPr>
        <w:pStyle w:val="ListBullet"/>
        <w:spacing w:after="40"/>
      </w:pPr>
      <w:r>
        <w:rPr>
          <w:color w:val="021526"/>
          <w:szCs w:val="24"/>
          <w:lang w:bidi="ar-SY"/>
        </w:rPr>
        <w:t>اضغط «اختيار» (الإطار) أمام الموظف المناسب.</w:t>
      </w:r>
    </w:p>
    <w:p w14:paraId="4869501A"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«أُسند رئيس القطاع» باسمه ومكانه.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7F36D6F" w14:textId="77777777">
        <w:trPr>
          <w:jc w:val="center"/>
        </w:trPr>
        <w:tc>
          <w:tcPr>
            <w:tcW w:w="9638" w:type="dxa"/>
            <w:shd w:val="clear" w:color="auto" w:fill="EAF4F2"/>
            <w:tcMar>
              <w:top w:w="80" w:type="dxa"/>
              <w:left w:w="140" w:type="dxa"/>
              <w:bottom w:w="80" w:type="dxa"/>
              <w:right w:w="140" w:type="dxa"/>
            </w:tcMar>
          </w:tcPr>
          <w:p w14:paraId="0B32D3C9" w14:textId="77777777" w:rsidR="008E65B1" w:rsidRDefault="008F0B37">
            <w:pPr>
              <w:spacing w:after="40"/>
            </w:pPr>
            <w:r>
              <w:rPr>
                <w:b/>
                <w:bCs/>
                <w:color w:val="00594F"/>
                <w:sz w:val="23"/>
                <w:szCs w:val="23"/>
                <w:lang w:bidi="ar-SY"/>
              </w:rPr>
              <w:t xml:space="preserve">ملاحظة: </w:t>
            </w:r>
            <w:r>
              <w:rPr>
                <w:color w:val="021526"/>
                <w:sz w:val="23"/>
                <w:szCs w:val="23"/>
                <w:lang w:bidi="ar-SY"/>
              </w:rPr>
              <w:t>القائمة تعرض المشاركين في الموسم وحدهم. ومن لا تجده يسجّله صاحب «إدارة الموظفين» في الموسم. وفي المناصب التي تتسع لأكثر من شخص تختار عدة موظفين ثم «إسناد».</w:t>
            </w:r>
          </w:p>
        </w:tc>
      </w:tr>
    </w:tbl>
    <w:p w14:paraId="10BA03A2" w14:textId="77777777" w:rsidR="008E65B1" w:rsidRDefault="008E65B1">
      <w:pPr>
        <w:spacing w:after="80"/>
      </w:pPr>
    </w:p>
    <w:p w14:paraId="4B2A1C31" w14:textId="77777777" w:rsidR="008E65B1" w:rsidRDefault="008F0B37">
      <w:pPr>
        <w:pStyle w:val="Heading3"/>
        <w:spacing w:after="120"/>
      </w:pPr>
      <w:r>
        <w:rPr>
          <w:rFonts w:ascii="itf Qomra Arabic" w:eastAsia="itf Qomra Arabic" w:hAnsi="itf Qomra Arabic" w:cs="itf Qomra Arabic"/>
          <w:szCs w:val="27"/>
          <w:lang w:bidi="ar-SY"/>
        </w:rPr>
        <w:t>الخطوة 10: بعد الإسناد</w:t>
      </w:r>
    </w:p>
    <w:p w14:paraId="29886270" w14:textId="77777777" w:rsidR="008E65B1" w:rsidRDefault="008F0B37">
      <w:pPr>
        <w:keepNext/>
        <w:spacing w:after="120" w:line="312" w:lineRule="auto"/>
      </w:pPr>
      <w:r>
        <w:rPr>
          <w:color w:val="021526"/>
          <w:szCs w:val="24"/>
          <w:lang w:bidi="ar-SY"/>
        </w:rPr>
        <w:t>نقص عدد المناصب الشاغرة (الإطار): «مناصب إلزامية شاغرة (‏2‏)». ويظهر اسم الموظف في موقعه داخل القطاع، ويظهر الموقع في «ملفاتي التشغيلية» عنده إسناداً مبدئياً.</w:t>
      </w:r>
    </w:p>
    <w:p w14:paraId="703525F8" w14:textId="77777777" w:rsidR="008E65B1" w:rsidRDefault="008F0B37">
      <w:pPr>
        <w:keepNext/>
        <w:spacing w:after="40"/>
      </w:pPr>
      <w:r>
        <w:rPr>
          <w:noProof/>
        </w:rPr>
        <w:drawing>
          <wp:inline distT="0" distB="0" distL="0" distR="0" wp14:anchorId="4E7F04E2" wp14:editId="79EB3BF9">
            <wp:extent cx="5976000" cy="3735000"/>
            <wp:effectExtent l="0" t="0" r="0" b="0"/>
            <wp:docPr id="310"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0-of-assigned.jpg"/>
                    <pic:cNvPicPr/>
                  </pic:nvPicPr>
                  <pic:blipFill>
                    <a:blip r:embed="rId321"/>
                    <a:stretch>
                      <a:fillRect/>
                    </a:stretch>
                  </pic:blipFill>
                  <pic:spPr>
                    <a:xfrm>
                      <a:off x="0" y="0"/>
                      <a:ext cx="5976000" cy="3735000"/>
                    </a:xfrm>
                    <a:prstGeom prst="rect">
                      <a:avLst/>
                    </a:prstGeom>
                  </pic:spPr>
                </pic:pic>
              </a:graphicData>
            </a:graphic>
          </wp:inline>
        </w:drawing>
      </w:r>
    </w:p>
    <w:p w14:paraId="41FE9FA4" w14:textId="77777777" w:rsidR="008E65B1" w:rsidRDefault="008F0B37">
      <w:pPr>
        <w:spacing w:after="160"/>
      </w:pPr>
      <w:r>
        <w:rPr>
          <w:color w:val="555F6B"/>
          <w:sz w:val="20"/>
          <w:szCs w:val="20"/>
          <w:lang w:bidi="ar-SY"/>
        </w:rPr>
        <w:t>صورة 309: بعد الإسناد: نقص عدد المناصب الشاغرة</w:t>
      </w:r>
    </w:p>
    <w:p w14:paraId="603F3CDB" w14:textId="77777777" w:rsidR="008E65B1" w:rsidRDefault="008F0B37">
      <w:pPr>
        <w:keepNext/>
        <w:spacing w:after="40"/>
      </w:pPr>
      <w:r>
        <w:rPr>
          <w:b/>
          <w:bCs/>
          <w:color w:val="672146"/>
          <w:szCs w:val="24"/>
          <w:lang w:bidi="ar-SY"/>
        </w:rPr>
        <w:t>ما يجب عليك فعله:</w:t>
      </w:r>
    </w:p>
    <w:p w14:paraId="750E7512" w14:textId="77777777" w:rsidR="008E65B1" w:rsidRDefault="008F0B37">
      <w:pPr>
        <w:pStyle w:val="ListBullet"/>
        <w:spacing w:after="40"/>
      </w:pPr>
      <w:r>
        <w:rPr>
          <w:color w:val="021526"/>
          <w:szCs w:val="24"/>
          <w:lang w:bidi="ar-SY"/>
        </w:rPr>
        <w:t>أكمل بقية الشواغر بالطريقة نفسها.</w:t>
      </w:r>
    </w:p>
    <w:p w14:paraId="46AE39B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حين تُشغل كلها يختفي مربع المناصب الشاغرة.</w:t>
      </w:r>
    </w:p>
    <w:p w14:paraId="24E9C76D" w14:textId="77777777" w:rsidR="008E65B1" w:rsidRDefault="008F0B37">
      <w:pPr>
        <w:pStyle w:val="Heading3"/>
        <w:spacing w:after="120"/>
      </w:pPr>
      <w:r>
        <w:rPr>
          <w:rFonts w:ascii="itf Qomra Arabic" w:eastAsia="itf Qomra Arabic" w:hAnsi="itf Qomra Arabic" w:cs="itf Qomra Arabic"/>
          <w:szCs w:val="27"/>
          <w:lang w:bidi="ar-SY"/>
        </w:rPr>
        <w:t>الخطوة 11: معلومات الملف</w:t>
      </w:r>
    </w:p>
    <w:p w14:paraId="37946A2E" w14:textId="77777777" w:rsidR="008E65B1" w:rsidRDefault="008F0B37">
      <w:pPr>
        <w:keepNext/>
        <w:spacing w:after="120" w:line="312" w:lineRule="auto"/>
      </w:pPr>
      <w:r>
        <w:rPr>
          <w:color w:val="021526"/>
          <w:szCs w:val="24"/>
          <w:lang w:bidi="ar-SY"/>
        </w:rPr>
        <w:t>رابط «معلومات الملف» في الجانب يفتح نافذة: «رقم القرار» (الإطار 1‏)، و«بداية العمل» و«نهاية العمل» (وتحتهما التاريخان بالهجري)، و«التقارير الدورية» (إيقاع رفع التقارير من الأبراج إلى القطاعات)، و«ملاحظة بداية العمل» و«ملاحظة نهاية العمل».</w:t>
      </w:r>
    </w:p>
    <w:p w14:paraId="53BA286C" w14:textId="77777777" w:rsidR="008E65B1" w:rsidRDefault="008F0B37">
      <w:pPr>
        <w:keepNext/>
        <w:spacing w:after="40"/>
      </w:pPr>
      <w:r>
        <w:rPr>
          <w:noProof/>
        </w:rPr>
        <w:drawing>
          <wp:inline distT="0" distB="0" distL="0" distR="0" wp14:anchorId="5068B28C" wp14:editId="5B967EB2">
            <wp:extent cx="5976000" cy="3735000"/>
            <wp:effectExtent l="0" t="0" r="0" b="0"/>
            <wp:docPr id="311"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of-info.jpg"/>
                    <pic:cNvPicPr/>
                  </pic:nvPicPr>
                  <pic:blipFill>
                    <a:blip r:embed="rId322"/>
                    <a:stretch>
                      <a:fillRect/>
                    </a:stretch>
                  </pic:blipFill>
                  <pic:spPr>
                    <a:xfrm>
                      <a:off x="0" y="0"/>
                      <a:ext cx="5976000" cy="3735000"/>
                    </a:xfrm>
                    <a:prstGeom prst="rect">
                      <a:avLst/>
                    </a:prstGeom>
                  </pic:spPr>
                </pic:pic>
              </a:graphicData>
            </a:graphic>
          </wp:inline>
        </w:drawing>
      </w:r>
    </w:p>
    <w:p w14:paraId="27AD9C8A" w14:textId="77777777" w:rsidR="008E65B1" w:rsidRDefault="008F0B37">
      <w:pPr>
        <w:spacing w:after="160"/>
      </w:pPr>
      <w:r>
        <w:rPr>
          <w:color w:val="555F6B"/>
          <w:sz w:val="20"/>
          <w:szCs w:val="20"/>
          <w:lang w:bidi="ar-SY"/>
        </w:rPr>
        <w:t>صورة 310: معلومات الملف: رقم القرار، وبداية العمل ونهايته، والتقارير الدورية</w:t>
      </w:r>
    </w:p>
    <w:p w14:paraId="4A5B23C9" w14:textId="77777777" w:rsidR="008E65B1" w:rsidRDefault="008F0B37">
      <w:pPr>
        <w:keepNext/>
        <w:spacing w:after="40"/>
      </w:pPr>
      <w:r>
        <w:rPr>
          <w:b/>
          <w:bCs/>
          <w:color w:val="672146"/>
          <w:szCs w:val="24"/>
          <w:lang w:bidi="ar-SY"/>
        </w:rPr>
        <w:t>ما يجب عليك فعله:</w:t>
      </w:r>
    </w:p>
    <w:p w14:paraId="2578C511" w14:textId="77777777" w:rsidR="008E65B1" w:rsidRDefault="008F0B37">
      <w:pPr>
        <w:pStyle w:val="ListBullet"/>
        <w:spacing w:after="40"/>
      </w:pPr>
      <w:r>
        <w:rPr>
          <w:color w:val="021526"/>
          <w:szCs w:val="24"/>
          <w:lang w:bidi="ar-SY"/>
        </w:rPr>
        <w:t>اكتب رقم القرار ثم اضغط «حفظ» (الإطار 2‏).</w:t>
      </w:r>
    </w:p>
    <w:p w14:paraId="252CD7F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في مربع الملف «القرار رقم 3171».</w:t>
      </w:r>
    </w:p>
    <w:p w14:paraId="44671BAA" w14:textId="77777777" w:rsidR="008E65B1" w:rsidRDefault="008F0B37">
      <w:pPr>
        <w:pStyle w:val="Heading3"/>
        <w:spacing w:after="120"/>
      </w:pPr>
      <w:r>
        <w:rPr>
          <w:rFonts w:ascii="itf Qomra Arabic" w:eastAsia="itf Qomra Arabic" w:hAnsi="itf Qomra Arabic" w:cs="itf Qomra Arabic"/>
          <w:szCs w:val="27"/>
          <w:lang w:bidi="ar-SY"/>
        </w:rPr>
        <w:t>الخطوة 12: الملف جاهز للتفعيل</w:t>
      </w:r>
    </w:p>
    <w:p w14:paraId="429D3448" w14:textId="77777777" w:rsidR="008E65B1" w:rsidRDefault="008F0B37">
      <w:pPr>
        <w:keepNext/>
        <w:spacing w:after="120" w:line="312" w:lineRule="auto"/>
      </w:pPr>
      <w:r>
        <w:rPr>
          <w:color w:val="021526"/>
          <w:szCs w:val="24"/>
          <w:lang w:bidi="ar-SY"/>
        </w:rPr>
        <w:t>لا مناصب إلزامية شاغرة، ورقم القرار مدوَّن: صار الملف جاهزاً.</w:t>
      </w:r>
    </w:p>
    <w:p w14:paraId="23EB7ABC" w14:textId="77777777" w:rsidR="008E65B1" w:rsidRDefault="008F0B37">
      <w:pPr>
        <w:keepNext/>
        <w:spacing w:after="40"/>
      </w:pPr>
      <w:r>
        <w:rPr>
          <w:noProof/>
        </w:rPr>
        <w:drawing>
          <wp:inline distT="0" distB="0" distL="0" distR="0" wp14:anchorId="37876AB3" wp14:editId="61152E6A">
            <wp:extent cx="5976000" cy="3735000"/>
            <wp:effectExtent l="0" t="0" r="0" b="0"/>
            <wp:docPr id="312"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2-of-ready.jpg"/>
                    <pic:cNvPicPr/>
                  </pic:nvPicPr>
                  <pic:blipFill>
                    <a:blip r:embed="rId323"/>
                    <a:stretch>
                      <a:fillRect/>
                    </a:stretch>
                  </pic:blipFill>
                  <pic:spPr>
                    <a:xfrm>
                      <a:off x="0" y="0"/>
                      <a:ext cx="5976000" cy="3735000"/>
                    </a:xfrm>
                    <a:prstGeom prst="rect">
                      <a:avLst/>
                    </a:prstGeom>
                  </pic:spPr>
                </pic:pic>
              </a:graphicData>
            </a:graphic>
          </wp:inline>
        </w:drawing>
      </w:r>
    </w:p>
    <w:p w14:paraId="1BD04A34" w14:textId="77777777" w:rsidR="008E65B1" w:rsidRDefault="008F0B37">
      <w:pPr>
        <w:spacing w:after="160"/>
      </w:pPr>
      <w:r>
        <w:rPr>
          <w:color w:val="555F6B"/>
          <w:sz w:val="20"/>
          <w:szCs w:val="20"/>
          <w:lang w:bidi="ar-SY"/>
        </w:rPr>
        <w:t>صورة 311: اكتملت المناصب الإلزامية ودُوّن رقم القرار: الملف جاهز للتفعيل</w:t>
      </w:r>
    </w:p>
    <w:p w14:paraId="20BB6072" w14:textId="77777777" w:rsidR="008E65B1" w:rsidRDefault="008F0B37">
      <w:pPr>
        <w:keepNext/>
        <w:spacing w:after="40"/>
      </w:pPr>
      <w:r>
        <w:rPr>
          <w:b/>
          <w:bCs/>
          <w:color w:val="672146"/>
          <w:szCs w:val="24"/>
          <w:lang w:bidi="ar-SY"/>
        </w:rPr>
        <w:t>ما يجب عليك فعله:</w:t>
      </w:r>
    </w:p>
    <w:p w14:paraId="4F6FA7B1" w14:textId="77777777" w:rsidR="008E65B1" w:rsidRDefault="008F0B37">
      <w:pPr>
        <w:pStyle w:val="ListBullet"/>
        <w:spacing w:after="40"/>
      </w:pPr>
      <w:r>
        <w:rPr>
          <w:color w:val="021526"/>
          <w:szCs w:val="24"/>
          <w:lang w:bidi="ar-SY"/>
        </w:rPr>
        <w:t>اضغط «تفعيل الملف» (الإطار).</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35E5DDA4" w14:textId="77777777">
        <w:trPr>
          <w:jc w:val="center"/>
        </w:trPr>
        <w:tc>
          <w:tcPr>
            <w:tcW w:w="9638" w:type="dxa"/>
            <w:shd w:val="clear" w:color="auto" w:fill="FBEFF3"/>
            <w:tcMar>
              <w:top w:w="80" w:type="dxa"/>
              <w:left w:w="140" w:type="dxa"/>
              <w:bottom w:w="80" w:type="dxa"/>
              <w:right w:w="140" w:type="dxa"/>
            </w:tcMar>
          </w:tcPr>
          <w:p w14:paraId="09810693" w14:textId="77777777" w:rsidR="008E65B1" w:rsidRDefault="008F0B37">
            <w:pPr>
              <w:spacing w:after="40"/>
            </w:pPr>
            <w:r>
              <w:rPr>
                <w:b/>
                <w:bCs/>
                <w:color w:val="672146"/>
                <w:sz w:val="23"/>
                <w:szCs w:val="23"/>
                <w:lang w:bidi="ar-SY"/>
              </w:rPr>
              <w:t xml:space="preserve">تنبيه: </w:t>
            </w:r>
            <w:r>
              <w:rPr>
                <w:color w:val="021526"/>
                <w:sz w:val="23"/>
                <w:szCs w:val="23"/>
                <w:lang w:bidi="ar-SY"/>
              </w:rPr>
              <w:t>لا يُفعَّل ملف دون رقم قرار (تظهر رسالة «أدخل رقم القرار أولاً» وتُفتح «معلومات الملف»)، ولا مع بقاء مناصب إلزامية شاغرة (تظهر رسالة بعددها).</w:t>
            </w:r>
          </w:p>
        </w:tc>
      </w:tr>
    </w:tbl>
    <w:p w14:paraId="4E74A4CF" w14:textId="77777777" w:rsidR="008E65B1" w:rsidRDefault="008E65B1">
      <w:pPr>
        <w:spacing w:after="80"/>
      </w:pPr>
    </w:p>
    <w:p w14:paraId="6BE376EF" w14:textId="77777777" w:rsidR="008E65B1" w:rsidRDefault="008F0B37">
      <w:pPr>
        <w:pStyle w:val="Heading3"/>
        <w:spacing w:after="120"/>
      </w:pPr>
      <w:r>
        <w:rPr>
          <w:rFonts w:ascii="itf Qomra Arabic" w:eastAsia="itf Qomra Arabic" w:hAnsi="itf Qomra Arabic" w:cs="itf Qomra Arabic"/>
          <w:szCs w:val="27"/>
          <w:lang w:bidi="ar-SY"/>
        </w:rPr>
        <w:t>الخطوة 13: فُعّل الملف</w:t>
      </w:r>
    </w:p>
    <w:p w14:paraId="10569195" w14:textId="77777777" w:rsidR="008E65B1" w:rsidRDefault="008F0B37">
      <w:pPr>
        <w:keepNext/>
        <w:spacing w:after="120" w:line="312" w:lineRule="auto"/>
      </w:pPr>
      <w:r>
        <w:rPr>
          <w:color w:val="021526"/>
          <w:szCs w:val="24"/>
          <w:lang w:bidi="ar-SY"/>
        </w:rPr>
        <w:t>تظهر رسالة «فُعّل الملف — وصل إشعار «تم إسنادك إلى ملف تشغيلي» إلى 74 موظفاً.». صارت حالته «مفعّل»، وصار الزر «إعادته مسودة»، وتحته: «الملف مفعّل: كل تغيير في الإسناد يصل إشعاره إلى الموظف المعني.»، ومن فعّله ومتى.</w:t>
      </w:r>
    </w:p>
    <w:p w14:paraId="641BC430" w14:textId="77777777" w:rsidR="008E65B1" w:rsidRDefault="008F0B37">
      <w:pPr>
        <w:keepNext/>
        <w:spacing w:after="40"/>
      </w:pPr>
      <w:r>
        <w:rPr>
          <w:noProof/>
        </w:rPr>
        <w:drawing>
          <wp:inline distT="0" distB="0" distL="0" distR="0" wp14:anchorId="04A28D1A" wp14:editId="6B0BC3D5">
            <wp:extent cx="5976000" cy="3735000"/>
            <wp:effectExtent l="0" t="0" r="0" b="0"/>
            <wp:docPr id="313"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3-of-active.jpg"/>
                    <pic:cNvPicPr/>
                  </pic:nvPicPr>
                  <pic:blipFill>
                    <a:blip r:embed="rId324"/>
                    <a:stretch>
                      <a:fillRect/>
                    </a:stretch>
                  </pic:blipFill>
                  <pic:spPr>
                    <a:xfrm>
                      <a:off x="0" y="0"/>
                      <a:ext cx="5976000" cy="3735000"/>
                    </a:xfrm>
                    <a:prstGeom prst="rect">
                      <a:avLst/>
                    </a:prstGeom>
                  </pic:spPr>
                </pic:pic>
              </a:graphicData>
            </a:graphic>
          </wp:inline>
        </w:drawing>
      </w:r>
    </w:p>
    <w:p w14:paraId="18425515" w14:textId="77777777" w:rsidR="008E65B1" w:rsidRDefault="008F0B37">
      <w:pPr>
        <w:spacing w:after="160"/>
      </w:pPr>
      <w:r>
        <w:rPr>
          <w:color w:val="555F6B"/>
          <w:sz w:val="20"/>
          <w:szCs w:val="20"/>
          <w:lang w:bidi="ar-SY"/>
        </w:rPr>
        <w:t>صورة 312: فُعّل الملف: وصل إلى كل موظف إشعار بموقعه</w:t>
      </w:r>
    </w:p>
    <w:p w14:paraId="43C6D2D5"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يصير موقع كل موظف في «ملفاتي التشغيلية» عنده نهائياً بعد أن كان مبدئياً.</w:t>
      </w:r>
    </w:p>
    <w:p w14:paraId="3D9304CE" w14:textId="77777777" w:rsidR="008E65B1" w:rsidRDefault="008F0B37">
      <w:pPr>
        <w:pStyle w:val="Heading1"/>
        <w:pageBreakBefore/>
        <w:spacing w:before="0" w:after="120"/>
      </w:pPr>
      <w:bookmarkStart w:id="85" w:name="_Toc243425750"/>
      <w:r>
        <w:rPr>
          <w:rFonts w:ascii="itf Qomra Arabic" w:eastAsia="itf Qomra Arabic" w:hAnsi="itf Qomra Arabic" w:cs="itf Qomra Arabic"/>
          <w:szCs w:val="44"/>
          <w:lang w:bidi="ar-SY"/>
        </w:rPr>
        <w:t>الفصل 15: صلاحيتا «الفريق الطبي» و«المواصلات»</w:t>
      </w:r>
      <w:bookmarkEnd w:id="85"/>
    </w:p>
    <w:p w14:paraId="4C2C1AFE" w14:textId="77777777" w:rsidR="008E65B1" w:rsidRDefault="008F0B37">
      <w:pPr>
        <w:spacing w:line="312" w:lineRule="auto"/>
      </w:pPr>
      <w:r>
        <w:rPr>
          <w:color w:val="021526"/>
          <w:szCs w:val="24"/>
          <w:lang w:bidi="ar-SY"/>
        </w:rPr>
        <w:t>لكل من الصلاحيتين صفحتها في القائمة الجانبية، بعد «لوحتي» و«ملفاتي التشغيلية»: «الفريق الطبي» و«المواصلات». الفريق الطبي يراجع الوثائق الطبية التي يرفعها الحجاج بعد انضمامهم إلى مجموعة، ويطّلع على الحالات الصحية التي يسجّلها منسقو المجموعات، ويتابع البلاغات الصحية من الميدان. وفريق المواصلات يتابع بلاغات النقل، ومن تحتاج حافلاتهم تجهيزاً خاصاً، ويسند إلى كل تكتل حافلاته لقوائم المناسك (التروية، عرفة، منى أيام التشريق، الذهاب إلى المدينة المنورة)، فيُجلس عليها المنسقون التقنيون حجاج مجموعاتهم وإدارييها في «ا</w:t>
      </w:r>
      <w:r>
        <w:rPr>
          <w:color w:val="021526"/>
          <w:szCs w:val="24"/>
          <w:lang w:bidi="ar-SY"/>
        </w:rPr>
        <w:t>لقوائم» من بوابة الإداريين. الأمثلة: د. ليلى شمس (الفريق الطبي) وباسل النوري (المواصلات). وفي صور هذا الفصل أسرة محمد الخطيب (مثال دليل الحاج): أُلحقت بمجموعة اللطيف، وسجّل منسق المجموعة ملفها الصحي، ورفعت وثائقها الطبية.</w:t>
      </w:r>
    </w:p>
    <w:p w14:paraId="5314590A" w14:textId="77777777" w:rsidR="008E65B1" w:rsidRDefault="008F0B37">
      <w:pPr>
        <w:pStyle w:val="Heading2"/>
        <w:spacing w:before="240" w:after="120"/>
      </w:pPr>
      <w:bookmarkStart w:id="86" w:name="_Toc243425751"/>
      <w:r>
        <w:rPr>
          <w:rFonts w:ascii="itf Qomra Arabic" w:eastAsia="itf Qomra Arabic" w:hAnsi="itf Qomra Arabic" w:cs="itf Qomra Arabic"/>
          <w:color w:val="00594F"/>
          <w:szCs w:val="34"/>
          <w:lang w:bidi="ar-SY"/>
        </w:rPr>
        <w:t>الفريق الطبي</w:t>
      </w:r>
      <w:bookmarkEnd w:id="86"/>
    </w:p>
    <w:p w14:paraId="4EA8BB82" w14:textId="77777777" w:rsidR="008E65B1" w:rsidRDefault="008F0B37">
      <w:pPr>
        <w:pStyle w:val="Heading3"/>
        <w:spacing w:after="120"/>
      </w:pPr>
      <w:r>
        <w:rPr>
          <w:rFonts w:ascii="itf Qomra Arabic" w:eastAsia="itf Qomra Arabic" w:hAnsi="itf Qomra Arabic" w:cs="itf Qomra Arabic"/>
          <w:szCs w:val="27"/>
          <w:lang w:bidi="ar-SY"/>
        </w:rPr>
        <w:t>الخطوة 1: لوحتي</w:t>
      </w:r>
    </w:p>
    <w:p w14:paraId="3A2E5320" w14:textId="77777777" w:rsidR="008E65B1" w:rsidRDefault="008F0B37">
      <w:pPr>
        <w:keepNext/>
        <w:spacing w:after="120" w:line="312" w:lineRule="auto"/>
      </w:pPr>
      <w:r>
        <w:rPr>
          <w:color w:val="021526"/>
          <w:szCs w:val="24"/>
          <w:lang w:bidi="ar-SY"/>
        </w:rPr>
        <w:t>لوحة «الفريق الطبي» بأربعة أرقام: «وثائق تنتظر المراجعة»، و«حجاج لهم حالات صحية» (من ملفات المنسقين)، و«بلاغات صحية مفتوحة»، و«بلاغات حرجة»، ومعها «افتح عمل الفريق». وفي «مهامي اليوم» مثلاً «مراجعة 15 وثيقة طبية رفعها الحجاج».</w:t>
      </w:r>
    </w:p>
    <w:p w14:paraId="1E37D7DB" w14:textId="77777777" w:rsidR="008E65B1" w:rsidRDefault="008F0B37">
      <w:pPr>
        <w:keepNext/>
        <w:spacing w:after="40"/>
      </w:pPr>
      <w:r>
        <w:rPr>
          <w:noProof/>
        </w:rPr>
        <w:drawing>
          <wp:inline distT="0" distB="0" distL="0" distR="0" wp14:anchorId="3D64B4B8" wp14:editId="5B75D7E0">
            <wp:extent cx="5976000" cy="3735000"/>
            <wp:effectExtent l="0" t="0" r="0" b="0"/>
            <wp:docPr id="314"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0-med-home.jpg"/>
                    <pic:cNvPicPr/>
                  </pic:nvPicPr>
                  <pic:blipFill>
                    <a:blip r:embed="rId325"/>
                    <a:stretch>
                      <a:fillRect/>
                    </a:stretch>
                  </pic:blipFill>
                  <pic:spPr>
                    <a:xfrm>
                      <a:off x="0" y="0"/>
                      <a:ext cx="5976000" cy="3735000"/>
                    </a:xfrm>
                    <a:prstGeom prst="rect">
                      <a:avLst/>
                    </a:prstGeom>
                  </pic:spPr>
                </pic:pic>
              </a:graphicData>
            </a:graphic>
          </wp:inline>
        </w:drawing>
      </w:r>
    </w:p>
    <w:p w14:paraId="5F60AF3E" w14:textId="77777777" w:rsidR="008E65B1" w:rsidRDefault="008F0B37">
      <w:pPr>
        <w:spacing w:after="160"/>
      </w:pPr>
      <w:r>
        <w:rPr>
          <w:color w:val="555F6B"/>
          <w:sz w:val="20"/>
          <w:szCs w:val="20"/>
          <w:lang w:bidi="ar-SY"/>
        </w:rPr>
        <w:t>صورة 313: لوحتي للفريق الطبي: وثائق تنتظر، وحالات، وبلاغات</w:t>
      </w:r>
    </w:p>
    <w:p w14:paraId="1B2FD0B1" w14:textId="77777777" w:rsidR="008E65B1" w:rsidRDefault="008F0B37">
      <w:pPr>
        <w:keepNext/>
        <w:spacing w:after="40"/>
      </w:pPr>
      <w:r>
        <w:rPr>
          <w:b/>
          <w:bCs/>
          <w:color w:val="672146"/>
          <w:szCs w:val="24"/>
          <w:lang w:bidi="ar-SY"/>
        </w:rPr>
        <w:t>ما يجب عليك فعله:</w:t>
      </w:r>
    </w:p>
    <w:p w14:paraId="1465D0BF" w14:textId="77777777" w:rsidR="008E65B1" w:rsidRDefault="008F0B37">
      <w:pPr>
        <w:pStyle w:val="ListBullet"/>
        <w:spacing w:after="40"/>
      </w:pPr>
      <w:r>
        <w:rPr>
          <w:color w:val="021526"/>
          <w:szCs w:val="24"/>
          <w:lang w:bidi="ar-SY"/>
        </w:rPr>
        <w:t>افتح «الفريق الطبي» من القائمة الجانبية (الإطار).</w:t>
      </w:r>
    </w:p>
    <w:p w14:paraId="2105FCF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الصفحة على «وثائق تنتظر المراجعة».</w:t>
      </w:r>
    </w:p>
    <w:p w14:paraId="7DC55CF3" w14:textId="77777777" w:rsidR="008E65B1" w:rsidRDefault="008F0B37">
      <w:pPr>
        <w:pStyle w:val="Heading3"/>
        <w:spacing w:after="120"/>
      </w:pPr>
      <w:r>
        <w:rPr>
          <w:rFonts w:ascii="itf Qomra Arabic" w:eastAsia="itf Qomra Arabic" w:hAnsi="itf Qomra Arabic" w:cs="itf Qomra Arabic"/>
          <w:szCs w:val="27"/>
          <w:lang w:bidi="ar-SY"/>
        </w:rPr>
        <w:t>الخطوة 2: وثائق تنتظر المراجعة</w:t>
      </w:r>
    </w:p>
    <w:p w14:paraId="178BC759" w14:textId="77777777" w:rsidR="008E65B1" w:rsidRDefault="008F0B37">
      <w:pPr>
        <w:keepNext/>
        <w:spacing w:after="120" w:line="312" w:lineRule="auto"/>
      </w:pPr>
      <w:r>
        <w:rPr>
          <w:color w:val="021526"/>
          <w:szCs w:val="24"/>
          <w:lang w:bidi="ar-SY"/>
        </w:rPr>
        <w:t>ثلاثة أقسام مع عدد كل منها: «وثائق تنتظر المراجعة» و«الحالات الصحية» و«البلاغات الصحية». في الأول جدول: «الوثيقة» و«الحاج» و«الطلب». الوثائق حسب قائمة الإدارة لكل فرد: شهادة لقاح كورونا، وشهادة لقاح الحمى الشوكية، وشهادة لقاح الإنفلونزا الموسمية (لمن بلغ 60‏)، والتقرير الطبي العام، والوصفة الطبية للأدوية الدائمة (لمن يتناول دواءً دائماً).</w:t>
      </w:r>
    </w:p>
    <w:p w14:paraId="686B588D" w14:textId="77777777" w:rsidR="008E65B1" w:rsidRDefault="008F0B37">
      <w:pPr>
        <w:keepNext/>
        <w:spacing w:after="40"/>
      </w:pPr>
      <w:r>
        <w:rPr>
          <w:noProof/>
        </w:rPr>
        <w:drawing>
          <wp:inline distT="0" distB="0" distL="0" distR="0" wp14:anchorId="52E78ED4" wp14:editId="185F4EC8">
            <wp:extent cx="5976000" cy="3735000"/>
            <wp:effectExtent l="0" t="0" r="0" b="0"/>
            <wp:docPr id="315"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1-med-docs.jpg"/>
                    <pic:cNvPicPr/>
                  </pic:nvPicPr>
                  <pic:blipFill>
                    <a:blip r:embed="rId326"/>
                    <a:stretch>
                      <a:fillRect/>
                    </a:stretch>
                  </pic:blipFill>
                  <pic:spPr>
                    <a:xfrm>
                      <a:off x="0" y="0"/>
                      <a:ext cx="5976000" cy="3735000"/>
                    </a:xfrm>
                    <a:prstGeom prst="rect">
                      <a:avLst/>
                    </a:prstGeom>
                  </pic:spPr>
                </pic:pic>
              </a:graphicData>
            </a:graphic>
          </wp:inline>
        </w:drawing>
      </w:r>
    </w:p>
    <w:p w14:paraId="79311467" w14:textId="77777777" w:rsidR="008E65B1" w:rsidRDefault="008F0B37">
      <w:pPr>
        <w:spacing w:after="160"/>
      </w:pPr>
      <w:r>
        <w:rPr>
          <w:color w:val="555F6B"/>
          <w:sz w:val="20"/>
          <w:szCs w:val="20"/>
          <w:lang w:bidi="ar-SY"/>
        </w:rPr>
        <w:t>صورة 314: وثائق تنتظر المراجعة: وثيقة في كل صف</w:t>
      </w:r>
    </w:p>
    <w:p w14:paraId="6AE8A4EF" w14:textId="77777777" w:rsidR="008E65B1" w:rsidRDefault="008F0B37">
      <w:pPr>
        <w:keepNext/>
        <w:spacing w:after="40"/>
      </w:pPr>
      <w:r>
        <w:rPr>
          <w:b/>
          <w:bCs/>
          <w:color w:val="672146"/>
          <w:szCs w:val="24"/>
          <w:lang w:bidi="ar-SY"/>
        </w:rPr>
        <w:t>ما يجب عليك فعله:</w:t>
      </w:r>
    </w:p>
    <w:p w14:paraId="7A0C45DA" w14:textId="77777777" w:rsidR="008E65B1" w:rsidRDefault="008F0B37">
      <w:pPr>
        <w:pStyle w:val="ListBullet"/>
        <w:spacing w:after="40"/>
      </w:pPr>
      <w:r>
        <w:rPr>
          <w:color w:val="021526"/>
          <w:szCs w:val="24"/>
          <w:lang w:bidi="ar-SY"/>
        </w:rPr>
        <w:t>إن كانت الوثيقة سليمة اضغط «اعتماد» تحتها (الإطار 1‏).</w:t>
      </w:r>
    </w:p>
    <w:p w14:paraId="43E0C517" w14:textId="77777777" w:rsidR="008E65B1" w:rsidRDefault="008F0B37">
      <w:pPr>
        <w:pStyle w:val="ListBullet"/>
        <w:spacing w:after="40"/>
      </w:pPr>
      <w:r>
        <w:rPr>
          <w:color w:val="021526"/>
          <w:szCs w:val="24"/>
          <w:lang w:bidi="ar-SY"/>
        </w:rPr>
        <w:t>إن كان فيها خطأ اضغط «إعادة بسبب» (الإطار 2‏).</w:t>
      </w:r>
    </w:p>
    <w:p w14:paraId="20F5D7CD"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الوثيقة المعتمدة تخرج من القائمة، وتظهر «اعتُمدت الوثيقة».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9AD5B01" w14:textId="77777777">
        <w:trPr>
          <w:jc w:val="center"/>
        </w:trPr>
        <w:tc>
          <w:tcPr>
            <w:tcW w:w="9638" w:type="dxa"/>
            <w:shd w:val="clear" w:color="auto" w:fill="EAF4F2"/>
            <w:tcMar>
              <w:top w:w="80" w:type="dxa"/>
              <w:left w:w="140" w:type="dxa"/>
              <w:bottom w:w="80" w:type="dxa"/>
              <w:right w:w="140" w:type="dxa"/>
            </w:tcMar>
          </w:tcPr>
          <w:p w14:paraId="1264A227" w14:textId="77777777" w:rsidR="008E65B1" w:rsidRDefault="008F0B37">
            <w:pPr>
              <w:spacing w:after="40"/>
            </w:pPr>
            <w:r>
              <w:rPr>
                <w:b/>
                <w:bCs/>
                <w:color w:val="00594F"/>
                <w:sz w:val="23"/>
                <w:szCs w:val="23"/>
                <w:lang w:bidi="ar-SY"/>
              </w:rPr>
              <w:t xml:space="preserve">ملاحظة: </w:t>
            </w:r>
            <w:r>
              <w:rPr>
                <w:color w:val="021526"/>
                <w:sz w:val="23"/>
                <w:szCs w:val="23"/>
                <w:lang w:bidi="ar-SY"/>
              </w:rPr>
              <w:t>في العرض التجريبي تُعتمد الوثائق تلقائياً بعد ثوانٍ إن بقي الحاج على صفحة ملفه الطبي ولم يراجعها أحد (محاكاة).</w:t>
            </w:r>
          </w:p>
        </w:tc>
      </w:tr>
    </w:tbl>
    <w:p w14:paraId="4A890EFA" w14:textId="77777777" w:rsidR="008E65B1" w:rsidRDefault="008E65B1">
      <w:pPr>
        <w:spacing w:after="80"/>
      </w:pPr>
    </w:p>
    <w:p w14:paraId="07106FF4" w14:textId="77777777" w:rsidR="008E65B1" w:rsidRDefault="008F0B37">
      <w:pPr>
        <w:pStyle w:val="Heading3"/>
        <w:spacing w:after="120"/>
      </w:pPr>
      <w:r>
        <w:rPr>
          <w:rFonts w:ascii="itf Qomra Arabic" w:eastAsia="itf Qomra Arabic" w:hAnsi="itf Qomra Arabic" w:cs="itf Qomra Arabic"/>
          <w:szCs w:val="27"/>
          <w:lang w:bidi="ar-SY"/>
        </w:rPr>
        <w:t>الخطوة 3: إعادة وثيقة مع سببها</w:t>
      </w:r>
    </w:p>
    <w:p w14:paraId="1CA3A308" w14:textId="77777777" w:rsidR="008E65B1" w:rsidRDefault="008F0B37">
      <w:pPr>
        <w:keepNext/>
        <w:spacing w:after="120" w:line="312" w:lineRule="auto"/>
      </w:pPr>
      <w:r>
        <w:rPr>
          <w:color w:val="021526"/>
          <w:szCs w:val="24"/>
          <w:lang w:bidi="ar-SY"/>
        </w:rPr>
        <w:t>تُفتح نافذة «إعادة «شهادة لقاح الحمى الشوكية»» واسم الحاج: «يصله السبب ويرفعها من جديد.». السبب ثلاثة أحرف على الأقل، مثل «الشهادة منتهية، أو الصورة غير واضحة».</w:t>
      </w:r>
    </w:p>
    <w:p w14:paraId="4CB23702" w14:textId="77777777" w:rsidR="008E65B1" w:rsidRDefault="008F0B37">
      <w:pPr>
        <w:keepNext/>
        <w:spacing w:after="40"/>
      </w:pPr>
      <w:r>
        <w:rPr>
          <w:noProof/>
        </w:rPr>
        <w:drawing>
          <wp:inline distT="0" distB="0" distL="0" distR="0" wp14:anchorId="1B5E1A7C" wp14:editId="042AD9FF">
            <wp:extent cx="5976000" cy="3735000"/>
            <wp:effectExtent l="0" t="0" r="0" b="0"/>
            <wp:docPr id="316"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2-med-return.jpg"/>
                    <pic:cNvPicPr/>
                  </pic:nvPicPr>
                  <pic:blipFill>
                    <a:blip r:embed="rId327"/>
                    <a:stretch>
                      <a:fillRect/>
                    </a:stretch>
                  </pic:blipFill>
                  <pic:spPr>
                    <a:xfrm>
                      <a:off x="0" y="0"/>
                      <a:ext cx="5976000" cy="3735000"/>
                    </a:xfrm>
                    <a:prstGeom prst="rect">
                      <a:avLst/>
                    </a:prstGeom>
                  </pic:spPr>
                </pic:pic>
              </a:graphicData>
            </a:graphic>
          </wp:inline>
        </w:drawing>
      </w:r>
    </w:p>
    <w:p w14:paraId="6BF51E0B" w14:textId="77777777" w:rsidR="008E65B1" w:rsidRDefault="008F0B37">
      <w:pPr>
        <w:spacing w:after="160"/>
      </w:pPr>
      <w:r>
        <w:rPr>
          <w:color w:val="555F6B"/>
          <w:sz w:val="20"/>
          <w:szCs w:val="20"/>
          <w:lang w:bidi="ar-SY"/>
        </w:rPr>
        <w:t>صورة 315: إعادة وثيقة مع سببها</w:t>
      </w:r>
    </w:p>
    <w:p w14:paraId="358E6F6D" w14:textId="77777777" w:rsidR="008E65B1" w:rsidRDefault="008F0B37">
      <w:pPr>
        <w:keepNext/>
        <w:spacing w:after="40"/>
      </w:pPr>
      <w:r>
        <w:rPr>
          <w:b/>
          <w:bCs/>
          <w:color w:val="672146"/>
          <w:szCs w:val="24"/>
          <w:lang w:bidi="ar-SY"/>
        </w:rPr>
        <w:t>ما يجب عليك فعله:</w:t>
      </w:r>
    </w:p>
    <w:p w14:paraId="345583F0" w14:textId="77777777" w:rsidR="008E65B1" w:rsidRDefault="008F0B37">
      <w:pPr>
        <w:pStyle w:val="ListBullet"/>
        <w:spacing w:after="40"/>
      </w:pPr>
      <w:r>
        <w:rPr>
          <w:color w:val="021526"/>
          <w:szCs w:val="24"/>
          <w:lang w:bidi="ar-SY"/>
        </w:rPr>
        <w:t>اكتب السبب.</w:t>
      </w:r>
    </w:p>
    <w:p w14:paraId="4FB351C6" w14:textId="77777777" w:rsidR="008E65B1" w:rsidRDefault="008F0B37">
      <w:pPr>
        <w:pStyle w:val="ListBullet"/>
        <w:spacing w:after="40"/>
      </w:pPr>
      <w:r>
        <w:rPr>
          <w:color w:val="021526"/>
          <w:szCs w:val="24"/>
          <w:lang w:bidi="ar-SY"/>
        </w:rPr>
        <w:t>اضغط «إعادة» (الإطار)، أو «إلغاء».</w:t>
      </w:r>
    </w:p>
    <w:p w14:paraId="2D54ECA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«أُعيدت الوثيقة إلى الحاج» مع السبب. ويراه الحاج في ملفه الطبي «أعادها الفريق الطبي: …» فيرفعها من جديد، فتعود إلى القائمة.</w:t>
      </w:r>
    </w:p>
    <w:p w14:paraId="2E068BD8" w14:textId="77777777" w:rsidR="008E65B1" w:rsidRDefault="008F0B37">
      <w:pPr>
        <w:pStyle w:val="Heading3"/>
        <w:spacing w:after="120"/>
      </w:pPr>
      <w:r>
        <w:rPr>
          <w:rFonts w:ascii="itf Qomra Arabic" w:eastAsia="itf Qomra Arabic" w:hAnsi="itf Qomra Arabic" w:cs="itf Qomra Arabic"/>
          <w:szCs w:val="27"/>
          <w:lang w:bidi="ar-SY"/>
        </w:rPr>
        <w:t>الخطوة 4: الحالات الصحية</w:t>
      </w:r>
    </w:p>
    <w:p w14:paraId="4C2FAF84" w14:textId="77777777" w:rsidR="008E65B1" w:rsidRDefault="008F0B37">
      <w:pPr>
        <w:keepNext/>
        <w:spacing w:after="120" w:line="312" w:lineRule="auto"/>
      </w:pPr>
      <w:r>
        <w:rPr>
          <w:color w:val="021526"/>
          <w:szCs w:val="24"/>
          <w:lang w:bidi="ar-SY"/>
        </w:rPr>
        <w:t>ما سجّله منسقو المجموعات في الملفات الصحية لمن له حالة: «الحاج» ورقم طلبه، و«المجموعة»، و«الحالات» (مثل ضغط الدم، سكري)، و«الاحتياجات» (مثل كرسي متحرك، غرفة قريبة من المصعد)، و«أدوية دائمة»، و«الملف»: من سجّله، وهل «أكّده الحاج».</w:t>
      </w:r>
    </w:p>
    <w:p w14:paraId="5C6D30D2" w14:textId="77777777" w:rsidR="008E65B1" w:rsidRDefault="008F0B37">
      <w:pPr>
        <w:keepNext/>
        <w:spacing w:after="40"/>
      </w:pPr>
      <w:r>
        <w:rPr>
          <w:noProof/>
        </w:rPr>
        <w:drawing>
          <wp:inline distT="0" distB="0" distL="0" distR="0" wp14:anchorId="7AF9C208" wp14:editId="5A95A829">
            <wp:extent cx="5976000" cy="3735000"/>
            <wp:effectExtent l="0" t="0" r="0" b="0"/>
            <wp:docPr id="317"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3-med-files.jpg"/>
                    <pic:cNvPicPr/>
                  </pic:nvPicPr>
                  <pic:blipFill>
                    <a:blip r:embed="rId328"/>
                    <a:stretch>
                      <a:fillRect/>
                    </a:stretch>
                  </pic:blipFill>
                  <pic:spPr>
                    <a:xfrm>
                      <a:off x="0" y="0"/>
                      <a:ext cx="5976000" cy="3735000"/>
                    </a:xfrm>
                    <a:prstGeom prst="rect">
                      <a:avLst/>
                    </a:prstGeom>
                  </pic:spPr>
                </pic:pic>
              </a:graphicData>
            </a:graphic>
          </wp:inline>
        </w:drawing>
      </w:r>
    </w:p>
    <w:p w14:paraId="63F6C845" w14:textId="77777777" w:rsidR="008E65B1" w:rsidRDefault="008F0B37">
      <w:pPr>
        <w:spacing w:after="160"/>
      </w:pPr>
      <w:r>
        <w:rPr>
          <w:color w:val="555F6B"/>
          <w:sz w:val="20"/>
          <w:szCs w:val="20"/>
          <w:lang w:bidi="ar-SY"/>
        </w:rPr>
        <w:t>صورة 316: الحالات الصحية: ما سجّله منسقو المجموعات لكل حاج</w:t>
      </w:r>
    </w:p>
    <w:p w14:paraId="0D6DF30F" w14:textId="77777777" w:rsidR="008E65B1" w:rsidRDefault="008F0B37">
      <w:pPr>
        <w:keepNext/>
        <w:spacing w:after="40"/>
      </w:pPr>
      <w:r>
        <w:rPr>
          <w:b/>
          <w:bCs/>
          <w:color w:val="672146"/>
          <w:szCs w:val="24"/>
          <w:lang w:bidi="ar-SY"/>
        </w:rPr>
        <w:t>ما يجب عليك فعله:</w:t>
      </w:r>
    </w:p>
    <w:p w14:paraId="4E1240D1" w14:textId="77777777" w:rsidR="008E65B1" w:rsidRDefault="008F0B37">
      <w:pPr>
        <w:pStyle w:val="ListBullet"/>
        <w:spacing w:after="40"/>
      </w:pPr>
      <w:r>
        <w:rPr>
          <w:color w:val="021526"/>
          <w:szCs w:val="24"/>
          <w:lang w:bidi="ar-SY"/>
        </w:rPr>
        <w:t>راجع الحالات قبل السفر، ونسّق مع السكن والنقل لما تحتاجه.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1090EE6" w14:textId="77777777">
        <w:trPr>
          <w:jc w:val="center"/>
        </w:trPr>
        <w:tc>
          <w:tcPr>
            <w:tcW w:w="9638" w:type="dxa"/>
            <w:shd w:val="clear" w:color="auto" w:fill="EAF4F2"/>
            <w:tcMar>
              <w:top w:w="80" w:type="dxa"/>
              <w:left w:w="140" w:type="dxa"/>
              <w:bottom w:w="80" w:type="dxa"/>
              <w:right w:w="140" w:type="dxa"/>
            </w:tcMar>
          </w:tcPr>
          <w:p w14:paraId="2D4D7EDF" w14:textId="77777777" w:rsidR="008E65B1" w:rsidRDefault="008F0B37">
            <w:pPr>
              <w:spacing w:after="40"/>
            </w:pPr>
            <w:r>
              <w:rPr>
                <w:b/>
                <w:bCs/>
                <w:color w:val="00594F"/>
                <w:sz w:val="23"/>
                <w:szCs w:val="23"/>
                <w:lang w:bidi="ar-SY"/>
              </w:rPr>
              <w:t xml:space="preserve">ملاحظة: </w:t>
            </w:r>
            <w:r>
              <w:rPr>
                <w:color w:val="021526"/>
                <w:sz w:val="23"/>
                <w:szCs w:val="23"/>
                <w:lang w:bidi="ar-SY"/>
              </w:rPr>
              <w:t>الصفحة للاطلاع: الملف الصحي يسجّله منسق المجموعة ويؤكده الحاج.</w:t>
            </w:r>
          </w:p>
        </w:tc>
      </w:tr>
    </w:tbl>
    <w:p w14:paraId="238D57E3" w14:textId="77777777" w:rsidR="008E65B1" w:rsidRDefault="008E65B1">
      <w:pPr>
        <w:spacing w:after="80"/>
      </w:pPr>
    </w:p>
    <w:p w14:paraId="00715A23" w14:textId="77777777" w:rsidR="008E65B1" w:rsidRDefault="008F0B37">
      <w:pPr>
        <w:pStyle w:val="Heading3"/>
        <w:spacing w:after="120"/>
      </w:pPr>
      <w:r>
        <w:rPr>
          <w:rFonts w:ascii="itf Qomra Arabic" w:eastAsia="itf Qomra Arabic" w:hAnsi="itf Qomra Arabic" w:cs="itf Qomra Arabic"/>
          <w:szCs w:val="27"/>
          <w:lang w:bidi="ar-SY"/>
        </w:rPr>
        <w:t>الخطوة 5: البلاغات الصحية</w:t>
      </w:r>
    </w:p>
    <w:p w14:paraId="179BACCF" w14:textId="77777777" w:rsidR="008E65B1" w:rsidRDefault="008F0B37">
      <w:pPr>
        <w:keepNext/>
        <w:spacing w:after="120" w:line="312" w:lineRule="auto"/>
      </w:pPr>
      <w:r>
        <w:rPr>
          <w:color w:val="021526"/>
          <w:szCs w:val="24"/>
          <w:lang w:bidi="ar-SY"/>
        </w:rPr>
        <w:t>البلاغات الصحية من الميدان، بتصفية «المفتوحة» و«الكل»: «البلاغ» ووصفه، و«المكان»، و«الأهمية»، و«الحالة».</w:t>
      </w:r>
    </w:p>
    <w:p w14:paraId="4A414E9A" w14:textId="77777777" w:rsidR="008E65B1" w:rsidRDefault="008F0B37">
      <w:pPr>
        <w:keepNext/>
        <w:spacing w:after="40"/>
      </w:pPr>
      <w:r>
        <w:rPr>
          <w:noProof/>
        </w:rPr>
        <w:drawing>
          <wp:inline distT="0" distB="0" distL="0" distR="0" wp14:anchorId="3A612574" wp14:editId="3BE6B6F2">
            <wp:extent cx="5976000" cy="3735000"/>
            <wp:effectExtent l="0" t="0" r="0" b="0"/>
            <wp:docPr id="318"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4-med-reports.jpg"/>
                    <pic:cNvPicPr/>
                  </pic:nvPicPr>
                  <pic:blipFill>
                    <a:blip r:embed="rId329"/>
                    <a:stretch>
                      <a:fillRect/>
                    </a:stretch>
                  </pic:blipFill>
                  <pic:spPr>
                    <a:xfrm>
                      <a:off x="0" y="0"/>
                      <a:ext cx="5976000" cy="3735000"/>
                    </a:xfrm>
                    <a:prstGeom prst="rect">
                      <a:avLst/>
                    </a:prstGeom>
                  </pic:spPr>
                </pic:pic>
              </a:graphicData>
            </a:graphic>
          </wp:inline>
        </w:drawing>
      </w:r>
    </w:p>
    <w:p w14:paraId="46714146" w14:textId="77777777" w:rsidR="008E65B1" w:rsidRDefault="008F0B37">
      <w:pPr>
        <w:spacing w:after="160"/>
      </w:pPr>
      <w:r>
        <w:rPr>
          <w:color w:val="555F6B"/>
          <w:sz w:val="20"/>
          <w:szCs w:val="20"/>
          <w:lang w:bidi="ar-SY"/>
        </w:rPr>
        <w:t>صورة 317: البلاغات الصحية من الميدان</w:t>
      </w:r>
    </w:p>
    <w:p w14:paraId="01E1FBFE" w14:textId="77777777" w:rsidR="008E65B1" w:rsidRDefault="008F0B37">
      <w:pPr>
        <w:keepNext/>
        <w:spacing w:after="40"/>
      </w:pPr>
      <w:r>
        <w:rPr>
          <w:b/>
          <w:bCs/>
          <w:color w:val="672146"/>
          <w:szCs w:val="24"/>
          <w:lang w:bidi="ar-SY"/>
        </w:rPr>
        <w:t>ما يجب عليك فعله:</w:t>
      </w:r>
    </w:p>
    <w:p w14:paraId="558CDF6B" w14:textId="77777777" w:rsidR="008E65B1" w:rsidRDefault="008F0B37">
      <w:pPr>
        <w:pStyle w:val="ListBullet"/>
        <w:spacing w:after="40"/>
      </w:pPr>
      <w:r>
        <w:rPr>
          <w:color w:val="021526"/>
          <w:szCs w:val="24"/>
          <w:lang w:bidi="ar-SY"/>
        </w:rPr>
        <w:t>اضغط «فتح» تحت البلاغ (الإطار).</w:t>
      </w:r>
    </w:p>
    <w:p w14:paraId="1863E2C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يُفتح البلاغ في لوحة جانبية.</w:t>
      </w:r>
    </w:p>
    <w:p w14:paraId="4B0044D6" w14:textId="77777777" w:rsidR="008E65B1" w:rsidRDefault="008F0B37">
      <w:pPr>
        <w:pStyle w:val="Heading3"/>
        <w:spacing w:after="120"/>
      </w:pPr>
      <w:r>
        <w:rPr>
          <w:rFonts w:ascii="itf Qomra Arabic" w:eastAsia="itf Qomra Arabic" w:hAnsi="itf Qomra Arabic" w:cs="itf Qomra Arabic"/>
          <w:szCs w:val="27"/>
          <w:lang w:bidi="ar-SY"/>
        </w:rPr>
        <w:t>الخطوة 6: بلاغ صحي مفتوحاً</w:t>
      </w:r>
    </w:p>
    <w:p w14:paraId="645D9D55" w14:textId="77777777" w:rsidR="008E65B1" w:rsidRDefault="008F0B37">
      <w:pPr>
        <w:keepNext/>
        <w:spacing w:after="120" w:line="312" w:lineRule="auto"/>
      </w:pPr>
      <w:r>
        <w:rPr>
          <w:color w:val="021526"/>
          <w:szCs w:val="24"/>
          <w:lang w:bidi="ar-SY"/>
        </w:rPr>
        <w:t>اللوحة نفسها التي في غرفة العمليات: تفاصيل البلاغ واستجابته المستهدفة، و«الحالة»، و«الإسناد»، و«مسار البلاغ»، وحقل التحديث.</w:t>
      </w:r>
    </w:p>
    <w:p w14:paraId="7669ACAD" w14:textId="77777777" w:rsidR="008E65B1" w:rsidRDefault="008F0B37">
      <w:pPr>
        <w:keepNext/>
        <w:spacing w:after="40"/>
      </w:pPr>
      <w:r>
        <w:rPr>
          <w:noProof/>
        </w:rPr>
        <w:drawing>
          <wp:inline distT="0" distB="0" distL="0" distR="0" wp14:anchorId="1D0539A8" wp14:editId="6C81B067">
            <wp:extent cx="5976000" cy="3735000"/>
            <wp:effectExtent l="0" t="0" r="0" b="0"/>
            <wp:docPr id="319"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5-med-report-open.jpg"/>
                    <pic:cNvPicPr/>
                  </pic:nvPicPr>
                  <pic:blipFill>
                    <a:blip r:embed="rId330"/>
                    <a:stretch>
                      <a:fillRect/>
                    </a:stretch>
                  </pic:blipFill>
                  <pic:spPr>
                    <a:xfrm>
                      <a:off x="0" y="0"/>
                      <a:ext cx="5976000" cy="3735000"/>
                    </a:xfrm>
                    <a:prstGeom prst="rect">
                      <a:avLst/>
                    </a:prstGeom>
                  </pic:spPr>
                </pic:pic>
              </a:graphicData>
            </a:graphic>
          </wp:inline>
        </w:drawing>
      </w:r>
    </w:p>
    <w:p w14:paraId="4F127124" w14:textId="77777777" w:rsidR="008E65B1" w:rsidRDefault="008F0B37">
      <w:pPr>
        <w:spacing w:after="160"/>
      </w:pPr>
      <w:r>
        <w:rPr>
          <w:color w:val="555F6B"/>
          <w:sz w:val="20"/>
          <w:szCs w:val="20"/>
          <w:lang w:bidi="ar-SY"/>
        </w:rPr>
        <w:t>صورة 318: بلاغ صحي مفتوحاً: الحالة والإسناد والمسار</w:t>
      </w:r>
    </w:p>
    <w:p w14:paraId="118B5B81" w14:textId="77777777" w:rsidR="008E65B1" w:rsidRDefault="008F0B37">
      <w:pPr>
        <w:keepNext/>
        <w:spacing w:after="40"/>
      </w:pPr>
      <w:r>
        <w:rPr>
          <w:b/>
          <w:bCs/>
          <w:color w:val="672146"/>
          <w:szCs w:val="24"/>
          <w:lang w:bidi="ar-SY"/>
        </w:rPr>
        <w:t>ما يجب عليك فعله:</w:t>
      </w:r>
    </w:p>
    <w:p w14:paraId="2A422D25" w14:textId="77777777" w:rsidR="008E65B1" w:rsidRDefault="008F0B37">
      <w:pPr>
        <w:pStyle w:val="ListBullet"/>
        <w:spacing w:after="40"/>
      </w:pPr>
      <w:r>
        <w:rPr>
          <w:color w:val="021526"/>
          <w:szCs w:val="24"/>
          <w:lang w:bidi="ar-SY"/>
        </w:rPr>
        <w:t>اضغط «قيد المعالجة» (الإطار 1‏) حين يتحرك الفريق.</w:t>
      </w:r>
    </w:p>
    <w:p w14:paraId="47CAB0A5" w14:textId="77777777" w:rsidR="008E65B1" w:rsidRDefault="008F0B37">
      <w:pPr>
        <w:pStyle w:val="ListBullet"/>
        <w:spacing w:after="40"/>
      </w:pPr>
      <w:r>
        <w:rPr>
          <w:color w:val="021526"/>
          <w:szCs w:val="24"/>
          <w:lang w:bidi="ar-SY"/>
        </w:rPr>
        <w:t>اكتب ما جرى في حقل التحديث (الإطار 2‏) واضغط زر الإضافة، ثم «مغلق» عند الانتهاء.</w:t>
      </w:r>
    </w:p>
    <w:p w14:paraId="45E7795E"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يُسجَّل كل تغيير في مسار البلاغ باسمك، وتراه غرفة العمليات.</w:t>
      </w:r>
    </w:p>
    <w:p w14:paraId="5C27D34E" w14:textId="77777777" w:rsidR="008E65B1" w:rsidRDefault="008F0B37">
      <w:pPr>
        <w:pStyle w:val="Heading2"/>
        <w:spacing w:before="240" w:after="120"/>
      </w:pPr>
      <w:bookmarkStart w:id="87" w:name="_Toc243425752"/>
      <w:r>
        <w:rPr>
          <w:rFonts w:ascii="itf Qomra Arabic" w:eastAsia="itf Qomra Arabic" w:hAnsi="itf Qomra Arabic" w:cs="itf Qomra Arabic"/>
          <w:color w:val="00594F"/>
          <w:szCs w:val="34"/>
          <w:lang w:bidi="ar-SY"/>
        </w:rPr>
        <w:t>المواصلات</w:t>
      </w:r>
      <w:bookmarkEnd w:id="87"/>
    </w:p>
    <w:p w14:paraId="7EE22E19" w14:textId="77777777" w:rsidR="008E65B1" w:rsidRDefault="008F0B37">
      <w:pPr>
        <w:pStyle w:val="Heading3"/>
        <w:spacing w:after="120"/>
      </w:pPr>
      <w:r>
        <w:rPr>
          <w:rFonts w:ascii="itf Qomra Arabic" w:eastAsia="itf Qomra Arabic" w:hAnsi="itf Qomra Arabic" w:cs="itf Qomra Arabic"/>
          <w:szCs w:val="27"/>
          <w:lang w:bidi="ar-SY"/>
        </w:rPr>
        <w:t>الخطوة 7: لوحتي</w:t>
      </w:r>
    </w:p>
    <w:p w14:paraId="460F8252" w14:textId="77777777" w:rsidR="008E65B1" w:rsidRDefault="008F0B37">
      <w:pPr>
        <w:keepNext/>
        <w:spacing w:after="120" w:line="312" w:lineRule="auto"/>
      </w:pPr>
      <w:r>
        <w:rPr>
          <w:color w:val="021526"/>
          <w:szCs w:val="24"/>
          <w:lang w:bidi="ar-SY"/>
        </w:rPr>
        <w:t>لوحة «المواصلات» بأربعة أرقام: «بلاغات نقل مفتوحة»، و«حجاج يحتاجون حافلة مجهّزة» (كرسي، صعوبة مشي، أكسجين، أو 75+)، و«حافلات مزدلفة المبكرة» (‏400 مقعد لـ430 مسجّلاً)، و«حافلة إضافية» («بانتظار القرار» حتى تقرر غرفة العمليات)، ومعها «افتح عمل الفريق».</w:t>
      </w:r>
    </w:p>
    <w:p w14:paraId="5C076CC3" w14:textId="77777777" w:rsidR="008E65B1" w:rsidRDefault="008F0B37">
      <w:pPr>
        <w:keepNext/>
        <w:spacing w:after="40"/>
      </w:pPr>
      <w:r>
        <w:rPr>
          <w:noProof/>
        </w:rPr>
        <w:drawing>
          <wp:inline distT="0" distB="0" distL="0" distR="0" wp14:anchorId="46595F78" wp14:editId="6DB068C4">
            <wp:extent cx="5976000" cy="3735000"/>
            <wp:effectExtent l="0" t="0" r="0" b="0"/>
            <wp:docPr id="320"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6-trn-home.jpg"/>
                    <pic:cNvPicPr/>
                  </pic:nvPicPr>
                  <pic:blipFill>
                    <a:blip r:embed="rId331"/>
                    <a:stretch>
                      <a:fillRect/>
                    </a:stretch>
                  </pic:blipFill>
                  <pic:spPr>
                    <a:xfrm>
                      <a:off x="0" y="0"/>
                      <a:ext cx="5976000" cy="3735000"/>
                    </a:xfrm>
                    <a:prstGeom prst="rect">
                      <a:avLst/>
                    </a:prstGeom>
                  </pic:spPr>
                </pic:pic>
              </a:graphicData>
            </a:graphic>
          </wp:inline>
        </w:drawing>
      </w:r>
    </w:p>
    <w:p w14:paraId="23E4610A" w14:textId="77777777" w:rsidR="008E65B1" w:rsidRDefault="008F0B37">
      <w:pPr>
        <w:spacing w:after="160"/>
      </w:pPr>
      <w:r>
        <w:rPr>
          <w:color w:val="555F6B"/>
          <w:sz w:val="20"/>
          <w:szCs w:val="20"/>
          <w:lang w:bidi="ar-SY"/>
        </w:rPr>
        <w:t>صورة 319: لوحتي لفريق المواصلات</w:t>
      </w:r>
    </w:p>
    <w:p w14:paraId="0B6B7B34" w14:textId="77777777" w:rsidR="008E65B1" w:rsidRDefault="008F0B37">
      <w:pPr>
        <w:keepNext/>
        <w:spacing w:after="40"/>
      </w:pPr>
      <w:r>
        <w:rPr>
          <w:b/>
          <w:bCs/>
          <w:color w:val="672146"/>
          <w:szCs w:val="24"/>
          <w:lang w:bidi="ar-SY"/>
        </w:rPr>
        <w:t>ما يجب عليك فعله:</w:t>
      </w:r>
    </w:p>
    <w:p w14:paraId="356220B4" w14:textId="77777777" w:rsidR="008E65B1" w:rsidRDefault="008F0B37">
      <w:pPr>
        <w:pStyle w:val="ListBullet"/>
        <w:spacing w:after="40"/>
      </w:pPr>
      <w:r>
        <w:rPr>
          <w:color w:val="021526"/>
          <w:szCs w:val="24"/>
          <w:lang w:bidi="ar-SY"/>
        </w:rPr>
        <w:t>افتح «المواصلات» من القائمة الجانبية (الإطار).</w:t>
      </w:r>
    </w:p>
    <w:p w14:paraId="108D76AE"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الصفحة على «بلاغات النقل».</w:t>
      </w:r>
    </w:p>
    <w:p w14:paraId="1E0EAA29" w14:textId="77777777" w:rsidR="008E65B1" w:rsidRDefault="008F0B37">
      <w:pPr>
        <w:pStyle w:val="Heading3"/>
        <w:spacing w:after="120"/>
      </w:pPr>
      <w:r>
        <w:rPr>
          <w:rFonts w:ascii="itf Qomra Arabic" w:eastAsia="itf Qomra Arabic" w:hAnsi="itf Qomra Arabic" w:cs="itf Qomra Arabic"/>
          <w:szCs w:val="27"/>
          <w:lang w:bidi="ar-SY"/>
        </w:rPr>
        <w:t>الخطوة 8: بلاغات النقل</w:t>
      </w:r>
    </w:p>
    <w:p w14:paraId="33A29C2B" w14:textId="77777777" w:rsidR="008E65B1" w:rsidRDefault="008F0B37">
      <w:pPr>
        <w:keepNext/>
        <w:spacing w:after="120" w:line="312" w:lineRule="auto"/>
      </w:pPr>
      <w:r>
        <w:rPr>
          <w:color w:val="021526"/>
          <w:szCs w:val="24"/>
          <w:lang w:bidi="ar-SY"/>
        </w:rPr>
        <w:t>ثلاثة أقسام: «بلاغات النقل» و«حجاج يحتاجون تجهيزاً» و«حافلات التكتلات». البلاغات بتصفية «المفتوحة» و«الكل»، مثل «حافلة 14 — تكتل العاصي: السائق لم يؤكد الحضور. الحافلة متأخرة 25 دقيقة عن موعد الجاهزية.».</w:t>
      </w:r>
    </w:p>
    <w:p w14:paraId="004DFD15" w14:textId="77777777" w:rsidR="008E65B1" w:rsidRDefault="008F0B37">
      <w:pPr>
        <w:keepNext/>
        <w:spacing w:after="40"/>
      </w:pPr>
      <w:r>
        <w:rPr>
          <w:noProof/>
        </w:rPr>
        <w:drawing>
          <wp:inline distT="0" distB="0" distL="0" distR="0" wp14:anchorId="23B00FCE" wp14:editId="345B1B31">
            <wp:extent cx="5976000" cy="3735000"/>
            <wp:effectExtent l="0" t="0" r="0" b="0"/>
            <wp:docPr id="321"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7-trn-reports.jpg"/>
                    <pic:cNvPicPr/>
                  </pic:nvPicPr>
                  <pic:blipFill>
                    <a:blip r:embed="rId332"/>
                    <a:stretch>
                      <a:fillRect/>
                    </a:stretch>
                  </pic:blipFill>
                  <pic:spPr>
                    <a:xfrm>
                      <a:off x="0" y="0"/>
                      <a:ext cx="5976000" cy="3735000"/>
                    </a:xfrm>
                    <a:prstGeom prst="rect">
                      <a:avLst/>
                    </a:prstGeom>
                  </pic:spPr>
                </pic:pic>
              </a:graphicData>
            </a:graphic>
          </wp:inline>
        </w:drawing>
      </w:r>
    </w:p>
    <w:p w14:paraId="4AF2D1D7" w14:textId="77777777" w:rsidR="008E65B1" w:rsidRDefault="008F0B37">
      <w:pPr>
        <w:spacing w:after="160"/>
      </w:pPr>
      <w:r>
        <w:rPr>
          <w:color w:val="555F6B"/>
          <w:sz w:val="20"/>
          <w:szCs w:val="20"/>
          <w:lang w:bidi="ar-SY"/>
        </w:rPr>
        <w:t>صورة 320: بلاغات النقل من الميدان</w:t>
      </w:r>
    </w:p>
    <w:p w14:paraId="6068FC52" w14:textId="77777777" w:rsidR="008E65B1" w:rsidRDefault="008F0B37">
      <w:pPr>
        <w:keepNext/>
        <w:spacing w:after="40"/>
      </w:pPr>
      <w:r>
        <w:rPr>
          <w:b/>
          <w:bCs/>
          <w:color w:val="672146"/>
          <w:szCs w:val="24"/>
          <w:lang w:bidi="ar-SY"/>
        </w:rPr>
        <w:t>ما يجب عليك فعله:</w:t>
      </w:r>
    </w:p>
    <w:p w14:paraId="36A4CE80" w14:textId="77777777" w:rsidR="008E65B1" w:rsidRDefault="008F0B37">
      <w:pPr>
        <w:pStyle w:val="ListBullet"/>
        <w:spacing w:after="40"/>
      </w:pPr>
      <w:r>
        <w:rPr>
          <w:color w:val="021526"/>
          <w:szCs w:val="24"/>
          <w:lang w:bidi="ar-SY"/>
        </w:rPr>
        <w:t>اضغط «فتح» (الإطار) لتغيّر حالة البلاغ أو تضيف تحديثاً، كما في الفريق الطبي.</w:t>
      </w:r>
    </w:p>
    <w:p w14:paraId="6B92CFE0" w14:textId="77777777" w:rsidR="008E65B1" w:rsidRDefault="008F0B37">
      <w:pPr>
        <w:pStyle w:val="Heading3"/>
        <w:spacing w:after="120"/>
      </w:pPr>
      <w:r>
        <w:rPr>
          <w:rFonts w:ascii="itf Qomra Arabic" w:eastAsia="itf Qomra Arabic" w:hAnsi="itf Qomra Arabic" w:cs="itf Qomra Arabic"/>
          <w:szCs w:val="27"/>
          <w:lang w:bidi="ar-SY"/>
        </w:rPr>
        <w:t>الخطوة 9: حجاج يحتاجون تجهيزاً</w:t>
      </w:r>
    </w:p>
    <w:p w14:paraId="7A3DBA3C" w14:textId="77777777" w:rsidR="008E65B1" w:rsidRDefault="008F0B37">
      <w:pPr>
        <w:keepNext/>
        <w:spacing w:after="120" w:line="312" w:lineRule="auto"/>
      </w:pPr>
      <w:r>
        <w:rPr>
          <w:color w:val="021526"/>
          <w:szCs w:val="24"/>
          <w:lang w:bidi="ar-SY"/>
        </w:rPr>
        <w:t>من سجّل له منسق مجموعته كرسياً متحركاً أو صعوبة في المشي أو أكسجيناً، ومن بلغ 75 عاماً: «الحاج» وعمره وطلبه، و«المجموعة» (أو «لم يُلحق بمجموعة بعد»)، و«ما تحتاجه الحافلة» (مثل «كرسي متحرك» و«مقعد قريب من الباب»)، و«مرافقه». في الصورة خديجة سعيد الخطيب (‏78 عاماً) من مجموعة اللطيف، ومرافقها محمد.</w:t>
      </w:r>
    </w:p>
    <w:p w14:paraId="2D1E855C" w14:textId="77777777" w:rsidR="008E65B1" w:rsidRDefault="008F0B37">
      <w:pPr>
        <w:keepNext/>
        <w:spacing w:after="40"/>
      </w:pPr>
      <w:r>
        <w:rPr>
          <w:noProof/>
        </w:rPr>
        <w:drawing>
          <wp:inline distT="0" distB="0" distL="0" distR="0" wp14:anchorId="262EF9F9" wp14:editId="733890C2">
            <wp:extent cx="5976000" cy="37350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8-trn-needs.jpg"/>
                    <pic:cNvPicPr/>
                  </pic:nvPicPr>
                  <pic:blipFill>
                    <a:blip r:embed="rId333"/>
                    <a:stretch>
                      <a:fillRect/>
                    </a:stretch>
                  </pic:blipFill>
                  <pic:spPr>
                    <a:xfrm>
                      <a:off x="0" y="0"/>
                      <a:ext cx="5976000" cy="3735000"/>
                    </a:xfrm>
                    <a:prstGeom prst="rect">
                      <a:avLst/>
                    </a:prstGeom>
                  </pic:spPr>
                </pic:pic>
              </a:graphicData>
            </a:graphic>
          </wp:inline>
        </w:drawing>
      </w:r>
    </w:p>
    <w:p w14:paraId="06EEF41D" w14:textId="77777777" w:rsidR="008E65B1" w:rsidRDefault="008F0B37">
      <w:pPr>
        <w:spacing w:after="160"/>
      </w:pPr>
      <w:r>
        <w:rPr>
          <w:color w:val="555F6B"/>
          <w:sz w:val="20"/>
          <w:szCs w:val="20"/>
          <w:lang w:bidi="ar-SY"/>
        </w:rPr>
        <w:t>صورة 321: حجاج يحتاجون حافلة مجهّزة، بمجموعاتهم ومرافقيهم</w:t>
      </w:r>
    </w:p>
    <w:p w14:paraId="1817C046" w14:textId="77777777" w:rsidR="008E65B1" w:rsidRDefault="008F0B37">
      <w:pPr>
        <w:keepNext/>
        <w:spacing w:after="40"/>
      </w:pPr>
      <w:r>
        <w:rPr>
          <w:b/>
          <w:bCs/>
          <w:color w:val="672146"/>
          <w:szCs w:val="24"/>
          <w:lang w:bidi="ar-SY"/>
        </w:rPr>
        <w:t>ما يجب عليك فعله:</w:t>
      </w:r>
    </w:p>
    <w:p w14:paraId="6237F8B2" w14:textId="77777777" w:rsidR="008E65B1" w:rsidRDefault="008F0B37">
      <w:pPr>
        <w:pStyle w:val="ListBullet"/>
        <w:spacing w:after="40"/>
      </w:pPr>
      <w:r>
        <w:rPr>
          <w:color w:val="021526"/>
          <w:szCs w:val="24"/>
          <w:lang w:bidi="ar-SY"/>
        </w:rPr>
        <w:t>جهّز لكل مجموعة حافلة بما يحتاجه حجاجها، واحجز المقعد القريب من الباب لكبير السن ومرافقه.</w:t>
      </w:r>
    </w:p>
    <w:p w14:paraId="184CB882" w14:textId="77777777" w:rsidR="008E65B1" w:rsidRDefault="008F0B37">
      <w:pPr>
        <w:pStyle w:val="Heading3"/>
        <w:spacing w:after="120"/>
      </w:pPr>
      <w:r>
        <w:rPr>
          <w:rFonts w:ascii="itf Qomra Arabic" w:eastAsia="itf Qomra Arabic" w:hAnsi="itf Qomra Arabic" w:cs="itf Qomra Arabic"/>
          <w:szCs w:val="27"/>
          <w:lang w:bidi="ar-SY"/>
        </w:rPr>
        <w:t>الخطوة 10: حافلات التكتلات</w:t>
      </w:r>
    </w:p>
    <w:p w14:paraId="524EFFA9" w14:textId="77777777" w:rsidR="008E65B1" w:rsidRDefault="008F0B37">
      <w:pPr>
        <w:keepNext/>
        <w:spacing w:after="120" w:line="312" w:lineRule="auto"/>
      </w:pPr>
      <w:r>
        <w:rPr>
          <w:color w:val="021526"/>
          <w:szCs w:val="24"/>
          <w:lang w:bidi="ar-SY"/>
        </w:rPr>
        <w:t>قسم «حافلات التكتلات» (الإطار 1‏): اختر «التكتل» و«القائمة» (التروية، عرفة، منى أيام التشريق، الذهاب إلى المدينة المنورة، كلٌّ بموعده). يظهر جدول حافلات التكتل في هذه القائمة: «الحافلة» وموعدها، و«اللوحة والسائق» ورقم هاتفه، و«المقاعد»، و«عليها» (عدد من أجلسهم المنسقون، أو «اكتملت»، أو «لا أحد»)، وزر السحب. وتحته «إسناد حافلة إلى &lt;التكتل&gt; — &lt;القائمة&gt;»: «الاسم» و«اللوحة» و«السائق» و«المقاعد» (‏49 افتراضياً)، ثم «إسناد» (الإطار 2‏).</w:t>
      </w:r>
    </w:p>
    <w:p w14:paraId="3BB2C538" w14:textId="77777777" w:rsidR="008E65B1" w:rsidRDefault="008F0B37">
      <w:pPr>
        <w:keepNext/>
        <w:spacing w:after="40"/>
      </w:pPr>
      <w:r>
        <w:rPr>
          <w:noProof/>
        </w:rPr>
        <w:drawing>
          <wp:inline distT="0" distB="0" distL="0" distR="0" wp14:anchorId="5C16515E" wp14:editId="5F3C7CC1">
            <wp:extent cx="5976000" cy="37350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9-transport-buses.jpg"/>
                    <pic:cNvPicPr/>
                  </pic:nvPicPr>
                  <pic:blipFill>
                    <a:blip r:embed="rId334"/>
                    <a:stretch>
                      <a:fillRect/>
                    </a:stretch>
                  </pic:blipFill>
                  <pic:spPr>
                    <a:xfrm>
                      <a:off x="0" y="0"/>
                      <a:ext cx="5976000" cy="3735000"/>
                    </a:xfrm>
                    <a:prstGeom prst="rect">
                      <a:avLst/>
                    </a:prstGeom>
                  </pic:spPr>
                </pic:pic>
              </a:graphicData>
            </a:graphic>
          </wp:inline>
        </w:drawing>
      </w:r>
    </w:p>
    <w:p w14:paraId="5444D27B" w14:textId="77777777" w:rsidR="008E65B1" w:rsidRDefault="008F0B37">
      <w:pPr>
        <w:spacing w:after="160"/>
      </w:pPr>
      <w:r>
        <w:rPr>
          <w:color w:val="555F6B"/>
          <w:sz w:val="20"/>
          <w:szCs w:val="20"/>
          <w:lang w:bidi="ar-SY"/>
        </w:rPr>
        <w:t>صورة 322: حافلات التكتلات: حافلات التكتل في قائمة عرفة، وإسناد حافلة أخرى</w:t>
      </w:r>
    </w:p>
    <w:p w14:paraId="6F4B8A0E" w14:textId="77777777" w:rsidR="008E65B1" w:rsidRDefault="008F0B37">
      <w:pPr>
        <w:keepNext/>
        <w:spacing w:after="40"/>
      </w:pPr>
      <w:r>
        <w:rPr>
          <w:b/>
          <w:bCs/>
          <w:color w:val="672146"/>
          <w:szCs w:val="24"/>
          <w:lang w:bidi="ar-SY"/>
        </w:rPr>
        <w:t>ما يجب عليك فعله:</w:t>
      </w:r>
    </w:p>
    <w:p w14:paraId="3FFC1EF7" w14:textId="77777777" w:rsidR="008E65B1" w:rsidRDefault="008F0B37">
      <w:pPr>
        <w:pStyle w:val="ListBullet"/>
        <w:spacing w:after="40"/>
      </w:pPr>
      <w:r>
        <w:rPr>
          <w:color w:val="021526"/>
          <w:szCs w:val="24"/>
          <w:lang w:bidi="ar-SY"/>
        </w:rPr>
        <w:t>اختر التكتل والقائمة.</w:t>
      </w:r>
    </w:p>
    <w:p w14:paraId="463CC884" w14:textId="77777777" w:rsidR="008E65B1" w:rsidRDefault="008F0B37">
      <w:pPr>
        <w:pStyle w:val="ListBullet"/>
        <w:spacing w:after="40"/>
      </w:pPr>
      <w:r>
        <w:rPr>
          <w:color w:val="021526"/>
          <w:szCs w:val="24"/>
          <w:lang w:bidi="ar-SY"/>
        </w:rPr>
        <w:t>لإسناد حافلة أخرى اكتب اسمها ولوحتها وسائقها ومقاعدها، ثم اضغط «إسناد» (الإطار 2‏).</w:t>
      </w:r>
    </w:p>
    <w:p w14:paraId="24E5412D"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«أُسندت …» وتُضاف الحافلة إلى الجدول، ويراها المنسقون التقنيون في التكتل فوراً في «القوائم» فيُجلسون عليها.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129CAD6" w14:textId="77777777">
        <w:trPr>
          <w:jc w:val="center"/>
        </w:trPr>
        <w:tc>
          <w:tcPr>
            <w:tcW w:w="9638" w:type="dxa"/>
            <w:shd w:val="clear" w:color="auto" w:fill="EAF4F2"/>
            <w:tcMar>
              <w:top w:w="80" w:type="dxa"/>
              <w:left w:w="140" w:type="dxa"/>
              <w:bottom w:w="80" w:type="dxa"/>
              <w:right w:w="140" w:type="dxa"/>
            </w:tcMar>
          </w:tcPr>
          <w:p w14:paraId="0A02314B" w14:textId="77777777" w:rsidR="008E65B1" w:rsidRDefault="008F0B37">
            <w:pPr>
              <w:spacing w:after="40"/>
            </w:pPr>
            <w:r>
              <w:rPr>
                <w:b/>
                <w:bCs/>
                <w:color w:val="00594F"/>
                <w:sz w:val="23"/>
                <w:szCs w:val="23"/>
                <w:lang w:bidi="ar-SY"/>
              </w:rPr>
              <w:t xml:space="preserve">ملاحظة: </w:t>
            </w:r>
            <w:r>
              <w:rPr>
                <w:color w:val="021526"/>
                <w:sz w:val="23"/>
                <w:szCs w:val="23"/>
                <w:lang w:bidi="ar-SY"/>
              </w:rPr>
              <w:t>زر السحب (سلة المهملات) يسحب الحافلة من القائمة، ومن كان عليها يُنزل عنها فيعيد المنسق وضعه على غيرها. أما الروضة الشريفة فلا حافلات لها: قائمتاها (الرجال والنساء) يعدّهما المنسق التقني وحده، فلا تظهر هنا.</w:t>
            </w:r>
          </w:p>
        </w:tc>
      </w:tr>
    </w:tbl>
    <w:p w14:paraId="0B573D40" w14:textId="77777777" w:rsidR="008E65B1" w:rsidRDefault="008E65B1">
      <w:pPr>
        <w:spacing w:after="80"/>
      </w:pPr>
    </w:p>
    <w:p w14:paraId="2CD57AFF" w14:textId="77777777" w:rsidR="008E65B1" w:rsidRDefault="008F0B37">
      <w:pPr>
        <w:pStyle w:val="Heading3"/>
        <w:spacing w:after="120"/>
      </w:pPr>
      <w:r>
        <w:rPr>
          <w:rFonts w:ascii="itf Qomra Arabic" w:eastAsia="itf Qomra Arabic" w:hAnsi="itf Qomra Arabic" w:cs="itf Qomra Arabic"/>
          <w:szCs w:val="27"/>
          <w:lang w:bidi="ar-SY"/>
        </w:rPr>
        <w:t>الخطوة 11: طلبات الحافلات الإضافية</w:t>
      </w:r>
    </w:p>
    <w:p w14:paraId="14DC4BB3" w14:textId="77777777" w:rsidR="008E65B1" w:rsidRDefault="008F0B37">
      <w:pPr>
        <w:keepNext/>
        <w:spacing w:after="120" w:line="312" w:lineRule="auto"/>
      </w:pPr>
      <w:r>
        <w:rPr>
          <w:color w:val="021526"/>
          <w:szCs w:val="24"/>
          <w:lang w:bidi="ar-SY"/>
        </w:rPr>
        <w:t>حين لا تتسع حافلات تكتل في قائمة لحجاج مجموعات منسق تقني، يطلب من «القوائم» حافلة إضافية بعدد من بقي بلا مقعد وملاحظة. تظهر الطلبات في أعلى «حافلات التكتلات» في «طلبات الحافلات الإضافية من المنسقين» مع عدد ما «بانتظارك»: التكتل والقائمة، وعدد من بلا مقعد، والملاحظة، ومن طلبها.</w:t>
      </w:r>
    </w:p>
    <w:p w14:paraId="6250DB4E" w14:textId="77777777" w:rsidR="008E65B1" w:rsidRDefault="008F0B37">
      <w:pPr>
        <w:keepNext/>
        <w:spacing w:after="40"/>
      </w:pPr>
      <w:r>
        <w:rPr>
          <w:b/>
          <w:bCs/>
          <w:color w:val="672146"/>
          <w:szCs w:val="24"/>
          <w:lang w:bidi="ar-SY"/>
        </w:rPr>
        <w:t>ما يجب عليك فعله:</w:t>
      </w:r>
    </w:p>
    <w:p w14:paraId="52FA31E7" w14:textId="77777777" w:rsidR="008E65B1" w:rsidRDefault="008F0B37">
      <w:pPr>
        <w:pStyle w:val="ListBullet"/>
        <w:spacing w:after="40"/>
      </w:pPr>
      <w:r>
        <w:rPr>
          <w:color w:val="021526"/>
          <w:szCs w:val="24"/>
          <w:lang w:bidi="ar-SY"/>
        </w:rPr>
        <w:t>اضغط «إسناد حافلة» لتسند إلى التكتل حافلة من 49 مقعداً في تلك القائمة.</w:t>
      </w:r>
    </w:p>
    <w:p w14:paraId="63593A57" w14:textId="77777777" w:rsidR="008E65B1" w:rsidRDefault="008F0B37">
      <w:pPr>
        <w:pStyle w:val="ListBullet"/>
        <w:spacing w:after="40"/>
      </w:pPr>
      <w:r>
        <w:rPr>
          <w:color w:val="021526"/>
          <w:szCs w:val="24"/>
          <w:lang w:bidi="ar-SY"/>
        </w:rPr>
        <w:t>أو اضغط «رفض» واكتب السبب، ثم «إرسال الرفض».</w:t>
      </w:r>
    </w:p>
    <w:p w14:paraId="71200A1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يرى المنسق في «القوائم» طلبه «أُسندت حافلة …» والحافلة الجديدة، أو «رُفض» مع السبب.</w:t>
      </w:r>
    </w:p>
    <w:p w14:paraId="75314464" w14:textId="77777777" w:rsidR="008E65B1" w:rsidRDefault="008F0B37">
      <w:pPr>
        <w:pStyle w:val="Heading3"/>
        <w:spacing w:after="120"/>
      </w:pPr>
      <w:r>
        <w:rPr>
          <w:rFonts w:ascii="itf Qomra Arabic" w:eastAsia="itf Qomra Arabic" w:hAnsi="itf Qomra Arabic" w:cs="itf Qomra Arabic"/>
          <w:szCs w:val="27"/>
          <w:lang w:bidi="ar-SY"/>
        </w:rPr>
        <w:t>الخطوة 12: خطة حافلات مزدلفة</w:t>
      </w:r>
    </w:p>
    <w:p w14:paraId="7E19975A" w14:textId="77777777" w:rsidR="008E65B1" w:rsidRDefault="008F0B37">
      <w:pPr>
        <w:keepNext/>
        <w:spacing w:after="120" w:line="312" w:lineRule="auto"/>
      </w:pPr>
      <w:r>
        <w:rPr>
          <w:color w:val="021526"/>
          <w:szCs w:val="24"/>
          <w:lang w:bidi="ar-SY"/>
        </w:rPr>
        <w:t>تحت حافلات التكتلات خطة الحافلات التي تقررها غرفة العمليات وينفّذها فريق المواصلات: «عرفة ← مزدلفة: الحافلات المبكرة لكبار السن»، بعدد «الحافلات» و«المقاعد» و«المسجّلون» و«الحالة». هنا 8 حافلات و400 مقعد لـ430 مسجّلاً: «المقاعد أقل من المسجّلين — بانتظار غرفة العمليات».</w:t>
      </w:r>
    </w:p>
    <w:p w14:paraId="36D04E9B" w14:textId="77777777" w:rsidR="008E65B1" w:rsidRDefault="008F0B37">
      <w:pPr>
        <w:keepNext/>
        <w:spacing w:after="40"/>
      </w:pPr>
      <w:r>
        <w:rPr>
          <w:noProof/>
        </w:rPr>
        <w:drawing>
          <wp:inline distT="0" distB="0" distL="0" distR="0" wp14:anchorId="2E8AF0C0" wp14:editId="2342BA29">
            <wp:extent cx="5976000" cy="37350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0-trn-buses.jpg"/>
                    <pic:cNvPicPr/>
                  </pic:nvPicPr>
                  <pic:blipFill>
                    <a:blip r:embed="rId335"/>
                    <a:stretch>
                      <a:fillRect/>
                    </a:stretch>
                  </pic:blipFill>
                  <pic:spPr>
                    <a:xfrm>
                      <a:off x="0" y="0"/>
                      <a:ext cx="5976000" cy="3735000"/>
                    </a:xfrm>
                    <a:prstGeom prst="rect">
                      <a:avLst/>
                    </a:prstGeom>
                  </pic:spPr>
                </pic:pic>
              </a:graphicData>
            </a:graphic>
          </wp:inline>
        </w:drawing>
      </w:r>
    </w:p>
    <w:p w14:paraId="70647456" w14:textId="77777777" w:rsidR="008E65B1" w:rsidRDefault="008F0B37">
      <w:pPr>
        <w:spacing w:after="160"/>
      </w:pPr>
      <w:r>
        <w:rPr>
          <w:color w:val="555F6B"/>
          <w:sz w:val="20"/>
          <w:szCs w:val="20"/>
          <w:lang w:bidi="ar-SY"/>
        </w:rPr>
        <w:t>صورة 323: خطة حافلات مزدلفة المبكرة تحت حافلات التكتلات</w:t>
      </w:r>
    </w:p>
    <w:p w14:paraId="58CFF3E3"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حين تقبل غرفة العمليات اقتراح الحافلة التاسعة تصير 9 حافلات و450 مقعداً، والحالة «اعتُمدت الحافلة التاسعة».</w:t>
      </w:r>
    </w:p>
    <w:p w14:paraId="3CCC33FE" w14:textId="77777777" w:rsidR="008E65B1" w:rsidRDefault="008F0B37">
      <w:pPr>
        <w:pStyle w:val="Heading1"/>
        <w:pageBreakBefore/>
        <w:spacing w:before="0" w:after="120"/>
      </w:pPr>
      <w:bookmarkStart w:id="88" w:name="_Toc243425753"/>
      <w:r>
        <w:rPr>
          <w:rFonts w:ascii="itf Qomra Arabic" w:eastAsia="itf Qomra Arabic" w:hAnsi="itf Qomra Arabic" w:cs="itf Qomra Arabic"/>
          <w:szCs w:val="44"/>
          <w:lang w:bidi="ar-SY"/>
        </w:rPr>
        <w:t>الفصل 16: صلاحية «إدارة الطيران»، ومندوبو المطارات</w:t>
      </w:r>
      <w:bookmarkEnd w:id="88"/>
    </w:p>
    <w:p w14:paraId="00F359AA" w14:textId="77777777" w:rsidR="008E65B1" w:rsidRDefault="008F0B37">
      <w:pPr>
        <w:spacing w:line="312" w:lineRule="auto"/>
      </w:pPr>
      <w:r>
        <w:rPr>
          <w:color w:val="021526"/>
          <w:szCs w:val="24"/>
          <w:lang w:bidi="ar-SY"/>
        </w:rPr>
        <w:t>صلاحية إدارة لملف كامل، تمنحها مديرة الموسم. صاحبها (مسؤول الطيران هيثم زيدان) يدير رحلات الطيران في المنصة، للموظفين وللحجاج، بترتيب العمل: المطارات ومندوبوها والناقلون أولاً، ثم الرحلات، ثم أيام التكتلات، ثم التفويج. للموظفين: ينشئ رحلة لموظف واحد أو لعدة موظفين بلا حد إلا مقاعد الطائرة، ذهاباً فقط أو عودة فقط أو ذهاباً وعودة معاً، ويسندهم إليها. للحجاج: الذهاب من مطار البلد (دمشق أو حلب) إلى مكة المكرمة (مطار جدة) أو المدينة المنورة، والعودة من جدة أو المدينة إلى ما يسمح به مطار الذهاب (من أقلع من دمشق ي</w:t>
      </w:r>
      <w:r>
        <w:rPr>
          <w:color w:val="021526"/>
          <w:szCs w:val="24"/>
          <w:lang w:bidi="ar-SY"/>
        </w:rPr>
        <w:t>عود إلى دمشق أو اللاذقية، ومن حلب إلى حلب أو اللاذقية). ويعطي كل تكتل أيام رحلاته: رحلاته ذهاباً وعودة ومقاعده على كل منها، الرحلة كلها أو حصة من رحلة مشتركة. ثم يضع المنسق التقني المجموعات التي وُزّع عليها على أيام تكتله من «القوائم» ← «الطيران» في منصة الإداريين، كل مجموعة كاملة، ويضيف حاجاً بمفرده إن سافر وحده (ويتابعها رئيس التكتل ومعاونه ومحاسبه للاطلاع)، في حدود مقاعد تكتله وقبل إقفال الرحلة. ومن يُسجَّل في مجموعة بعد إسنادها يلحق برحلتها تلقائياً. ويبقى لمسؤول الطيران أن يضع مجموعة أو مسافراً على رحل</w:t>
      </w:r>
      <w:r>
        <w:rPr>
          <w:color w:val="021526"/>
          <w:szCs w:val="24"/>
          <w:lang w:bidi="ar-SY"/>
        </w:rPr>
        <w:t>ة من يده حين يلزم، كمن تخلّف أو أُلغيت رحلته، والرحلة المقفلة عنده وحده. تظهر لصاحب الصلاحية في القائمة الجانبية مجموعة «إدارة الطيران»: «لوحة التحكم» للأرقام وحدها، ثم «المطارات ومندوبوها» و«الناقلون الجويون» و«الرحلات» و«أيام التكتلات» و«التفويج»، ومعها «ملفاتي التشغيلية». ولكل مطار مندوب يسنده مسؤول الطيران، دون صلاحية، فيسجل من «رحلات مطاري» إقلاع الرحلات من مطاره ومن صعد ومن تخلّف، وهبوط الرحلات فيه. الأمثلة: هيثم زيدان (إدارة الطيران) وعمر الشامي (مندوب مطار دمشق).</w:t>
      </w:r>
    </w:p>
    <w:p w14:paraId="12C37FB0" w14:textId="77777777" w:rsidR="008E65B1" w:rsidRDefault="008F0B37">
      <w:pPr>
        <w:pStyle w:val="Heading2"/>
        <w:spacing w:before="240" w:after="120"/>
      </w:pPr>
      <w:bookmarkStart w:id="89" w:name="_Toc243425754"/>
      <w:r>
        <w:rPr>
          <w:rFonts w:ascii="itf Qomra Arabic" w:eastAsia="itf Qomra Arabic" w:hAnsi="itf Qomra Arabic" w:cs="itf Qomra Arabic"/>
          <w:color w:val="00594F"/>
          <w:szCs w:val="34"/>
          <w:lang w:bidi="ar-SY"/>
        </w:rPr>
        <w:t>لوحة التحكم: الأرقام وحدها</w:t>
      </w:r>
      <w:bookmarkEnd w:id="89"/>
    </w:p>
    <w:p w14:paraId="71064DDD" w14:textId="77777777" w:rsidR="008E65B1" w:rsidRDefault="008F0B37">
      <w:pPr>
        <w:pStyle w:val="Heading3"/>
        <w:spacing w:after="120"/>
      </w:pPr>
      <w:r>
        <w:rPr>
          <w:rFonts w:ascii="itf Qomra Arabic" w:eastAsia="itf Qomra Arabic" w:hAnsi="itf Qomra Arabic" w:cs="itf Qomra Arabic"/>
          <w:szCs w:val="27"/>
          <w:lang w:bidi="ar-SY"/>
        </w:rPr>
        <w:t>الخطوة 1: لوحة التحكم</w:t>
      </w:r>
    </w:p>
    <w:p w14:paraId="19E61534" w14:textId="77777777" w:rsidR="008E65B1" w:rsidRDefault="008F0B37">
      <w:pPr>
        <w:keepNext/>
        <w:spacing w:after="120" w:line="312" w:lineRule="auto"/>
      </w:pPr>
      <w:r>
        <w:rPr>
          <w:color w:val="021526"/>
          <w:szCs w:val="24"/>
          <w:lang w:bidi="ar-SY"/>
        </w:rPr>
        <w:t>أول ما يراه هيثم بعد الدخول. في أعلاها صلاحيته ومن منحه إياها، وزرّا «رفع أمر إلى المدير» و«إدارة الطيران ←» (الإطار 2‏). ثم «كيف تعمل» بأربع خطوات، لكل منها رابط: «جهّز» (المطارات)، «أنشئ وانشر» (الرحلات)، «أعطِ التكتلات أيامها» (أيام التكتلات)، «أقفل وسافر» (الرحلات). وتحتها أربعة أرقام: «رحلات الموسم» (‏24: 12 ذهاب و12 عودة و1 مسودة)، و«مقاعد الحجاج المسندة» (‏2,240 من 5,626 مقعداً)، و«بلا رحلة ذهاب» (‏4,914 من 6,052 حاجاً وإدارياً في المجموعات)، و«أقلعت».</w:t>
      </w:r>
    </w:p>
    <w:p w14:paraId="2AC83C24" w14:textId="77777777" w:rsidR="008E65B1" w:rsidRDefault="008F0B37">
      <w:pPr>
        <w:keepNext/>
        <w:spacing w:after="40"/>
      </w:pPr>
      <w:r>
        <w:rPr>
          <w:noProof/>
        </w:rPr>
        <w:drawing>
          <wp:inline distT="0" distB="0" distL="0" distR="0" wp14:anchorId="51EC8A84" wp14:editId="7A8AB8B3">
            <wp:extent cx="5976000" cy="37350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4-fl-dash.jpg"/>
                    <pic:cNvPicPr/>
                  </pic:nvPicPr>
                  <pic:blipFill>
                    <a:blip r:embed="rId336"/>
                    <a:stretch>
                      <a:fillRect/>
                    </a:stretch>
                  </pic:blipFill>
                  <pic:spPr>
                    <a:xfrm>
                      <a:off x="0" y="0"/>
                      <a:ext cx="5976000" cy="3735000"/>
                    </a:xfrm>
                    <a:prstGeom prst="rect">
                      <a:avLst/>
                    </a:prstGeom>
                  </pic:spPr>
                </pic:pic>
              </a:graphicData>
            </a:graphic>
          </wp:inline>
        </w:drawing>
      </w:r>
    </w:p>
    <w:p w14:paraId="5EB7F928" w14:textId="77777777" w:rsidR="008E65B1" w:rsidRDefault="008F0B37">
      <w:pPr>
        <w:spacing w:after="160"/>
      </w:pPr>
      <w:r>
        <w:rPr>
          <w:color w:val="555F6B"/>
          <w:sz w:val="20"/>
          <w:szCs w:val="20"/>
          <w:lang w:bidi="ar-SY"/>
        </w:rPr>
        <w:t>صورة 324: لوحة التحكم في ملف الطيران: كيف تعمل، وأرقام الموسم</w:t>
      </w:r>
    </w:p>
    <w:p w14:paraId="52DE69B1" w14:textId="77777777" w:rsidR="008E65B1" w:rsidRDefault="008F0B37">
      <w:pPr>
        <w:keepNext/>
        <w:spacing w:after="40"/>
      </w:pPr>
      <w:r>
        <w:rPr>
          <w:b/>
          <w:bCs/>
          <w:color w:val="672146"/>
          <w:szCs w:val="24"/>
          <w:lang w:bidi="ar-SY"/>
        </w:rPr>
        <w:t>ما يجب عليك فعله:</w:t>
      </w:r>
    </w:p>
    <w:p w14:paraId="3989964D" w14:textId="77777777" w:rsidR="008E65B1" w:rsidRDefault="008F0B37">
      <w:pPr>
        <w:pStyle w:val="ListBullet"/>
        <w:spacing w:after="40"/>
      </w:pPr>
      <w:r>
        <w:rPr>
          <w:color w:val="021526"/>
          <w:szCs w:val="24"/>
          <w:lang w:bidi="ar-SY"/>
        </w:rPr>
        <w:t>افتح «لوحة التحكم» من القائمة الجانبية (الإطار 1‏)، أو ابدأ العمل بـ«إدارة الطيران ←».</w:t>
      </w:r>
    </w:p>
    <w:p w14:paraId="6E57CA22" w14:textId="77777777" w:rsidR="008E65B1" w:rsidRDefault="008F0B37">
      <w:pPr>
        <w:pStyle w:val="Heading3"/>
        <w:spacing w:after="120"/>
      </w:pPr>
      <w:r>
        <w:rPr>
          <w:rFonts w:ascii="itf Qomra Arabic" w:eastAsia="itf Qomra Arabic" w:hAnsi="itf Qomra Arabic" w:cs="itf Qomra Arabic"/>
          <w:szCs w:val="27"/>
          <w:lang w:bidi="ar-SY"/>
        </w:rPr>
        <w:t>الخطوة 2: ما ينتظرك الآن</w:t>
      </w:r>
    </w:p>
    <w:p w14:paraId="38F2631A" w14:textId="77777777" w:rsidR="008E65B1" w:rsidRDefault="008F0B37">
      <w:pPr>
        <w:keepNext/>
        <w:spacing w:after="120" w:line="312" w:lineRule="auto"/>
      </w:pPr>
      <w:r>
        <w:rPr>
          <w:color w:val="021526"/>
          <w:szCs w:val="24"/>
          <w:lang w:bidi="ar-SY"/>
        </w:rPr>
        <w:t>قائمة «ما ينتظرك الآن»، لكل بند زر يفتح مكان العمل: كل مطار عليه رحلات بلا مندوب («أسند مندوباً»)، و«1 رحلات مسودة لم تُنشر» («راجعها»)، و«12 تكتلات أيامها لا تتسع لمسافريها» بمقاعد كل تكتل ذهاباً وعودة («أعطها أياماً»)، و«75 مجموعات بلا رحلة ذهاب» و«75 مجموعات بلا رحلة عودة» يضعها رؤساء تكتلاتها على أيامهم («تابعها»)، و«78 موظفين بلا رحلة ذهاب» («أسندهم»). وبجانبها «ما رفعته إلى المدير» وزر «رفع أمر».</w:t>
      </w:r>
    </w:p>
    <w:p w14:paraId="45D0B3E3" w14:textId="77777777" w:rsidR="008E65B1" w:rsidRDefault="008F0B37">
      <w:pPr>
        <w:keepNext/>
        <w:spacing w:after="40"/>
      </w:pPr>
      <w:r>
        <w:rPr>
          <w:noProof/>
        </w:rPr>
        <w:drawing>
          <wp:inline distT="0" distB="0" distL="0" distR="0" wp14:anchorId="36DCA78F" wp14:editId="4A14EE98">
            <wp:extent cx="5976000" cy="37350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5-fl-todo.jpg"/>
                    <pic:cNvPicPr/>
                  </pic:nvPicPr>
                  <pic:blipFill>
                    <a:blip r:embed="rId337"/>
                    <a:stretch>
                      <a:fillRect/>
                    </a:stretch>
                  </pic:blipFill>
                  <pic:spPr>
                    <a:xfrm>
                      <a:off x="0" y="0"/>
                      <a:ext cx="5976000" cy="3735000"/>
                    </a:xfrm>
                    <a:prstGeom prst="rect">
                      <a:avLst/>
                    </a:prstGeom>
                  </pic:spPr>
                </pic:pic>
              </a:graphicData>
            </a:graphic>
          </wp:inline>
        </w:drawing>
      </w:r>
    </w:p>
    <w:p w14:paraId="7291E454" w14:textId="77777777" w:rsidR="008E65B1" w:rsidRDefault="008F0B37">
      <w:pPr>
        <w:spacing w:after="160"/>
      </w:pPr>
      <w:r>
        <w:rPr>
          <w:color w:val="555F6B"/>
          <w:sz w:val="20"/>
          <w:szCs w:val="20"/>
          <w:lang w:bidi="ar-SY"/>
        </w:rPr>
        <w:t>صورة 325: ما ينتظرك الآن: مطار بلا مندوب، ومسودة لم تُنشر، ومجموعات وموظفون بلا رحلة</w:t>
      </w:r>
    </w:p>
    <w:p w14:paraId="61F154B0" w14:textId="77777777" w:rsidR="008E65B1" w:rsidRDefault="008F0B37">
      <w:pPr>
        <w:keepNext/>
        <w:spacing w:after="40"/>
      </w:pPr>
      <w:r>
        <w:rPr>
          <w:b/>
          <w:bCs/>
          <w:color w:val="672146"/>
          <w:szCs w:val="24"/>
          <w:lang w:bidi="ar-SY"/>
        </w:rPr>
        <w:t>ما يجب عليك فعله:</w:t>
      </w:r>
    </w:p>
    <w:p w14:paraId="024ACC9E" w14:textId="77777777" w:rsidR="008E65B1" w:rsidRDefault="008F0B37">
      <w:pPr>
        <w:pStyle w:val="ListBullet"/>
        <w:spacing w:after="40"/>
      </w:pPr>
      <w:r>
        <w:rPr>
          <w:color w:val="021526"/>
          <w:szCs w:val="24"/>
          <w:lang w:bidi="ar-SY"/>
        </w:rPr>
        <w:t>اضغط زر البند لتنتقل إلى مكانه.</w:t>
      </w:r>
    </w:p>
    <w:p w14:paraId="0A98735D"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الصفحة المعنية على ما يحتاج العمل.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1F187A2" w14:textId="77777777">
        <w:trPr>
          <w:jc w:val="center"/>
        </w:trPr>
        <w:tc>
          <w:tcPr>
            <w:tcW w:w="9638" w:type="dxa"/>
            <w:shd w:val="clear" w:color="auto" w:fill="EAF4F2"/>
            <w:tcMar>
              <w:top w:w="80" w:type="dxa"/>
              <w:left w:w="140" w:type="dxa"/>
              <w:bottom w:w="80" w:type="dxa"/>
              <w:right w:w="140" w:type="dxa"/>
            </w:tcMar>
          </w:tcPr>
          <w:p w14:paraId="158E5F7A" w14:textId="77777777" w:rsidR="008E65B1" w:rsidRDefault="008F0B37">
            <w:pPr>
              <w:spacing w:after="40"/>
            </w:pPr>
            <w:r>
              <w:rPr>
                <w:b/>
                <w:bCs/>
                <w:color w:val="00594F"/>
                <w:sz w:val="23"/>
                <w:szCs w:val="23"/>
                <w:lang w:bidi="ar-SY"/>
              </w:rPr>
              <w:t xml:space="preserve">ملاحظة: </w:t>
            </w:r>
            <w:r>
              <w:rPr>
                <w:color w:val="021526"/>
                <w:sz w:val="23"/>
                <w:szCs w:val="23"/>
                <w:lang w:bidi="ar-SY"/>
              </w:rPr>
              <w:t>ما عليه علامة حمراء يعطّل العمل، فيصل إلى مديرة الموسم أيضاً حتى تعالجه.</w:t>
            </w:r>
          </w:p>
        </w:tc>
      </w:tr>
    </w:tbl>
    <w:p w14:paraId="79ECFE8B" w14:textId="77777777" w:rsidR="008E65B1" w:rsidRDefault="008E65B1">
      <w:pPr>
        <w:spacing w:after="80"/>
      </w:pPr>
    </w:p>
    <w:p w14:paraId="13EE14E5" w14:textId="77777777" w:rsidR="008E65B1" w:rsidRDefault="008F0B37">
      <w:pPr>
        <w:pStyle w:val="Heading3"/>
        <w:spacing w:after="120"/>
      </w:pPr>
      <w:r>
        <w:rPr>
          <w:rFonts w:ascii="itf Qomra Arabic" w:eastAsia="itf Qomra Arabic" w:hAnsi="itf Qomra Arabic" w:cs="itf Qomra Arabic"/>
          <w:szCs w:val="27"/>
          <w:lang w:bidi="ar-SY"/>
        </w:rPr>
        <w:t>الخطوة 3: المطارات والرحلات القادمة</w:t>
      </w:r>
    </w:p>
    <w:p w14:paraId="2FA450C3" w14:textId="77777777" w:rsidR="008E65B1" w:rsidRDefault="008F0B37">
      <w:pPr>
        <w:keepNext/>
        <w:spacing w:after="120" w:line="312" w:lineRule="auto"/>
      </w:pPr>
      <w:r>
        <w:rPr>
          <w:color w:val="021526"/>
          <w:szCs w:val="24"/>
          <w:lang w:bidi="ar-SY"/>
        </w:rPr>
        <w:t>في أسفل اللوحة: «المطارات ومندوبوها» (لكل مطار رمزه ومغادراته ووصوله، واسم مندوبه أو «بلا مندوب»)، ثم «الرحلات القادمة» برقمها ومسارها وموعدها وإشغالها وحالها، ثم «التكتلات على رحلاتها»: لكل تكتل عدد أيامه (بالأحمر حين لا أيام له) ومجموعاته ومسافروه ذهاباً وعودة، وبجانبها رابط «أيام التكتلات»، ثم «ما يصل إلى مديرة الموسم» مطوياً.</w:t>
      </w:r>
    </w:p>
    <w:p w14:paraId="4DBB0BD3" w14:textId="77777777" w:rsidR="008E65B1" w:rsidRDefault="008F0B37">
      <w:pPr>
        <w:keepNext/>
        <w:spacing w:after="40"/>
      </w:pPr>
      <w:r>
        <w:rPr>
          <w:noProof/>
        </w:rPr>
        <w:drawing>
          <wp:inline distT="0" distB="0" distL="0" distR="0" wp14:anchorId="2012084D" wp14:editId="6ED52599">
            <wp:extent cx="5976000" cy="37350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6-fl-figures.jpg"/>
                    <pic:cNvPicPr/>
                  </pic:nvPicPr>
                  <pic:blipFill>
                    <a:blip r:embed="rId338"/>
                    <a:stretch>
                      <a:fillRect/>
                    </a:stretch>
                  </pic:blipFill>
                  <pic:spPr>
                    <a:xfrm>
                      <a:off x="0" y="0"/>
                      <a:ext cx="5976000" cy="3735000"/>
                    </a:xfrm>
                    <a:prstGeom prst="rect">
                      <a:avLst/>
                    </a:prstGeom>
                  </pic:spPr>
                </pic:pic>
              </a:graphicData>
            </a:graphic>
          </wp:inline>
        </w:drawing>
      </w:r>
    </w:p>
    <w:p w14:paraId="1BC18654" w14:textId="77777777" w:rsidR="008E65B1" w:rsidRDefault="008F0B37">
      <w:pPr>
        <w:spacing w:after="160"/>
      </w:pPr>
      <w:r>
        <w:rPr>
          <w:color w:val="555F6B"/>
          <w:sz w:val="20"/>
          <w:szCs w:val="20"/>
          <w:lang w:bidi="ar-SY"/>
        </w:rPr>
        <w:t>صورة 326: المطارات ومندوبوها، والرحلات القادمة بإشغالها</w:t>
      </w:r>
    </w:p>
    <w:p w14:paraId="6A4B14D6" w14:textId="77777777" w:rsidR="008E65B1" w:rsidRDefault="008F0B37">
      <w:pPr>
        <w:keepNext/>
        <w:spacing w:after="40"/>
      </w:pPr>
      <w:r>
        <w:rPr>
          <w:b/>
          <w:bCs/>
          <w:color w:val="672146"/>
          <w:szCs w:val="24"/>
          <w:lang w:bidi="ar-SY"/>
        </w:rPr>
        <w:t>ما يجب عليك فعله:</w:t>
      </w:r>
    </w:p>
    <w:p w14:paraId="5D6B4B27" w14:textId="77777777" w:rsidR="008E65B1" w:rsidRDefault="008F0B37">
      <w:pPr>
        <w:pStyle w:val="ListBullet"/>
        <w:spacing w:after="40"/>
      </w:pPr>
      <w:r>
        <w:rPr>
          <w:color w:val="021526"/>
          <w:szCs w:val="24"/>
          <w:lang w:bidi="ar-SY"/>
        </w:rPr>
        <w:t>اضغط رقم رحلة لفتح صفحتها، أو «المطارات» أو «كل الرحلات» لتنتقل إلى صفحتها.</w:t>
      </w:r>
    </w:p>
    <w:p w14:paraId="782F0935" w14:textId="77777777" w:rsidR="008E65B1" w:rsidRDefault="008F0B37">
      <w:pPr>
        <w:pStyle w:val="Heading2"/>
        <w:spacing w:before="240" w:after="120"/>
      </w:pPr>
      <w:bookmarkStart w:id="90" w:name="_Toc243425755"/>
      <w:r>
        <w:rPr>
          <w:rFonts w:ascii="itf Qomra Arabic" w:eastAsia="itf Qomra Arabic" w:hAnsi="itf Qomra Arabic" w:cs="itf Qomra Arabic"/>
          <w:color w:val="00594F"/>
          <w:szCs w:val="34"/>
          <w:lang w:bidi="ar-SY"/>
        </w:rPr>
        <w:t>المطارات ومندوبوها، والناقلون</w:t>
      </w:r>
      <w:bookmarkEnd w:id="90"/>
    </w:p>
    <w:p w14:paraId="3F8121A0" w14:textId="77777777" w:rsidR="008E65B1" w:rsidRDefault="008F0B37">
      <w:pPr>
        <w:pStyle w:val="Heading3"/>
        <w:spacing w:after="120"/>
      </w:pPr>
      <w:r>
        <w:rPr>
          <w:rFonts w:ascii="itf Qomra Arabic" w:eastAsia="itf Qomra Arabic" w:hAnsi="itf Qomra Arabic" w:cs="itf Qomra Arabic"/>
          <w:szCs w:val="27"/>
          <w:lang w:bidi="ar-SY"/>
        </w:rPr>
        <w:t>الخطوة 4: المطارات ومندوبوها</w:t>
      </w:r>
    </w:p>
    <w:p w14:paraId="57F3DC34" w14:textId="77777777" w:rsidR="008E65B1" w:rsidRDefault="008F0B37">
      <w:pPr>
        <w:keepNext/>
        <w:spacing w:after="120" w:line="312" w:lineRule="auto"/>
      </w:pPr>
      <w:r>
        <w:rPr>
          <w:color w:val="021526"/>
          <w:szCs w:val="24"/>
          <w:lang w:bidi="ar-SY"/>
        </w:rPr>
        <w:t xml:space="preserve">أولى صفحات العمل: «المطارات التي تقلع منها الرحلات وتهبط فيها، ومندوب كل مطار يسجّل الإقلاع والهبوط». في أعلاها زرّا «المطارات ومندوبوها (‏9‏)» و«الناقلون الجويون (‏3‏)»، وزر «إضافة مطار»، ثم التصفية (الإطار 2‏): «الكل» و«عليها رحلات بلا مندوب» و«مؤرشفة». لكل مطار رمزه ومدينته واسمه، ودوره في رحلة الحاج (مثل «يقلع منه الذهاب، ويعود ركابه إلى دمشق أو اللاذقية»، أو «يصل إليه الذهاب وتقلع منه العودة — مكة المكرمة»، أو «تهبط فيه العودة فقط» للاذقية)، ودولته، ومندوبه أو «بلا مندوب» (بالأحمر إن كانت عليه رحلات)، </w:t>
      </w:r>
      <w:r>
        <w:rPr>
          <w:color w:val="021526"/>
          <w:szCs w:val="24"/>
          <w:lang w:bidi="ar-SY"/>
        </w:rPr>
        <w:t>و«رحلات الموسم» مغادرةً ووصولاً، والحالة («مستعمل» أو «غير مستعمل»). وتحت اسمه «تعديل | إسناد مندوب | أرشفة» (الإطار 3‏).</w:t>
      </w:r>
    </w:p>
    <w:p w14:paraId="41539201" w14:textId="77777777" w:rsidR="008E65B1" w:rsidRDefault="008F0B37">
      <w:pPr>
        <w:keepNext/>
        <w:spacing w:after="40"/>
      </w:pPr>
      <w:r>
        <w:rPr>
          <w:noProof/>
        </w:rPr>
        <w:drawing>
          <wp:inline distT="0" distB="0" distL="0" distR="0" wp14:anchorId="02103E32" wp14:editId="442EAEF3">
            <wp:extent cx="5976000" cy="37350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7-fl-airports.jpg"/>
                    <pic:cNvPicPr/>
                  </pic:nvPicPr>
                  <pic:blipFill>
                    <a:blip r:embed="rId339"/>
                    <a:stretch>
                      <a:fillRect/>
                    </a:stretch>
                  </pic:blipFill>
                  <pic:spPr>
                    <a:xfrm>
                      <a:off x="0" y="0"/>
                      <a:ext cx="5976000" cy="3735000"/>
                    </a:xfrm>
                    <a:prstGeom prst="rect">
                      <a:avLst/>
                    </a:prstGeom>
                  </pic:spPr>
                </pic:pic>
              </a:graphicData>
            </a:graphic>
          </wp:inline>
        </w:drawing>
      </w:r>
    </w:p>
    <w:p w14:paraId="3E150568" w14:textId="77777777" w:rsidR="008E65B1" w:rsidRDefault="008F0B37">
      <w:pPr>
        <w:spacing w:after="160"/>
      </w:pPr>
      <w:r>
        <w:rPr>
          <w:color w:val="555F6B"/>
          <w:sz w:val="20"/>
          <w:szCs w:val="20"/>
          <w:lang w:bidi="ar-SY"/>
        </w:rPr>
        <w:t>صورة 327: المطارات ومندوبوها: مندوب كل مطار، ورحلاته مغادرةً ووصولاً</w:t>
      </w:r>
    </w:p>
    <w:p w14:paraId="477D46D7" w14:textId="77777777" w:rsidR="008E65B1" w:rsidRDefault="008F0B37">
      <w:pPr>
        <w:keepNext/>
        <w:spacing w:after="40"/>
      </w:pPr>
      <w:r>
        <w:rPr>
          <w:b/>
          <w:bCs/>
          <w:color w:val="672146"/>
          <w:szCs w:val="24"/>
          <w:lang w:bidi="ar-SY"/>
        </w:rPr>
        <w:t>ما يجب عليك فعله:</w:t>
      </w:r>
    </w:p>
    <w:p w14:paraId="2C137AB3" w14:textId="77777777" w:rsidR="008E65B1" w:rsidRDefault="008F0B37">
      <w:pPr>
        <w:pStyle w:val="ListBullet"/>
        <w:spacing w:after="40"/>
      </w:pPr>
      <w:r>
        <w:rPr>
          <w:color w:val="021526"/>
          <w:szCs w:val="24"/>
          <w:lang w:bidi="ar-SY"/>
        </w:rPr>
        <w:t>افتح «المطارات ومندوبوها» من القائمة الجانبية (الإطار 1‏).</w:t>
      </w:r>
    </w:p>
    <w:p w14:paraId="025701A5" w14:textId="77777777" w:rsidR="008E65B1" w:rsidRDefault="008F0B37">
      <w:pPr>
        <w:pStyle w:val="ListBullet"/>
        <w:spacing w:after="40"/>
      </w:pPr>
      <w:r>
        <w:rPr>
          <w:color w:val="021526"/>
          <w:szCs w:val="24"/>
          <w:lang w:bidi="ar-SY"/>
        </w:rPr>
        <w:t>اضغط «إسناد مندوب» تحت المطار، مثل جدة.</w:t>
      </w:r>
    </w:p>
    <w:p w14:paraId="5EE6B789"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صفحة المطار.</w:t>
      </w:r>
    </w:p>
    <w:p w14:paraId="541BDD22" w14:textId="77777777" w:rsidR="008E65B1" w:rsidRDefault="008F0B37">
      <w:pPr>
        <w:pStyle w:val="Heading3"/>
        <w:spacing w:after="120"/>
      </w:pPr>
      <w:r>
        <w:rPr>
          <w:rFonts w:ascii="itf Qomra Arabic" w:eastAsia="itf Qomra Arabic" w:hAnsi="itf Qomra Arabic" w:cs="itf Qomra Arabic"/>
          <w:szCs w:val="27"/>
          <w:lang w:bidi="ar-SY"/>
        </w:rPr>
        <w:t>الخطوة 5: صفحة المطار ومندوبه</w:t>
      </w:r>
    </w:p>
    <w:p w14:paraId="4BFF5471" w14:textId="77777777" w:rsidR="008E65B1" w:rsidRDefault="008F0B37">
      <w:pPr>
        <w:keepNext/>
        <w:spacing w:after="120" w:line="312" w:lineRule="auto"/>
      </w:pPr>
      <w:r>
        <w:rPr>
          <w:color w:val="021526"/>
          <w:szCs w:val="24"/>
          <w:lang w:bidi="ar-SY"/>
        </w:rPr>
        <w:t>«تعديل مطار جدة»: «الرمز (IATA)» و«المدينة» و«اسم المطار» و«الدولة»، و«المدينة التي يخدمها» لمطارات السعودية (مكة المكرمة لجدة)، ثم «مندوب المطار»: قائمة بالموظفين و«— بلا مندوب —». المندوب يسجّل إقلاع الرحلات من هذا المطار ومن تخلّف عنها، وهبوط الرحلات فيه، من صفحة «رحلات مطاري».</w:t>
      </w:r>
    </w:p>
    <w:p w14:paraId="1D574CE4" w14:textId="77777777" w:rsidR="008E65B1" w:rsidRDefault="008F0B37">
      <w:pPr>
        <w:keepNext/>
        <w:spacing w:after="40"/>
      </w:pPr>
      <w:r>
        <w:rPr>
          <w:noProof/>
        </w:rPr>
        <w:drawing>
          <wp:inline distT="0" distB="0" distL="0" distR="0" wp14:anchorId="4DFA6F41" wp14:editId="1B8AEC54">
            <wp:extent cx="5976000" cy="3735000"/>
            <wp:effectExtent l="0" t="0" r="0" b="0"/>
            <wp:docPr id="329"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8-fl-airport-rep.jpg"/>
                    <pic:cNvPicPr/>
                  </pic:nvPicPr>
                  <pic:blipFill>
                    <a:blip r:embed="rId340"/>
                    <a:stretch>
                      <a:fillRect/>
                    </a:stretch>
                  </pic:blipFill>
                  <pic:spPr>
                    <a:xfrm>
                      <a:off x="0" y="0"/>
                      <a:ext cx="5976000" cy="3735000"/>
                    </a:xfrm>
                    <a:prstGeom prst="rect">
                      <a:avLst/>
                    </a:prstGeom>
                  </pic:spPr>
                </pic:pic>
              </a:graphicData>
            </a:graphic>
          </wp:inline>
        </w:drawing>
      </w:r>
    </w:p>
    <w:p w14:paraId="392D9880" w14:textId="77777777" w:rsidR="008E65B1" w:rsidRDefault="008F0B37">
      <w:pPr>
        <w:spacing w:after="160"/>
      </w:pPr>
      <w:r>
        <w:rPr>
          <w:color w:val="555F6B"/>
          <w:sz w:val="20"/>
          <w:szCs w:val="20"/>
          <w:lang w:bidi="ar-SY"/>
        </w:rPr>
        <w:t>صورة 328: صفحة المطار: بياناته ومندوبه، تُحفظ معاً</w:t>
      </w:r>
    </w:p>
    <w:p w14:paraId="25403FE4" w14:textId="77777777" w:rsidR="008E65B1" w:rsidRDefault="008F0B37">
      <w:pPr>
        <w:keepNext/>
        <w:spacing w:after="40"/>
      </w:pPr>
      <w:r>
        <w:rPr>
          <w:b/>
          <w:bCs/>
          <w:color w:val="672146"/>
          <w:szCs w:val="24"/>
          <w:lang w:bidi="ar-SY"/>
        </w:rPr>
        <w:t>ما يجب عليك فعله:</w:t>
      </w:r>
    </w:p>
    <w:p w14:paraId="2CDFDC0E" w14:textId="77777777" w:rsidR="008E65B1" w:rsidRDefault="008F0B37">
      <w:pPr>
        <w:pStyle w:val="ListBullet"/>
        <w:spacing w:after="40"/>
      </w:pPr>
      <w:r>
        <w:rPr>
          <w:color w:val="021526"/>
          <w:szCs w:val="24"/>
          <w:lang w:bidi="ar-SY"/>
        </w:rPr>
        <w:t>اختر المندوب من القائمة (الإطار 1‏).</w:t>
      </w:r>
    </w:p>
    <w:p w14:paraId="2309D0D7" w14:textId="77777777" w:rsidR="008E65B1" w:rsidRDefault="008F0B37">
      <w:pPr>
        <w:pStyle w:val="ListBullet"/>
        <w:spacing w:after="40"/>
      </w:pPr>
      <w:r>
        <w:rPr>
          <w:color w:val="021526"/>
          <w:szCs w:val="24"/>
          <w:lang w:bidi="ar-SY"/>
        </w:rPr>
        <w:t>اضغط «حفظ» (الإطار 2‏).</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A46CA84" w14:textId="77777777">
        <w:trPr>
          <w:jc w:val="center"/>
        </w:trPr>
        <w:tc>
          <w:tcPr>
            <w:tcW w:w="9638" w:type="dxa"/>
            <w:shd w:val="clear" w:color="auto" w:fill="EAF4F2"/>
            <w:tcMar>
              <w:top w:w="80" w:type="dxa"/>
              <w:left w:w="140" w:type="dxa"/>
              <w:bottom w:w="80" w:type="dxa"/>
              <w:right w:w="140" w:type="dxa"/>
            </w:tcMar>
          </w:tcPr>
          <w:p w14:paraId="4A9D9415" w14:textId="77777777" w:rsidR="008E65B1" w:rsidRDefault="008F0B37">
            <w:pPr>
              <w:spacing w:after="40"/>
            </w:pPr>
            <w:r>
              <w:rPr>
                <w:b/>
                <w:bCs/>
                <w:color w:val="00594F"/>
                <w:sz w:val="23"/>
                <w:szCs w:val="23"/>
                <w:lang w:bidi="ar-SY"/>
              </w:rPr>
              <w:t xml:space="preserve">ملاحظة: </w:t>
            </w:r>
            <w:r>
              <w:rPr>
                <w:color w:val="021526"/>
                <w:sz w:val="23"/>
                <w:szCs w:val="23"/>
                <w:lang w:bidi="ar-SY"/>
              </w:rPr>
              <w:t>لا يمنحه الإسناد شيئاً آخر. ويمكن أن يكون الموظف مندوباً لأكثر من مطار، كما صار عمر الشامي لدمشق وجدة.</w:t>
            </w:r>
          </w:p>
        </w:tc>
      </w:tr>
    </w:tbl>
    <w:p w14:paraId="28D3D81C" w14:textId="77777777" w:rsidR="008E65B1" w:rsidRDefault="008E65B1">
      <w:pPr>
        <w:spacing w:after="80"/>
      </w:pPr>
    </w:p>
    <w:p w14:paraId="62167FD0" w14:textId="77777777" w:rsidR="008E65B1" w:rsidRDefault="008F0B37">
      <w:pPr>
        <w:pStyle w:val="Heading3"/>
        <w:spacing w:after="120"/>
      </w:pPr>
      <w:r>
        <w:rPr>
          <w:rFonts w:ascii="itf Qomra Arabic" w:eastAsia="itf Qomra Arabic" w:hAnsi="itf Qomra Arabic" w:cs="itf Qomra Arabic"/>
          <w:szCs w:val="27"/>
          <w:lang w:bidi="ar-SY"/>
        </w:rPr>
        <w:t>الخطوة 6: أُسند المندوب</w:t>
      </w:r>
    </w:p>
    <w:p w14:paraId="14324002" w14:textId="77777777" w:rsidR="008E65B1" w:rsidRDefault="008F0B37">
      <w:pPr>
        <w:keepNext/>
        <w:spacing w:after="120" w:line="312" w:lineRule="auto"/>
      </w:pPr>
      <w:r>
        <w:rPr>
          <w:color w:val="021526"/>
          <w:szCs w:val="24"/>
          <w:lang w:bidi="ar-SY"/>
        </w:rPr>
        <w:t>تظهر رسالة «عمر الشامي مندوب جدة — تظهر له «رحلات مطاري» في قائمته.»، ويظهر اسمه في عمود المندوب (الإطار)، ويصير الرابط تحت المطار «تغيير المندوب».</w:t>
      </w:r>
    </w:p>
    <w:p w14:paraId="66CE405A" w14:textId="77777777" w:rsidR="008E65B1" w:rsidRDefault="008F0B37">
      <w:pPr>
        <w:keepNext/>
        <w:spacing w:after="40"/>
      </w:pPr>
      <w:r>
        <w:rPr>
          <w:noProof/>
        </w:rPr>
        <w:drawing>
          <wp:inline distT="0" distB="0" distL="0" distR="0" wp14:anchorId="3B991294" wp14:editId="7A6A9D37">
            <wp:extent cx="5976000" cy="3735000"/>
            <wp:effectExtent l="0" t="0" r="0" b="0"/>
            <wp:docPr id="330"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9-fl-airport-saved.jpg"/>
                    <pic:cNvPicPr/>
                  </pic:nvPicPr>
                  <pic:blipFill>
                    <a:blip r:embed="rId341"/>
                    <a:stretch>
                      <a:fillRect/>
                    </a:stretch>
                  </pic:blipFill>
                  <pic:spPr>
                    <a:xfrm>
                      <a:off x="0" y="0"/>
                      <a:ext cx="5976000" cy="3735000"/>
                    </a:xfrm>
                    <a:prstGeom prst="rect">
                      <a:avLst/>
                    </a:prstGeom>
                  </pic:spPr>
                </pic:pic>
              </a:graphicData>
            </a:graphic>
          </wp:inline>
        </w:drawing>
      </w:r>
    </w:p>
    <w:p w14:paraId="11879C4F" w14:textId="77777777" w:rsidR="008E65B1" w:rsidRDefault="008F0B37">
      <w:pPr>
        <w:spacing w:after="160"/>
      </w:pPr>
      <w:r>
        <w:rPr>
          <w:color w:val="555F6B"/>
          <w:sz w:val="20"/>
          <w:szCs w:val="20"/>
          <w:lang w:bidi="ar-SY"/>
        </w:rPr>
        <w:t>صورة 329: أُسند المندوب: يظهر اسمه أمام المطار</w:t>
      </w:r>
    </w:p>
    <w:p w14:paraId="1A842D7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يُكتب الإسناد في «سجل المطارات والناقلين» أسفل الصفحة.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84D53E4" w14:textId="77777777">
        <w:trPr>
          <w:jc w:val="center"/>
        </w:trPr>
        <w:tc>
          <w:tcPr>
            <w:tcW w:w="9638" w:type="dxa"/>
            <w:shd w:val="clear" w:color="auto" w:fill="EAF4F2"/>
            <w:tcMar>
              <w:top w:w="80" w:type="dxa"/>
              <w:left w:w="140" w:type="dxa"/>
              <w:bottom w:w="80" w:type="dxa"/>
              <w:right w:w="140" w:type="dxa"/>
            </w:tcMar>
          </w:tcPr>
          <w:p w14:paraId="5BD1BD05" w14:textId="77777777" w:rsidR="008E65B1" w:rsidRDefault="008F0B37">
            <w:pPr>
              <w:spacing w:after="40"/>
            </w:pPr>
            <w:r>
              <w:rPr>
                <w:b/>
                <w:bCs/>
                <w:color w:val="00594F"/>
                <w:sz w:val="23"/>
                <w:szCs w:val="23"/>
                <w:lang w:bidi="ar-SY"/>
              </w:rPr>
              <w:t xml:space="preserve">ملاحظة: </w:t>
            </w:r>
            <w:r>
              <w:rPr>
                <w:color w:val="021526"/>
                <w:sz w:val="23"/>
                <w:szCs w:val="23"/>
                <w:lang w:bidi="ar-SY"/>
              </w:rPr>
              <w:t>المطار الذي لا مندوب له يسجّل مسؤول الطيران إقلاع رحلاته وهبوطها من صفحة الرحلة. ولا يُؤرشف مطار عليه رحلات هذا الموسم.</w:t>
            </w:r>
          </w:p>
        </w:tc>
      </w:tr>
    </w:tbl>
    <w:p w14:paraId="69981AF5" w14:textId="77777777" w:rsidR="008E65B1" w:rsidRDefault="008E65B1">
      <w:pPr>
        <w:spacing w:after="80"/>
      </w:pPr>
    </w:p>
    <w:p w14:paraId="0B4F0DA3" w14:textId="77777777" w:rsidR="008E65B1" w:rsidRDefault="008F0B37">
      <w:pPr>
        <w:pStyle w:val="Heading3"/>
        <w:spacing w:after="120"/>
      </w:pPr>
      <w:r>
        <w:rPr>
          <w:rFonts w:ascii="itf Qomra Arabic" w:eastAsia="itf Qomra Arabic" w:hAnsi="itf Qomra Arabic" w:cs="itf Qomra Arabic"/>
          <w:szCs w:val="27"/>
          <w:lang w:bidi="ar-SY"/>
        </w:rPr>
        <w:t>الخطوة 7: إلى أين يعود من يقلع من المطار</w:t>
      </w:r>
    </w:p>
    <w:p w14:paraId="72CAD784" w14:textId="77777777" w:rsidR="008E65B1" w:rsidRDefault="008F0B37">
      <w:pPr>
        <w:keepNext/>
        <w:spacing w:after="120" w:line="312" w:lineRule="auto"/>
      </w:pPr>
      <w:r>
        <w:rPr>
          <w:color w:val="021526"/>
          <w:szCs w:val="24"/>
          <w:lang w:bidi="ar-SY"/>
        </w:rPr>
        <w:t>في صفحة مطار من مطارات البلد، مثل «تعديل مطار دمشق»: مربع «تهبط فيه رحلات العودة فقط، ولا يقلع منه ذهاب» (لمطار مثل اللاذقية)، ثم «من يقلع منه يعود إلى»: مطارات البلد وغيرها، لكل منها مربع. لدمشق: دمشق (المطار نفسه) واللاذقية، ولحلب: حلب واللاذقية.</w:t>
      </w:r>
    </w:p>
    <w:p w14:paraId="6ABAD0B9" w14:textId="77777777" w:rsidR="008E65B1" w:rsidRDefault="008F0B37">
      <w:pPr>
        <w:keepNext/>
        <w:spacing w:after="40"/>
      </w:pPr>
      <w:r>
        <w:rPr>
          <w:noProof/>
        </w:rPr>
        <w:drawing>
          <wp:inline distT="0" distB="0" distL="0" distR="0" wp14:anchorId="671E44EF" wp14:editId="0F476BB4">
            <wp:extent cx="5976000" cy="3735000"/>
            <wp:effectExtent l="0" t="0" r="0" b="0"/>
            <wp:docPr id="331"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0-fl-airport-return.jpg"/>
                    <pic:cNvPicPr/>
                  </pic:nvPicPr>
                  <pic:blipFill>
                    <a:blip r:embed="rId342"/>
                    <a:stretch>
                      <a:fillRect/>
                    </a:stretch>
                  </pic:blipFill>
                  <pic:spPr>
                    <a:xfrm>
                      <a:off x="0" y="0"/>
                      <a:ext cx="5976000" cy="3735000"/>
                    </a:xfrm>
                    <a:prstGeom prst="rect">
                      <a:avLst/>
                    </a:prstGeom>
                  </pic:spPr>
                </pic:pic>
              </a:graphicData>
            </a:graphic>
          </wp:inline>
        </w:drawing>
      </w:r>
    </w:p>
    <w:p w14:paraId="1BE62718" w14:textId="77777777" w:rsidR="008E65B1" w:rsidRDefault="008F0B37">
      <w:pPr>
        <w:spacing w:after="160"/>
      </w:pPr>
      <w:r>
        <w:rPr>
          <w:color w:val="555F6B"/>
          <w:sz w:val="20"/>
          <w:szCs w:val="20"/>
          <w:lang w:bidi="ar-SY"/>
        </w:rPr>
        <w:t>صورة 330: مطار دمشق: إلى أين يعود من يقلع منه</w:t>
      </w:r>
    </w:p>
    <w:p w14:paraId="67768E0C" w14:textId="77777777" w:rsidR="008E65B1" w:rsidRDefault="008F0B37">
      <w:pPr>
        <w:keepNext/>
        <w:spacing w:after="40"/>
      </w:pPr>
      <w:r>
        <w:rPr>
          <w:b/>
          <w:bCs/>
          <w:color w:val="672146"/>
          <w:szCs w:val="24"/>
          <w:lang w:bidi="ar-SY"/>
        </w:rPr>
        <w:t>ما يجب عليك فعله:</w:t>
      </w:r>
    </w:p>
    <w:p w14:paraId="4A344364" w14:textId="77777777" w:rsidR="008E65B1" w:rsidRDefault="008F0B37">
      <w:pPr>
        <w:pStyle w:val="ListBullet"/>
        <w:spacing w:after="40"/>
      </w:pPr>
      <w:r>
        <w:rPr>
          <w:color w:val="021526"/>
          <w:szCs w:val="24"/>
          <w:lang w:bidi="ar-SY"/>
        </w:rPr>
        <w:t>حدّد المطارات التي تهبط فيها عودة من يقلع من هذا المطار، ثم اضغط «حفظ».</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6CBE2D6B" w14:textId="77777777">
        <w:trPr>
          <w:jc w:val="center"/>
        </w:trPr>
        <w:tc>
          <w:tcPr>
            <w:tcW w:w="9638" w:type="dxa"/>
            <w:shd w:val="clear" w:color="auto" w:fill="FBEFF3"/>
            <w:tcMar>
              <w:top w:w="80" w:type="dxa"/>
              <w:left w:w="140" w:type="dxa"/>
              <w:bottom w:w="80" w:type="dxa"/>
              <w:right w:w="140" w:type="dxa"/>
            </w:tcMar>
          </w:tcPr>
          <w:p w14:paraId="520A35C8" w14:textId="77777777" w:rsidR="008E65B1" w:rsidRDefault="008F0B37">
            <w:pPr>
              <w:spacing w:after="40"/>
            </w:pPr>
            <w:r>
              <w:rPr>
                <w:b/>
                <w:bCs/>
                <w:color w:val="672146"/>
                <w:sz w:val="23"/>
                <w:szCs w:val="23"/>
                <w:lang w:bidi="ar-SY"/>
              </w:rPr>
              <w:t xml:space="preserve">تنبيه: </w:t>
            </w:r>
            <w:r>
              <w:rPr>
                <w:color w:val="021526"/>
                <w:sz w:val="23"/>
                <w:szCs w:val="23"/>
                <w:lang w:bidi="ar-SY"/>
              </w:rPr>
              <w:t>هذه القاعدة تُطبَّق على كل إسناد: لا يُسند حاج إلى رحلة عودة تهبط في غير ما اخترت لمطار ذهابه، ولا إلى عودة تقلع قبل وصول ذهابه، لا من المنسق التقني ولا منك. إن لم تختر شيئاً عاد إلى المطار نفسه.</w:t>
            </w:r>
          </w:p>
        </w:tc>
      </w:tr>
    </w:tbl>
    <w:p w14:paraId="56E15410" w14:textId="77777777" w:rsidR="008E65B1" w:rsidRDefault="008E65B1">
      <w:pPr>
        <w:spacing w:after="80"/>
      </w:pPr>
    </w:p>
    <w:p w14:paraId="1D62BCC3" w14:textId="77777777" w:rsidR="008E65B1" w:rsidRDefault="008F0B37">
      <w:pPr>
        <w:pStyle w:val="Heading3"/>
        <w:spacing w:after="120"/>
      </w:pPr>
      <w:r>
        <w:rPr>
          <w:rFonts w:ascii="itf Qomra Arabic" w:eastAsia="itf Qomra Arabic" w:hAnsi="itf Qomra Arabic" w:cs="itf Qomra Arabic"/>
          <w:szCs w:val="27"/>
          <w:lang w:bidi="ar-SY"/>
        </w:rPr>
        <w:t>الخطوة 8: الناقلون الجويون</w:t>
      </w:r>
    </w:p>
    <w:p w14:paraId="6FF03B3C" w14:textId="77777777" w:rsidR="008E65B1" w:rsidRDefault="008F0B37">
      <w:pPr>
        <w:keepNext/>
        <w:spacing w:after="120" w:line="312" w:lineRule="auto"/>
      </w:pPr>
      <w:r>
        <w:rPr>
          <w:color w:val="021526"/>
          <w:szCs w:val="24"/>
          <w:lang w:bidi="ar-SY"/>
        </w:rPr>
        <w:t>«شركات الطيران التي تُختار منها الرحلات، وهاتف التنسيق مع كل منها». لكل ناقل رمزه واسمه وهاتف التنسيق وعدد رحلاته وحالته، وتحت اسمه «تعديل | أرشفة».</w:t>
      </w:r>
    </w:p>
    <w:p w14:paraId="6E1D680D" w14:textId="77777777" w:rsidR="008E65B1" w:rsidRDefault="008F0B37">
      <w:pPr>
        <w:keepNext/>
        <w:spacing w:after="40"/>
      </w:pPr>
      <w:r>
        <w:rPr>
          <w:noProof/>
        </w:rPr>
        <w:drawing>
          <wp:inline distT="0" distB="0" distL="0" distR="0" wp14:anchorId="41FB9AED" wp14:editId="6C735B53">
            <wp:extent cx="5976000" cy="3735000"/>
            <wp:effectExtent l="0" t="0" r="0" b="0"/>
            <wp:docPr id="332"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1-fl-carriers.jpg"/>
                    <pic:cNvPicPr/>
                  </pic:nvPicPr>
                  <pic:blipFill>
                    <a:blip r:embed="rId343"/>
                    <a:stretch>
                      <a:fillRect/>
                    </a:stretch>
                  </pic:blipFill>
                  <pic:spPr>
                    <a:xfrm>
                      <a:off x="0" y="0"/>
                      <a:ext cx="5976000" cy="3735000"/>
                    </a:xfrm>
                    <a:prstGeom prst="rect">
                      <a:avLst/>
                    </a:prstGeom>
                  </pic:spPr>
                </pic:pic>
              </a:graphicData>
            </a:graphic>
          </wp:inline>
        </w:drawing>
      </w:r>
    </w:p>
    <w:p w14:paraId="792DB347" w14:textId="77777777" w:rsidR="008E65B1" w:rsidRDefault="008F0B37">
      <w:pPr>
        <w:spacing w:after="160"/>
      </w:pPr>
      <w:r>
        <w:rPr>
          <w:color w:val="555F6B"/>
          <w:sz w:val="20"/>
          <w:szCs w:val="20"/>
          <w:lang w:bidi="ar-SY"/>
        </w:rPr>
        <w:t>صورة 331: الناقلون الجويون: رمز كل ناقل وهاتف التنسيق ورحلاته</w:t>
      </w:r>
    </w:p>
    <w:p w14:paraId="6943B509" w14:textId="77777777" w:rsidR="008E65B1" w:rsidRDefault="008F0B37">
      <w:pPr>
        <w:keepNext/>
        <w:spacing w:after="40"/>
      </w:pPr>
      <w:r>
        <w:rPr>
          <w:b/>
          <w:bCs/>
          <w:color w:val="672146"/>
          <w:szCs w:val="24"/>
          <w:lang w:bidi="ar-SY"/>
        </w:rPr>
        <w:t>ما يجب عليك فعله:</w:t>
      </w:r>
    </w:p>
    <w:p w14:paraId="6584F90D" w14:textId="77777777" w:rsidR="008E65B1" w:rsidRDefault="008F0B37">
      <w:pPr>
        <w:pStyle w:val="ListBullet"/>
        <w:spacing w:after="40"/>
      </w:pPr>
      <w:r>
        <w:rPr>
          <w:color w:val="021526"/>
          <w:szCs w:val="24"/>
          <w:lang w:bidi="ar-SY"/>
        </w:rPr>
        <w:t>افتح «الناقلون الجويون» من القائمة الجانبية (الإطار 1‏).</w:t>
      </w:r>
    </w:p>
    <w:p w14:paraId="39535F4F" w14:textId="77777777" w:rsidR="008E65B1" w:rsidRDefault="008F0B37">
      <w:pPr>
        <w:pStyle w:val="ListBullet"/>
        <w:spacing w:after="40"/>
      </w:pPr>
      <w:r>
        <w:rPr>
          <w:color w:val="021526"/>
          <w:szCs w:val="24"/>
          <w:lang w:bidi="ar-SY"/>
        </w:rPr>
        <w:t>لإضافة ناقل اضغط «إضافة ناقل» (الإطار 2‏)، واكتب الرمز والاسم وهاتف التنسيق، ثم «إضافة الناقل».</w:t>
      </w:r>
    </w:p>
    <w:p w14:paraId="4E7C2FA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يصير الناقل في قائمة «الناقل الجوي» عند إنشاء رحلة.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70E63E9" w14:textId="77777777">
        <w:trPr>
          <w:jc w:val="center"/>
        </w:trPr>
        <w:tc>
          <w:tcPr>
            <w:tcW w:w="9638" w:type="dxa"/>
            <w:shd w:val="clear" w:color="auto" w:fill="EAF4F2"/>
            <w:tcMar>
              <w:top w:w="80" w:type="dxa"/>
              <w:left w:w="140" w:type="dxa"/>
              <w:bottom w:w="80" w:type="dxa"/>
              <w:right w:w="140" w:type="dxa"/>
            </w:tcMar>
          </w:tcPr>
          <w:p w14:paraId="0D3C8D88" w14:textId="77777777" w:rsidR="008E65B1" w:rsidRDefault="008F0B37">
            <w:pPr>
              <w:spacing w:after="40"/>
            </w:pPr>
            <w:r>
              <w:rPr>
                <w:b/>
                <w:bCs/>
                <w:color w:val="00594F"/>
                <w:sz w:val="23"/>
                <w:szCs w:val="23"/>
                <w:lang w:bidi="ar-SY"/>
              </w:rPr>
              <w:t xml:space="preserve">ملاحظة: </w:t>
            </w:r>
            <w:r>
              <w:rPr>
                <w:color w:val="021526"/>
                <w:sz w:val="23"/>
                <w:szCs w:val="23"/>
                <w:lang w:bidi="ar-SY"/>
              </w:rPr>
              <w:t>لا يُؤرشف ناقل مستعمل في رحلة.</w:t>
            </w:r>
          </w:p>
        </w:tc>
      </w:tr>
    </w:tbl>
    <w:p w14:paraId="2E1BC2C1" w14:textId="77777777" w:rsidR="008E65B1" w:rsidRDefault="008E65B1">
      <w:pPr>
        <w:spacing w:after="80"/>
      </w:pPr>
    </w:p>
    <w:p w14:paraId="7A0B292C" w14:textId="77777777" w:rsidR="008E65B1" w:rsidRDefault="008F0B37">
      <w:pPr>
        <w:pStyle w:val="Heading2"/>
        <w:spacing w:before="240" w:after="120"/>
      </w:pPr>
      <w:bookmarkStart w:id="91" w:name="_Toc243425756"/>
      <w:r>
        <w:rPr>
          <w:rFonts w:ascii="itf Qomra Arabic" w:eastAsia="itf Qomra Arabic" w:hAnsi="itf Qomra Arabic" w:cs="itf Qomra Arabic"/>
          <w:color w:val="00594F"/>
          <w:szCs w:val="34"/>
          <w:lang w:bidi="ar-SY"/>
        </w:rPr>
        <w:t>الرحلات</w:t>
      </w:r>
      <w:bookmarkEnd w:id="91"/>
    </w:p>
    <w:p w14:paraId="19376CA1" w14:textId="77777777" w:rsidR="008E65B1" w:rsidRDefault="008F0B37">
      <w:pPr>
        <w:pStyle w:val="Heading3"/>
        <w:spacing w:after="120"/>
      </w:pPr>
      <w:r>
        <w:rPr>
          <w:rFonts w:ascii="itf Qomra Arabic" w:eastAsia="itf Qomra Arabic" w:hAnsi="itf Qomra Arabic" w:cs="itf Qomra Arabic"/>
          <w:szCs w:val="27"/>
          <w:lang w:bidi="ar-SY"/>
        </w:rPr>
        <w:t>الخطوة 9: قائمة الرحلات</w:t>
      </w:r>
    </w:p>
    <w:p w14:paraId="7E4F28D6" w14:textId="77777777" w:rsidR="008E65B1" w:rsidRDefault="008F0B37">
      <w:pPr>
        <w:keepNext/>
        <w:spacing w:after="120" w:line="312" w:lineRule="auto"/>
      </w:pPr>
      <w:r>
        <w:rPr>
          <w:color w:val="021526"/>
          <w:szCs w:val="24"/>
          <w:lang w:bidi="ar-SY"/>
        </w:rPr>
        <w:t>«رحلات الذهاب والعودة: تنشئها وتنشرها وتقفلها، ولكل رحلة صفحتها وركابها وكشفها». فوق الجدول التصفية بالحالة (الإطار 2‏): «الكل (‏25‏) | مسودة (‏1‏) | منشورة (‏24‏)» وغيرها حين توجد، ثم البحث (رقم الرحلة، الناقل، المدينة)، والتصفية بالاتجاه ومطار المغادرة والتكتل. لكل رحلة رقمها وناقلها، والمسار، والموعد الهجري والميلادي، والمقاعد (المسندة من مقاعد الحجاج والمتبقي، أو «14/60 موظفاً» لرحلة الموظفين)، والمجموعات عليها بتكتلاتها، والحالة. وتحت رقمها «فتح | تعديل البيانات»، ومعهما «نشر | حذف» للمسودة. وفي أسفل ا</w:t>
      </w:r>
      <w:r>
        <w:rPr>
          <w:color w:val="021526"/>
          <w:szCs w:val="24"/>
          <w:lang w:bidi="ar-SY"/>
        </w:rPr>
        <w:t>لصفحة «سجل الرحلات».</w:t>
      </w:r>
    </w:p>
    <w:p w14:paraId="3DDE9D77" w14:textId="77777777" w:rsidR="008E65B1" w:rsidRDefault="008F0B37">
      <w:pPr>
        <w:keepNext/>
        <w:spacing w:after="40"/>
      </w:pPr>
      <w:r>
        <w:rPr>
          <w:noProof/>
        </w:rPr>
        <w:drawing>
          <wp:inline distT="0" distB="0" distL="0" distR="0" wp14:anchorId="20836834" wp14:editId="6C415FD7">
            <wp:extent cx="5976000" cy="3735000"/>
            <wp:effectExtent l="0" t="0" r="0" b="0"/>
            <wp:docPr id="333"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2-fl-list.jpg"/>
                    <pic:cNvPicPr/>
                  </pic:nvPicPr>
                  <pic:blipFill>
                    <a:blip r:embed="rId344"/>
                    <a:stretch>
                      <a:fillRect/>
                    </a:stretch>
                  </pic:blipFill>
                  <pic:spPr>
                    <a:xfrm>
                      <a:off x="0" y="0"/>
                      <a:ext cx="5976000" cy="3735000"/>
                    </a:xfrm>
                    <a:prstGeom prst="rect">
                      <a:avLst/>
                    </a:prstGeom>
                  </pic:spPr>
                </pic:pic>
              </a:graphicData>
            </a:graphic>
          </wp:inline>
        </w:drawing>
      </w:r>
    </w:p>
    <w:p w14:paraId="204BC4A9" w14:textId="77777777" w:rsidR="008E65B1" w:rsidRDefault="008F0B37">
      <w:pPr>
        <w:spacing w:after="160"/>
      </w:pPr>
      <w:r>
        <w:rPr>
          <w:color w:val="555F6B"/>
          <w:sz w:val="20"/>
          <w:szCs w:val="20"/>
          <w:lang w:bidi="ar-SY"/>
        </w:rPr>
        <w:t>صورة 332: الرحلات: المسار والموعد والمقاعد والمجموعات والحالة، و«فتح | تعديل البيانات» تحت كل رحلة</w:t>
      </w:r>
    </w:p>
    <w:p w14:paraId="15C4467D" w14:textId="77777777" w:rsidR="008E65B1" w:rsidRDefault="008F0B37">
      <w:pPr>
        <w:keepNext/>
        <w:spacing w:after="40"/>
      </w:pPr>
      <w:r>
        <w:rPr>
          <w:b/>
          <w:bCs/>
          <w:color w:val="672146"/>
          <w:szCs w:val="24"/>
          <w:lang w:bidi="ar-SY"/>
        </w:rPr>
        <w:t>ما يجب عليك فعله:</w:t>
      </w:r>
    </w:p>
    <w:p w14:paraId="25D0DAA4" w14:textId="77777777" w:rsidR="008E65B1" w:rsidRDefault="008F0B37">
      <w:pPr>
        <w:pStyle w:val="ListBullet"/>
        <w:spacing w:after="40"/>
      </w:pPr>
      <w:r>
        <w:rPr>
          <w:color w:val="021526"/>
          <w:szCs w:val="24"/>
          <w:lang w:bidi="ar-SY"/>
        </w:rPr>
        <w:t>افتح «الرحلات» من القائمة الجانبية (الإطار 1‏).</w:t>
      </w:r>
    </w:p>
    <w:p w14:paraId="58608604" w14:textId="77777777" w:rsidR="008E65B1" w:rsidRDefault="008F0B37">
      <w:pPr>
        <w:pStyle w:val="ListBullet"/>
        <w:spacing w:after="40"/>
      </w:pPr>
      <w:r>
        <w:rPr>
          <w:color w:val="021526"/>
          <w:szCs w:val="24"/>
          <w:lang w:bidi="ar-SY"/>
        </w:rPr>
        <w:t>اضغط رقم الرحلة لتفتح صفحتها، أو «إضافة رحلة» (الإطار 3‏) لإنشاء رحلة.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0FFA7DF4" w14:textId="77777777">
        <w:trPr>
          <w:jc w:val="center"/>
        </w:trPr>
        <w:tc>
          <w:tcPr>
            <w:tcW w:w="9638" w:type="dxa"/>
            <w:shd w:val="clear" w:color="auto" w:fill="EAF4F2"/>
            <w:tcMar>
              <w:top w:w="80" w:type="dxa"/>
              <w:left w:w="140" w:type="dxa"/>
              <w:bottom w:w="80" w:type="dxa"/>
              <w:right w:w="140" w:type="dxa"/>
            </w:tcMar>
          </w:tcPr>
          <w:p w14:paraId="0A022963" w14:textId="77777777" w:rsidR="008E65B1" w:rsidRDefault="008F0B37">
            <w:pPr>
              <w:spacing w:after="40"/>
            </w:pPr>
            <w:r>
              <w:rPr>
                <w:b/>
                <w:bCs/>
                <w:color w:val="00594F"/>
                <w:sz w:val="23"/>
                <w:szCs w:val="23"/>
                <w:lang w:bidi="ar-SY"/>
              </w:rPr>
              <w:t xml:space="preserve">ملاحظة: </w:t>
            </w:r>
            <w:r>
              <w:rPr>
                <w:color w:val="021526"/>
                <w:sz w:val="23"/>
                <w:szCs w:val="23"/>
                <w:lang w:bidi="ar-SY"/>
              </w:rPr>
              <w:t>حالات الرحلة: مسودة، منشورة، مكتملة، مقفلة، أقلعت، وصلت. والحالات الطارئة: مؤجلة، محوّلة، ملغاة.</w:t>
            </w:r>
          </w:p>
        </w:tc>
      </w:tr>
    </w:tbl>
    <w:p w14:paraId="17BEBBF4" w14:textId="77777777" w:rsidR="008E65B1" w:rsidRDefault="008E65B1">
      <w:pPr>
        <w:spacing w:after="80"/>
      </w:pPr>
    </w:p>
    <w:p w14:paraId="0B3D4FF8" w14:textId="77777777" w:rsidR="008E65B1" w:rsidRDefault="008F0B37">
      <w:pPr>
        <w:pStyle w:val="Heading2"/>
        <w:spacing w:before="240" w:after="120"/>
      </w:pPr>
      <w:bookmarkStart w:id="92" w:name="_Toc243425757"/>
      <w:r>
        <w:rPr>
          <w:rFonts w:ascii="itf Qomra Arabic" w:eastAsia="itf Qomra Arabic" w:hAnsi="itf Qomra Arabic" w:cs="itf Qomra Arabic"/>
          <w:color w:val="00594F"/>
          <w:szCs w:val="34"/>
          <w:lang w:bidi="ar-SY"/>
        </w:rPr>
        <w:t>إنشاء رحلة ونشرها</w:t>
      </w:r>
      <w:bookmarkEnd w:id="92"/>
    </w:p>
    <w:p w14:paraId="4A3185C8" w14:textId="77777777" w:rsidR="008E65B1" w:rsidRDefault="008F0B37">
      <w:pPr>
        <w:pStyle w:val="Heading3"/>
        <w:spacing w:after="120"/>
      </w:pPr>
      <w:r>
        <w:rPr>
          <w:rFonts w:ascii="itf Qomra Arabic" w:eastAsia="itf Qomra Arabic" w:hAnsi="itf Qomra Arabic" w:cs="itf Qomra Arabic"/>
          <w:szCs w:val="27"/>
          <w:lang w:bidi="ar-SY"/>
        </w:rPr>
        <w:t>الخطوة 10: رحلة جديدة</w:t>
      </w:r>
    </w:p>
    <w:p w14:paraId="68E61555" w14:textId="77777777" w:rsidR="008E65B1" w:rsidRDefault="008F0B37">
      <w:pPr>
        <w:keepNext/>
        <w:spacing w:after="120" w:line="312" w:lineRule="auto"/>
      </w:pPr>
      <w:r>
        <w:rPr>
          <w:color w:val="021526"/>
          <w:szCs w:val="24"/>
          <w:lang w:bidi="ar-SY"/>
        </w:rPr>
        <w:t>«إضافة رحلة» تفتح لوحة جانبية. «لمن الرحلة» (الإطار 1‏): «رحلة حجاج» (مجموعات الحجاج، مع «حجز الموظفين المرافقين») أو «رحلة موظفين» (كل مقاعدها للموظفين، بلا حد إلا السعة، ومعها «ملاحظات» مثل «طليعة البعثة»). ثم «نوع الرحلة» (الإطار 2‏): «ذهاب فقط» أو «عودة فقط» أو «ذهاب وعودة». ثم «السعة (مقاعد الطائرة)» (الإطار 3‏). ثم «رحلة الذهاب»: رقم الرحلة، الناقل الجوي، مطار المغادرة، مطار الوصول، تاريخ ووقت المغادرة والوصول، البوابة، ومكان التجمّع وموعده. في الذهاب يُختار مطار المغادرة من مطارات البلد (لا اللاذقية)</w:t>
      </w:r>
      <w:r>
        <w:rPr>
          <w:color w:val="021526"/>
          <w:szCs w:val="24"/>
          <w:lang w:bidi="ar-SY"/>
        </w:rPr>
        <w:t xml:space="preserve"> ومطار الوصول جدة (مكة المكرمة) أو المدينة المنورة، وفي العودة بالعكس.</w:t>
      </w:r>
    </w:p>
    <w:p w14:paraId="5DCD4940" w14:textId="77777777" w:rsidR="008E65B1" w:rsidRDefault="008F0B37">
      <w:pPr>
        <w:keepNext/>
        <w:spacing w:after="40"/>
      </w:pPr>
      <w:r>
        <w:rPr>
          <w:noProof/>
        </w:rPr>
        <w:drawing>
          <wp:inline distT="0" distB="0" distL="0" distR="0" wp14:anchorId="2306A9DA" wp14:editId="51AED5A7">
            <wp:extent cx="5976000" cy="3735000"/>
            <wp:effectExtent l="0" t="0" r="0" b="0"/>
            <wp:docPr id="334"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3-fl-new.jpg"/>
                    <pic:cNvPicPr/>
                  </pic:nvPicPr>
                  <pic:blipFill>
                    <a:blip r:embed="rId345"/>
                    <a:stretch>
                      <a:fillRect/>
                    </a:stretch>
                  </pic:blipFill>
                  <pic:spPr>
                    <a:xfrm>
                      <a:off x="0" y="0"/>
                      <a:ext cx="5976000" cy="3735000"/>
                    </a:xfrm>
                    <a:prstGeom prst="rect">
                      <a:avLst/>
                    </a:prstGeom>
                  </pic:spPr>
                </pic:pic>
              </a:graphicData>
            </a:graphic>
          </wp:inline>
        </w:drawing>
      </w:r>
    </w:p>
    <w:p w14:paraId="27800141" w14:textId="77777777" w:rsidR="008E65B1" w:rsidRDefault="008F0B37">
      <w:pPr>
        <w:spacing w:after="160"/>
      </w:pPr>
      <w:r>
        <w:rPr>
          <w:color w:val="555F6B"/>
          <w:sz w:val="20"/>
          <w:szCs w:val="20"/>
          <w:lang w:bidi="ar-SY"/>
        </w:rPr>
        <w:t>صورة 333: رحلة جديدة: لمن الرحلة، ونوعها (ذهاب فقط، عودة فقط، ذهاب وعودة)، والسعة</w:t>
      </w:r>
    </w:p>
    <w:p w14:paraId="74BCEEC1" w14:textId="77777777" w:rsidR="008E65B1" w:rsidRDefault="008F0B37">
      <w:pPr>
        <w:keepNext/>
        <w:spacing w:after="40"/>
      </w:pPr>
      <w:r>
        <w:rPr>
          <w:b/>
          <w:bCs/>
          <w:color w:val="672146"/>
          <w:szCs w:val="24"/>
          <w:lang w:bidi="ar-SY"/>
        </w:rPr>
        <w:t>ما يجب عليك فعله:</w:t>
      </w:r>
    </w:p>
    <w:p w14:paraId="0F2061A5" w14:textId="77777777" w:rsidR="008E65B1" w:rsidRDefault="008F0B37">
      <w:pPr>
        <w:pStyle w:val="ListBullet"/>
        <w:spacing w:after="40"/>
      </w:pPr>
      <w:r>
        <w:rPr>
          <w:color w:val="021526"/>
          <w:szCs w:val="24"/>
          <w:lang w:bidi="ar-SY"/>
        </w:rPr>
        <w:t>اختر لمن الرحلة ونوعها، واكتب السعة ورقم الرحلة وبقية بياناتها.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2DD29233" w14:textId="77777777">
        <w:trPr>
          <w:jc w:val="center"/>
        </w:trPr>
        <w:tc>
          <w:tcPr>
            <w:tcW w:w="9638" w:type="dxa"/>
            <w:shd w:val="clear" w:color="auto" w:fill="EAF4F2"/>
            <w:tcMar>
              <w:top w:w="80" w:type="dxa"/>
              <w:left w:w="140" w:type="dxa"/>
              <w:bottom w:w="80" w:type="dxa"/>
              <w:right w:w="140" w:type="dxa"/>
            </w:tcMar>
          </w:tcPr>
          <w:p w14:paraId="684EB069" w14:textId="77777777" w:rsidR="008E65B1" w:rsidRDefault="008F0B37">
            <w:pPr>
              <w:spacing w:after="40"/>
            </w:pPr>
            <w:r>
              <w:rPr>
                <w:b/>
                <w:bCs/>
                <w:color w:val="00594F"/>
                <w:sz w:val="23"/>
                <w:szCs w:val="23"/>
                <w:lang w:bidi="ar-SY"/>
              </w:rPr>
              <w:t xml:space="preserve">ملاحظة: </w:t>
            </w:r>
            <w:r>
              <w:rPr>
                <w:color w:val="021526"/>
                <w:sz w:val="23"/>
                <w:szCs w:val="23"/>
                <w:lang w:bidi="ar-SY"/>
              </w:rPr>
              <w:t>في رحلة الحجاج: مقاعد الحجاج = السعة − حجز الموظفين، ويظهر الرقم تحت الحقل.</w:t>
            </w:r>
          </w:p>
        </w:tc>
      </w:tr>
    </w:tbl>
    <w:p w14:paraId="023F7125" w14:textId="77777777" w:rsidR="008E65B1" w:rsidRDefault="008E65B1">
      <w:pPr>
        <w:spacing w:after="80"/>
      </w:pPr>
    </w:p>
    <w:p w14:paraId="56E437E9" w14:textId="77777777" w:rsidR="008E65B1" w:rsidRDefault="008F0B37">
      <w:pPr>
        <w:pStyle w:val="Heading3"/>
        <w:spacing w:after="120"/>
      </w:pPr>
      <w:r>
        <w:rPr>
          <w:rFonts w:ascii="itf Qomra Arabic" w:eastAsia="itf Qomra Arabic" w:hAnsi="itf Qomra Arabic" w:cs="itf Qomra Arabic"/>
          <w:szCs w:val="27"/>
          <w:lang w:bidi="ar-SY"/>
        </w:rPr>
        <w:t>الخطوة 11: ذهاب وعودة معاً</w:t>
      </w:r>
    </w:p>
    <w:p w14:paraId="0C41CA94" w14:textId="77777777" w:rsidR="008E65B1" w:rsidRDefault="008F0B37">
      <w:pPr>
        <w:keepNext/>
        <w:spacing w:after="120" w:line="312" w:lineRule="auto"/>
      </w:pPr>
      <w:r>
        <w:rPr>
          <w:color w:val="021526"/>
          <w:szCs w:val="24"/>
          <w:lang w:bidi="ar-SY"/>
        </w:rPr>
        <w:t>في «ذهاب وعودة» تُملأ «رحلة العودة» تحت رحلة الذهاب: رقمها وناقلها ومطاراها وموعدها وبوابتها ومكان التجمّع. السعة وحجز الموظفين نفسهما للرحلتين، ويمكن تعديل كل رحلة بعد حفظها. وفي أسفل اللوحة: «تُحفظ الرحلتان مسودتين مرتبطتين، ثم تُنشر كل منهما من صفحتها»، أو سبب ما يمنع الحفظ (مثل «اكتب رقم رحلة العودة»). وإن اخترت عودة تهبط في مدينة لا يسمح بها مطار الذهاب يظهر تحتها تنبيه: «لن يُسند ركاب هذا الذهاب إلى هذه العودة».</w:t>
      </w:r>
    </w:p>
    <w:p w14:paraId="53054D95" w14:textId="77777777" w:rsidR="008E65B1" w:rsidRDefault="008F0B37">
      <w:pPr>
        <w:keepNext/>
        <w:spacing w:after="40"/>
      </w:pPr>
      <w:r>
        <w:rPr>
          <w:noProof/>
        </w:rPr>
        <w:drawing>
          <wp:inline distT="0" distB="0" distL="0" distR="0" wp14:anchorId="3B47501E" wp14:editId="39D970AE">
            <wp:extent cx="5976000" cy="3735000"/>
            <wp:effectExtent l="0" t="0" r="0" b="0"/>
            <wp:docPr id="335"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4-fl-new-return.jpg"/>
                    <pic:cNvPicPr/>
                  </pic:nvPicPr>
                  <pic:blipFill>
                    <a:blip r:embed="rId346"/>
                    <a:stretch>
                      <a:fillRect/>
                    </a:stretch>
                  </pic:blipFill>
                  <pic:spPr>
                    <a:xfrm>
                      <a:off x="0" y="0"/>
                      <a:ext cx="5976000" cy="3735000"/>
                    </a:xfrm>
                    <a:prstGeom prst="rect">
                      <a:avLst/>
                    </a:prstGeom>
                  </pic:spPr>
                </pic:pic>
              </a:graphicData>
            </a:graphic>
          </wp:inline>
        </w:drawing>
      </w:r>
    </w:p>
    <w:p w14:paraId="0D7E215A" w14:textId="77777777" w:rsidR="008E65B1" w:rsidRDefault="008F0B37">
      <w:pPr>
        <w:spacing w:after="160"/>
      </w:pPr>
      <w:r>
        <w:rPr>
          <w:color w:val="555F6B"/>
          <w:sz w:val="20"/>
          <w:szCs w:val="20"/>
          <w:lang w:bidi="ar-SY"/>
        </w:rPr>
        <w:t>صورة 334: في «ذهاب وعودة» تُملأ رحلة العودة تحت رحلة الذهاب، ثم «حفظ الرحلتين»</w:t>
      </w:r>
    </w:p>
    <w:p w14:paraId="3AD23377" w14:textId="77777777" w:rsidR="008E65B1" w:rsidRDefault="008F0B37">
      <w:pPr>
        <w:keepNext/>
        <w:spacing w:after="40"/>
      </w:pPr>
      <w:r>
        <w:rPr>
          <w:b/>
          <w:bCs/>
          <w:color w:val="672146"/>
          <w:szCs w:val="24"/>
          <w:lang w:bidi="ar-SY"/>
        </w:rPr>
        <w:t>ما يجب عليك فعله:</w:t>
      </w:r>
    </w:p>
    <w:p w14:paraId="2D0D37CB" w14:textId="77777777" w:rsidR="008E65B1" w:rsidRDefault="008F0B37">
      <w:pPr>
        <w:pStyle w:val="ListBullet"/>
        <w:spacing w:after="40"/>
      </w:pPr>
      <w:r>
        <w:rPr>
          <w:color w:val="021526"/>
          <w:szCs w:val="24"/>
          <w:lang w:bidi="ar-SY"/>
        </w:rPr>
        <w:t>اضغط «حفظ الرحلتين» (الإطار).</w:t>
      </w:r>
    </w:p>
    <w:p w14:paraId="6F223F3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«حُفظت الرحلتان — RB 415 ذهاباً وRB 416 عودة — مرتبطتان»، وتُفتح صفحة رحلة الذهاب.</w:t>
      </w:r>
    </w:p>
    <w:p w14:paraId="0FE0CE7F" w14:textId="77777777" w:rsidR="008E65B1" w:rsidRDefault="008F0B37">
      <w:pPr>
        <w:pStyle w:val="Heading3"/>
        <w:spacing w:after="120"/>
      </w:pPr>
      <w:r>
        <w:rPr>
          <w:rFonts w:ascii="itf Qomra Arabic" w:eastAsia="itf Qomra Arabic" w:hAnsi="itf Qomra Arabic" w:cs="itf Qomra Arabic"/>
          <w:szCs w:val="27"/>
          <w:lang w:bidi="ar-SY"/>
        </w:rPr>
        <w:t>الخطوة 12: صفحة الرحلة: المسودة والنشر</w:t>
      </w:r>
    </w:p>
    <w:p w14:paraId="3E5E8E9E" w14:textId="77777777" w:rsidR="008E65B1" w:rsidRDefault="008F0B37">
      <w:pPr>
        <w:keepNext/>
        <w:spacing w:after="120" w:line="312" w:lineRule="auto"/>
      </w:pPr>
      <w:r>
        <w:rPr>
          <w:color w:val="021526"/>
          <w:szCs w:val="24"/>
          <w:lang w:bidi="ar-SY"/>
        </w:rPr>
        <w:t>لكل رحلة صفحتها: رقمها وحالتها في الأعلى، ومسارها واتجاهها ونوعها وموعدها. في الوسط «الركاب»، ثم «كشف الركاب» و«سجل الرحلة» مطويين. وفي الجانب «الحالة» (وفيها الخطوة التالية للرحلة)، و«المقاعد»، و«بيانات الرحلة» (ومنها «الرحلة المقابلة» رابطاً إليها). والمسودة: «لا يراها أحد ولا يُسند إليها حتى تُنشر»، وزرها «نشر الرحلتين» (الإطار)، ومعه «تعديل بيانات الرحلة» و«حذف المسودة».</w:t>
      </w:r>
    </w:p>
    <w:p w14:paraId="4C920AE1" w14:textId="77777777" w:rsidR="008E65B1" w:rsidRDefault="008F0B37">
      <w:pPr>
        <w:keepNext/>
        <w:spacing w:after="40"/>
      </w:pPr>
      <w:r>
        <w:rPr>
          <w:noProof/>
        </w:rPr>
        <w:drawing>
          <wp:inline distT="0" distB="0" distL="0" distR="0" wp14:anchorId="65C49E9F" wp14:editId="43062AAE">
            <wp:extent cx="5976000" cy="3735000"/>
            <wp:effectExtent l="0" t="0" r="0" b="0"/>
            <wp:docPr id="336"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5-fl-draft.jpg"/>
                    <pic:cNvPicPr/>
                  </pic:nvPicPr>
                  <pic:blipFill>
                    <a:blip r:embed="rId347"/>
                    <a:stretch>
                      <a:fillRect/>
                    </a:stretch>
                  </pic:blipFill>
                  <pic:spPr>
                    <a:xfrm>
                      <a:off x="0" y="0"/>
                      <a:ext cx="5976000" cy="3735000"/>
                    </a:xfrm>
                    <a:prstGeom prst="rect">
                      <a:avLst/>
                    </a:prstGeom>
                  </pic:spPr>
                </pic:pic>
              </a:graphicData>
            </a:graphic>
          </wp:inline>
        </w:drawing>
      </w:r>
    </w:p>
    <w:p w14:paraId="19B83E85" w14:textId="77777777" w:rsidR="008E65B1" w:rsidRDefault="008F0B37">
      <w:pPr>
        <w:spacing w:after="160"/>
      </w:pPr>
      <w:r>
        <w:rPr>
          <w:color w:val="555F6B"/>
          <w:sz w:val="20"/>
          <w:szCs w:val="20"/>
          <w:lang w:bidi="ar-SY"/>
        </w:rPr>
        <w:t>صورة 335: صفحة الرحلة وهي مسودة: «نشر الرحلتين» في مربع الحالة، والرحلة المقابلة في بياناتها</w:t>
      </w:r>
    </w:p>
    <w:p w14:paraId="4C43338E" w14:textId="77777777" w:rsidR="008E65B1" w:rsidRDefault="008F0B37">
      <w:pPr>
        <w:keepNext/>
        <w:spacing w:after="40"/>
      </w:pPr>
      <w:r>
        <w:rPr>
          <w:b/>
          <w:bCs/>
          <w:color w:val="672146"/>
          <w:szCs w:val="24"/>
          <w:lang w:bidi="ar-SY"/>
        </w:rPr>
        <w:t>ما يجب عليك فعله:</w:t>
      </w:r>
    </w:p>
    <w:p w14:paraId="491DB41D" w14:textId="77777777" w:rsidR="008E65B1" w:rsidRDefault="008F0B37">
      <w:pPr>
        <w:pStyle w:val="ListBullet"/>
        <w:spacing w:after="40"/>
      </w:pPr>
      <w:r>
        <w:rPr>
          <w:color w:val="021526"/>
          <w:szCs w:val="24"/>
          <w:lang w:bidi="ar-SY"/>
        </w:rPr>
        <w:t>راجع البيانات ثم اضغط «نشر الرحلتين».</w:t>
      </w:r>
    </w:p>
    <w:p w14:paraId="13939B19"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«نُشرت الرحلتان»: صارتا «منشورة» ومتاحتين للإسناد.</w:t>
      </w:r>
    </w:p>
    <w:p w14:paraId="20B1CA67" w14:textId="77777777" w:rsidR="008E65B1" w:rsidRDefault="008F0B37">
      <w:pPr>
        <w:pStyle w:val="Heading2"/>
        <w:spacing w:before="240" w:after="120"/>
      </w:pPr>
      <w:bookmarkStart w:id="93" w:name="_Toc243425758"/>
      <w:r>
        <w:rPr>
          <w:rFonts w:ascii="itf Qomra Arabic" w:eastAsia="itf Qomra Arabic" w:hAnsi="itf Qomra Arabic" w:cs="itf Qomra Arabic"/>
          <w:color w:val="00594F"/>
          <w:szCs w:val="34"/>
          <w:lang w:bidi="ar-SY"/>
        </w:rPr>
        <w:t>إسناد الموظفين</w:t>
      </w:r>
      <w:bookmarkEnd w:id="93"/>
    </w:p>
    <w:p w14:paraId="5FAE8D5C" w14:textId="77777777" w:rsidR="008E65B1" w:rsidRDefault="008F0B37">
      <w:pPr>
        <w:pStyle w:val="Heading3"/>
        <w:spacing w:after="120"/>
      </w:pPr>
      <w:r>
        <w:rPr>
          <w:rFonts w:ascii="itf Qomra Arabic" w:eastAsia="itf Qomra Arabic" w:hAnsi="itf Qomra Arabic" w:cs="itf Qomra Arabic"/>
          <w:szCs w:val="27"/>
          <w:lang w:bidi="ar-SY"/>
        </w:rPr>
        <w:t>الخطوة 13: اختيار الموظفين</w:t>
      </w:r>
    </w:p>
    <w:p w14:paraId="4671E840" w14:textId="77777777" w:rsidR="008E65B1" w:rsidRDefault="008F0B37">
      <w:pPr>
        <w:keepNext/>
        <w:spacing w:after="120" w:line="312" w:lineRule="auto"/>
      </w:pPr>
      <w:r>
        <w:rPr>
          <w:color w:val="021526"/>
          <w:szCs w:val="24"/>
          <w:lang w:bidi="ar-SY"/>
        </w:rPr>
        <w:t>في «الركاب» زر «إسناد موظفين» مع المقاعد المتبقية. يفتح قائمة المشاركين في الموسم: البحث، و«كل البعثات»، و«كل الملفات» لاختيار ملف تشغيلي، ثم «اختيار كل المعروضين» لإسناد فريق كامل. على من له منصب «مُسند في ملف»، ومن على رحلة في الاتجاه نفسه معطّل وعليه «على رحلة ذهاب».</w:t>
      </w:r>
    </w:p>
    <w:p w14:paraId="1AE7B352" w14:textId="77777777" w:rsidR="008E65B1" w:rsidRDefault="008F0B37">
      <w:pPr>
        <w:keepNext/>
        <w:spacing w:after="40"/>
      </w:pPr>
      <w:r>
        <w:rPr>
          <w:noProof/>
        </w:rPr>
        <w:drawing>
          <wp:inline distT="0" distB="0" distL="0" distR="0" wp14:anchorId="5EA024C9" wp14:editId="40B0091D">
            <wp:extent cx="5976000" cy="3735000"/>
            <wp:effectExtent l="0" t="0" r="0" b="0"/>
            <wp:docPr id="337"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6-fl-picker.jpg"/>
                    <pic:cNvPicPr/>
                  </pic:nvPicPr>
                  <pic:blipFill>
                    <a:blip r:embed="rId348"/>
                    <a:stretch>
                      <a:fillRect/>
                    </a:stretch>
                  </pic:blipFill>
                  <pic:spPr>
                    <a:xfrm>
                      <a:off x="0" y="0"/>
                      <a:ext cx="5976000" cy="3735000"/>
                    </a:xfrm>
                    <a:prstGeom prst="rect">
                      <a:avLst/>
                    </a:prstGeom>
                  </pic:spPr>
                </pic:pic>
              </a:graphicData>
            </a:graphic>
          </wp:inline>
        </w:drawing>
      </w:r>
    </w:p>
    <w:p w14:paraId="45D722FC" w14:textId="77777777" w:rsidR="008E65B1" w:rsidRDefault="008F0B37">
      <w:pPr>
        <w:spacing w:after="160"/>
      </w:pPr>
      <w:r>
        <w:rPr>
          <w:color w:val="555F6B"/>
          <w:sz w:val="20"/>
          <w:szCs w:val="20"/>
          <w:lang w:bidi="ar-SY"/>
        </w:rPr>
        <w:t>صورة 336: إسناد موظفين: واحد أو أكثر، بالبحث أو البعثة أو الملف التشغيلي</w:t>
      </w:r>
    </w:p>
    <w:p w14:paraId="69660159" w14:textId="77777777" w:rsidR="008E65B1" w:rsidRDefault="008F0B37">
      <w:pPr>
        <w:keepNext/>
        <w:spacing w:after="40"/>
      </w:pPr>
      <w:r>
        <w:rPr>
          <w:b/>
          <w:bCs/>
          <w:color w:val="672146"/>
          <w:szCs w:val="24"/>
          <w:lang w:bidi="ar-SY"/>
        </w:rPr>
        <w:t>ما يجب عليك فعله:</w:t>
      </w:r>
    </w:p>
    <w:p w14:paraId="094EB171" w14:textId="77777777" w:rsidR="008E65B1" w:rsidRDefault="008F0B37">
      <w:pPr>
        <w:pStyle w:val="ListBullet"/>
        <w:spacing w:after="40"/>
      </w:pPr>
      <w:r>
        <w:rPr>
          <w:color w:val="021526"/>
          <w:szCs w:val="24"/>
          <w:lang w:bidi="ar-SY"/>
        </w:rPr>
        <w:t>ضع علامة على من تريد إسنادهم، واحداً أو أكثر.</w:t>
      </w:r>
    </w:p>
    <w:p w14:paraId="2AF9E41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في الأسفل «المختارون 4 — المقاعد المتبقية للموظفين 6».</w:t>
      </w:r>
    </w:p>
    <w:p w14:paraId="4FAF1380" w14:textId="77777777" w:rsidR="008E65B1" w:rsidRDefault="008F0B37">
      <w:pPr>
        <w:pStyle w:val="Heading3"/>
        <w:spacing w:after="120"/>
      </w:pPr>
      <w:r>
        <w:rPr>
          <w:rFonts w:ascii="itf Qomra Arabic" w:eastAsia="itf Qomra Arabic" w:hAnsi="itf Qomra Arabic" w:cs="itf Qomra Arabic"/>
          <w:szCs w:val="27"/>
          <w:lang w:bidi="ar-SY"/>
        </w:rPr>
        <w:t>الخطوة 14: الذهاب والعودة معاً</w:t>
      </w:r>
    </w:p>
    <w:p w14:paraId="0A8BFF9A" w14:textId="77777777" w:rsidR="008E65B1" w:rsidRDefault="008F0B37">
      <w:pPr>
        <w:keepNext/>
        <w:spacing w:after="120" w:line="312" w:lineRule="auto"/>
      </w:pPr>
      <w:r>
        <w:rPr>
          <w:color w:val="021526"/>
          <w:szCs w:val="24"/>
          <w:lang w:bidi="ar-SY"/>
        </w:rPr>
        <w:t>في أسفل القائمة «إسناد عودة أيضاً (اختياري)» (الإطار 1‏)، والرحلة المقابلة مختارة فيه سلفاً، فيُسند الموظفون إليها في الخطوة نفسها. ويمكن اختيار رحلة عودة أخرى أو «— لا —».</w:t>
      </w:r>
    </w:p>
    <w:p w14:paraId="37D97237" w14:textId="77777777" w:rsidR="008E65B1" w:rsidRDefault="008F0B37">
      <w:pPr>
        <w:keepNext/>
        <w:spacing w:after="40"/>
      </w:pPr>
      <w:r>
        <w:rPr>
          <w:noProof/>
        </w:rPr>
        <w:drawing>
          <wp:inline distT="0" distB="0" distL="0" distR="0" wp14:anchorId="3C5A6C10" wp14:editId="73F06312">
            <wp:extent cx="5976000" cy="3735000"/>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7-fl-picker-return.jpg"/>
                    <pic:cNvPicPr/>
                  </pic:nvPicPr>
                  <pic:blipFill>
                    <a:blip r:embed="rId349"/>
                    <a:stretch>
                      <a:fillRect/>
                    </a:stretch>
                  </pic:blipFill>
                  <pic:spPr>
                    <a:xfrm>
                      <a:off x="0" y="0"/>
                      <a:ext cx="5976000" cy="3735000"/>
                    </a:xfrm>
                    <a:prstGeom prst="rect">
                      <a:avLst/>
                    </a:prstGeom>
                  </pic:spPr>
                </pic:pic>
              </a:graphicData>
            </a:graphic>
          </wp:inline>
        </w:drawing>
      </w:r>
    </w:p>
    <w:p w14:paraId="2BFF7575" w14:textId="77777777" w:rsidR="008E65B1" w:rsidRDefault="008F0B37">
      <w:pPr>
        <w:spacing w:after="160"/>
      </w:pPr>
      <w:r>
        <w:rPr>
          <w:color w:val="555F6B"/>
          <w:sz w:val="20"/>
          <w:szCs w:val="20"/>
          <w:lang w:bidi="ar-SY"/>
        </w:rPr>
        <w:t>صورة 337: رحلة العودة المقابلة مختارة سلفاً: يُسند الموظفون ذهاباً وعودة معاً</w:t>
      </w:r>
    </w:p>
    <w:p w14:paraId="0249DC4E" w14:textId="77777777" w:rsidR="008E65B1" w:rsidRDefault="008F0B37">
      <w:pPr>
        <w:keepNext/>
        <w:spacing w:after="40"/>
      </w:pPr>
      <w:r>
        <w:rPr>
          <w:b/>
          <w:bCs/>
          <w:color w:val="672146"/>
          <w:szCs w:val="24"/>
          <w:lang w:bidi="ar-SY"/>
        </w:rPr>
        <w:t>ما يجب عليك فعله:</w:t>
      </w:r>
    </w:p>
    <w:p w14:paraId="669544CC" w14:textId="77777777" w:rsidR="008E65B1" w:rsidRDefault="008F0B37">
      <w:pPr>
        <w:pStyle w:val="ListBullet"/>
        <w:spacing w:after="40"/>
      </w:pPr>
      <w:r>
        <w:rPr>
          <w:color w:val="021526"/>
          <w:szCs w:val="24"/>
          <w:lang w:bidi="ar-SY"/>
        </w:rPr>
        <w:t>اضغط «إسناد 4» (الإطار 2‏).</w:t>
      </w:r>
    </w:p>
    <w:p w14:paraId="077D2340" w14:textId="77777777" w:rsidR="008E65B1" w:rsidRDefault="008F0B37">
      <w:pPr>
        <w:pStyle w:val="Heading3"/>
        <w:spacing w:after="120"/>
      </w:pPr>
      <w:r>
        <w:rPr>
          <w:rFonts w:ascii="itf Qomra Arabic" w:eastAsia="itf Qomra Arabic" w:hAnsi="itf Qomra Arabic" w:cs="itf Qomra Arabic"/>
          <w:szCs w:val="27"/>
          <w:lang w:bidi="ar-SY"/>
        </w:rPr>
        <w:t>الخطوة 15: بعد الإسناد</w:t>
      </w:r>
    </w:p>
    <w:p w14:paraId="66BE1043" w14:textId="77777777" w:rsidR="008E65B1" w:rsidRDefault="008F0B37">
      <w:pPr>
        <w:keepNext/>
        <w:spacing w:after="120" w:line="312" w:lineRule="auto"/>
      </w:pPr>
      <w:r>
        <w:rPr>
          <w:color w:val="021526"/>
          <w:szCs w:val="24"/>
          <w:lang w:bidi="ar-SY"/>
        </w:rPr>
        <w:t>تظهر رسالتا «أُسند 4 موظفين» و«وأُسندوا أيضاً إلى RB 416»، والموظفون في «الركاب» وحالتهم «مسند». وصارت الرحلة «منشورة»: «تُسند إليها المجموعات والموظفون. أقفلها قبل السفر ليصدر كشف ركابها.».</w:t>
      </w:r>
    </w:p>
    <w:p w14:paraId="2482B528" w14:textId="77777777" w:rsidR="008E65B1" w:rsidRDefault="008F0B37">
      <w:pPr>
        <w:keepNext/>
        <w:spacing w:after="40"/>
      </w:pPr>
      <w:r>
        <w:rPr>
          <w:noProof/>
        </w:rPr>
        <w:drawing>
          <wp:inline distT="0" distB="0" distL="0" distR="0" wp14:anchorId="6815B1C2" wp14:editId="23514202">
            <wp:extent cx="5976000" cy="3735000"/>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8-fl-staff-done.jpg"/>
                    <pic:cNvPicPr/>
                  </pic:nvPicPr>
                  <pic:blipFill>
                    <a:blip r:embed="rId350"/>
                    <a:stretch>
                      <a:fillRect/>
                    </a:stretch>
                  </pic:blipFill>
                  <pic:spPr>
                    <a:xfrm>
                      <a:off x="0" y="0"/>
                      <a:ext cx="5976000" cy="3735000"/>
                    </a:xfrm>
                    <a:prstGeom prst="rect">
                      <a:avLst/>
                    </a:prstGeom>
                  </pic:spPr>
                </pic:pic>
              </a:graphicData>
            </a:graphic>
          </wp:inline>
        </w:drawing>
      </w:r>
    </w:p>
    <w:p w14:paraId="456C78B4" w14:textId="77777777" w:rsidR="008E65B1" w:rsidRDefault="008F0B37">
      <w:pPr>
        <w:spacing w:after="160"/>
      </w:pPr>
      <w:r>
        <w:rPr>
          <w:color w:val="555F6B"/>
          <w:sz w:val="20"/>
          <w:szCs w:val="20"/>
          <w:lang w:bidi="ar-SY"/>
        </w:rPr>
        <w:t>صورة 338: الموظفون الأربعة على الرحلة، وحالتهم «مسند»</w:t>
      </w:r>
    </w:p>
    <w:p w14:paraId="6D5F5B9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لكل منهم قسم «رحلاتي» في «ملفاتي التشغيلية».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872DA20" w14:textId="77777777">
        <w:trPr>
          <w:jc w:val="center"/>
        </w:trPr>
        <w:tc>
          <w:tcPr>
            <w:tcW w:w="9638" w:type="dxa"/>
            <w:shd w:val="clear" w:color="auto" w:fill="EAF4F2"/>
            <w:tcMar>
              <w:top w:w="80" w:type="dxa"/>
              <w:left w:w="140" w:type="dxa"/>
              <w:bottom w:w="80" w:type="dxa"/>
              <w:right w:w="140" w:type="dxa"/>
            </w:tcMar>
          </w:tcPr>
          <w:p w14:paraId="7E48C322" w14:textId="77777777" w:rsidR="008E65B1" w:rsidRDefault="008F0B37">
            <w:pPr>
              <w:spacing w:after="40"/>
            </w:pPr>
            <w:r>
              <w:rPr>
                <w:b/>
                <w:bCs/>
                <w:color w:val="00594F"/>
                <w:sz w:val="23"/>
                <w:szCs w:val="23"/>
                <w:lang w:bidi="ar-SY"/>
              </w:rPr>
              <w:t xml:space="preserve">ملاحظة: </w:t>
            </w:r>
            <w:r>
              <w:rPr>
                <w:color w:val="021526"/>
                <w:sz w:val="23"/>
                <w:szCs w:val="23"/>
                <w:lang w:bidi="ar-SY"/>
              </w:rPr>
              <w:t>الطريقة نفسها لمقاعد المرافقين على رحلات الحجاج: «الموظفون» في «الركاب» من صفحة رحلة الحجاج. وإن كان أحد المختارين على رحلة عودة أخرى لا يُسند أحد إلى الرحلة المقابلة، وتظهر رسالة «لم يُنفَّذ» تطلب إلغاء إسناده القديم أولاً.</w:t>
            </w:r>
          </w:p>
        </w:tc>
      </w:tr>
    </w:tbl>
    <w:p w14:paraId="7926D151" w14:textId="77777777" w:rsidR="008E65B1" w:rsidRDefault="008E65B1">
      <w:pPr>
        <w:spacing w:after="80"/>
      </w:pPr>
    </w:p>
    <w:p w14:paraId="61390C81" w14:textId="77777777" w:rsidR="008E65B1" w:rsidRDefault="008F0B37">
      <w:pPr>
        <w:pStyle w:val="Heading2"/>
        <w:spacing w:before="240" w:after="120"/>
      </w:pPr>
      <w:bookmarkStart w:id="94" w:name="_Toc243425759"/>
      <w:r>
        <w:rPr>
          <w:rFonts w:ascii="itf Qomra Arabic" w:eastAsia="itf Qomra Arabic" w:hAnsi="itf Qomra Arabic" w:cs="itf Qomra Arabic"/>
          <w:color w:val="00594F"/>
          <w:szCs w:val="34"/>
          <w:lang w:bidi="ar-SY"/>
        </w:rPr>
        <w:t>أيام التكتلات</w:t>
      </w:r>
      <w:bookmarkEnd w:id="94"/>
    </w:p>
    <w:p w14:paraId="64A1A945" w14:textId="77777777" w:rsidR="008E65B1" w:rsidRDefault="008F0B37">
      <w:pPr>
        <w:pStyle w:val="Heading3"/>
        <w:spacing w:after="120"/>
      </w:pPr>
      <w:r>
        <w:rPr>
          <w:rFonts w:ascii="itf Qomra Arabic" w:eastAsia="itf Qomra Arabic" w:hAnsi="itf Qomra Arabic" w:cs="itf Qomra Arabic"/>
          <w:szCs w:val="27"/>
          <w:lang w:bidi="ar-SY"/>
        </w:rPr>
        <w:t>الخطوة 16: أيام التكتلات</w:t>
      </w:r>
    </w:p>
    <w:p w14:paraId="28E7B84D" w14:textId="77777777" w:rsidR="008E65B1" w:rsidRDefault="008F0B37">
      <w:pPr>
        <w:keepNext/>
        <w:spacing w:after="120" w:line="312" w:lineRule="auto"/>
      </w:pPr>
      <w:r>
        <w:rPr>
          <w:color w:val="021526"/>
          <w:szCs w:val="24"/>
          <w:lang w:bidi="ar-SY"/>
        </w:rPr>
        <w:t>«تعطي كل تكتل أيام رحلاته ذهاباً وعودة ومقاعده على كل رحلة، فيضع منسقوه مجموعاتهم وحجاجها عليها». لكل تكتل مشكّل سطر: اسمه ومجموعاته ومن منهم على الذهاب والعودة، ثم «أيام الذهاب» و«أيام العودة» (لكل يوم تاريخه ورقم رحلته، وعدد مقاعده إن كانت حصة من رحلة مشتركة، وبالأحمر «لا أيام»)، والمسافرون، و«مقاعد الذهاب» و«مقاعد العودة» مقابل المسافرين (بالأحمر حين لا تتسع). وتحت اسم التكتل «إعطاء أيام» أو «تعديل الأيام» (الإطار 2‏).</w:t>
      </w:r>
    </w:p>
    <w:p w14:paraId="5C961B97" w14:textId="77777777" w:rsidR="008E65B1" w:rsidRDefault="008F0B37">
      <w:pPr>
        <w:keepNext/>
        <w:spacing w:after="40"/>
      </w:pPr>
      <w:r>
        <w:rPr>
          <w:noProof/>
        </w:rPr>
        <w:drawing>
          <wp:inline distT="0" distB="0" distL="0" distR="0" wp14:anchorId="7F5E1B18" wp14:editId="584255CA">
            <wp:extent cx="5976000" cy="3735000"/>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9-fl-allot.jpg"/>
                    <pic:cNvPicPr/>
                  </pic:nvPicPr>
                  <pic:blipFill>
                    <a:blip r:embed="rId351"/>
                    <a:stretch>
                      <a:fillRect/>
                    </a:stretch>
                  </pic:blipFill>
                  <pic:spPr>
                    <a:xfrm>
                      <a:off x="0" y="0"/>
                      <a:ext cx="5976000" cy="3735000"/>
                    </a:xfrm>
                    <a:prstGeom prst="rect">
                      <a:avLst/>
                    </a:prstGeom>
                  </pic:spPr>
                </pic:pic>
              </a:graphicData>
            </a:graphic>
          </wp:inline>
        </w:drawing>
      </w:r>
    </w:p>
    <w:p w14:paraId="05AD63D9" w14:textId="77777777" w:rsidR="008E65B1" w:rsidRDefault="008F0B37">
      <w:pPr>
        <w:spacing w:after="160"/>
      </w:pPr>
      <w:r>
        <w:rPr>
          <w:color w:val="555F6B"/>
          <w:sz w:val="20"/>
          <w:szCs w:val="20"/>
          <w:lang w:bidi="ar-SY"/>
        </w:rPr>
        <w:t>صورة 339: أيام التكتلات: رحلات كل تكتل ومقاعده عليها مقابل مسافريه</w:t>
      </w:r>
    </w:p>
    <w:p w14:paraId="67DC3633" w14:textId="77777777" w:rsidR="008E65B1" w:rsidRDefault="008F0B37">
      <w:pPr>
        <w:keepNext/>
        <w:spacing w:after="40"/>
      </w:pPr>
      <w:r>
        <w:rPr>
          <w:b/>
          <w:bCs/>
          <w:color w:val="672146"/>
          <w:szCs w:val="24"/>
          <w:lang w:bidi="ar-SY"/>
        </w:rPr>
        <w:t>ما يجب عليك فعله:</w:t>
      </w:r>
    </w:p>
    <w:p w14:paraId="06182F7A" w14:textId="77777777" w:rsidR="008E65B1" w:rsidRDefault="008F0B37">
      <w:pPr>
        <w:pStyle w:val="ListBullet"/>
        <w:spacing w:after="40"/>
      </w:pPr>
      <w:r>
        <w:rPr>
          <w:color w:val="021526"/>
          <w:szCs w:val="24"/>
          <w:lang w:bidi="ar-SY"/>
        </w:rPr>
        <w:t>افتح «أيام التكتلات» من القائمة الجانبية (الإطار 1‏).</w:t>
      </w:r>
    </w:p>
    <w:p w14:paraId="68E212D7" w14:textId="77777777" w:rsidR="008E65B1" w:rsidRDefault="008F0B37">
      <w:pPr>
        <w:pStyle w:val="ListBullet"/>
        <w:spacing w:after="40"/>
      </w:pPr>
      <w:r>
        <w:rPr>
          <w:color w:val="021526"/>
          <w:szCs w:val="24"/>
          <w:lang w:bidi="ar-SY"/>
        </w:rPr>
        <w:t>اضغط «إعطاء أيام» تحت التكتل، مثل تكتل سهل حوران.</w:t>
      </w:r>
    </w:p>
    <w:p w14:paraId="43F9B2CC"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أيام التكتل في لوحة جانبية.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7263D088" w14:textId="77777777">
        <w:trPr>
          <w:jc w:val="center"/>
        </w:trPr>
        <w:tc>
          <w:tcPr>
            <w:tcW w:w="9638" w:type="dxa"/>
            <w:shd w:val="clear" w:color="auto" w:fill="EAF4F2"/>
            <w:tcMar>
              <w:top w:w="80" w:type="dxa"/>
              <w:left w:w="140" w:type="dxa"/>
              <w:bottom w:w="80" w:type="dxa"/>
              <w:right w:w="140" w:type="dxa"/>
            </w:tcMar>
          </w:tcPr>
          <w:p w14:paraId="5D4D1D24" w14:textId="77777777" w:rsidR="008E65B1" w:rsidRDefault="008F0B37">
            <w:pPr>
              <w:spacing w:after="40"/>
            </w:pPr>
            <w:r>
              <w:rPr>
                <w:b/>
                <w:bCs/>
                <w:color w:val="00594F"/>
                <w:sz w:val="23"/>
                <w:szCs w:val="23"/>
                <w:lang w:bidi="ar-SY"/>
              </w:rPr>
              <w:t xml:space="preserve">ملاحظة: </w:t>
            </w:r>
            <w:r>
              <w:rPr>
                <w:color w:val="021526"/>
                <w:sz w:val="23"/>
                <w:szCs w:val="23"/>
                <w:lang w:bidi="ar-SY"/>
              </w:rPr>
              <w:t>في المثال تكتل النور: الذهاب RB 507 وRB 515 (إلى المدينة المنورة)، والعودة RB 508 وRB 516 و«RB 538 · 60» (‏60 مقعداً من عودة اللاذقية يتشاركها ثلاثة تكتلات).</w:t>
            </w:r>
          </w:p>
        </w:tc>
      </w:tr>
    </w:tbl>
    <w:p w14:paraId="7A43E52B" w14:textId="77777777" w:rsidR="008E65B1" w:rsidRDefault="008E65B1">
      <w:pPr>
        <w:spacing w:after="80"/>
      </w:pPr>
    </w:p>
    <w:p w14:paraId="19BB94E4" w14:textId="77777777" w:rsidR="008E65B1" w:rsidRDefault="008F0B37">
      <w:pPr>
        <w:pStyle w:val="Heading3"/>
        <w:spacing w:after="120"/>
      </w:pPr>
      <w:r>
        <w:rPr>
          <w:rFonts w:ascii="itf Qomra Arabic" w:eastAsia="itf Qomra Arabic" w:hAnsi="itf Qomra Arabic" w:cs="itf Qomra Arabic"/>
          <w:szCs w:val="27"/>
          <w:lang w:bidi="ar-SY"/>
        </w:rPr>
        <w:t>الخطوة 17: أيام تكتل</w:t>
      </w:r>
    </w:p>
    <w:p w14:paraId="4C4BA274" w14:textId="77777777" w:rsidR="008E65B1" w:rsidRDefault="008F0B37">
      <w:pPr>
        <w:keepNext/>
        <w:spacing w:after="120" w:line="312" w:lineRule="auto"/>
      </w:pPr>
      <w:r>
        <w:rPr>
          <w:color w:val="021526"/>
          <w:szCs w:val="24"/>
          <w:lang w:bidi="ar-SY"/>
        </w:rPr>
        <w:t>«أيام تكتل سهل حوران»: كل رحلات الحجاج القادمة، الذهاب ثم العودة، وبجانب عنوان كل قسم مقاعد التكتل فيه من عدد مسافريه. لكل رحلة تاريخها ورقمها ومسارها ومقاعد الحجاج فيها، وحالتها إن لم تكن منشورة، والتكتلات الأخرى عليها بحصصها. ضع علامة على الرحلة لتعطيها التكتل: «الرحلة كلها»، أو أزل العلامة عنها واكتب عدد مقاعده إن تشاركها مع غيره.</w:t>
      </w:r>
    </w:p>
    <w:p w14:paraId="0CA41BC1" w14:textId="77777777" w:rsidR="008E65B1" w:rsidRDefault="008F0B37">
      <w:pPr>
        <w:keepNext/>
        <w:spacing w:after="40"/>
      </w:pPr>
      <w:r>
        <w:rPr>
          <w:noProof/>
        </w:rPr>
        <w:drawing>
          <wp:inline distT="0" distB="0" distL="0" distR="0" wp14:anchorId="03E1F9C8" wp14:editId="0F382781">
            <wp:extent cx="5976000" cy="3735000"/>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0-fl-allot-sheet.jpg"/>
                    <pic:cNvPicPr/>
                  </pic:nvPicPr>
                  <pic:blipFill>
                    <a:blip r:embed="rId352"/>
                    <a:stretch>
                      <a:fillRect/>
                    </a:stretch>
                  </pic:blipFill>
                  <pic:spPr>
                    <a:xfrm>
                      <a:off x="0" y="0"/>
                      <a:ext cx="5976000" cy="3735000"/>
                    </a:xfrm>
                    <a:prstGeom prst="rect">
                      <a:avLst/>
                    </a:prstGeom>
                  </pic:spPr>
                </pic:pic>
              </a:graphicData>
            </a:graphic>
          </wp:inline>
        </w:drawing>
      </w:r>
    </w:p>
    <w:p w14:paraId="0EC965E7" w14:textId="77777777" w:rsidR="008E65B1" w:rsidRDefault="008F0B37">
      <w:pPr>
        <w:spacing w:after="160"/>
      </w:pPr>
      <w:r>
        <w:rPr>
          <w:color w:val="555F6B"/>
          <w:sz w:val="20"/>
          <w:szCs w:val="20"/>
          <w:lang w:bidi="ar-SY"/>
        </w:rPr>
        <w:t>صورة 340: أيام تكتل: الرحلة كلها أو حصة من رحلة مشتركة</w:t>
      </w:r>
    </w:p>
    <w:p w14:paraId="5F56F787" w14:textId="77777777" w:rsidR="008E65B1" w:rsidRDefault="008F0B37">
      <w:pPr>
        <w:keepNext/>
        <w:spacing w:after="40"/>
      </w:pPr>
      <w:r>
        <w:rPr>
          <w:b/>
          <w:bCs/>
          <w:color w:val="672146"/>
          <w:szCs w:val="24"/>
          <w:lang w:bidi="ar-SY"/>
        </w:rPr>
        <w:t>ما يجب عليك فعله:</w:t>
      </w:r>
    </w:p>
    <w:p w14:paraId="2662E11E" w14:textId="77777777" w:rsidR="008E65B1" w:rsidRDefault="008F0B37">
      <w:pPr>
        <w:pStyle w:val="ListBullet"/>
        <w:spacing w:after="40"/>
      </w:pPr>
      <w:r>
        <w:rPr>
          <w:color w:val="021526"/>
          <w:szCs w:val="24"/>
          <w:lang w:bidi="ar-SY"/>
        </w:rPr>
        <w:t>ضع علامة على RB 511 ذهاباً وRB 512 عودة (الإطار 1‏).</w:t>
      </w:r>
    </w:p>
    <w:p w14:paraId="3A630507" w14:textId="77777777" w:rsidR="008E65B1" w:rsidRDefault="008F0B37">
      <w:pPr>
        <w:pStyle w:val="ListBullet"/>
        <w:spacing w:after="40"/>
      </w:pPr>
      <w:r>
        <w:rPr>
          <w:color w:val="021526"/>
          <w:szCs w:val="24"/>
          <w:lang w:bidi="ar-SY"/>
        </w:rPr>
        <w:t>اضغط «حفظ الأيام» (الإطار 2‏).</w:t>
      </w:r>
    </w:p>
    <w:p w14:paraId="03C4C22D"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«حُفظت أيام تكتل سهل حوران — يراها منسقو التكتل في «القوائم» ويضعون مجموعاتهم عليها».</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4A657313" w14:textId="77777777">
        <w:trPr>
          <w:jc w:val="center"/>
        </w:trPr>
        <w:tc>
          <w:tcPr>
            <w:tcW w:w="9638" w:type="dxa"/>
            <w:shd w:val="clear" w:color="auto" w:fill="FBEFF3"/>
            <w:tcMar>
              <w:top w:w="80" w:type="dxa"/>
              <w:left w:w="140" w:type="dxa"/>
              <w:bottom w:w="80" w:type="dxa"/>
              <w:right w:w="140" w:type="dxa"/>
            </w:tcMar>
          </w:tcPr>
          <w:p w14:paraId="2E59E9A7" w14:textId="77777777" w:rsidR="008E65B1" w:rsidRDefault="008F0B37">
            <w:pPr>
              <w:spacing w:after="40"/>
            </w:pPr>
            <w:r>
              <w:rPr>
                <w:b/>
                <w:bCs/>
                <w:color w:val="672146"/>
                <w:sz w:val="23"/>
                <w:szCs w:val="23"/>
                <w:lang w:bidi="ar-SY"/>
              </w:rPr>
              <w:t xml:space="preserve">تنبيه: </w:t>
            </w:r>
            <w:r>
              <w:rPr>
                <w:color w:val="021526"/>
                <w:sz w:val="23"/>
                <w:szCs w:val="23"/>
                <w:lang w:bidi="ar-SY"/>
              </w:rPr>
              <w:t>لا تُعطى «الرحلة كلها» لتكتل وعليها تكتل آخر، ولا تزيد حصص التكتلات على رحلة على مقاعد الحجاج فيها، ولا تقلّ حصة تكتل عمّن عليها منه. ولا تُسحب رحلة من تكتل وعليها أحد منه: تظهر علامتها معطّلة.</w:t>
            </w:r>
          </w:p>
        </w:tc>
      </w:tr>
    </w:tbl>
    <w:p w14:paraId="30FC7DB7" w14:textId="77777777" w:rsidR="008E65B1" w:rsidRDefault="008E65B1">
      <w:pPr>
        <w:spacing w:after="80"/>
      </w:pPr>
    </w:p>
    <w:p w14:paraId="616F98D7" w14:textId="77777777" w:rsidR="008E65B1" w:rsidRDefault="008F0B37">
      <w:pPr>
        <w:pStyle w:val="Heading3"/>
        <w:spacing w:after="120"/>
      </w:pPr>
      <w:r>
        <w:rPr>
          <w:rFonts w:ascii="itf Qomra Arabic" w:eastAsia="itf Qomra Arabic" w:hAnsi="itf Qomra Arabic" w:cs="itf Qomra Arabic"/>
          <w:szCs w:val="27"/>
          <w:lang w:bidi="ar-SY"/>
        </w:rPr>
        <w:t>الخطوة 18: أُعطي التكتل أيامه</w:t>
      </w:r>
    </w:p>
    <w:p w14:paraId="11475543" w14:textId="77777777" w:rsidR="008E65B1" w:rsidRDefault="008F0B37">
      <w:pPr>
        <w:keepNext/>
        <w:spacing w:after="120" w:line="312" w:lineRule="auto"/>
      </w:pPr>
      <w:r>
        <w:rPr>
          <w:color w:val="021526"/>
          <w:szCs w:val="24"/>
          <w:lang w:bidi="ar-SY"/>
        </w:rPr>
        <w:t>صار في سطر تكتل سهل حوران يوما RB 511 وRB 512، ومقاعده ذهاباً وعودة من مسافريه (الإطار). ويرى رئيسه الرحلتين في صفحة «الرحلات» من منصة الإداريين، فيضع مجموعاته عليهما. وتُكتب الأيام في «سجل أيام التكتلات» أسفل الصفحة.</w:t>
      </w:r>
    </w:p>
    <w:p w14:paraId="789EA70E" w14:textId="77777777" w:rsidR="008E65B1" w:rsidRDefault="008F0B37">
      <w:pPr>
        <w:keepNext/>
        <w:spacing w:after="40"/>
      </w:pPr>
      <w:r>
        <w:rPr>
          <w:noProof/>
        </w:rPr>
        <w:drawing>
          <wp:inline distT="0" distB="0" distL="0" distR="0" wp14:anchorId="78503C07" wp14:editId="391BD347">
            <wp:extent cx="5976000" cy="3735000"/>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1-fl-allot-saved.jpg"/>
                    <pic:cNvPicPr/>
                  </pic:nvPicPr>
                  <pic:blipFill>
                    <a:blip r:embed="rId353"/>
                    <a:stretch>
                      <a:fillRect/>
                    </a:stretch>
                  </pic:blipFill>
                  <pic:spPr>
                    <a:xfrm>
                      <a:off x="0" y="0"/>
                      <a:ext cx="5976000" cy="3735000"/>
                    </a:xfrm>
                    <a:prstGeom prst="rect">
                      <a:avLst/>
                    </a:prstGeom>
                  </pic:spPr>
                </pic:pic>
              </a:graphicData>
            </a:graphic>
          </wp:inline>
        </w:drawing>
      </w:r>
    </w:p>
    <w:p w14:paraId="797BBB5E" w14:textId="77777777" w:rsidR="008E65B1" w:rsidRDefault="008F0B37">
      <w:pPr>
        <w:spacing w:after="160"/>
      </w:pPr>
      <w:r>
        <w:rPr>
          <w:color w:val="555F6B"/>
          <w:sz w:val="20"/>
          <w:szCs w:val="20"/>
          <w:lang w:bidi="ar-SY"/>
        </w:rPr>
        <w:t>صورة 341: أُعطي تكتل سهل حوران يومين: RB 511 ذهاباً وRB 512 عودة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3A671410" w14:textId="77777777">
        <w:trPr>
          <w:jc w:val="center"/>
        </w:trPr>
        <w:tc>
          <w:tcPr>
            <w:tcW w:w="9638" w:type="dxa"/>
            <w:shd w:val="clear" w:color="auto" w:fill="EAF4F2"/>
            <w:tcMar>
              <w:top w:w="80" w:type="dxa"/>
              <w:left w:w="140" w:type="dxa"/>
              <w:bottom w:w="80" w:type="dxa"/>
              <w:right w:w="140" w:type="dxa"/>
            </w:tcMar>
          </w:tcPr>
          <w:p w14:paraId="1AD00BF2" w14:textId="77777777" w:rsidR="008E65B1" w:rsidRDefault="008F0B37">
            <w:pPr>
              <w:spacing w:after="40"/>
            </w:pPr>
            <w:r>
              <w:rPr>
                <w:b/>
                <w:bCs/>
                <w:color w:val="00594F"/>
                <w:sz w:val="23"/>
                <w:szCs w:val="23"/>
                <w:lang w:bidi="ar-SY"/>
              </w:rPr>
              <w:t xml:space="preserve">ملاحظة: </w:t>
            </w:r>
            <w:r>
              <w:rPr>
                <w:color w:val="021526"/>
                <w:sz w:val="23"/>
                <w:szCs w:val="23"/>
                <w:lang w:bidi="ar-SY"/>
              </w:rPr>
              <w:t>وفي صفحة كل رحلة حجاج «التكتلات التي أُعطيت الرحلة» بما أُسند من مقاعد كل منها.</w:t>
            </w:r>
          </w:p>
        </w:tc>
      </w:tr>
    </w:tbl>
    <w:p w14:paraId="1F7978CA" w14:textId="77777777" w:rsidR="008E65B1" w:rsidRDefault="008E65B1">
      <w:pPr>
        <w:spacing w:after="80"/>
      </w:pPr>
    </w:p>
    <w:p w14:paraId="121BA218" w14:textId="77777777" w:rsidR="008E65B1" w:rsidRDefault="008F0B37">
      <w:pPr>
        <w:pStyle w:val="Heading2"/>
        <w:spacing w:before="240" w:after="120"/>
      </w:pPr>
      <w:bookmarkStart w:id="95" w:name="_Toc243425760"/>
      <w:r>
        <w:rPr>
          <w:rFonts w:ascii="itf Qomra Arabic" w:eastAsia="itf Qomra Arabic" w:hAnsi="itf Qomra Arabic" w:cs="itf Qomra Arabic"/>
          <w:color w:val="00594F"/>
          <w:szCs w:val="34"/>
          <w:lang w:bidi="ar-SY"/>
        </w:rPr>
        <w:t>إسناد مجموعات من يدك</w:t>
      </w:r>
      <w:bookmarkEnd w:id="95"/>
    </w:p>
    <w:p w14:paraId="49263BD9" w14:textId="77777777" w:rsidR="008E65B1" w:rsidRDefault="008F0B37">
      <w:pPr>
        <w:pStyle w:val="Heading3"/>
        <w:spacing w:after="120"/>
      </w:pPr>
      <w:r>
        <w:rPr>
          <w:rFonts w:ascii="itf Qomra Arabic" w:eastAsia="itf Qomra Arabic" w:hAnsi="itf Qomra Arabic" w:cs="itf Qomra Arabic"/>
          <w:szCs w:val="27"/>
          <w:lang w:bidi="ar-SY"/>
        </w:rPr>
        <w:t>الخطوة 19: رحلة حجاج</w:t>
      </w:r>
    </w:p>
    <w:p w14:paraId="5AD2D876" w14:textId="77777777" w:rsidR="008E65B1" w:rsidRDefault="008F0B37">
      <w:pPr>
        <w:keepNext/>
        <w:spacing w:after="120" w:line="312" w:lineRule="auto"/>
      </w:pPr>
      <w:r>
        <w:rPr>
          <w:color w:val="021526"/>
          <w:szCs w:val="24"/>
          <w:lang w:bidi="ar-SY"/>
        </w:rPr>
        <w:t>في «الركاب» زرّا «الحجاج» و«الموظفون» بأعدادهما، ثم «التكتلات التي أُعطيت الرحلة» (هنا تكتل سهل حوران: «0/330 — الرحلة كلها») ورابط «أيام التكتلات»، ثم «المجموعات على الرحلة» وزر «إضافة مجموعات» مع المقاعد المتبقية (الإطار). وتحتها الحجاج مرتبون بالتكتل ثم المجموعة ثم العائلة، مع احتياجاتهم الخاصة وحالة كل إسناد ومن أسنده.</w:t>
      </w:r>
    </w:p>
    <w:p w14:paraId="65C6FE88" w14:textId="77777777" w:rsidR="008E65B1" w:rsidRDefault="008F0B37">
      <w:pPr>
        <w:keepNext/>
        <w:spacing w:after="40"/>
      </w:pPr>
      <w:r>
        <w:rPr>
          <w:noProof/>
        </w:rPr>
        <w:drawing>
          <wp:inline distT="0" distB="0" distL="0" distR="0" wp14:anchorId="7B8512A5" wp14:editId="3B294B90">
            <wp:extent cx="5976000" cy="3735000"/>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2-fl-pilgrims.jpg"/>
                    <pic:cNvPicPr/>
                  </pic:nvPicPr>
                  <pic:blipFill>
                    <a:blip r:embed="rId354"/>
                    <a:stretch>
                      <a:fillRect/>
                    </a:stretch>
                  </pic:blipFill>
                  <pic:spPr>
                    <a:xfrm>
                      <a:off x="0" y="0"/>
                      <a:ext cx="5976000" cy="3735000"/>
                    </a:xfrm>
                    <a:prstGeom prst="rect">
                      <a:avLst/>
                    </a:prstGeom>
                  </pic:spPr>
                </pic:pic>
              </a:graphicData>
            </a:graphic>
          </wp:inline>
        </w:drawing>
      </w:r>
    </w:p>
    <w:p w14:paraId="1E1F952E" w14:textId="77777777" w:rsidR="008E65B1" w:rsidRDefault="008F0B37">
      <w:pPr>
        <w:spacing w:after="160"/>
      </w:pPr>
      <w:r>
        <w:rPr>
          <w:color w:val="555F6B"/>
          <w:sz w:val="20"/>
          <w:szCs w:val="20"/>
          <w:lang w:bidi="ar-SY"/>
        </w:rPr>
        <w:t>صورة 342: رحلة حجاج بلا مجموعات بعد: «إضافة مجموعات» مع المقاعد المتبقية</w:t>
      </w:r>
    </w:p>
    <w:p w14:paraId="3CAABD29" w14:textId="77777777" w:rsidR="008E65B1" w:rsidRDefault="008F0B37">
      <w:pPr>
        <w:keepNext/>
        <w:spacing w:after="40"/>
      </w:pPr>
      <w:r>
        <w:rPr>
          <w:b/>
          <w:bCs/>
          <w:color w:val="672146"/>
          <w:szCs w:val="24"/>
          <w:lang w:bidi="ar-SY"/>
        </w:rPr>
        <w:t>ما يجب عليك فعله:</w:t>
      </w:r>
    </w:p>
    <w:p w14:paraId="7D279140" w14:textId="77777777" w:rsidR="008E65B1" w:rsidRDefault="008F0B37">
      <w:pPr>
        <w:pStyle w:val="ListBullet"/>
        <w:spacing w:after="40"/>
      </w:pPr>
      <w:r>
        <w:rPr>
          <w:color w:val="021526"/>
          <w:szCs w:val="24"/>
          <w:lang w:bidi="ar-SY"/>
        </w:rPr>
        <w:t>يضع المنسق التقني مجموعاته على أيام التكتل. وحين يلزم أن تضعها أنت (بطلبه، أو لطارئ)، افتح الرحلة واضغط «إضافة مجموعات».</w:t>
      </w:r>
    </w:p>
    <w:p w14:paraId="71FC4FC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قائمة المجموعات.</w:t>
      </w:r>
    </w:p>
    <w:p w14:paraId="778CF46E" w14:textId="77777777" w:rsidR="008E65B1" w:rsidRDefault="008F0B37">
      <w:pPr>
        <w:pStyle w:val="Heading3"/>
        <w:spacing w:after="120"/>
      </w:pPr>
      <w:r>
        <w:rPr>
          <w:rFonts w:ascii="itf Qomra Arabic" w:eastAsia="itf Qomra Arabic" w:hAnsi="itf Qomra Arabic" w:cs="itf Qomra Arabic"/>
          <w:szCs w:val="27"/>
          <w:lang w:bidi="ar-SY"/>
        </w:rPr>
        <w:t>الخطوة 20: إضافة مجموعات</w:t>
      </w:r>
    </w:p>
    <w:p w14:paraId="758A2541" w14:textId="77777777" w:rsidR="008E65B1" w:rsidRDefault="008F0B37">
      <w:pPr>
        <w:keepNext/>
        <w:spacing w:after="120" w:line="312" w:lineRule="auto"/>
      </w:pPr>
      <w:r>
        <w:rPr>
          <w:color w:val="021526"/>
          <w:szCs w:val="24"/>
          <w:lang w:bidi="ar-SY"/>
        </w:rPr>
        <w:t>«اختر المجموعة كاملة: كل المسجلين فيها يسافرون على هذه الرحلة، مع فريقها، ومن ينضم إليها لاحقاً يُضاف إليها تلقائياً. يضع رؤساء التكتلات مجموعاتهم على أيام تكتلاتهم؛ وما تضعه هنا لتكتل لم يُعطَ الرحلة يظهر تنبيهاً.». البحث باسم المجموعة أو اسم رئيسها، و«التكتل» (الإطار 1‏). مجموعات التكتلات التي أُعطيت الرحلة أولاً، وعلى غيرها «ليست من أيام تكتلها». لكل مجموعة رئيسها وعدد مسافريها مع الفريق، ورحلتها إن كانت على رحلة. وفي الأسفل «وإسنادها إلى رحلة عودة أيضاً» (الإطار 2‏) من رحلات العودة التي يسمح بها مطار هذ</w:t>
      </w:r>
      <w:r>
        <w:rPr>
          <w:color w:val="021526"/>
          <w:szCs w:val="24"/>
          <w:lang w:bidi="ar-SY"/>
        </w:rPr>
        <w:t>ا الذهاب، والرحلة المقابلة مختارة فيه سلفاً، وعدد المجموعات والمسافرين والمتبقي على الرحلتين.</w:t>
      </w:r>
    </w:p>
    <w:p w14:paraId="4FC43436" w14:textId="77777777" w:rsidR="008E65B1" w:rsidRDefault="008F0B37">
      <w:pPr>
        <w:keepNext/>
        <w:spacing w:after="40"/>
      </w:pPr>
      <w:r>
        <w:rPr>
          <w:noProof/>
        </w:rPr>
        <w:drawing>
          <wp:inline distT="0" distB="0" distL="0" distR="0" wp14:anchorId="3A44A476" wp14:editId="766611D7">
            <wp:extent cx="5976000" cy="3735000"/>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3-fl-groups.jpg"/>
                    <pic:cNvPicPr/>
                  </pic:nvPicPr>
                  <pic:blipFill>
                    <a:blip r:embed="rId355"/>
                    <a:stretch>
                      <a:fillRect/>
                    </a:stretch>
                  </pic:blipFill>
                  <pic:spPr>
                    <a:xfrm>
                      <a:off x="0" y="0"/>
                      <a:ext cx="5976000" cy="3735000"/>
                    </a:xfrm>
                    <a:prstGeom prst="rect">
                      <a:avLst/>
                    </a:prstGeom>
                  </pic:spPr>
                </pic:pic>
              </a:graphicData>
            </a:graphic>
          </wp:inline>
        </w:drawing>
      </w:r>
    </w:p>
    <w:p w14:paraId="3513D05D" w14:textId="77777777" w:rsidR="008E65B1" w:rsidRDefault="008F0B37">
      <w:pPr>
        <w:spacing w:after="160"/>
      </w:pPr>
      <w:r>
        <w:rPr>
          <w:color w:val="555F6B"/>
          <w:sz w:val="20"/>
          <w:szCs w:val="20"/>
          <w:lang w:bidi="ar-SY"/>
        </w:rPr>
        <w:t>صورة 343: إضافة مجموعات: المجموعة كاملة، ورحلة العودة المقابلة في الخطوة نفسها، والعدد والمتبقي في الأسفل</w:t>
      </w:r>
    </w:p>
    <w:p w14:paraId="542D43F8" w14:textId="77777777" w:rsidR="008E65B1" w:rsidRDefault="008F0B37">
      <w:pPr>
        <w:keepNext/>
        <w:spacing w:after="40"/>
      </w:pPr>
      <w:r>
        <w:rPr>
          <w:b/>
          <w:bCs/>
          <w:color w:val="672146"/>
          <w:szCs w:val="24"/>
          <w:lang w:bidi="ar-SY"/>
        </w:rPr>
        <w:t>ما يجب عليك فعله:</w:t>
      </w:r>
    </w:p>
    <w:p w14:paraId="6795662C" w14:textId="77777777" w:rsidR="008E65B1" w:rsidRDefault="008F0B37">
      <w:pPr>
        <w:pStyle w:val="ListBullet"/>
        <w:spacing w:after="40"/>
      </w:pPr>
      <w:r>
        <w:rPr>
          <w:color w:val="021526"/>
          <w:szCs w:val="24"/>
          <w:lang w:bidi="ar-SY"/>
        </w:rPr>
        <w:t>اختر التكتل، وضع علامة على المجموعات المطلوبة.</w:t>
      </w:r>
    </w:p>
    <w:p w14:paraId="697D8118" w14:textId="77777777" w:rsidR="008E65B1" w:rsidRDefault="008F0B37">
      <w:pPr>
        <w:pStyle w:val="ListBullet"/>
        <w:spacing w:after="40"/>
      </w:pPr>
      <w:r>
        <w:rPr>
          <w:color w:val="021526"/>
          <w:szCs w:val="24"/>
          <w:lang w:bidi="ar-SY"/>
        </w:rPr>
        <w:t>اضغط «إسناد 2 مجموعات» (الإطار 3‏).</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20D6B8AF" w14:textId="77777777">
        <w:trPr>
          <w:jc w:val="center"/>
        </w:trPr>
        <w:tc>
          <w:tcPr>
            <w:tcW w:w="9638" w:type="dxa"/>
            <w:shd w:val="clear" w:color="auto" w:fill="FBEFF3"/>
            <w:tcMar>
              <w:top w:w="80" w:type="dxa"/>
              <w:left w:w="140" w:type="dxa"/>
              <w:bottom w:w="80" w:type="dxa"/>
              <w:right w:w="140" w:type="dxa"/>
            </w:tcMar>
          </w:tcPr>
          <w:p w14:paraId="0ECE7121" w14:textId="77777777" w:rsidR="008E65B1" w:rsidRDefault="008F0B37">
            <w:pPr>
              <w:spacing w:after="40"/>
            </w:pPr>
            <w:r>
              <w:rPr>
                <w:b/>
                <w:bCs/>
                <w:color w:val="672146"/>
                <w:sz w:val="23"/>
                <w:szCs w:val="23"/>
                <w:lang w:bidi="ar-SY"/>
              </w:rPr>
              <w:t xml:space="preserve">تنبيه: </w:t>
            </w:r>
            <w:r>
              <w:rPr>
                <w:color w:val="021526"/>
                <w:sz w:val="23"/>
                <w:szCs w:val="23"/>
                <w:lang w:bidi="ar-SY"/>
              </w:rPr>
              <w:t>إن كان عدد المسافرين أكبر من المقاعد المتبقية لا يُفعَّل زر الإسناد. اختر رحلة أخرى أو مجموعات أقل.</w:t>
            </w:r>
          </w:p>
        </w:tc>
      </w:tr>
    </w:tbl>
    <w:p w14:paraId="6877E62B" w14:textId="77777777" w:rsidR="008E65B1" w:rsidRDefault="008E65B1">
      <w:pPr>
        <w:spacing w:after="80"/>
      </w:pPr>
    </w:p>
    <w:p w14:paraId="5AC5DC3B" w14:textId="77777777" w:rsidR="008E65B1" w:rsidRDefault="008F0B37">
      <w:pPr>
        <w:pStyle w:val="Heading3"/>
        <w:spacing w:after="120"/>
      </w:pPr>
      <w:r>
        <w:rPr>
          <w:rFonts w:ascii="itf Qomra Arabic" w:eastAsia="itf Qomra Arabic" w:hAnsi="itf Qomra Arabic" w:cs="itf Qomra Arabic"/>
          <w:szCs w:val="27"/>
          <w:lang w:bidi="ar-SY"/>
        </w:rPr>
        <w:t>الخطوة 21: المجموعات على الرحلة</w:t>
      </w:r>
    </w:p>
    <w:p w14:paraId="739EB0C0" w14:textId="77777777" w:rsidR="008E65B1" w:rsidRDefault="008F0B37">
      <w:pPr>
        <w:keepNext/>
        <w:spacing w:after="120" w:line="312" w:lineRule="auto"/>
      </w:pPr>
      <w:r>
        <w:rPr>
          <w:color w:val="021526"/>
          <w:szCs w:val="24"/>
          <w:lang w:bidi="ar-SY"/>
        </w:rPr>
        <w:t>تظهر رسالتا «أُسندت» باسمي مجموعتي التواب وركب ذي النورين و«79 مسافراً على RB 511»، و«وأُسندت أيضاً إلى RB 512». المجموعتان في «المجموعات على الرحلة» بعدد أفراد كل منهما وزر «إزالة» (الإطار)، وأفرادهما في القائمة بحالة «مسند».</w:t>
      </w:r>
    </w:p>
    <w:p w14:paraId="29EFB67A" w14:textId="77777777" w:rsidR="008E65B1" w:rsidRDefault="008F0B37">
      <w:pPr>
        <w:keepNext/>
        <w:spacing w:after="40"/>
      </w:pPr>
      <w:r>
        <w:rPr>
          <w:noProof/>
        </w:rPr>
        <w:drawing>
          <wp:inline distT="0" distB="0" distL="0" distR="0" wp14:anchorId="44C7502E" wp14:editId="2D5BBDEB">
            <wp:extent cx="5976000" cy="3735000"/>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4-fl-groups-done.jpg"/>
                    <pic:cNvPicPr/>
                  </pic:nvPicPr>
                  <pic:blipFill>
                    <a:blip r:embed="rId356"/>
                    <a:stretch>
                      <a:fillRect/>
                    </a:stretch>
                  </pic:blipFill>
                  <pic:spPr>
                    <a:xfrm>
                      <a:off x="0" y="0"/>
                      <a:ext cx="5976000" cy="3735000"/>
                    </a:xfrm>
                    <a:prstGeom prst="rect">
                      <a:avLst/>
                    </a:prstGeom>
                  </pic:spPr>
                </pic:pic>
              </a:graphicData>
            </a:graphic>
          </wp:inline>
        </w:drawing>
      </w:r>
    </w:p>
    <w:p w14:paraId="6C38428E" w14:textId="77777777" w:rsidR="008E65B1" w:rsidRDefault="008F0B37">
      <w:pPr>
        <w:spacing w:after="160"/>
      </w:pPr>
      <w:r>
        <w:rPr>
          <w:color w:val="555F6B"/>
          <w:sz w:val="20"/>
          <w:szCs w:val="20"/>
          <w:lang w:bidi="ar-SY"/>
        </w:rPr>
        <w:t>صورة 344: المجموعتان على الرحلة، وتحتهما حجاجهما مرتبون بالمجموعة والعائلة</w:t>
      </w:r>
    </w:p>
    <w:p w14:paraId="455E326E"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يظهر لكل حاج فيها بطاقتا الرحلة في ملفه.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1CC14AA2" w14:textId="77777777">
        <w:trPr>
          <w:jc w:val="center"/>
        </w:trPr>
        <w:tc>
          <w:tcPr>
            <w:tcW w:w="9638" w:type="dxa"/>
            <w:shd w:val="clear" w:color="auto" w:fill="EAF4F2"/>
            <w:tcMar>
              <w:top w:w="80" w:type="dxa"/>
              <w:left w:w="140" w:type="dxa"/>
              <w:bottom w:w="80" w:type="dxa"/>
              <w:right w:w="140" w:type="dxa"/>
            </w:tcMar>
          </w:tcPr>
          <w:p w14:paraId="49C16EB7" w14:textId="77777777" w:rsidR="008E65B1" w:rsidRDefault="008F0B37">
            <w:pPr>
              <w:spacing w:after="40"/>
            </w:pPr>
            <w:r>
              <w:rPr>
                <w:b/>
                <w:bCs/>
                <w:color w:val="00594F"/>
                <w:sz w:val="23"/>
                <w:szCs w:val="23"/>
                <w:lang w:bidi="ar-SY"/>
              </w:rPr>
              <w:t xml:space="preserve">ملاحظة: </w:t>
            </w:r>
            <w:r>
              <w:rPr>
                <w:color w:val="021526"/>
                <w:sz w:val="23"/>
                <w:szCs w:val="23"/>
                <w:lang w:bidi="ar-SY"/>
              </w:rPr>
              <w:t>من يسجّله منسق المجموعة فيها لاحقاً يُضاف إلى الرحلة تلقائياً ما دامت فيها مقاعد ولم تُقفل. وإلا يظهر في «التفويج» فتسنده إسناداً فردياً.</w:t>
            </w:r>
          </w:p>
        </w:tc>
      </w:tr>
    </w:tbl>
    <w:p w14:paraId="3E58EEC3" w14:textId="77777777" w:rsidR="008E65B1" w:rsidRDefault="008E65B1">
      <w:pPr>
        <w:spacing w:after="80"/>
      </w:pPr>
    </w:p>
    <w:p w14:paraId="74CC745F" w14:textId="77777777" w:rsidR="008E65B1" w:rsidRDefault="008F0B37">
      <w:pPr>
        <w:pStyle w:val="Heading3"/>
        <w:spacing w:after="120"/>
      </w:pPr>
      <w:r>
        <w:rPr>
          <w:rFonts w:ascii="itf Qomra Arabic" w:eastAsia="itf Qomra Arabic" w:hAnsi="itf Qomra Arabic" w:cs="itf Qomra Arabic"/>
          <w:szCs w:val="27"/>
          <w:lang w:bidi="ar-SY"/>
        </w:rPr>
        <w:t>الخطوة 22: إزالة مجموعة</w:t>
      </w:r>
    </w:p>
    <w:p w14:paraId="62994FEE" w14:textId="77777777" w:rsidR="008E65B1" w:rsidRDefault="008F0B37">
      <w:pPr>
        <w:keepNext/>
        <w:spacing w:after="120" w:line="312" w:lineRule="auto"/>
      </w:pPr>
      <w:r>
        <w:rPr>
          <w:color w:val="021526"/>
          <w:szCs w:val="24"/>
          <w:lang w:bidi="ar-SY"/>
        </w:rPr>
        <w:t>«إزالة» بجانب المجموعة تفتح نافذة «إزالة مجموعة»: تُزال المجموعة كاملة عن الرحلة، وتعود مقاعد أفرادها متاحة، وتصير المجموعة بلا رحلة في هذا الاتجاه حتى تُسند من جديد. السبب اختياري، وإلزامي على الرحلة المقفلة.</w:t>
      </w:r>
    </w:p>
    <w:p w14:paraId="2E9C3B33" w14:textId="77777777" w:rsidR="008E65B1" w:rsidRDefault="008F0B37">
      <w:pPr>
        <w:keepNext/>
        <w:spacing w:after="40"/>
      </w:pPr>
      <w:r>
        <w:rPr>
          <w:noProof/>
        </w:rPr>
        <w:drawing>
          <wp:inline distT="0" distB="0" distL="0" distR="0" wp14:anchorId="3391A59B" wp14:editId="758AFEDA">
            <wp:extent cx="5976000" cy="3735000"/>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5-fl-group-remove.jpg"/>
                    <pic:cNvPicPr/>
                  </pic:nvPicPr>
                  <pic:blipFill>
                    <a:blip r:embed="rId357"/>
                    <a:stretch>
                      <a:fillRect/>
                    </a:stretch>
                  </pic:blipFill>
                  <pic:spPr>
                    <a:xfrm>
                      <a:off x="0" y="0"/>
                      <a:ext cx="5976000" cy="3735000"/>
                    </a:xfrm>
                    <a:prstGeom prst="rect">
                      <a:avLst/>
                    </a:prstGeom>
                  </pic:spPr>
                </pic:pic>
              </a:graphicData>
            </a:graphic>
          </wp:inline>
        </w:drawing>
      </w:r>
    </w:p>
    <w:p w14:paraId="3A97CFEC" w14:textId="77777777" w:rsidR="008E65B1" w:rsidRDefault="008F0B37">
      <w:pPr>
        <w:spacing w:after="160"/>
      </w:pPr>
      <w:r>
        <w:rPr>
          <w:color w:val="555F6B"/>
          <w:sz w:val="20"/>
          <w:szCs w:val="20"/>
          <w:lang w:bidi="ar-SY"/>
        </w:rPr>
        <w:t>صورة 345: إزالة مجموعة من الرحلة: تعود مقاعدها متاحة</w:t>
      </w:r>
    </w:p>
    <w:p w14:paraId="6D1053A5" w14:textId="77777777" w:rsidR="008E65B1" w:rsidRDefault="008F0B37">
      <w:pPr>
        <w:keepNext/>
        <w:spacing w:after="40"/>
      </w:pPr>
      <w:r>
        <w:rPr>
          <w:b/>
          <w:bCs/>
          <w:color w:val="672146"/>
          <w:szCs w:val="24"/>
          <w:lang w:bidi="ar-SY"/>
        </w:rPr>
        <w:t>ما يجب عليك فعله:</w:t>
      </w:r>
    </w:p>
    <w:p w14:paraId="2665C2A6" w14:textId="77777777" w:rsidR="008E65B1" w:rsidRDefault="008F0B37">
      <w:pPr>
        <w:pStyle w:val="ListBullet"/>
        <w:spacing w:after="40"/>
      </w:pPr>
      <w:r>
        <w:rPr>
          <w:color w:val="021526"/>
          <w:szCs w:val="24"/>
          <w:lang w:bidi="ar-SY"/>
        </w:rPr>
        <w:t>اضغط «تنفيذ» (الإطار).</w:t>
      </w:r>
    </w:p>
    <w:p w14:paraId="28E92EC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تُزال المجموعة من الرحلة، وتبقى على رحلة عودتها.</w:t>
      </w:r>
    </w:p>
    <w:p w14:paraId="14B34A6D" w14:textId="77777777" w:rsidR="008E65B1" w:rsidRDefault="008F0B37">
      <w:pPr>
        <w:pStyle w:val="Heading2"/>
        <w:spacing w:before="240" w:after="120"/>
      </w:pPr>
      <w:bookmarkStart w:id="96" w:name="_Toc243425761"/>
      <w:r>
        <w:rPr>
          <w:rFonts w:ascii="itf Qomra Arabic" w:eastAsia="itf Qomra Arabic" w:hAnsi="itf Qomra Arabic" w:cs="itf Qomra Arabic"/>
          <w:color w:val="00594F"/>
          <w:szCs w:val="34"/>
          <w:lang w:bidi="ar-SY"/>
        </w:rPr>
        <w:t>الإقفال وكشف الركاب</w:t>
      </w:r>
      <w:bookmarkEnd w:id="96"/>
    </w:p>
    <w:p w14:paraId="3D3B06CC" w14:textId="77777777" w:rsidR="008E65B1" w:rsidRDefault="008F0B37">
      <w:pPr>
        <w:pStyle w:val="Heading3"/>
        <w:spacing w:after="120"/>
      </w:pPr>
      <w:r>
        <w:rPr>
          <w:rFonts w:ascii="itf Qomra Arabic" w:eastAsia="itf Qomra Arabic" w:hAnsi="itf Qomra Arabic" w:cs="itf Qomra Arabic"/>
          <w:szCs w:val="27"/>
          <w:lang w:bidi="ar-SY"/>
        </w:rPr>
        <w:t>الخطوة 23: إقفال الرحلة</w:t>
      </w:r>
    </w:p>
    <w:p w14:paraId="1C8099BA" w14:textId="77777777" w:rsidR="008E65B1" w:rsidRDefault="008F0B37">
      <w:pPr>
        <w:keepNext/>
        <w:spacing w:after="120" w:line="312" w:lineRule="auto"/>
      </w:pPr>
      <w:r>
        <w:rPr>
          <w:color w:val="021526"/>
          <w:szCs w:val="24"/>
          <w:lang w:bidi="ar-SY"/>
        </w:rPr>
        <w:t>الإقفال يثبّت الإسنادات ويصدر كشف الركاب. زره في مربع «الحالة» للرحلة المنشورة.</w:t>
      </w:r>
    </w:p>
    <w:p w14:paraId="0C963157" w14:textId="77777777" w:rsidR="008E65B1" w:rsidRDefault="008F0B37">
      <w:pPr>
        <w:keepNext/>
        <w:spacing w:after="40"/>
      </w:pPr>
      <w:r>
        <w:rPr>
          <w:noProof/>
        </w:rPr>
        <w:drawing>
          <wp:inline distT="0" distB="0" distL="0" distR="0" wp14:anchorId="705FDF56" wp14:editId="2907E70C">
            <wp:extent cx="5976000" cy="3735000"/>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6-fl-lock.jpg"/>
                    <pic:cNvPicPr/>
                  </pic:nvPicPr>
                  <pic:blipFill>
                    <a:blip r:embed="rId358"/>
                    <a:stretch>
                      <a:fillRect/>
                    </a:stretch>
                  </pic:blipFill>
                  <pic:spPr>
                    <a:xfrm>
                      <a:off x="0" y="0"/>
                      <a:ext cx="5976000" cy="3735000"/>
                    </a:xfrm>
                    <a:prstGeom prst="rect">
                      <a:avLst/>
                    </a:prstGeom>
                  </pic:spPr>
                </pic:pic>
              </a:graphicData>
            </a:graphic>
          </wp:inline>
        </w:drawing>
      </w:r>
    </w:p>
    <w:p w14:paraId="78EF95FE" w14:textId="77777777" w:rsidR="008E65B1" w:rsidRDefault="008F0B37">
      <w:pPr>
        <w:spacing w:after="160"/>
      </w:pPr>
      <w:r>
        <w:rPr>
          <w:color w:val="555F6B"/>
          <w:sz w:val="20"/>
          <w:szCs w:val="20"/>
          <w:lang w:bidi="ar-SY"/>
        </w:rPr>
        <w:t>صورة 346: رحلة منشورة: «إقفال وإصدار الكشف» في مربع الحالة</w:t>
      </w:r>
    </w:p>
    <w:p w14:paraId="1A5A24BE" w14:textId="77777777" w:rsidR="008E65B1" w:rsidRDefault="008F0B37">
      <w:pPr>
        <w:keepNext/>
        <w:spacing w:after="40"/>
      </w:pPr>
      <w:r>
        <w:rPr>
          <w:b/>
          <w:bCs/>
          <w:color w:val="672146"/>
          <w:szCs w:val="24"/>
          <w:lang w:bidi="ar-SY"/>
        </w:rPr>
        <w:t>ما يجب عليك فعله:</w:t>
      </w:r>
    </w:p>
    <w:p w14:paraId="0F403D0E" w14:textId="77777777" w:rsidR="008E65B1" w:rsidRDefault="008F0B37">
      <w:pPr>
        <w:pStyle w:val="ListBullet"/>
        <w:spacing w:after="40"/>
      </w:pPr>
      <w:r>
        <w:rPr>
          <w:color w:val="021526"/>
          <w:szCs w:val="24"/>
          <w:lang w:bidi="ar-SY"/>
        </w:rPr>
        <w:t>اضغط «إقفال وإصدار الكشف» (الإطار).</w:t>
      </w:r>
    </w:p>
    <w:p w14:paraId="2E73061F"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«أُقفلت الرحلة — صدر كشف الركاب»، وتصير الرحلة «مقفلة» وكل إسناد عليها «مثبت».</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8E65B1" w14:paraId="669C14C5" w14:textId="77777777">
        <w:trPr>
          <w:jc w:val="center"/>
        </w:trPr>
        <w:tc>
          <w:tcPr>
            <w:tcW w:w="9638" w:type="dxa"/>
            <w:shd w:val="clear" w:color="auto" w:fill="F7F1DF"/>
            <w:tcMar>
              <w:top w:w="80" w:type="dxa"/>
              <w:left w:w="140" w:type="dxa"/>
              <w:bottom w:w="80" w:type="dxa"/>
              <w:right w:w="140" w:type="dxa"/>
            </w:tcMar>
          </w:tcPr>
          <w:p w14:paraId="0DBEAA68" w14:textId="77777777" w:rsidR="008E65B1" w:rsidRDefault="008F0B37">
            <w:pPr>
              <w:spacing w:after="40"/>
            </w:pPr>
            <w:r>
              <w:rPr>
                <w:b/>
                <w:bCs/>
                <w:color w:val="AD9E6E"/>
                <w:sz w:val="23"/>
                <w:szCs w:val="23"/>
                <w:lang w:bidi="ar-SY"/>
              </w:rPr>
              <w:t xml:space="preserve">نصيحة: </w:t>
            </w:r>
            <w:r>
              <w:rPr>
                <w:color w:val="021526"/>
                <w:sz w:val="23"/>
                <w:szCs w:val="23"/>
                <w:lang w:bidi="ar-SY"/>
              </w:rPr>
              <w:t>أقفل الرحلة قبل موعدها بثلاثة أيام على الأقل، ليصل كشفها إلى نسك مسار والناقل في وقته.</w:t>
            </w:r>
          </w:p>
        </w:tc>
      </w:tr>
    </w:tbl>
    <w:p w14:paraId="0CD5C43A" w14:textId="77777777" w:rsidR="008E65B1" w:rsidRDefault="008E65B1">
      <w:pPr>
        <w:spacing w:after="80"/>
      </w:pPr>
    </w:p>
    <w:p w14:paraId="7FD5A5CE" w14:textId="77777777" w:rsidR="008E65B1" w:rsidRDefault="008F0B37">
      <w:pPr>
        <w:pStyle w:val="Heading3"/>
        <w:spacing w:after="120"/>
      </w:pPr>
      <w:r>
        <w:rPr>
          <w:rFonts w:ascii="itf Qomra Arabic" w:eastAsia="itf Qomra Arabic" w:hAnsi="itf Qomra Arabic" w:cs="itf Qomra Arabic"/>
          <w:szCs w:val="27"/>
          <w:lang w:bidi="ar-SY"/>
        </w:rPr>
        <w:t>الخطوة 24: كشف الركاب</w:t>
      </w:r>
    </w:p>
    <w:p w14:paraId="4246CDA4" w14:textId="77777777" w:rsidR="008E65B1" w:rsidRDefault="008F0B37">
      <w:pPr>
        <w:keepNext/>
        <w:spacing w:after="120" w:line="312" w:lineRule="auto"/>
      </w:pPr>
      <w:r>
        <w:rPr>
          <w:color w:val="021526"/>
          <w:szCs w:val="24"/>
          <w:lang w:bidi="ar-SY"/>
        </w:rPr>
        <w:t>في «كشف الركاب» إصدار لكل إقفال: رقمه وعدد مسافريه ووقت إصداره ومن أصدره، وشارة «الحالي» على آخر إصدار، وزرّا «تصدير إلى نسك مسار» (الإطار 1‏) و«تصدير للناقل» (الإطار 2‏). و«عرض الصفوف» يفتح الكشف: الاسم، والصفة (حاج، إداري، موظف)، والمجموعة، والاحتياجات كالسكري أو الكرسي المتحرك.</w:t>
      </w:r>
    </w:p>
    <w:p w14:paraId="314BE585" w14:textId="77777777" w:rsidR="008E65B1" w:rsidRDefault="008F0B37">
      <w:pPr>
        <w:keepNext/>
        <w:spacing w:after="40"/>
      </w:pPr>
      <w:r>
        <w:rPr>
          <w:noProof/>
        </w:rPr>
        <w:drawing>
          <wp:inline distT="0" distB="0" distL="0" distR="0" wp14:anchorId="2F377421" wp14:editId="7D6ED560">
            <wp:extent cx="5976000" cy="3735000"/>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7-fl-manifest.jpg"/>
                    <pic:cNvPicPr/>
                  </pic:nvPicPr>
                  <pic:blipFill>
                    <a:blip r:embed="rId359"/>
                    <a:stretch>
                      <a:fillRect/>
                    </a:stretch>
                  </pic:blipFill>
                  <pic:spPr>
                    <a:xfrm>
                      <a:off x="0" y="0"/>
                      <a:ext cx="5976000" cy="3735000"/>
                    </a:xfrm>
                    <a:prstGeom prst="rect">
                      <a:avLst/>
                    </a:prstGeom>
                  </pic:spPr>
                </pic:pic>
              </a:graphicData>
            </a:graphic>
          </wp:inline>
        </w:drawing>
      </w:r>
    </w:p>
    <w:p w14:paraId="47B0EA18" w14:textId="77777777" w:rsidR="008E65B1" w:rsidRDefault="008F0B37">
      <w:pPr>
        <w:spacing w:after="160"/>
      </w:pPr>
      <w:r>
        <w:rPr>
          <w:color w:val="555F6B"/>
          <w:sz w:val="20"/>
          <w:szCs w:val="20"/>
          <w:lang w:bidi="ar-SY"/>
        </w:rPr>
        <w:t>صورة 347: كشف الركاب: الإصدار، والتصدير إلى نسك مسار والناقل، وصفوف الكشف</w:t>
      </w:r>
    </w:p>
    <w:p w14:paraId="69117F32" w14:textId="77777777" w:rsidR="008E65B1" w:rsidRDefault="008F0B37">
      <w:pPr>
        <w:keepNext/>
        <w:spacing w:after="40"/>
      </w:pPr>
      <w:r>
        <w:rPr>
          <w:b/>
          <w:bCs/>
          <w:color w:val="672146"/>
          <w:szCs w:val="24"/>
          <w:lang w:bidi="ar-SY"/>
        </w:rPr>
        <w:t>ما يجب عليك فعله:</w:t>
      </w:r>
    </w:p>
    <w:p w14:paraId="5F499141" w14:textId="77777777" w:rsidR="008E65B1" w:rsidRDefault="008F0B37">
      <w:pPr>
        <w:pStyle w:val="ListBullet"/>
        <w:spacing w:after="40"/>
      </w:pPr>
      <w:r>
        <w:rPr>
          <w:color w:val="021526"/>
          <w:szCs w:val="24"/>
          <w:lang w:bidi="ar-SY"/>
        </w:rPr>
        <w:t>راجع الصفوف، ثم اضغط زرّي التصدير.</w:t>
      </w:r>
    </w:p>
    <w:p w14:paraId="245660A1"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يُنزَّل ملف الكشف، ويُكتب التصدير تحت الإصدار باسمك ووقته.</w:t>
      </w:r>
    </w:p>
    <w:p w14:paraId="20C5B730" w14:textId="77777777" w:rsidR="008E65B1" w:rsidRDefault="008F0B37">
      <w:pPr>
        <w:pStyle w:val="Heading3"/>
        <w:spacing w:after="120"/>
      </w:pPr>
      <w:r>
        <w:rPr>
          <w:rFonts w:ascii="itf Qomra Arabic" w:eastAsia="itf Qomra Arabic" w:hAnsi="itf Qomra Arabic" w:cs="itf Qomra Arabic"/>
          <w:szCs w:val="27"/>
          <w:lang w:bidi="ar-SY"/>
        </w:rPr>
        <w:t>الخطوة 25: اختيار أفراد</w:t>
      </w:r>
    </w:p>
    <w:p w14:paraId="5C1176D7" w14:textId="77777777" w:rsidR="008E65B1" w:rsidRDefault="008F0B37">
      <w:pPr>
        <w:keepNext/>
        <w:spacing w:after="120" w:line="312" w:lineRule="auto"/>
      </w:pPr>
      <w:r>
        <w:rPr>
          <w:color w:val="021526"/>
          <w:szCs w:val="24"/>
          <w:lang w:bidi="ar-SY"/>
        </w:rPr>
        <w:t>في قائمة الحجاج ضع علامة على فرد أو أكثر، فيظهر شريط «2 مختاراً» فيه «إلغاء الإسناد» و«نقل إلى رحلة أخرى» (الإطار) و«إلغاء التحديد». هذا للحالات الفردية: مريض يعود مبكراً، أو من فاتته رحلته.</w:t>
      </w:r>
    </w:p>
    <w:p w14:paraId="2508FE1C" w14:textId="77777777" w:rsidR="008E65B1" w:rsidRDefault="008F0B37">
      <w:pPr>
        <w:keepNext/>
        <w:spacing w:after="40"/>
      </w:pPr>
      <w:r>
        <w:rPr>
          <w:noProof/>
        </w:rPr>
        <w:drawing>
          <wp:inline distT="0" distB="0" distL="0" distR="0" wp14:anchorId="1FFCB757" wp14:editId="3D125B00">
            <wp:extent cx="5976000" cy="3735000"/>
            <wp:effectExtent l="0" t="0" r="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8-fl-select.jpg"/>
                    <pic:cNvPicPr/>
                  </pic:nvPicPr>
                  <pic:blipFill>
                    <a:blip r:embed="rId360"/>
                    <a:stretch>
                      <a:fillRect/>
                    </a:stretch>
                  </pic:blipFill>
                  <pic:spPr>
                    <a:xfrm>
                      <a:off x="0" y="0"/>
                      <a:ext cx="5976000" cy="3735000"/>
                    </a:xfrm>
                    <a:prstGeom prst="rect">
                      <a:avLst/>
                    </a:prstGeom>
                  </pic:spPr>
                </pic:pic>
              </a:graphicData>
            </a:graphic>
          </wp:inline>
        </w:drawing>
      </w:r>
    </w:p>
    <w:p w14:paraId="65093024" w14:textId="77777777" w:rsidR="008E65B1" w:rsidRDefault="008F0B37">
      <w:pPr>
        <w:spacing w:after="160"/>
      </w:pPr>
      <w:r>
        <w:rPr>
          <w:color w:val="555F6B"/>
          <w:sz w:val="20"/>
          <w:szCs w:val="20"/>
          <w:lang w:bidi="ar-SY"/>
        </w:rPr>
        <w:t>صورة 348: اختيار أفراد على رحلة مقفلة: إلغاء الإسناد أو النقل إلى رحلة أخرى</w:t>
      </w:r>
    </w:p>
    <w:p w14:paraId="2C88C938" w14:textId="77777777" w:rsidR="008E65B1" w:rsidRDefault="008F0B37">
      <w:pPr>
        <w:keepNext/>
        <w:spacing w:after="40"/>
      </w:pPr>
      <w:r>
        <w:rPr>
          <w:b/>
          <w:bCs/>
          <w:color w:val="672146"/>
          <w:szCs w:val="24"/>
          <w:lang w:bidi="ar-SY"/>
        </w:rPr>
        <w:t>ما يجب عليك فعله:</w:t>
      </w:r>
    </w:p>
    <w:p w14:paraId="169C31A7" w14:textId="77777777" w:rsidR="008E65B1" w:rsidRDefault="008F0B37">
      <w:pPr>
        <w:pStyle w:val="ListBullet"/>
        <w:spacing w:after="40"/>
      </w:pPr>
      <w:r>
        <w:rPr>
          <w:color w:val="021526"/>
          <w:szCs w:val="24"/>
          <w:lang w:bidi="ar-SY"/>
        </w:rPr>
        <w:t>اختر الأفراد ثم اضغط «نقل إلى رحلة أخرى».</w:t>
      </w:r>
    </w:p>
    <w:p w14:paraId="01299203" w14:textId="77777777" w:rsidR="008E65B1" w:rsidRDefault="008F0B37">
      <w:pPr>
        <w:pStyle w:val="Heading3"/>
        <w:spacing w:after="120"/>
      </w:pPr>
      <w:r>
        <w:rPr>
          <w:rFonts w:ascii="itf Qomra Arabic" w:eastAsia="itf Qomra Arabic" w:hAnsi="itf Qomra Arabic" w:cs="itf Qomra Arabic"/>
          <w:szCs w:val="27"/>
          <w:lang w:bidi="ar-SY"/>
        </w:rPr>
        <w:t>الخطوة 26: النقل بعد الإقفال</w:t>
      </w:r>
    </w:p>
    <w:p w14:paraId="32D3355D" w14:textId="77777777" w:rsidR="008E65B1" w:rsidRDefault="008F0B37">
      <w:pPr>
        <w:keepNext/>
        <w:spacing w:after="120" w:line="312" w:lineRule="auto"/>
      </w:pPr>
      <w:r>
        <w:rPr>
          <w:color w:val="021526"/>
          <w:szCs w:val="24"/>
          <w:lang w:bidi="ar-SY"/>
        </w:rPr>
        <w:t>نافذة «نقل إلى رحلة أخرى»: «الرحلة الجديدة (ذهاب)» (الإطار 1‏) من الرحلات المفتوحة في الاتجاه نفسه مع مقاعدها المتبقية، و«السبب»، وهو إلزامي على الرحلة المقفلة.</w:t>
      </w:r>
    </w:p>
    <w:p w14:paraId="6BB2F412" w14:textId="77777777" w:rsidR="008E65B1" w:rsidRDefault="008F0B37">
      <w:pPr>
        <w:keepNext/>
        <w:spacing w:after="40"/>
      </w:pPr>
      <w:r>
        <w:rPr>
          <w:noProof/>
        </w:rPr>
        <w:drawing>
          <wp:inline distT="0" distB="0" distL="0" distR="0" wp14:anchorId="0439D30A" wp14:editId="3961D769">
            <wp:extent cx="5976000" cy="3735000"/>
            <wp:effectExtent l="0" t="0" r="0"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9-fl-move.jpg"/>
                    <pic:cNvPicPr/>
                  </pic:nvPicPr>
                  <pic:blipFill>
                    <a:blip r:embed="rId361"/>
                    <a:stretch>
                      <a:fillRect/>
                    </a:stretch>
                  </pic:blipFill>
                  <pic:spPr>
                    <a:xfrm>
                      <a:off x="0" y="0"/>
                      <a:ext cx="5976000" cy="3735000"/>
                    </a:xfrm>
                    <a:prstGeom prst="rect">
                      <a:avLst/>
                    </a:prstGeom>
                  </pic:spPr>
                </pic:pic>
              </a:graphicData>
            </a:graphic>
          </wp:inline>
        </w:drawing>
      </w:r>
    </w:p>
    <w:p w14:paraId="4B4A403A" w14:textId="77777777" w:rsidR="008E65B1" w:rsidRDefault="008F0B37">
      <w:pPr>
        <w:spacing w:after="160"/>
      </w:pPr>
      <w:r>
        <w:rPr>
          <w:color w:val="555F6B"/>
          <w:sz w:val="20"/>
          <w:szCs w:val="20"/>
          <w:lang w:bidi="ar-SY"/>
        </w:rPr>
        <w:t>صورة 349: النقل بعد الإقفال: الرحلة الجديدة والسبب الإلزامي</w:t>
      </w:r>
    </w:p>
    <w:p w14:paraId="7A8EBFAB" w14:textId="77777777" w:rsidR="008E65B1" w:rsidRDefault="008F0B37">
      <w:pPr>
        <w:keepNext/>
        <w:spacing w:after="40"/>
      </w:pPr>
      <w:r>
        <w:rPr>
          <w:b/>
          <w:bCs/>
          <w:color w:val="672146"/>
          <w:szCs w:val="24"/>
          <w:lang w:bidi="ar-SY"/>
        </w:rPr>
        <w:t>ما يجب عليك فعله:</w:t>
      </w:r>
    </w:p>
    <w:p w14:paraId="515BF1B7" w14:textId="77777777" w:rsidR="008E65B1" w:rsidRDefault="008F0B37">
      <w:pPr>
        <w:pStyle w:val="ListBullet"/>
        <w:spacing w:after="40"/>
      </w:pPr>
      <w:r>
        <w:rPr>
          <w:color w:val="021526"/>
          <w:szCs w:val="24"/>
          <w:lang w:bidi="ar-SY"/>
        </w:rPr>
        <w:t>اختر الرحلة واكتب السبب، ثم اضغط «تنفيذ» (الإطار 2‏).</w:t>
      </w:r>
    </w:p>
    <w:p w14:paraId="4F54D73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«نُقل المسافرون»، ويخرجون من قائمة الرحلة إلى الرحلة الجديدة، ويُكتب النقل وسببه في «سجل الرحلة».</w:t>
      </w:r>
    </w:p>
    <w:p w14:paraId="04D13BBD" w14:textId="77777777" w:rsidR="008E65B1" w:rsidRDefault="008F0B37">
      <w:pPr>
        <w:pStyle w:val="Heading2"/>
        <w:spacing w:before="240" w:after="120"/>
      </w:pPr>
      <w:bookmarkStart w:id="97" w:name="_Toc243425762"/>
      <w:r>
        <w:rPr>
          <w:rFonts w:ascii="itf Qomra Arabic" w:eastAsia="itf Qomra Arabic" w:hAnsi="itf Qomra Arabic" w:cs="itf Qomra Arabic"/>
          <w:color w:val="00594F"/>
          <w:szCs w:val="34"/>
          <w:lang w:bidi="ar-SY"/>
        </w:rPr>
        <w:t>التأجيل والتحويل والإلغاء</w:t>
      </w:r>
      <w:bookmarkEnd w:id="97"/>
    </w:p>
    <w:p w14:paraId="69ED8492" w14:textId="77777777" w:rsidR="008E65B1" w:rsidRDefault="008F0B37">
      <w:pPr>
        <w:pStyle w:val="Heading3"/>
        <w:spacing w:after="120"/>
      </w:pPr>
      <w:r>
        <w:rPr>
          <w:rFonts w:ascii="itf Qomra Arabic" w:eastAsia="itf Qomra Arabic" w:hAnsi="itf Qomra Arabic" w:cs="itf Qomra Arabic"/>
          <w:szCs w:val="27"/>
          <w:lang w:bidi="ar-SY"/>
        </w:rPr>
        <w:t>الخطوة 27: ظروف طارئة</w:t>
      </w:r>
    </w:p>
    <w:p w14:paraId="5803B6BF" w14:textId="77777777" w:rsidR="008E65B1" w:rsidRDefault="008F0B37">
      <w:pPr>
        <w:keepNext/>
        <w:spacing w:after="120" w:line="312" w:lineRule="auto"/>
      </w:pPr>
      <w:r>
        <w:rPr>
          <w:color w:val="021526"/>
          <w:szCs w:val="24"/>
          <w:lang w:bidi="ar-SY"/>
        </w:rPr>
        <w:t>في جانب صفحة الرحلة المنشورة أو المقفلة مربع «ظروف طارئة» مطوي: «حين يتغيّر شيء عند الناقل أو في الأجواء. يُبلَّغ المسافرون بكل تغيير.»، وفيه «تأجيل» (الإطار) و«موعد جديد» و«تحويل الوجهة» و«إلغاء الرحلة».</w:t>
      </w:r>
    </w:p>
    <w:p w14:paraId="218691D5" w14:textId="77777777" w:rsidR="008E65B1" w:rsidRDefault="008F0B37">
      <w:pPr>
        <w:keepNext/>
        <w:spacing w:after="40"/>
      </w:pPr>
      <w:r>
        <w:rPr>
          <w:noProof/>
        </w:rPr>
        <w:drawing>
          <wp:inline distT="0" distB="0" distL="0" distR="0" wp14:anchorId="7991BA7F" wp14:editId="66AC94CB">
            <wp:extent cx="5976000" cy="3735000"/>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0-fl-emergency.jpg"/>
                    <pic:cNvPicPr/>
                  </pic:nvPicPr>
                  <pic:blipFill>
                    <a:blip r:embed="rId362"/>
                    <a:stretch>
                      <a:fillRect/>
                    </a:stretch>
                  </pic:blipFill>
                  <pic:spPr>
                    <a:xfrm>
                      <a:off x="0" y="0"/>
                      <a:ext cx="5976000" cy="3735000"/>
                    </a:xfrm>
                    <a:prstGeom prst="rect">
                      <a:avLst/>
                    </a:prstGeom>
                  </pic:spPr>
                </pic:pic>
              </a:graphicData>
            </a:graphic>
          </wp:inline>
        </w:drawing>
      </w:r>
    </w:p>
    <w:p w14:paraId="4295670E" w14:textId="77777777" w:rsidR="008E65B1" w:rsidRDefault="008F0B37">
      <w:pPr>
        <w:spacing w:after="160"/>
      </w:pPr>
      <w:r>
        <w:rPr>
          <w:color w:val="555F6B"/>
          <w:sz w:val="20"/>
          <w:szCs w:val="20"/>
          <w:lang w:bidi="ar-SY"/>
        </w:rPr>
        <w:t>صورة 350: «ظروف طارئة» في جانب صفحة الرحلة: تأجيل، موعد جديد، تحويل الوجهة، إلغاء الرحلة</w:t>
      </w:r>
    </w:p>
    <w:p w14:paraId="789F5348" w14:textId="77777777" w:rsidR="008E65B1" w:rsidRDefault="008F0B37">
      <w:pPr>
        <w:keepNext/>
        <w:spacing w:after="40"/>
      </w:pPr>
      <w:r>
        <w:rPr>
          <w:b/>
          <w:bCs/>
          <w:color w:val="672146"/>
          <w:szCs w:val="24"/>
          <w:lang w:bidi="ar-SY"/>
        </w:rPr>
        <w:t>ما يجب عليك فعله:</w:t>
      </w:r>
    </w:p>
    <w:p w14:paraId="134AF123" w14:textId="77777777" w:rsidR="008E65B1" w:rsidRDefault="008F0B37">
      <w:pPr>
        <w:pStyle w:val="ListBullet"/>
        <w:spacing w:after="40"/>
      </w:pPr>
      <w:r>
        <w:rPr>
          <w:color w:val="021526"/>
          <w:szCs w:val="24"/>
          <w:lang w:bidi="ar-SY"/>
        </w:rPr>
        <w:t>اضغط عنوان المربع لفتحه، ثم الإجراء المطلوب.</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64ADBC6F" w14:textId="77777777">
        <w:trPr>
          <w:jc w:val="center"/>
        </w:trPr>
        <w:tc>
          <w:tcPr>
            <w:tcW w:w="9638" w:type="dxa"/>
            <w:shd w:val="clear" w:color="auto" w:fill="EAF4F2"/>
            <w:tcMar>
              <w:top w:w="80" w:type="dxa"/>
              <w:left w:w="140" w:type="dxa"/>
              <w:bottom w:w="80" w:type="dxa"/>
              <w:right w:w="140" w:type="dxa"/>
            </w:tcMar>
          </w:tcPr>
          <w:p w14:paraId="3D11887B" w14:textId="77777777" w:rsidR="008E65B1" w:rsidRDefault="008F0B37">
            <w:pPr>
              <w:spacing w:after="40"/>
            </w:pPr>
            <w:r>
              <w:rPr>
                <w:b/>
                <w:bCs/>
                <w:color w:val="00594F"/>
                <w:sz w:val="23"/>
                <w:szCs w:val="23"/>
                <w:lang w:bidi="ar-SY"/>
              </w:rPr>
              <w:t xml:space="preserve">ملاحظة: </w:t>
            </w:r>
            <w:r>
              <w:rPr>
                <w:color w:val="021526"/>
                <w:sz w:val="23"/>
                <w:szCs w:val="23"/>
                <w:lang w:bidi="ar-SY"/>
              </w:rPr>
              <w:t>«موعد جديد» حين يغيّر الناقل الموعد دون تأجيل.</w:t>
            </w:r>
          </w:p>
        </w:tc>
      </w:tr>
    </w:tbl>
    <w:p w14:paraId="7822E1C9" w14:textId="77777777" w:rsidR="008E65B1" w:rsidRDefault="008E65B1">
      <w:pPr>
        <w:spacing w:after="80"/>
      </w:pPr>
    </w:p>
    <w:p w14:paraId="6D3CD8B3" w14:textId="77777777" w:rsidR="008E65B1" w:rsidRDefault="008F0B37">
      <w:pPr>
        <w:pStyle w:val="Heading3"/>
        <w:spacing w:after="120"/>
      </w:pPr>
      <w:r>
        <w:rPr>
          <w:rFonts w:ascii="itf Qomra Arabic" w:eastAsia="itf Qomra Arabic" w:hAnsi="itf Qomra Arabic" w:cs="itf Qomra Arabic"/>
          <w:szCs w:val="27"/>
          <w:lang w:bidi="ar-SY"/>
        </w:rPr>
        <w:t>الخطوة 28: تأجيل رحلة</w:t>
      </w:r>
    </w:p>
    <w:p w14:paraId="52522E75" w14:textId="77777777" w:rsidR="008E65B1" w:rsidRDefault="008F0B37">
      <w:pPr>
        <w:keepNext/>
        <w:spacing w:after="120" w:line="312" w:lineRule="auto"/>
      </w:pPr>
      <w:r>
        <w:rPr>
          <w:color w:val="021526"/>
          <w:szCs w:val="24"/>
          <w:lang w:bidi="ar-SY"/>
        </w:rPr>
        <w:t>حين يُلغى الموعد ولا يُعرف البديل بعد. النافذة: «تبقى إسنادات 63 مسافراً كما هي، ويُبلَّغون الآن بالتأجيل، ثم بالموعد الجديد عند تحديده. تُفتح مهمة في غرفة العمليات.»، و«السبب» إلزامي.</w:t>
      </w:r>
    </w:p>
    <w:p w14:paraId="35CD19D8" w14:textId="77777777" w:rsidR="008E65B1" w:rsidRDefault="008F0B37">
      <w:pPr>
        <w:keepNext/>
        <w:spacing w:after="40"/>
      </w:pPr>
      <w:r>
        <w:rPr>
          <w:noProof/>
        </w:rPr>
        <w:drawing>
          <wp:inline distT="0" distB="0" distL="0" distR="0" wp14:anchorId="05D516ED" wp14:editId="5ADD3A25">
            <wp:extent cx="5976000" cy="3735000"/>
            <wp:effectExtent l="0" t="0" r="0" b="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1-fl-postpone.jpg"/>
                    <pic:cNvPicPr/>
                  </pic:nvPicPr>
                  <pic:blipFill>
                    <a:blip r:embed="rId363"/>
                    <a:stretch>
                      <a:fillRect/>
                    </a:stretch>
                  </pic:blipFill>
                  <pic:spPr>
                    <a:xfrm>
                      <a:off x="0" y="0"/>
                      <a:ext cx="5976000" cy="3735000"/>
                    </a:xfrm>
                    <a:prstGeom prst="rect">
                      <a:avLst/>
                    </a:prstGeom>
                  </pic:spPr>
                </pic:pic>
              </a:graphicData>
            </a:graphic>
          </wp:inline>
        </w:drawing>
      </w:r>
    </w:p>
    <w:p w14:paraId="1865370F" w14:textId="77777777" w:rsidR="008E65B1" w:rsidRDefault="008F0B37">
      <w:pPr>
        <w:spacing w:after="160"/>
      </w:pPr>
      <w:r>
        <w:rPr>
          <w:color w:val="555F6B"/>
          <w:sz w:val="20"/>
          <w:szCs w:val="20"/>
          <w:lang w:bidi="ar-SY"/>
        </w:rPr>
        <w:t>صورة 351: تأجيل رحلة: السبب، والإسنادات تبقى</w:t>
      </w:r>
    </w:p>
    <w:p w14:paraId="7DFDE7C7" w14:textId="77777777" w:rsidR="008E65B1" w:rsidRDefault="008F0B37">
      <w:pPr>
        <w:keepNext/>
        <w:spacing w:after="40"/>
      </w:pPr>
      <w:r>
        <w:rPr>
          <w:b/>
          <w:bCs/>
          <w:color w:val="672146"/>
          <w:szCs w:val="24"/>
          <w:lang w:bidi="ar-SY"/>
        </w:rPr>
        <w:t>ما يجب عليك فعله:</w:t>
      </w:r>
    </w:p>
    <w:p w14:paraId="10B1B961" w14:textId="77777777" w:rsidR="008E65B1" w:rsidRDefault="008F0B37">
      <w:pPr>
        <w:pStyle w:val="ListBullet"/>
        <w:spacing w:after="40"/>
      </w:pPr>
      <w:r>
        <w:rPr>
          <w:color w:val="021526"/>
          <w:szCs w:val="24"/>
          <w:lang w:bidi="ar-SY"/>
        </w:rPr>
        <w:t>اكتب السبب، ثم اضغط «تنفيذ» (الإطار).</w:t>
      </w:r>
    </w:p>
    <w:p w14:paraId="0D2169ED"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«أُجّلت الرحلة».</w:t>
      </w:r>
    </w:p>
    <w:p w14:paraId="55E9589A" w14:textId="77777777" w:rsidR="008E65B1" w:rsidRDefault="008F0B37">
      <w:pPr>
        <w:pStyle w:val="Heading3"/>
        <w:spacing w:after="120"/>
      </w:pPr>
      <w:r>
        <w:rPr>
          <w:rFonts w:ascii="itf Qomra Arabic" w:eastAsia="itf Qomra Arabic" w:hAnsi="itf Qomra Arabic" w:cs="itf Qomra Arabic"/>
          <w:szCs w:val="27"/>
          <w:lang w:bidi="ar-SY"/>
        </w:rPr>
        <w:t>الخطوة 29: الرحلة المؤجلة</w:t>
      </w:r>
    </w:p>
    <w:p w14:paraId="73F8EBED" w14:textId="77777777" w:rsidR="008E65B1" w:rsidRDefault="008F0B37">
      <w:pPr>
        <w:keepNext/>
        <w:spacing w:after="120" w:line="312" w:lineRule="auto"/>
      </w:pPr>
      <w:r>
        <w:rPr>
          <w:color w:val="021526"/>
          <w:szCs w:val="24"/>
          <w:lang w:bidi="ar-SY"/>
        </w:rPr>
        <w:t>صارت الرحلة «مؤجلة»، وفي أعلى صفحتها «مؤجلة: إغلاق الأجواء. الإسنادات محفوظة، ويُبلَّغ المسافرون عند تحديد الموعد الجديد.». وزرها في «الحالة» «تحديد الموعد الجديد» (الإطار)، و«إلغاء الرحلة» في «ظروف طارئة».</w:t>
      </w:r>
    </w:p>
    <w:p w14:paraId="2F7FD717" w14:textId="77777777" w:rsidR="008E65B1" w:rsidRDefault="008F0B37">
      <w:pPr>
        <w:keepNext/>
        <w:spacing w:after="40"/>
      </w:pPr>
      <w:r>
        <w:rPr>
          <w:noProof/>
        </w:rPr>
        <w:drawing>
          <wp:inline distT="0" distB="0" distL="0" distR="0" wp14:anchorId="740C722F" wp14:editId="1C855FA0">
            <wp:extent cx="5976000" cy="3735000"/>
            <wp:effectExtent l="0" t="0" r="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2-fl-postponed.jpg"/>
                    <pic:cNvPicPr/>
                  </pic:nvPicPr>
                  <pic:blipFill>
                    <a:blip r:embed="rId364"/>
                    <a:stretch>
                      <a:fillRect/>
                    </a:stretch>
                  </pic:blipFill>
                  <pic:spPr>
                    <a:xfrm>
                      <a:off x="0" y="0"/>
                      <a:ext cx="5976000" cy="3735000"/>
                    </a:xfrm>
                    <a:prstGeom prst="rect">
                      <a:avLst/>
                    </a:prstGeom>
                  </pic:spPr>
                </pic:pic>
              </a:graphicData>
            </a:graphic>
          </wp:inline>
        </w:drawing>
      </w:r>
    </w:p>
    <w:p w14:paraId="566B47B9" w14:textId="77777777" w:rsidR="008E65B1" w:rsidRDefault="008F0B37">
      <w:pPr>
        <w:spacing w:after="160"/>
      </w:pPr>
      <w:r>
        <w:rPr>
          <w:color w:val="555F6B"/>
          <w:sz w:val="20"/>
          <w:szCs w:val="20"/>
          <w:lang w:bidi="ar-SY"/>
        </w:rPr>
        <w:t>صورة 352: الرحلة مؤجلة: حدّد الموعد الجديد أو ألغها</w:t>
      </w:r>
    </w:p>
    <w:p w14:paraId="6CAB7126" w14:textId="77777777" w:rsidR="008E65B1" w:rsidRDefault="008F0B37">
      <w:pPr>
        <w:keepNext/>
        <w:spacing w:after="40"/>
      </w:pPr>
      <w:r>
        <w:rPr>
          <w:b/>
          <w:bCs/>
          <w:color w:val="672146"/>
          <w:szCs w:val="24"/>
          <w:lang w:bidi="ar-SY"/>
        </w:rPr>
        <w:t>ما يجب عليك فعله:</w:t>
      </w:r>
    </w:p>
    <w:p w14:paraId="0820C30F" w14:textId="77777777" w:rsidR="008E65B1" w:rsidRDefault="008F0B37">
      <w:pPr>
        <w:pStyle w:val="ListBullet"/>
        <w:spacing w:after="40"/>
      </w:pPr>
      <w:r>
        <w:rPr>
          <w:color w:val="021526"/>
          <w:szCs w:val="24"/>
          <w:lang w:bidi="ar-SY"/>
        </w:rPr>
        <w:t>حين يتحدد الموعد اضغط «تحديد الموعد الجديد».</w:t>
      </w:r>
    </w:p>
    <w:p w14:paraId="6BE7BA7D" w14:textId="77777777" w:rsidR="008E65B1" w:rsidRDefault="008F0B37">
      <w:pPr>
        <w:pStyle w:val="Heading3"/>
        <w:spacing w:after="120"/>
      </w:pPr>
      <w:r>
        <w:rPr>
          <w:rFonts w:ascii="itf Qomra Arabic" w:eastAsia="itf Qomra Arabic" w:hAnsi="itf Qomra Arabic" w:cs="itf Qomra Arabic"/>
          <w:szCs w:val="27"/>
          <w:lang w:bidi="ar-SY"/>
        </w:rPr>
        <w:t>الخطوة 30: الموعد الجديد</w:t>
      </w:r>
    </w:p>
    <w:p w14:paraId="33EA3569" w14:textId="77777777" w:rsidR="008E65B1" w:rsidRDefault="008F0B37">
      <w:pPr>
        <w:keepNext/>
        <w:spacing w:after="120" w:line="312" w:lineRule="auto"/>
      </w:pPr>
      <w:r>
        <w:rPr>
          <w:color w:val="021526"/>
          <w:szCs w:val="24"/>
          <w:lang w:bidi="ar-SY"/>
        </w:rPr>
        <w:t>نافذة «موعد جديد»: «تاريخ المغادرة» ووقتها، و«تاريخ الوصول» ووقته.</w:t>
      </w:r>
    </w:p>
    <w:p w14:paraId="3B0FDB7B" w14:textId="77777777" w:rsidR="008E65B1" w:rsidRDefault="008F0B37">
      <w:pPr>
        <w:keepNext/>
        <w:spacing w:after="40"/>
      </w:pPr>
      <w:r>
        <w:rPr>
          <w:noProof/>
        </w:rPr>
        <w:drawing>
          <wp:inline distT="0" distB="0" distL="0" distR="0" wp14:anchorId="43B23BFD" wp14:editId="27B441F6">
            <wp:extent cx="5976000" cy="3735000"/>
            <wp:effectExtent l="0" t="0" r="0" b="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3-fl-reschedule.jpg"/>
                    <pic:cNvPicPr/>
                  </pic:nvPicPr>
                  <pic:blipFill>
                    <a:blip r:embed="rId365"/>
                    <a:stretch>
                      <a:fillRect/>
                    </a:stretch>
                  </pic:blipFill>
                  <pic:spPr>
                    <a:xfrm>
                      <a:off x="0" y="0"/>
                      <a:ext cx="5976000" cy="3735000"/>
                    </a:xfrm>
                    <a:prstGeom prst="rect">
                      <a:avLst/>
                    </a:prstGeom>
                  </pic:spPr>
                </pic:pic>
              </a:graphicData>
            </a:graphic>
          </wp:inline>
        </w:drawing>
      </w:r>
    </w:p>
    <w:p w14:paraId="6A63CB75" w14:textId="77777777" w:rsidR="008E65B1" w:rsidRDefault="008F0B37">
      <w:pPr>
        <w:spacing w:after="160"/>
      </w:pPr>
      <w:r>
        <w:rPr>
          <w:color w:val="555F6B"/>
          <w:sz w:val="20"/>
          <w:szCs w:val="20"/>
          <w:lang w:bidi="ar-SY"/>
        </w:rPr>
        <w:t>صورة 353: الموعد الجديد: تاريخ ووقت المغادرة والوصول</w:t>
      </w:r>
    </w:p>
    <w:p w14:paraId="1181362D" w14:textId="77777777" w:rsidR="008E65B1" w:rsidRDefault="008F0B37">
      <w:pPr>
        <w:keepNext/>
        <w:spacing w:after="40"/>
      </w:pPr>
      <w:r>
        <w:rPr>
          <w:b/>
          <w:bCs/>
          <w:color w:val="672146"/>
          <w:szCs w:val="24"/>
          <w:lang w:bidi="ar-SY"/>
        </w:rPr>
        <w:t>ما يجب عليك فعله:</w:t>
      </w:r>
    </w:p>
    <w:p w14:paraId="25081AB1" w14:textId="77777777" w:rsidR="008E65B1" w:rsidRDefault="008F0B37">
      <w:pPr>
        <w:pStyle w:val="ListBullet"/>
        <w:spacing w:after="40"/>
      </w:pPr>
      <w:r>
        <w:rPr>
          <w:color w:val="021526"/>
          <w:szCs w:val="24"/>
          <w:lang w:bidi="ar-SY"/>
        </w:rPr>
        <w:t>أدخل التاريخين والوقتين، ثم اضغط «تنفيذ» (الإطار).</w:t>
      </w:r>
    </w:p>
    <w:p w14:paraId="42F4B09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«حُدّد الموعد الجديد»، وتعود الرحلة إلى حالتها قبل التأجيل، ويُبلَّغ المسافرون.</w:t>
      </w:r>
    </w:p>
    <w:p w14:paraId="4026BAB0" w14:textId="77777777" w:rsidR="008E65B1" w:rsidRDefault="008F0B37">
      <w:pPr>
        <w:pStyle w:val="Heading3"/>
        <w:spacing w:after="120"/>
      </w:pPr>
      <w:r>
        <w:rPr>
          <w:rFonts w:ascii="itf Qomra Arabic" w:eastAsia="itf Qomra Arabic" w:hAnsi="itf Qomra Arabic" w:cs="itf Qomra Arabic"/>
          <w:szCs w:val="27"/>
          <w:lang w:bidi="ar-SY"/>
        </w:rPr>
        <w:t>الخطوة 31: تحويل الوجهة</w:t>
      </w:r>
    </w:p>
    <w:p w14:paraId="28D4D020" w14:textId="77777777" w:rsidR="008E65B1" w:rsidRDefault="008F0B37">
      <w:pPr>
        <w:keepNext/>
        <w:spacing w:after="120" w:line="312" w:lineRule="auto"/>
      </w:pPr>
      <w:r>
        <w:rPr>
          <w:color w:val="021526"/>
          <w:szCs w:val="24"/>
          <w:lang w:bidi="ar-SY"/>
        </w:rPr>
        <w:t>حين تهبط الرحلة في مطار آخر. النافذة: «المطار البديل»، و«عدد الحافلات» التي تنقل المسافرين إلى الوجهة الأصلية (والعنوان يذكر عدد من على الرحلة، 35 إلى 40 راكباً للحافلة)، و«ملاحظة للمسافرين».</w:t>
      </w:r>
    </w:p>
    <w:p w14:paraId="07411B78" w14:textId="77777777" w:rsidR="008E65B1" w:rsidRDefault="008F0B37">
      <w:pPr>
        <w:keepNext/>
        <w:spacing w:after="40"/>
      </w:pPr>
      <w:r>
        <w:rPr>
          <w:noProof/>
        </w:rPr>
        <w:drawing>
          <wp:inline distT="0" distB="0" distL="0" distR="0" wp14:anchorId="4953472B" wp14:editId="1ADE1D6E">
            <wp:extent cx="5976000" cy="3735000"/>
            <wp:effectExtent l="0" t="0" r="0" b="0"/>
            <wp:docPr id="355"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4-fl-divert.jpg"/>
                    <pic:cNvPicPr/>
                  </pic:nvPicPr>
                  <pic:blipFill>
                    <a:blip r:embed="rId366"/>
                    <a:stretch>
                      <a:fillRect/>
                    </a:stretch>
                  </pic:blipFill>
                  <pic:spPr>
                    <a:xfrm>
                      <a:off x="0" y="0"/>
                      <a:ext cx="5976000" cy="3735000"/>
                    </a:xfrm>
                    <a:prstGeom prst="rect">
                      <a:avLst/>
                    </a:prstGeom>
                  </pic:spPr>
                </pic:pic>
              </a:graphicData>
            </a:graphic>
          </wp:inline>
        </w:drawing>
      </w:r>
    </w:p>
    <w:p w14:paraId="67C774C7" w14:textId="77777777" w:rsidR="008E65B1" w:rsidRDefault="008F0B37">
      <w:pPr>
        <w:spacing w:after="160"/>
      </w:pPr>
      <w:r>
        <w:rPr>
          <w:color w:val="555F6B"/>
          <w:sz w:val="20"/>
          <w:szCs w:val="20"/>
          <w:lang w:bidi="ar-SY"/>
        </w:rPr>
        <w:t>صورة 354: تحويل الوجهة: المطار البديل وعدد الحافلات</w:t>
      </w:r>
    </w:p>
    <w:p w14:paraId="69D7DA3F" w14:textId="77777777" w:rsidR="008E65B1" w:rsidRDefault="008F0B37">
      <w:pPr>
        <w:keepNext/>
        <w:spacing w:after="40"/>
      </w:pPr>
      <w:r>
        <w:rPr>
          <w:b/>
          <w:bCs/>
          <w:color w:val="672146"/>
          <w:szCs w:val="24"/>
          <w:lang w:bidi="ar-SY"/>
        </w:rPr>
        <w:t>ما يجب عليك فعله:</w:t>
      </w:r>
    </w:p>
    <w:p w14:paraId="18DC8891" w14:textId="77777777" w:rsidR="008E65B1" w:rsidRDefault="008F0B37">
      <w:pPr>
        <w:pStyle w:val="ListBullet"/>
        <w:spacing w:after="40"/>
      </w:pPr>
      <w:r>
        <w:rPr>
          <w:color w:val="021526"/>
          <w:szCs w:val="24"/>
          <w:lang w:bidi="ar-SY"/>
        </w:rPr>
        <w:t>اختر المطار واكتب عدد الحافلات والملاحظة، ثم اضغط «تنفيذ» (الإطار).</w:t>
      </w:r>
    </w:p>
    <w:p w14:paraId="5F6FE8CF" w14:textId="77777777" w:rsidR="008E65B1" w:rsidRDefault="008F0B37">
      <w:pPr>
        <w:pStyle w:val="Heading3"/>
        <w:spacing w:after="120"/>
      </w:pPr>
      <w:r>
        <w:rPr>
          <w:rFonts w:ascii="itf Qomra Arabic" w:eastAsia="itf Qomra Arabic" w:hAnsi="itf Qomra Arabic" w:cs="itf Qomra Arabic"/>
          <w:szCs w:val="27"/>
          <w:lang w:bidi="ar-SY"/>
        </w:rPr>
        <w:t>الخطوة 32: الرحلة المحوّلة</w:t>
      </w:r>
    </w:p>
    <w:p w14:paraId="634327A3" w14:textId="77777777" w:rsidR="008E65B1" w:rsidRDefault="008F0B37">
      <w:pPr>
        <w:keepNext/>
        <w:spacing w:after="120" w:line="312" w:lineRule="auto"/>
      </w:pPr>
      <w:r>
        <w:rPr>
          <w:color w:val="021526"/>
          <w:szCs w:val="24"/>
          <w:lang w:bidi="ar-SY"/>
        </w:rPr>
        <w:t>تظهر رسالة «حُوّلت الرحلة — فُتحت مهمة حافلات لفريق المواصلات»، وحالتها «منشورة — محوّلة»، وفي أعلى صفحتها المرحلة الأرضية (الإطار): «مرحلة أرضية: 3 حافلات من عمّان إلى حلب — الحافلات عند صالة الوصول». وفي «بيانات الرحلة» «حُوّلت إلى عمّان».</w:t>
      </w:r>
    </w:p>
    <w:p w14:paraId="22547B46" w14:textId="77777777" w:rsidR="008E65B1" w:rsidRDefault="008F0B37">
      <w:pPr>
        <w:keepNext/>
        <w:spacing w:after="40"/>
      </w:pPr>
      <w:r>
        <w:rPr>
          <w:noProof/>
        </w:rPr>
        <w:drawing>
          <wp:inline distT="0" distB="0" distL="0" distR="0" wp14:anchorId="561BD283" wp14:editId="0467C55C">
            <wp:extent cx="5976000" cy="3735000"/>
            <wp:effectExtent l="0" t="0" r="0" b="0"/>
            <wp:docPr id="356"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5-fl-diverted.jpg"/>
                    <pic:cNvPicPr/>
                  </pic:nvPicPr>
                  <pic:blipFill>
                    <a:blip r:embed="rId367"/>
                    <a:stretch>
                      <a:fillRect/>
                    </a:stretch>
                  </pic:blipFill>
                  <pic:spPr>
                    <a:xfrm>
                      <a:off x="0" y="0"/>
                      <a:ext cx="5976000" cy="3735000"/>
                    </a:xfrm>
                    <a:prstGeom prst="rect">
                      <a:avLst/>
                    </a:prstGeom>
                  </pic:spPr>
                </pic:pic>
              </a:graphicData>
            </a:graphic>
          </wp:inline>
        </w:drawing>
      </w:r>
    </w:p>
    <w:p w14:paraId="1E09E4DA" w14:textId="77777777" w:rsidR="008E65B1" w:rsidRDefault="008F0B37">
      <w:pPr>
        <w:spacing w:after="160"/>
      </w:pPr>
      <w:r>
        <w:rPr>
          <w:color w:val="555F6B"/>
          <w:sz w:val="20"/>
          <w:szCs w:val="20"/>
          <w:lang w:bidi="ar-SY"/>
        </w:rPr>
        <w:t>صورة 355: الرحلة محوّلة: المرحلة الأرضية بالحافلات</w:t>
      </w:r>
    </w:p>
    <w:p w14:paraId="7C9D506A" w14:textId="77777777" w:rsidR="008E65B1" w:rsidRDefault="008F0B37">
      <w:pPr>
        <w:keepNext/>
        <w:spacing w:after="40"/>
      </w:pPr>
      <w:r>
        <w:rPr>
          <w:b/>
          <w:bCs/>
          <w:color w:val="672146"/>
          <w:szCs w:val="24"/>
          <w:lang w:bidi="ar-SY"/>
        </w:rPr>
        <w:t>ما يجب عليك فعله:</w:t>
      </w:r>
    </w:p>
    <w:p w14:paraId="3A22EED1" w14:textId="77777777" w:rsidR="008E65B1" w:rsidRDefault="008F0B37">
      <w:pPr>
        <w:pStyle w:val="ListBullet"/>
        <w:spacing w:after="40"/>
      </w:pPr>
      <w:r>
        <w:rPr>
          <w:color w:val="021526"/>
          <w:szCs w:val="24"/>
          <w:lang w:bidi="ar-SY"/>
        </w:rPr>
        <w:t>تابع مهمة الحافلات مع غرفة العمليات وفريق المواصلات.</w:t>
      </w:r>
    </w:p>
    <w:p w14:paraId="69308896"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يرى الحاج التحويل في بطاقة رحلته.</w:t>
      </w:r>
    </w:p>
    <w:p w14:paraId="05F4D955" w14:textId="77777777" w:rsidR="008E65B1" w:rsidRDefault="008F0B37">
      <w:pPr>
        <w:pStyle w:val="Heading3"/>
        <w:spacing w:after="120"/>
      </w:pPr>
      <w:r>
        <w:rPr>
          <w:rFonts w:ascii="itf Qomra Arabic" w:eastAsia="itf Qomra Arabic" w:hAnsi="itf Qomra Arabic" w:cs="itf Qomra Arabic"/>
          <w:szCs w:val="27"/>
          <w:lang w:bidi="ar-SY"/>
        </w:rPr>
        <w:t>الخطوة 33: إلغاء رحلة</w:t>
      </w:r>
    </w:p>
    <w:p w14:paraId="1D424881" w14:textId="77777777" w:rsidR="008E65B1" w:rsidRDefault="008F0B37">
      <w:pPr>
        <w:keepNext/>
        <w:spacing w:after="120" w:line="312" w:lineRule="auto"/>
      </w:pPr>
      <w:r>
        <w:rPr>
          <w:color w:val="021526"/>
          <w:szCs w:val="24"/>
          <w:lang w:bidi="ar-SY"/>
        </w:rPr>
        <w:t>للرحلة التي لن تُسيَّر. النافذة: «تُلغى إسنادات 82 مسافراً ويصيرون في قائمة «بحاجة إلى رحلة». لا رجوع عن الإلغاء.»، و«السبب» إلزامي.</w:t>
      </w:r>
    </w:p>
    <w:p w14:paraId="12E4404D" w14:textId="77777777" w:rsidR="008E65B1" w:rsidRDefault="008F0B37">
      <w:pPr>
        <w:keepNext/>
        <w:spacing w:after="40"/>
      </w:pPr>
      <w:r>
        <w:rPr>
          <w:noProof/>
        </w:rPr>
        <w:drawing>
          <wp:inline distT="0" distB="0" distL="0" distR="0" wp14:anchorId="1C0AFEC4" wp14:editId="6CDC5C59">
            <wp:extent cx="5976000" cy="3735000"/>
            <wp:effectExtent l="0" t="0" r="0" b="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6-fl-cancel.jpg"/>
                    <pic:cNvPicPr/>
                  </pic:nvPicPr>
                  <pic:blipFill>
                    <a:blip r:embed="rId368"/>
                    <a:stretch>
                      <a:fillRect/>
                    </a:stretch>
                  </pic:blipFill>
                  <pic:spPr>
                    <a:xfrm>
                      <a:off x="0" y="0"/>
                      <a:ext cx="5976000" cy="3735000"/>
                    </a:xfrm>
                    <a:prstGeom prst="rect">
                      <a:avLst/>
                    </a:prstGeom>
                  </pic:spPr>
                </pic:pic>
              </a:graphicData>
            </a:graphic>
          </wp:inline>
        </w:drawing>
      </w:r>
    </w:p>
    <w:p w14:paraId="59838FBB" w14:textId="77777777" w:rsidR="008E65B1" w:rsidRDefault="008F0B37">
      <w:pPr>
        <w:spacing w:after="160"/>
      </w:pPr>
      <w:r>
        <w:rPr>
          <w:color w:val="555F6B"/>
          <w:sz w:val="20"/>
          <w:szCs w:val="20"/>
          <w:lang w:bidi="ar-SY"/>
        </w:rPr>
        <w:t>صورة 356: إلغاء رحلة: المسافرون يصيرون «بحاجة إلى رحلة»</w:t>
      </w:r>
    </w:p>
    <w:p w14:paraId="272DD6E5" w14:textId="77777777" w:rsidR="008E65B1" w:rsidRDefault="008F0B37">
      <w:pPr>
        <w:keepNext/>
        <w:spacing w:after="40"/>
      </w:pPr>
      <w:r>
        <w:rPr>
          <w:b/>
          <w:bCs/>
          <w:color w:val="672146"/>
          <w:szCs w:val="24"/>
          <w:lang w:bidi="ar-SY"/>
        </w:rPr>
        <w:t>ما يجب عليك فعله:</w:t>
      </w:r>
    </w:p>
    <w:p w14:paraId="2499E07E" w14:textId="77777777" w:rsidR="008E65B1" w:rsidRDefault="008F0B37">
      <w:pPr>
        <w:pStyle w:val="ListBullet"/>
        <w:spacing w:after="40"/>
      </w:pPr>
      <w:r>
        <w:rPr>
          <w:color w:val="021526"/>
          <w:szCs w:val="24"/>
          <w:lang w:bidi="ar-SY"/>
        </w:rPr>
        <w:t>اكتب السبب، ثم اضغط «تنفيذ» (الإطار).</w:t>
      </w:r>
    </w:p>
    <w:p w14:paraId="3E45F85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رسالة «أُلغيت الرحلة»، وتصير «ملغاة»، ويزيد العدد على «التفويج» في القائمة الجانبية.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44D951A4" w14:textId="77777777">
        <w:trPr>
          <w:jc w:val="center"/>
        </w:trPr>
        <w:tc>
          <w:tcPr>
            <w:tcW w:w="9638" w:type="dxa"/>
            <w:shd w:val="clear" w:color="auto" w:fill="FBEFF3"/>
            <w:tcMar>
              <w:top w:w="80" w:type="dxa"/>
              <w:left w:w="140" w:type="dxa"/>
              <w:bottom w:w="80" w:type="dxa"/>
              <w:right w:w="140" w:type="dxa"/>
            </w:tcMar>
          </w:tcPr>
          <w:p w14:paraId="1D54449F" w14:textId="77777777" w:rsidR="008E65B1" w:rsidRDefault="008F0B37">
            <w:pPr>
              <w:spacing w:after="40"/>
            </w:pPr>
            <w:r>
              <w:rPr>
                <w:b/>
                <w:bCs/>
                <w:color w:val="672146"/>
                <w:sz w:val="23"/>
                <w:szCs w:val="23"/>
                <w:lang w:bidi="ar-SY"/>
              </w:rPr>
              <w:t xml:space="preserve">تنبيه: </w:t>
            </w:r>
            <w:r>
              <w:rPr>
                <w:color w:val="021526"/>
                <w:sz w:val="23"/>
                <w:szCs w:val="23"/>
                <w:lang w:bidi="ar-SY"/>
              </w:rPr>
              <w:t>ألغِ الرحلة بعد أن تتأكد من وجود رحلات بديلة فيها مقاعد، أو أنشئ رحلة بديلة أولاً.</w:t>
            </w:r>
          </w:p>
        </w:tc>
      </w:tr>
    </w:tbl>
    <w:p w14:paraId="601DDE29" w14:textId="77777777" w:rsidR="008E65B1" w:rsidRDefault="008E65B1">
      <w:pPr>
        <w:spacing w:after="80"/>
      </w:pPr>
    </w:p>
    <w:p w14:paraId="74E0C613" w14:textId="77777777" w:rsidR="008E65B1" w:rsidRDefault="008F0B37">
      <w:pPr>
        <w:pStyle w:val="Heading3"/>
        <w:spacing w:after="120"/>
      </w:pPr>
      <w:r>
        <w:rPr>
          <w:rFonts w:ascii="itf Qomra Arabic" w:eastAsia="itf Qomra Arabic" w:hAnsi="itf Qomra Arabic" w:cs="itf Qomra Arabic"/>
          <w:szCs w:val="27"/>
          <w:lang w:bidi="ar-SY"/>
        </w:rPr>
        <w:t>الخطوة 34: سجل الرحلة</w:t>
      </w:r>
    </w:p>
    <w:p w14:paraId="6E1BB86B" w14:textId="77777777" w:rsidR="008E65B1" w:rsidRDefault="008F0B37">
      <w:pPr>
        <w:keepNext/>
        <w:spacing w:after="120" w:line="312" w:lineRule="auto"/>
      </w:pPr>
      <w:r>
        <w:rPr>
          <w:color w:val="021526"/>
          <w:szCs w:val="24"/>
          <w:lang w:bidi="ar-SY"/>
        </w:rPr>
        <w:t>في أسفل صفحة كل رحلة «سجل الرحلة» مطوي (الإطار): كل ما تغيّر فيها، ومن غيّره ومتى، مثل «إلغاء رحلة — هيثم زيدان» مع السبب وعدد من صاروا بحاجة إلى رحلة. وكل الرحلات معاً في «سجل الرحلات» أسفل قائمة الرحلات.</w:t>
      </w:r>
    </w:p>
    <w:p w14:paraId="387EC1E7" w14:textId="77777777" w:rsidR="008E65B1" w:rsidRDefault="008F0B37">
      <w:pPr>
        <w:keepNext/>
        <w:spacing w:after="40"/>
      </w:pPr>
      <w:r>
        <w:rPr>
          <w:noProof/>
        </w:rPr>
        <w:drawing>
          <wp:inline distT="0" distB="0" distL="0" distR="0" wp14:anchorId="5CCFB68B" wp14:editId="279AE836">
            <wp:extent cx="5976000" cy="3735000"/>
            <wp:effectExtent l="0" t="0" r="0" b="0"/>
            <wp:docPr id="358" name="Picture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7-fl-log.jpg"/>
                    <pic:cNvPicPr/>
                  </pic:nvPicPr>
                  <pic:blipFill>
                    <a:blip r:embed="rId369"/>
                    <a:stretch>
                      <a:fillRect/>
                    </a:stretch>
                  </pic:blipFill>
                  <pic:spPr>
                    <a:xfrm>
                      <a:off x="0" y="0"/>
                      <a:ext cx="5976000" cy="3735000"/>
                    </a:xfrm>
                    <a:prstGeom prst="rect">
                      <a:avLst/>
                    </a:prstGeom>
                  </pic:spPr>
                </pic:pic>
              </a:graphicData>
            </a:graphic>
          </wp:inline>
        </w:drawing>
      </w:r>
    </w:p>
    <w:p w14:paraId="71E19D72" w14:textId="77777777" w:rsidR="008E65B1" w:rsidRDefault="008F0B37">
      <w:pPr>
        <w:spacing w:after="160"/>
      </w:pPr>
      <w:r>
        <w:rPr>
          <w:color w:val="555F6B"/>
          <w:sz w:val="20"/>
          <w:szCs w:val="20"/>
          <w:lang w:bidi="ar-SY"/>
        </w:rPr>
        <w:t>صورة 357: سجل الرحلة: كل ما تغيّر فيها، ومن غيّره ومتى</w:t>
      </w:r>
    </w:p>
    <w:p w14:paraId="77621925" w14:textId="77777777" w:rsidR="008E65B1" w:rsidRDefault="008F0B37">
      <w:pPr>
        <w:keepNext/>
        <w:spacing w:after="40"/>
      </w:pPr>
      <w:r>
        <w:rPr>
          <w:b/>
          <w:bCs/>
          <w:color w:val="672146"/>
          <w:szCs w:val="24"/>
          <w:lang w:bidi="ar-SY"/>
        </w:rPr>
        <w:t>ما يجب عليك فعله:</w:t>
      </w:r>
    </w:p>
    <w:p w14:paraId="096B8EAA" w14:textId="77777777" w:rsidR="008E65B1" w:rsidRDefault="008F0B37">
      <w:pPr>
        <w:pStyle w:val="ListBullet"/>
        <w:spacing w:after="40"/>
      </w:pPr>
      <w:r>
        <w:rPr>
          <w:color w:val="021526"/>
          <w:szCs w:val="24"/>
          <w:lang w:bidi="ar-SY"/>
        </w:rPr>
        <w:t>اضغط عنوان السجل لفتحه.</w:t>
      </w:r>
    </w:p>
    <w:p w14:paraId="7E4CCAB9" w14:textId="77777777" w:rsidR="008E65B1" w:rsidRDefault="008F0B37">
      <w:pPr>
        <w:pStyle w:val="Heading2"/>
        <w:spacing w:before="240" w:after="120"/>
      </w:pPr>
      <w:bookmarkStart w:id="98" w:name="_Toc243425763"/>
      <w:r>
        <w:rPr>
          <w:rFonts w:ascii="itf Qomra Arabic" w:eastAsia="itf Qomra Arabic" w:hAnsi="itf Qomra Arabic" w:cs="itf Qomra Arabic"/>
          <w:color w:val="00594F"/>
          <w:szCs w:val="34"/>
          <w:lang w:bidi="ar-SY"/>
        </w:rPr>
        <w:t>التفويج</w:t>
      </w:r>
      <w:bookmarkEnd w:id="98"/>
    </w:p>
    <w:p w14:paraId="630A1989" w14:textId="77777777" w:rsidR="008E65B1" w:rsidRDefault="008F0B37">
      <w:pPr>
        <w:pStyle w:val="Heading3"/>
        <w:spacing w:after="120"/>
      </w:pPr>
      <w:r>
        <w:rPr>
          <w:rFonts w:ascii="itf Qomra Arabic" w:eastAsia="itf Qomra Arabic" w:hAnsi="itf Qomra Arabic" w:cs="itf Qomra Arabic"/>
          <w:szCs w:val="27"/>
          <w:lang w:bidi="ar-SY"/>
        </w:rPr>
        <w:t>الخطوة 35: التفويج</w:t>
      </w:r>
    </w:p>
    <w:p w14:paraId="15828034" w14:textId="77777777" w:rsidR="008E65B1" w:rsidRDefault="008F0B37">
      <w:pPr>
        <w:keepNext/>
        <w:spacing w:after="120" w:line="312" w:lineRule="auto"/>
      </w:pPr>
      <w:r>
        <w:rPr>
          <w:color w:val="021526"/>
          <w:szCs w:val="24"/>
          <w:lang w:bidi="ar-SY"/>
        </w:rPr>
        <w:t>«من يسافر على أي رحلة». يضع رؤساء التكتلات مجموعاتهم على أيامهم من منصة الإداريين، وتتابعها أنت هنا وتسند ما يحتاج يدك. في أعلى الصفحة أربعة عروض بأعدادها (الإطار 2‏): «المجموعات» و«بحاجة إلى رحلة» و«موظفون بلا رحلة ذهاب» و«تنبيهات الرحلات». في «المجموعات» تصفية بـ«التكتل» (الإطار 3‏) و«حال المجموعة» (بلا رحلة ذهاب، بلا رحلة عودة، عليها تنبيهات)، ولكل مجموعة رئيسها وتكتلها وأفرادها، ورحلتا «الذهاب» و«العودة» بعدد المسندين عليهما (أحمر حين لا أحد). وتحت اسم المجموعة التي تنقصها رحلة «إسناد» (الإطار 4‏)، و«رح</w:t>
      </w:r>
      <w:r>
        <w:rPr>
          <w:color w:val="021526"/>
          <w:szCs w:val="24"/>
          <w:lang w:bidi="ar-SY"/>
        </w:rPr>
        <w:t>لة الذهاب» و«رحلة العودة» روابط إلى رحلتيها.</w:t>
      </w:r>
    </w:p>
    <w:p w14:paraId="4A7CFFCA" w14:textId="77777777" w:rsidR="008E65B1" w:rsidRDefault="008F0B37">
      <w:pPr>
        <w:keepNext/>
        <w:spacing w:after="40"/>
      </w:pPr>
      <w:r>
        <w:rPr>
          <w:noProof/>
        </w:rPr>
        <w:drawing>
          <wp:inline distT="0" distB="0" distL="0" distR="0" wp14:anchorId="7CCB20CD" wp14:editId="17B659BA">
            <wp:extent cx="5976000" cy="3735000"/>
            <wp:effectExtent l="0" t="0" r="0" b="0"/>
            <wp:docPr id="359"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8-fl-dispatch.jpg"/>
                    <pic:cNvPicPr/>
                  </pic:nvPicPr>
                  <pic:blipFill>
                    <a:blip r:embed="rId370"/>
                    <a:stretch>
                      <a:fillRect/>
                    </a:stretch>
                  </pic:blipFill>
                  <pic:spPr>
                    <a:xfrm>
                      <a:off x="0" y="0"/>
                      <a:ext cx="5976000" cy="3735000"/>
                    </a:xfrm>
                    <a:prstGeom prst="rect">
                      <a:avLst/>
                    </a:prstGeom>
                  </pic:spPr>
                </pic:pic>
              </a:graphicData>
            </a:graphic>
          </wp:inline>
        </w:drawing>
      </w:r>
    </w:p>
    <w:p w14:paraId="386DCB5D" w14:textId="77777777" w:rsidR="008E65B1" w:rsidRDefault="008F0B37">
      <w:pPr>
        <w:spacing w:after="160"/>
      </w:pPr>
      <w:r>
        <w:rPr>
          <w:color w:val="555F6B"/>
          <w:sz w:val="20"/>
          <w:szCs w:val="20"/>
          <w:lang w:bidi="ar-SY"/>
        </w:rPr>
        <w:t>صورة 358: التفويج: كل مجموعة ورحلتاها، و«إسناد» لمن ليست على رحلة في أحد الاتجاهين</w:t>
      </w:r>
    </w:p>
    <w:p w14:paraId="671F8699" w14:textId="77777777" w:rsidR="008E65B1" w:rsidRDefault="008F0B37">
      <w:pPr>
        <w:keepNext/>
        <w:spacing w:after="40"/>
      </w:pPr>
      <w:r>
        <w:rPr>
          <w:b/>
          <w:bCs/>
          <w:color w:val="672146"/>
          <w:szCs w:val="24"/>
          <w:lang w:bidi="ar-SY"/>
        </w:rPr>
        <w:t>ما يجب عليك فعله:</w:t>
      </w:r>
    </w:p>
    <w:p w14:paraId="3F7B974A" w14:textId="77777777" w:rsidR="008E65B1" w:rsidRDefault="008F0B37">
      <w:pPr>
        <w:pStyle w:val="ListBullet"/>
        <w:spacing w:after="40"/>
      </w:pPr>
      <w:r>
        <w:rPr>
          <w:color w:val="021526"/>
          <w:szCs w:val="24"/>
          <w:lang w:bidi="ar-SY"/>
        </w:rPr>
        <w:t>افتح «التفويج» من القائمة الجانبية (الإطار 1‏).</w:t>
      </w:r>
    </w:p>
    <w:p w14:paraId="0367C774" w14:textId="77777777" w:rsidR="008E65B1" w:rsidRDefault="008F0B37">
      <w:pPr>
        <w:pStyle w:val="ListBullet"/>
        <w:spacing w:after="40"/>
      </w:pPr>
      <w:r>
        <w:rPr>
          <w:color w:val="021526"/>
          <w:szCs w:val="24"/>
          <w:lang w:bidi="ar-SY"/>
        </w:rPr>
        <w:t>اضغط «إسناد» تحت المجموعة، مثل مجموعة القادر التي أُزيلت عن رحلة ذهابها.</w:t>
      </w:r>
    </w:p>
    <w:p w14:paraId="3F5B7140"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نافذة الإسناد.</w:t>
      </w:r>
    </w:p>
    <w:p w14:paraId="3214825C" w14:textId="77777777" w:rsidR="008E65B1" w:rsidRDefault="008F0B37">
      <w:pPr>
        <w:pStyle w:val="Heading3"/>
        <w:spacing w:after="120"/>
      </w:pPr>
      <w:r>
        <w:rPr>
          <w:rFonts w:ascii="itf Qomra Arabic" w:eastAsia="itf Qomra Arabic" w:hAnsi="itf Qomra Arabic" w:cs="itf Qomra Arabic"/>
          <w:szCs w:val="27"/>
          <w:lang w:bidi="ar-SY"/>
        </w:rPr>
        <w:t>الخطوة 36: إسناد مجموعة من التفويج</w:t>
      </w:r>
    </w:p>
    <w:p w14:paraId="57D9E2A8" w14:textId="77777777" w:rsidR="008E65B1" w:rsidRDefault="008F0B37">
      <w:pPr>
        <w:keepNext/>
        <w:spacing w:after="120" w:line="312" w:lineRule="auto"/>
      </w:pPr>
      <w:r>
        <w:rPr>
          <w:color w:val="021526"/>
          <w:szCs w:val="24"/>
          <w:lang w:bidi="ar-SY"/>
        </w:rPr>
        <w:t>نافذة «إسناد مجموعة القادر — تكتل سهل حوران»: عدد مسافريها وعائلاتها، ثم «رحلة ذهاب» و«رحلة عودة». تقترح المنصة رحلة من أيام تكتلها أولاً، ثم رحلة عليها مجموعات من التكتل نفسه، ثم رحلة من مطار التكتل؛ وللعودة الرحلة المقابلة لذهابها، أو عودة يسمح بها مطار ذهابها. ولكل رحلة في القائمة مسارها، و«من أيام تكتلها» على رحلات التكتل. والرحلة التي لا تتسع للمجموعة معطّلة في القائمة («لا تتسع»)، والمقفلة لا تُعرض. والاتجاه الذي للمجموعة فيه رحلة يظهر «على RB 512 — تُزال من صفحة الرحلة إن أردت تغييرها».</w:t>
      </w:r>
    </w:p>
    <w:p w14:paraId="5CD91BB3" w14:textId="77777777" w:rsidR="008E65B1" w:rsidRDefault="008F0B37">
      <w:pPr>
        <w:keepNext/>
        <w:spacing w:after="40"/>
      </w:pPr>
      <w:r>
        <w:rPr>
          <w:noProof/>
        </w:rPr>
        <w:drawing>
          <wp:inline distT="0" distB="0" distL="0" distR="0" wp14:anchorId="499CF4C9" wp14:editId="2567900C">
            <wp:extent cx="5976000" cy="3735000"/>
            <wp:effectExtent l="0" t="0" r="0" b="0"/>
            <wp:docPr id="360"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9-fl-dispatch-assign.jpg"/>
                    <pic:cNvPicPr/>
                  </pic:nvPicPr>
                  <pic:blipFill>
                    <a:blip r:embed="rId371"/>
                    <a:stretch>
                      <a:fillRect/>
                    </a:stretch>
                  </pic:blipFill>
                  <pic:spPr>
                    <a:xfrm>
                      <a:off x="0" y="0"/>
                      <a:ext cx="5976000" cy="3735000"/>
                    </a:xfrm>
                    <a:prstGeom prst="rect">
                      <a:avLst/>
                    </a:prstGeom>
                  </pic:spPr>
                </pic:pic>
              </a:graphicData>
            </a:graphic>
          </wp:inline>
        </w:drawing>
      </w:r>
    </w:p>
    <w:p w14:paraId="1008859C" w14:textId="77777777" w:rsidR="008E65B1" w:rsidRDefault="008F0B37">
      <w:pPr>
        <w:spacing w:after="160"/>
      </w:pPr>
      <w:r>
        <w:rPr>
          <w:color w:val="555F6B"/>
          <w:sz w:val="20"/>
          <w:szCs w:val="20"/>
          <w:lang w:bidi="ar-SY"/>
        </w:rPr>
        <w:t>صورة 359: إسناد مجموعة من التفويج: رحلة الذهاب ورحلة العودة مقترحتان</w:t>
      </w:r>
    </w:p>
    <w:p w14:paraId="31FA7482" w14:textId="77777777" w:rsidR="008E65B1" w:rsidRDefault="008F0B37">
      <w:pPr>
        <w:keepNext/>
        <w:spacing w:after="40"/>
      </w:pPr>
      <w:r>
        <w:rPr>
          <w:b/>
          <w:bCs/>
          <w:color w:val="672146"/>
          <w:szCs w:val="24"/>
          <w:lang w:bidi="ar-SY"/>
        </w:rPr>
        <w:t>ما يجب عليك فعله:</w:t>
      </w:r>
    </w:p>
    <w:p w14:paraId="705479F6" w14:textId="77777777" w:rsidR="008E65B1" w:rsidRDefault="008F0B37">
      <w:pPr>
        <w:pStyle w:val="ListBullet"/>
        <w:spacing w:after="40"/>
      </w:pPr>
      <w:r>
        <w:rPr>
          <w:color w:val="021526"/>
          <w:szCs w:val="24"/>
          <w:lang w:bidi="ar-SY"/>
        </w:rPr>
        <w:t>غيّر الرحلة إن شئت، أو اختر «— لاحقاً —»، ثم اضغط «إسناد المجموعة» (الإطار).</w:t>
      </w:r>
    </w:p>
    <w:p w14:paraId="73D7D14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توضع المجموعة كاملة على الرحلة، وتظهر رسالة بعدد مسافريها ورحلتها.</w:t>
      </w:r>
    </w:p>
    <w:p w14:paraId="39851F0F" w14:textId="77777777" w:rsidR="008E65B1" w:rsidRDefault="008F0B37">
      <w:pPr>
        <w:pStyle w:val="Heading3"/>
        <w:spacing w:after="120"/>
      </w:pPr>
      <w:r>
        <w:rPr>
          <w:rFonts w:ascii="itf Qomra Arabic" w:eastAsia="itf Qomra Arabic" w:hAnsi="itf Qomra Arabic" w:cs="itf Qomra Arabic"/>
          <w:szCs w:val="27"/>
          <w:lang w:bidi="ar-SY"/>
        </w:rPr>
        <w:t>الخطوة 37: بحاجة إلى رحلة</w:t>
      </w:r>
    </w:p>
    <w:p w14:paraId="4305632F" w14:textId="77777777" w:rsidR="008E65B1" w:rsidRDefault="008F0B37">
      <w:pPr>
        <w:keepNext/>
        <w:spacing w:after="120" w:line="312" w:lineRule="auto"/>
      </w:pPr>
      <w:r>
        <w:rPr>
          <w:color w:val="021526"/>
          <w:szCs w:val="24"/>
          <w:lang w:bidi="ar-SY"/>
        </w:rPr>
        <w:t>من أُلغي إسناده أو أُلغيت رحلته أو تخلّف عن رحلته: لكل مسافر الاتجاه والمجموعة والسبب (مثل «أُلغي إسناده على XY 2210 — إلغاء الرحلة: ألغى الناقل الرحلة»)، وتحت اسمه «إسناد» (الإطار) و«وسيلة أخرى».</w:t>
      </w:r>
    </w:p>
    <w:p w14:paraId="40BAC8A8" w14:textId="77777777" w:rsidR="008E65B1" w:rsidRDefault="008F0B37">
      <w:pPr>
        <w:keepNext/>
        <w:spacing w:after="40"/>
      </w:pPr>
      <w:r>
        <w:rPr>
          <w:noProof/>
        </w:rPr>
        <w:drawing>
          <wp:inline distT="0" distB="0" distL="0" distR="0" wp14:anchorId="110DEBB6" wp14:editId="5E18664E">
            <wp:extent cx="5976000" cy="3735000"/>
            <wp:effectExtent l="0" t="0" r="0" b="0"/>
            <wp:docPr id="361"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0-fl-needs.jpg"/>
                    <pic:cNvPicPr/>
                  </pic:nvPicPr>
                  <pic:blipFill>
                    <a:blip r:embed="rId372"/>
                    <a:stretch>
                      <a:fillRect/>
                    </a:stretch>
                  </pic:blipFill>
                  <pic:spPr>
                    <a:xfrm>
                      <a:off x="0" y="0"/>
                      <a:ext cx="5976000" cy="3735000"/>
                    </a:xfrm>
                    <a:prstGeom prst="rect">
                      <a:avLst/>
                    </a:prstGeom>
                  </pic:spPr>
                </pic:pic>
              </a:graphicData>
            </a:graphic>
          </wp:inline>
        </w:drawing>
      </w:r>
    </w:p>
    <w:p w14:paraId="58B0B2EA" w14:textId="77777777" w:rsidR="008E65B1" w:rsidRDefault="008F0B37">
      <w:pPr>
        <w:spacing w:after="160"/>
      </w:pPr>
      <w:r>
        <w:rPr>
          <w:color w:val="555F6B"/>
          <w:sz w:val="20"/>
          <w:szCs w:val="20"/>
          <w:lang w:bidi="ar-SY"/>
        </w:rPr>
        <w:t>صورة 360: بحاجة إلى رحلة: من أُلغيت رحلته أو أُلغي إسناده أو تخلّف، مع «إسناد» و«وسيلة أخرى»</w:t>
      </w:r>
    </w:p>
    <w:p w14:paraId="0DCCABB4" w14:textId="77777777" w:rsidR="008E65B1" w:rsidRDefault="008F0B37">
      <w:pPr>
        <w:keepNext/>
        <w:spacing w:after="40"/>
      </w:pPr>
      <w:r>
        <w:rPr>
          <w:b/>
          <w:bCs/>
          <w:color w:val="672146"/>
          <w:szCs w:val="24"/>
          <w:lang w:bidi="ar-SY"/>
        </w:rPr>
        <w:t>ما يجب عليك فعله:</w:t>
      </w:r>
    </w:p>
    <w:p w14:paraId="7FE3D30E" w14:textId="77777777" w:rsidR="008E65B1" w:rsidRDefault="008F0B37">
      <w:pPr>
        <w:pStyle w:val="ListBullet"/>
        <w:spacing w:after="40"/>
      </w:pPr>
      <w:r>
        <w:rPr>
          <w:color w:val="021526"/>
          <w:szCs w:val="24"/>
          <w:lang w:bidi="ar-SY"/>
        </w:rPr>
        <w:t>اضغط «إسناد» تحت اسم المسافر.</w:t>
      </w:r>
    </w:p>
    <w:p w14:paraId="6224C8E7" w14:textId="77777777" w:rsidR="008E65B1" w:rsidRDefault="008F0B37">
      <w:pPr>
        <w:pStyle w:val="ListBullet"/>
        <w:spacing w:after="40"/>
      </w:pPr>
      <w:r>
        <w:rPr>
          <w:color w:val="021526"/>
          <w:szCs w:val="24"/>
          <w:lang w:bidi="ar-SY"/>
        </w:rPr>
        <w:t>ومن يسافر بوسيلة أخرى اضغط «وسيلة أخرى» ليخرج من القائمة.</w:t>
      </w:r>
    </w:p>
    <w:p w14:paraId="383C39D5" w14:textId="77777777" w:rsidR="008E65B1" w:rsidRDefault="008F0B37">
      <w:pPr>
        <w:pStyle w:val="Heading3"/>
        <w:spacing w:after="120"/>
      </w:pPr>
      <w:r>
        <w:rPr>
          <w:rFonts w:ascii="itf Qomra Arabic" w:eastAsia="itf Qomra Arabic" w:hAnsi="itf Qomra Arabic" w:cs="itf Qomra Arabic"/>
          <w:szCs w:val="27"/>
          <w:lang w:bidi="ar-SY"/>
        </w:rPr>
        <w:t>الخطوة 38: الإسناد الفردي</w:t>
      </w:r>
    </w:p>
    <w:p w14:paraId="79837A24" w14:textId="77777777" w:rsidR="008E65B1" w:rsidRDefault="008F0B37">
      <w:pPr>
        <w:keepNext/>
        <w:spacing w:after="120" w:line="312" w:lineRule="auto"/>
      </w:pPr>
      <w:r>
        <w:rPr>
          <w:color w:val="021526"/>
          <w:szCs w:val="24"/>
          <w:lang w:bidi="ar-SY"/>
        </w:rPr>
        <w:t>نافذة «إسناد سمر النحاس — ذهاب»: «الرحلة» من رحلات الاتجاه نفسه بمقاعدها المتبقية (وعلى المقفلة «مقفلة»)، و«السبب (إلزامي على رحلة مقفلة)».</w:t>
      </w:r>
    </w:p>
    <w:p w14:paraId="43F1A825" w14:textId="77777777" w:rsidR="008E65B1" w:rsidRDefault="008F0B37">
      <w:pPr>
        <w:keepNext/>
        <w:spacing w:after="40"/>
      </w:pPr>
      <w:r>
        <w:rPr>
          <w:noProof/>
        </w:rPr>
        <w:drawing>
          <wp:inline distT="0" distB="0" distL="0" distR="0" wp14:anchorId="69199939" wp14:editId="16180636">
            <wp:extent cx="5976000" cy="3735000"/>
            <wp:effectExtent l="0" t="0" r="0" b="0"/>
            <wp:docPr id="362"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1-fl-assign-one.jpg"/>
                    <pic:cNvPicPr/>
                  </pic:nvPicPr>
                  <pic:blipFill>
                    <a:blip r:embed="rId373"/>
                    <a:stretch>
                      <a:fillRect/>
                    </a:stretch>
                  </pic:blipFill>
                  <pic:spPr>
                    <a:xfrm>
                      <a:off x="0" y="0"/>
                      <a:ext cx="5976000" cy="3735000"/>
                    </a:xfrm>
                    <a:prstGeom prst="rect">
                      <a:avLst/>
                    </a:prstGeom>
                  </pic:spPr>
                </pic:pic>
              </a:graphicData>
            </a:graphic>
          </wp:inline>
        </w:drawing>
      </w:r>
    </w:p>
    <w:p w14:paraId="28CC7107" w14:textId="77777777" w:rsidR="008E65B1" w:rsidRDefault="008F0B37">
      <w:pPr>
        <w:spacing w:after="160"/>
      </w:pPr>
      <w:r>
        <w:rPr>
          <w:color w:val="555F6B"/>
          <w:sz w:val="20"/>
          <w:szCs w:val="20"/>
          <w:lang w:bidi="ar-SY"/>
        </w:rPr>
        <w:t>صورة 361: إسناد فردي لمن فقد مقعده: الرحلة، والسبب على الرحلة المقفلة</w:t>
      </w:r>
    </w:p>
    <w:p w14:paraId="4618EE5D" w14:textId="77777777" w:rsidR="008E65B1" w:rsidRDefault="008F0B37">
      <w:pPr>
        <w:keepNext/>
        <w:spacing w:after="40"/>
      </w:pPr>
      <w:r>
        <w:rPr>
          <w:b/>
          <w:bCs/>
          <w:color w:val="672146"/>
          <w:szCs w:val="24"/>
          <w:lang w:bidi="ar-SY"/>
        </w:rPr>
        <w:t>ما يجب عليك فعله:</w:t>
      </w:r>
    </w:p>
    <w:p w14:paraId="457D30F0" w14:textId="77777777" w:rsidR="008E65B1" w:rsidRDefault="008F0B37">
      <w:pPr>
        <w:pStyle w:val="ListBullet"/>
        <w:spacing w:after="40"/>
      </w:pPr>
      <w:r>
        <w:rPr>
          <w:color w:val="021526"/>
          <w:szCs w:val="24"/>
          <w:lang w:bidi="ar-SY"/>
        </w:rPr>
        <w:t>اختر الرحلة واكتب السبب، ثم اضغط «إسناد» (الإطار).</w:t>
      </w:r>
    </w:p>
    <w:p w14:paraId="6ECB4824"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يخرج المسافر من «بحاجة إلى رحلة»، ويُكتب الإسناد في «سجل التفويج» أسفل الصفحة.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75C7120E" w14:textId="77777777">
        <w:trPr>
          <w:jc w:val="center"/>
        </w:trPr>
        <w:tc>
          <w:tcPr>
            <w:tcW w:w="9638" w:type="dxa"/>
            <w:shd w:val="clear" w:color="auto" w:fill="EAF4F2"/>
            <w:tcMar>
              <w:top w:w="80" w:type="dxa"/>
              <w:left w:w="140" w:type="dxa"/>
              <w:bottom w:w="80" w:type="dxa"/>
              <w:right w:w="140" w:type="dxa"/>
            </w:tcMar>
          </w:tcPr>
          <w:p w14:paraId="079B8EEF" w14:textId="77777777" w:rsidR="008E65B1" w:rsidRDefault="008F0B37">
            <w:pPr>
              <w:spacing w:after="40"/>
            </w:pPr>
            <w:r>
              <w:rPr>
                <w:b/>
                <w:bCs/>
                <w:color w:val="00594F"/>
                <w:sz w:val="23"/>
                <w:szCs w:val="23"/>
                <w:lang w:bidi="ar-SY"/>
              </w:rPr>
              <w:t xml:space="preserve">ملاحظة: </w:t>
            </w:r>
            <w:r>
              <w:rPr>
                <w:color w:val="021526"/>
                <w:sz w:val="23"/>
                <w:szCs w:val="23"/>
                <w:lang w:bidi="ar-SY"/>
              </w:rPr>
              <w:t>إن كانت عائلته على رحلة أخرى، أو صار في الرحلة حاج دون مرافق من فريقه، أو من تكتل لم يُعطَ الرحلة، يظهر ذلك في «تنبيهات الرحلات» وفي أعلى صفحة الرحلة. ولا تعرض المنصة رحلة لا يسمح بها مطار ذهابه وعودته: من عودته إلى دمشق لا يُسند إلى ذهاب من حلب.</w:t>
            </w:r>
          </w:p>
        </w:tc>
      </w:tr>
    </w:tbl>
    <w:p w14:paraId="710C9BDE" w14:textId="77777777" w:rsidR="008E65B1" w:rsidRDefault="008E65B1">
      <w:pPr>
        <w:spacing w:after="80"/>
      </w:pPr>
    </w:p>
    <w:p w14:paraId="0BC48C5D" w14:textId="77777777" w:rsidR="008E65B1" w:rsidRDefault="008F0B37">
      <w:pPr>
        <w:pStyle w:val="Heading3"/>
        <w:spacing w:after="120"/>
      </w:pPr>
      <w:r>
        <w:rPr>
          <w:rFonts w:ascii="itf Qomra Arabic" w:eastAsia="itf Qomra Arabic" w:hAnsi="itf Qomra Arabic" w:cs="itf Qomra Arabic"/>
          <w:szCs w:val="27"/>
          <w:lang w:bidi="ar-SY"/>
        </w:rPr>
        <w:t>الخطوة 39: كشف بإصدار جديد</w:t>
      </w:r>
    </w:p>
    <w:p w14:paraId="0E4970E1" w14:textId="77777777" w:rsidR="008E65B1" w:rsidRDefault="008F0B37">
      <w:pPr>
        <w:keepNext/>
        <w:spacing w:after="120" w:line="312" w:lineRule="auto"/>
      </w:pPr>
      <w:r>
        <w:rPr>
          <w:color w:val="021526"/>
          <w:szCs w:val="24"/>
          <w:lang w:bidi="ar-SY"/>
        </w:rPr>
        <w:t>أُضيف مسافر إلى الرحلة المقفلة بعد إصدار كشفها، فصار في مربع «الحالة» زر «كشف بإصدار جديد» (الإطار) فوق «تسجيل الإقلاع»، وعلى آخر إصدار في «كشف الركاب» «تغيّرت الإسنادات بعده». وفي أعلى الصفحة تنبيها الرحلة: أن عليها حاجاً من تكتل بوابة الحرمين وهي ليست من أيام تكتله، وأنه دون مرافق من فريق مجموعته ولا موظف.</w:t>
      </w:r>
    </w:p>
    <w:p w14:paraId="327C17D8" w14:textId="77777777" w:rsidR="008E65B1" w:rsidRDefault="008F0B37">
      <w:pPr>
        <w:keepNext/>
        <w:spacing w:after="40"/>
      </w:pPr>
      <w:r>
        <w:rPr>
          <w:noProof/>
        </w:rPr>
        <w:drawing>
          <wp:inline distT="0" distB="0" distL="0" distR="0" wp14:anchorId="32B30BAD" wp14:editId="19D3BF52">
            <wp:extent cx="5976000" cy="3735000"/>
            <wp:effectExtent l="0" t="0" r="0" b="0"/>
            <wp:docPr id="363"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2-fl-reissue.jpg"/>
                    <pic:cNvPicPr/>
                  </pic:nvPicPr>
                  <pic:blipFill>
                    <a:blip r:embed="rId374"/>
                    <a:stretch>
                      <a:fillRect/>
                    </a:stretch>
                  </pic:blipFill>
                  <pic:spPr>
                    <a:xfrm>
                      <a:off x="0" y="0"/>
                      <a:ext cx="5976000" cy="3735000"/>
                    </a:xfrm>
                    <a:prstGeom prst="rect">
                      <a:avLst/>
                    </a:prstGeom>
                  </pic:spPr>
                </pic:pic>
              </a:graphicData>
            </a:graphic>
          </wp:inline>
        </w:drawing>
      </w:r>
    </w:p>
    <w:p w14:paraId="5DAB8478" w14:textId="77777777" w:rsidR="008E65B1" w:rsidRDefault="008F0B37">
      <w:pPr>
        <w:spacing w:after="160"/>
      </w:pPr>
      <w:r>
        <w:rPr>
          <w:color w:val="555F6B"/>
          <w:sz w:val="20"/>
          <w:szCs w:val="20"/>
          <w:lang w:bidi="ar-SY"/>
        </w:rPr>
        <w:t>صورة 362: أُضيف مسافر بعد إصدار الكشف: «كشف بإصدار جديد»</w:t>
      </w:r>
    </w:p>
    <w:p w14:paraId="1805E8FB" w14:textId="77777777" w:rsidR="008E65B1" w:rsidRDefault="008F0B37">
      <w:pPr>
        <w:keepNext/>
        <w:spacing w:after="40"/>
      </w:pPr>
      <w:r>
        <w:rPr>
          <w:b/>
          <w:bCs/>
          <w:color w:val="672146"/>
          <w:szCs w:val="24"/>
          <w:lang w:bidi="ar-SY"/>
        </w:rPr>
        <w:t>ما يجب عليك فعله:</w:t>
      </w:r>
    </w:p>
    <w:p w14:paraId="35C7A28D" w14:textId="77777777" w:rsidR="008E65B1" w:rsidRDefault="008F0B37">
      <w:pPr>
        <w:pStyle w:val="ListBullet"/>
        <w:spacing w:after="40"/>
      </w:pPr>
      <w:r>
        <w:rPr>
          <w:color w:val="021526"/>
          <w:szCs w:val="24"/>
          <w:lang w:bidi="ar-SY"/>
        </w:rPr>
        <w:t>اضغط «كشف بإصدار جديد».</w:t>
      </w:r>
    </w:p>
    <w:p w14:paraId="46B3CBFF" w14:textId="77777777" w:rsidR="008E65B1" w:rsidRDefault="008F0B37">
      <w:pPr>
        <w:pStyle w:val="Heading3"/>
        <w:spacing w:after="120"/>
      </w:pPr>
      <w:r>
        <w:rPr>
          <w:rFonts w:ascii="itf Qomra Arabic" w:eastAsia="itf Qomra Arabic" w:hAnsi="itf Qomra Arabic" w:cs="itf Qomra Arabic"/>
          <w:szCs w:val="27"/>
          <w:lang w:bidi="ar-SY"/>
        </w:rPr>
        <w:t>الخطوة 40: الإصدار الجديد</w:t>
      </w:r>
    </w:p>
    <w:p w14:paraId="7AA5C821" w14:textId="77777777" w:rsidR="008E65B1" w:rsidRDefault="008F0B37">
      <w:pPr>
        <w:keepNext/>
        <w:spacing w:after="120" w:line="312" w:lineRule="auto"/>
      </w:pPr>
      <w:r>
        <w:rPr>
          <w:color w:val="021526"/>
          <w:szCs w:val="24"/>
          <w:lang w:bidi="ar-SY"/>
        </w:rPr>
        <w:t>صار في «كشف الركاب (‏2‏)» «الإصدار 2» بعدد المسافرين الجديد وشارة «الحالي»، وبقي «الإصدار 1» تحته محفوظاً.</w:t>
      </w:r>
    </w:p>
    <w:p w14:paraId="44FB99AB" w14:textId="77777777" w:rsidR="008E65B1" w:rsidRDefault="008F0B37">
      <w:pPr>
        <w:keepNext/>
        <w:spacing w:after="40"/>
      </w:pPr>
      <w:r>
        <w:rPr>
          <w:noProof/>
        </w:rPr>
        <w:drawing>
          <wp:inline distT="0" distB="0" distL="0" distR="0" wp14:anchorId="6B5F6D9A" wp14:editId="46FC8B5B">
            <wp:extent cx="5976000" cy="3735000"/>
            <wp:effectExtent l="0" t="0" r="0" b="0"/>
            <wp:docPr id="364"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3-fl-reissued.jpg"/>
                    <pic:cNvPicPr/>
                  </pic:nvPicPr>
                  <pic:blipFill>
                    <a:blip r:embed="rId375"/>
                    <a:stretch>
                      <a:fillRect/>
                    </a:stretch>
                  </pic:blipFill>
                  <pic:spPr>
                    <a:xfrm>
                      <a:off x="0" y="0"/>
                      <a:ext cx="5976000" cy="3735000"/>
                    </a:xfrm>
                    <a:prstGeom prst="rect">
                      <a:avLst/>
                    </a:prstGeom>
                  </pic:spPr>
                </pic:pic>
              </a:graphicData>
            </a:graphic>
          </wp:inline>
        </w:drawing>
      </w:r>
    </w:p>
    <w:p w14:paraId="0342FC62" w14:textId="77777777" w:rsidR="008E65B1" w:rsidRDefault="008F0B37">
      <w:pPr>
        <w:spacing w:after="160"/>
      </w:pPr>
      <w:r>
        <w:rPr>
          <w:color w:val="555F6B"/>
          <w:sz w:val="20"/>
          <w:szCs w:val="20"/>
          <w:lang w:bidi="ar-SY"/>
        </w:rPr>
        <w:t>صورة 363: صدر الإصدار 2 وصار «الحالي»، وبقي الإصدار 1 محفوظاً</w:t>
      </w:r>
    </w:p>
    <w:p w14:paraId="3BD8E51D" w14:textId="77777777" w:rsidR="008E65B1" w:rsidRDefault="008F0B37">
      <w:pPr>
        <w:keepNext/>
        <w:spacing w:after="40"/>
      </w:pPr>
      <w:r>
        <w:rPr>
          <w:b/>
          <w:bCs/>
          <w:color w:val="672146"/>
          <w:szCs w:val="24"/>
          <w:lang w:bidi="ar-SY"/>
        </w:rPr>
        <w:t>ما يجب عليك فعله:</w:t>
      </w:r>
    </w:p>
    <w:p w14:paraId="0ADA5525" w14:textId="77777777" w:rsidR="008E65B1" w:rsidRDefault="008F0B37">
      <w:pPr>
        <w:pStyle w:val="ListBullet"/>
        <w:spacing w:after="40"/>
      </w:pPr>
      <w:r>
        <w:rPr>
          <w:color w:val="021526"/>
          <w:szCs w:val="24"/>
          <w:lang w:bidi="ar-SY"/>
        </w:rPr>
        <w:t>صدّر الإصدار الجديد إلى نسك مسار والناقل.</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8E65B1" w14:paraId="467A5452" w14:textId="77777777">
        <w:trPr>
          <w:jc w:val="center"/>
        </w:trPr>
        <w:tc>
          <w:tcPr>
            <w:tcW w:w="9638" w:type="dxa"/>
            <w:shd w:val="clear" w:color="auto" w:fill="FBEFF3"/>
            <w:tcMar>
              <w:top w:w="80" w:type="dxa"/>
              <w:left w:w="140" w:type="dxa"/>
              <w:bottom w:w="80" w:type="dxa"/>
              <w:right w:w="140" w:type="dxa"/>
            </w:tcMar>
          </w:tcPr>
          <w:p w14:paraId="75011B1E" w14:textId="77777777" w:rsidR="008E65B1" w:rsidRDefault="008F0B37">
            <w:pPr>
              <w:spacing w:after="40"/>
            </w:pPr>
            <w:r>
              <w:rPr>
                <w:b/>
                <w:bCs/>
                <w:color w:val="672146"/>
                <w:sz w:val="23"/>
                <w:szCs w:val="23"/>
                <w:lang w:bidi="ar-SY"/>
              </w:rPr>
              <w:t xml:space="preserve">تنبيه: </w:t>
            </w:r>
            <w:r>
              <w:rPr>
                <w:color w:val="021526"/>
                <w:sz w:val="23"/>
                <w:szCs w:val="23"/>
                <w:lang w:bidi="ar-SY"/>
              </w:rPr>
              <w:t>الكشف المُصدَّر قبل التغيير صار قديماً. أعد رفعه إلى نسك مسار والناقل.</w:t>
            </w:r>
          </w:p>
        </w:tc>
      </w:tr>
    </w:tbl>
    <w:p w14:paraId="5E01A288" w14:textId="77777777" w:rsidR="008E65B1" w:rsidRDefault="008E65B1">
      <w:pPr>
        <w:spacing w:after="80"/>
      </w:pPr>
    </w:p>
    <w:p w14:paraId="7FC525F3" w14:textId="77777777" w:rsidR="008E65B1" w:rsidRDefault="008F0B37">
      <w:pPr>
        <w:pStyle w:val="Heading3"/>
        <w:spacing w:after="120"/>
      </w:pPr>
      <w:r>
        <w:rPr>
          <w:rFonts w:ascii="itf Qomra Arabic" w:eastAsia="itf Qomra Arabic" w:hAnsi="itf Qomra Arabic" w:cs="itf Qomra Arabic"/>
          <w:szCs w:val="27"/>
          <w:lang w:bidi="ar-SY"/>
        </w:rPr>
        <w:t>الخطوة 41: موظفون بلا رحلة ذهاب</w:t>
      </w:r>
    </w:p>
    <w:p w14:paraId="494DE6B8" w14:textId="77777777" w:rsidR="008E65B1" w:rsidRDefault="008F0B37">
      <w:pPr>
        <w:keepNext/>
        <w:spacing w:after="120" w:line="312" w:lineRule="auto"/>
      </w:pPr>
      <w:r>
        <w:rPr>
          <w:color w:val="021526"/>
          <w:szCs w:val="24"/>
          <w:lang w:bidi="ar-SY"/>
        </w:rPr>
        <w:t>المشاركون في الموسم ولهم منصب في ملف تشغيلي ولم يُسندوا إلى رحلة ذهاب، بأسمائهم ومسمياتهم. يُسندون من صفحة رحلة الموظفين («إسناد موظفين»)، واحداً أو فريقاً كاملاً، ورابط «إلى الرحلات» فوق القائمة.</w:t>
      </w:r>
    </w:p>
    <w:p w14:paraId="4C98FC08" w14:textId="77777777" w:rsidR="008E65B1" w:rsidRDefault="008F0B37">
      <w:pPr>
        <w:keepNext/>
        <w:spacing w:after="40"/>
      </w:pPr>
      <w:r>
        <w:rPr>
          <w:noProof/>
        </w:rPr>
        <w:drawing>
          <wp:inline distT="0" distB="0" distL="0" distR="0" wp14:anchorId="617AF6CD" wp14:editId="455B0105">
            <wp:extent cx="5976000" cy="3735000"/>
            <wp:effectExtent l="0" t="0" r="0" b="0"/>
            <wp:docPr id="365"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4-fl-staff-noflight.jpg"/>
                    <pic:cNvPicPr/>
                  </pic:nvPicPr>
                  <pic:blipFill>
                    <a:blip r:embed="rId376"/>
                    <a:stretch>
                      <a:fillRect/>
                    </a:stretch>
                  </pic:blipFill>
                  <pic:spPr>
                    <a:xfrm>
                      <a:off x="0" y="0"/>
                      <a:ext cx="5976000" cy="3735000"/>
                    </a:xfrm>
                    <a:prstGeom prst="rect">
                      <a:avLst/>
                    </a:prstGeom>
                  </pic:spPr>
                </pic:pic>
              </a:graphicData>
            </a:graphic>
          </wp:inline>
        </w:drawing>
      </w:r>
    </w:p>
    <w:p w14:paraId="24099AEC" w14:textId="77777777" w:rsidR="008E65B1" w:rsidRDefault="008F0B37">
      <w:pPr>
        <w:spacing w:after="160"/>
      </w:pPr>
      <w:r>
        <w:rPr>
          <w:color w:val="555F6B"/>
          <w:sz w:val="20"/>
          <w:szCs w:val="20"/>
          <w:lang w:bidi="ar-SY"/>
        </w:rPr>
        <w:t>صورة 364: موظفون بلا رحلة ذهاب: لهم منصب في ملف تشغيلي ولم يُسندوا بعد</w:t>
      </w:r>
    </w:p>
    <w:p w14:paraId="1F89054F" w14:textId="77777777" w:rsidR="008E65B1" w:rsidRDefault="008F0B37">
      <w:pPr>
        <w:keepNext/>
        <w:spacing w:after="40"/>
      </w:pPr>
      <w:r>
        <w:rPr>
          <w:b/>
          <w:bCs/>
          <w:color w:val="672146"/>
          <w:szCs w:val="24"/>
          <w:lang w:bidi="ar-SY"/>
        </w:rPr>
        <w:t>ما يجب عليك فعله:</w:t>
      </w:r>
    </w:p>
    <w:p w14:paraId="669D7CAA" w14:textId="77777777" w:rsidR="008E65B1" w:rsidRDefault="008F0B37">
      <w:pPr>
        <w:pStyle w:val="ListBullet"/>
        <w:spacing w:after="40"/>
      </w:pPr>
      <w:r>
        <w:rPr>
          <w:color w:val="021526"/>
          <w:szCs w:val="24"/>
          <w:lang w:bidi="ar-SY"/>
        </w:rPr>
        <w:t>افتح رحلة موظفين وأسندهم منها، واختر ملفهم التشغيلي في «كل الملفات» لإسناد الفريق كله.</w:t>
      </w:r>
    </w:p>
    <w:p w14:paraId="42C48536" w14:textId="77777777" w:rsidR="008E65B1" w:rsidRDefault="008F0B37">
      <w:pPr>
        <w:pStyle w:val="Heading2"/>
        <w:spacing w:before="240" w:after="120"/>
      </w:pPr>
      <w:bookmarkStart w:id="99" w:name="_Toc243425764"/>
      <w:r>
        <w:rPr>
          <w:rFonts w:ascii="itf Qomra Arabic" w:eastAsia="itf Qomra Arabic" w:hAnsi="itf Qomra Arabic" w:cs="itf Qomra Arabic"/>
          <w:color w:val="00594F"/>
          <w:szCs w:val="34"/>
          <w:lang w:bidi="ar-SY"/>
        </w:rPr>
        <w:t>رحلاتي</w:t>
      </w:r>
      <w:bookmarkEnd w:id="99"/>
    </w:p>
    <w:p w14:paraId="08374156" w14:textId="77777777" w:rsidR="008E65B1" w:rsidRDefault="008F0B37">
      <w:pPr>
        <w:pStyle w:val="Heading3"/>
        <w:spacing w:after="120"/>
      </w:pPr>
      <w:r>
        <w:rPr>
          <w:rFonts w:ascii="itf Qomra Arabic" w:eastAsia="itf Qomra Arabic" w:hAnsi="itf Qomra Arabic" w:cs="itf Qomra Arabic"/>
          <w:szCs w:val="27"/>
          <w:lang w:bidi="ar-SY"/>
        </w:rPr>
        <w:t>الخطوة 42: رحلاتي</w:t>
      </w:r>
    </w:p>
    <w:p w14:paraId="4AD2361E" w14:textId="77777777" w:rsidR="008E65B1" w:rsidRDefault="008F0B37">
      <w:pPr>
        <w:keepNext/>
        <w:spacing w:after="120" w:line="312" w:lineRule="auto"/>
      </w:pPr>
      <w:r>
        <w:rPr>
          <w:color w:val="021526"/>
          <w:szCs w:val="24"/>
          <w:lang w:bidi="ar-SY"/>
        </w:rPr>
        <w:t>كل موظف يرى في «ملفاتي التشغيلية» قسم «رحلاتي» (الإطار): رحلة الذهاب ورحلة العودة، لكل منهما رقمها وناقلها ومسارها وموعدها بالهجري والميلادي، ووقتا المغادرة والوصول، والبوابة ومكان التجمّع، وحالة إسناده ومن أسنده. وفي أعلى القسم «ذهاب وعودة» أو «ذهاب فقط» أو «لم تُحدد بعد». في المثال «رحلاتي» عند هيثم نفسه: RB 401 ذهاباً وRB 402 عودة، وكلتاهما رحلة موظفين.</w:t>
      </w:r>
    </w:p>
    <w:p w14:paraId="7D72E760" w14:textId="77777777" w:rsidR="008E65B1" w:rsidRDefault="008F0B37">
      <w:pPr>
        <w:keepNext/>
        <w:spacing w:after="40"/>
      </w:pPr>
      <w:r>
        <w:rPr>
          <w:noProof/>
        </w:rPr>
        <w:drawing>
          <wp:inline distT="0" distB="0" distL="0" distR="0" wp14:anchorId="4F4301E5" wp14:editId="58AC894E">
            <wp:extent cx="5976000" cy="3735000"/>
            <wp:effectExtent l="0" t="0" r="0" b="0"/>
            <wp:docPr id="366" name="Picture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5-fl-my.jpg"/>
                    <pic:cNvPicPr/>
                  </pic:nvPicPr>
                  <pic:blipFill>
                    <a:blip r:embed="rId377"/>
                    <a:stretch>
                      <a:fillRect/>
                    </a:stretch>
                  </pic:blipFill>
                  <pic:spPr>
                    <a:xfrm>
                      <a:off x="0" y="0"/>
                      <a:ext cx="5976000" cy="3735000"/>
                    </a:xfrm>
                    <a:prstGeom prst="rect">
                      <a:avLst/>
                    </a:prstGeom>
                  </pic:spPr>
                </pic:pic>
              </a:graphicData>
            </a:graphic>
          </wp:inline>
        </w:drawing>
      </w:r>
    </w:p>
    <w:p w14:paraId="3C233CD8" w14:textId="77777777" w:rsidR="008E65B1" w:rsidRDefault="008F0B37">
      <w:pPr>
        <w:spacing w:after="160"/>
      </w:pPr>
      <w:r>
        <w:rPr>
          <w:color w:val="555F6B"/>
          <w:sz w:val="20"/>
          <w:szCs w:val="20"/>
          <w:lang w:bidi="ar-SY"/>
        </w:rPr>
        <w:t>صورة 365: رحلاتي في «ملفاتي التشغيلية»: رحلة الذهاب ورحلة العودة</w:t>
      </w:r>
    </w:p>
    <w:p w14:paraId="2EE204C2" w14:textId="77777777" w:rsidR="008E65B1" w:rsidRDefault="008F0B37">
      <w:pPr>
        <w:keepNext/>
        <w:spacing w:after="40"/>
      </w:pPr>
      <w:r>
        <w:rPr>
          <w:b/>
          <w:bCs/>
          <w:color w:val="672146"/>
          <w:szCs w:val="24"/>
          <w:lang w:bidi="ar-SY"/>
        </w:rPr>
        <w:t>ما يجب عليك فعله:</w:t>
      </w:r>
    </w:p>
    <w:p w14:paraId="2FDD5B99" w14:textId="77777777" w:rsidR="008E65B1" w:rsidRDefault="008F0B37">
      <w:pPr>
        <w:pStyle w:val="ListBullet"/>
        <w:spacing w:after="40"/>
      </w:pPr>
      <w:r>
        <w:rPr>
          <w:color w:val="021526"/>
          <w:szCs w:val="24"/>
          <w:lang w:bidi="ar-SY"/>
        </w:rPr>
        <w:t>افتح «ملفاتي التشغيلية» من القائمة الجانبية.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28DBEA5D" w14:textId="77777777">
        <w:trPr>
          <w:jc w:val="center"/>
        </w:trPr>
        <w:tc>
          <w:tcPr>
            <w:tcW w:w="9638" w:type="dxa"/>
            <w:shd w:val="clear" w:color="auto" w:fill="EAF4F2"/>
            <w:tcMar>
              <w:top w:w="80" w:type="dxa"/>
              <w:left w:w="140" w:type="dxa"/>
              <w:bottom w:w="80" w:type="dxa"/>
              <w:right w:w="140" w:type="dxa"/>
            </w:tcMar>
          </w:tcPr>
          <w:p w14:paraId="5A0FBD3E" w14:textId="77777777" w:rsidR="008E65B1" w:rsidRDefault="008F0B37">
            <w:pPr>
              <w:spacing w:after="40"/>
            </w:pPr>
            <w:r>
              <w:rPr>
                <w:b/>
                <w:bCs/>
                <w:color w:val="00594F"/>
                <w:sz w:val="23"/>
                <w:szCs w:val="23"/>
                <w:lang w:bidi="ar-SY"/>
              </w:rPr>
              <w:t xml:space="preserve">ملاحظة: </w:t>
            </w:r>
            <w:r>
              <w:rPr>
                <w:color w:val="021526"/>
                <w:sz w:val="23"/>
                <w:szCs w:val="23"/>
                <w:lang w:bidi="ar-SY"/>
              </w:rPr>
              <w:t>إن أُجّلت الرحلة أو حُوّلت وجهتها تظهر على البطاقة شارة بذلك.</w:t>
            </w:r>
          </w:p>
        </w:tc>
      </w:tr>
    </w:tbl>
    <w:p w14:paraId="17BAA869" w14:textId="77777777" w:rsidR="008E65B1" w:rsidRDefault="008E65B1">
      <w:pPr>
        <w:spacing w:after="80"/>
      </w:pPr>
    </w:p>
    <w:p w14:paraId="6EDB8794" w14:textId="77777777" w:rsidR="008E65B1" w:rsidRDefault="008F0B37">
      <w:pPr>
        <w:pStyle w:val="Heading2"/>
        <w:spacing w:before="240" w:after="120"/>
      </w:pPr>
      <w:bookmarkStart w:id="100" w:name="_Toc243425765"/>
      <w:r>
        <w:rPr>
          <w:rFonts w:ascii="itf Qomra Arabic" w:eastAsia="itf Qomra Arabic" w:hAnsi="itf Qomra Arabic" w:cs="itf Qomra Arabic"/>
          <w:color w:val="00594F"/>
          <w:szCs w:val="34"/>
          <w:lang w:bidi="ar-SY"/>
        </w:rPr>
        <w:t>مندوب المطار: الإقلاع والهبوط</w:t>
      </w:r>
      <w:bookmarkEnd w:id="100"/>
    </w:p>
    <w:p w14:paraId="76ED24E2" w14:textId="77777777" w:rsidR="008E65B1" w:rsidRDefault="008F0B37">
      <w:pPr>
        <w:pStyle w:val="Heading3"/>
        <w:spacing w:after="120"/>
      </w:pPr>
      <w:r>
        <w:rPr>
          <w:rFonts w:ascii="itf Qomra Arabic" w:eastAsia="itf Qomra Arabic" w:hAnsi="itf Qomra Arabic" w:cs="itf Qomra Arabic"/>
          <w:szCs w:val="27"/>
          <w:lang w:bidi="ar-SY"/>
        </w:rPr>
        <w:t>الخطوة 43: رحلات مطاري</w:t>
      </w:r>
    </w:p>
    <w:p w14:paraId="02ACF681" w14:textId="77777777" w:rsidR="008E65B1" w:rsidRDefault="008F0B37">
      <w:pPr>
        <w:keepNext/>
        <w:spacing w:after="120" w:line="312" w:lineRule="auto"/>
      </w:pPr>
      <w:r>
        <w:rPr>
          <w:color w:val="021526"/>
          <w:szCs w:val="24"/>
          <w:lang w:bidi="ar-SY"/>
        </w:rPr>
        <w:t>لمن أسنده مسؤول الطيران مندوباً لمطار، ولو لم يحمل أي صلاحية: تظهر له «رحلات مطاري» في القائمة الجانبية (الإطار 1‏) وعليها عدد ما ينتظره. في أعلى الصفحة «تسجّل هنا إقلاع الرحلات من دمشق ومن تخلّف عنها، وهبوط الرحلات فيها.»، ومندوب أكثر من مطار يختار المطار من أزراره («دمشق» و«جدة»). ثم العروض (الإطار 2‏): «الكل» و«بانتظار تسجيلك» و«المغادرة من دمشق» و«الوصول إلى دمشق». لكل رحلة رقمها ومسارها وناقلها وبوابتها وموعدها وعدد مسافريها وحالتها. والمقفلة أمامها «تسجيل الإقلاع» (الإطار 3‏)، والتي لم تُقفل بعد «بانت</w:t>
      </w:r>
      <w:r>
        <w:rPr>
          <w:color w:val="021526"/>
          <w:szCs w:val="24"/>
          <w:lang w:bidi="ar-SY"/>
        </w:rPr>
        <w:t>ظار إقفالها وإصدار كشفها من مسؤول الطيران».</w:t>
      </w:r>
    </w:p>
    <w:p w14:paraId="407964D7" w14:textId="77777777" w:rsidR="008E65B1" w:rsidRDefault="008F0B37">
      <w:pPr>
        <w:keepNext/>
        <w:spacing w:after="40"/>
      </w:pPr>
      <w:r>
        <w:rPr>
          <w:noProof/>
        </w:rPr>
        <w:drawing>
          <wp:inline distT="0" distB="0" distL="0" distR="0" wp14:anchorId="6E1C4A61" wp14:editId="4E5E4B4C">
            <wp:extent cx="5976000" cy="3735000"/>
            <wp:effectExtent l="0" t="0" r="0" b="0"/>
            <wp:docPr id="367" name="Picture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6-fl-airport.jpg"/>
                    <pic:cNvPicPr/>
                  </pic:nvPicPr>
                  <pic:blipFill>
                    <a:blip r:embed="rId378"/>
                    <a:stretch>
                      <a:fillRect/>
                    </a:stretch>
                  </pic:blipFill>
                  <pic:spPr>
                    <a:xfrm>
                      <a:off x="0" y="0"/>
                      <a:ext cx="5976000" cy="3735000"/>
                    </a:xfrm>
                    <a:prstGeom prst="rect">
                      <a:avLst/>
                    </a:prstGeom>
                  </pic:spPr>
                </pic:pic>
              </a:graphicData>
            </a:graphic>
          </wp:inline>
        </w:drawing>
      </w:r>
    </w:p>
    <w:p w14:paraId="0C1E6BDF" w14:textId="77777777" w:rsidR="008E65B1" w:rsidRDefault="008F0B37">
      <w:pPr>
        <w:spacing w:after="160"/>
      </w:pPr>
      <w:r>
        <w:rPr>
          <w:color w:val="555F6B"/>
          <w:sz w:val="20"/>
          <w:szCs w:val="20"/>
          <w:lang w:bidi="ar-SY"/>
        </w:rPr>
        <w:t>صورة 366: رحلات مطاري: المغادرة من مطار المندوب والوصول إليه، و«بانتظار تسجيلك»</w:t>
      </w:r>
    </w:p>
    <w:p w14:paraId="061CF360" w14:textId="77777777" w:rsidR="008E65B1" w:rsidRDefault="008F0B37">
      <w:pPr>
        <w:keepNext/>
        <w:spacing w:after="40"/>
      </w:pPr>
      <w:r>
        <w:rPr>
          <w:b/>
          <w:bCs/>
          <w:color w:val="672146"/>
          <w:szCs w:val="24"/>
          <w:lang w:bidi="ar-SY"/>
        </w:rPr>
        <w:t>ما يجب عليك فعله:</w:t>
      </w:r>
    </w:p>
    <w:p w14:paraId="1FB1678B" w14:textId="77777777" w:rsidR="008E65B1" w:rsidRDefault="008F0B37">
      <w:pPr>
        <w:pStyle w:val="ListBullet"/>
        <w:spacing w:after="40"/>
      </w:pPr>
      <w:r>
        <w:rPr>
          <w:color w:val="021526"/>
          <w:szCs w:val="24"/>
          <w:lang w:bidi="ar-SY"/>
        </w:rPr>
        <w:t>يوم السفر اضغط «تسجيل الإقلاع» أمام الرحلة.</w:t>
      </w:r>
    </w:p>
    <w:p w14:paraId="73DE05C7"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تُفتح قائمة مسافري الرحلة.</w:t>
      </w:r>
    </w:p>
    <w:p w14:paraId="27908BAB" w14:textId="77777777" w:rsidR="008E65B1" w:rsidRDefault="008F0B37">
      <w:pPr>
        <w:pStyle w:val="Heading3"/>
        <w:spacing w:after="120"/>
      </w:pPr>
      <w:r>
        <w:rPr>
          <w:rFonts w:ascii="itf Qomra Arabic" w:eastAsia="itf Qomra Arabic" w:hAnsi="itf Qomra Arabic" w:cs="itf Qomra Arabic"/>
          <w:szCs w:val="27"/>
          <w:lang w:bidi="ar-SY"/>
        </w:rPr>
        <w:t>الخطوة 44: تسجيل الإقلاع</w:t>
      </w:r>
    </w:p>
    <w:p w14:paraId="6F4AFA02" w14:textId="77777777" w:rsidR="008E65B1" w:rsidRDefault="008F0B37">
      <w:pPr>
        <w:keepNext/>
        <w:spacing w:after="120" w:line="312" w:lineRule="auto"/>
      </w:pPr>
      <w:r>
        <w:rPr>
          <w:color w:val="021526"/>
          <w:szCs w:val="24"/>
          <w:lang w:bidi="ar-SY"/>
        </w:rPr>
        <w:t>نافذة «تسجيل الإقلاع»: «الجميع صعدوا ما لم تعلّم أحداً. علّم من لم يصعد: يُسجَّل «تخلّف» وتُفتح له تذكرة نقل.». البحث باسم المسافر أو مجموعته، وقائمة المسافرين، وتحتها «صعد 44» و«تخلّف 1».</w:t>
      </w:r>
    </w:p>
    <w:p w14:paraId="2A66053B" w14:textId="77777777" w:rsidR="008E65B1" w:rsidRDefault="008F0B37">
      <w:pPr>
        <w:keepNext/>
        <w:spacing w:after="40"/>
      </w:pPr>
      <w:r>
        <w:rPr>
          <w:noProof/>
        </w:rPr>
        <w:drawing>
          <wp:inline distT="0" distB="0" distL="0" distR="0" wp14:anchorId="127B775B" wp14:editId="259EA23F">
            <wp:extent cx="5976000" cy="3735000"/>
            <wp:effectExtent l="0" t="0" r="0" b="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7-fl-depart.jpg"/>
                    <pic:cNvPicPr/>
                  </pic:nvPicPr>
                  <pic:blipFill>
                    <a:blip r:embed="rId379"/>
                    <a:stretch>
                      <a:fillRect/>
                    </a:stretch>
                  </pic:blipFill>
                  <pic:spPr>
                    <a:xfrm>
                      <a:off x="0" y="0"/>
                      <a:ext cx="5976000" cy="3735000"/>
                    </a:xfrm>
                    <a:prstGeom prst="rect">
                      <a:avLst/>
                    </a:prstGeom>
                  </pic:spPr>
                </pic:pic>
              </a:graphicData>
            </a:graphic>
          </wp:inline>
        </w:drawing>
      </w:r>
    </w:p>
    <w:p w14:paraId="26E36E7E" w14:textId="77777777" w:rsidR="008E65B1" w:rsidRDefault="008F0B37">
      <w:pPr>
        <w:spacing w:after="160"/>
      </w:pPr>
      <w:r>
        <w:rPr>
          <w:color w:val="555F6B"/>
          <w:sz w:val="20"/>
          <w:szCs w:val="20"/>
          <w:lang w:bidi="ar-SY"/>
        </w:rPr>
        <w:t>صورة 367: تسجيل الإقلاع: علّم من تخلّف فقط</w:t>
      </w:r>
    </w:p>
    <w:p w14:paraId="7E12AB3D" w14:textId="77777777" w:rsidR="008E65B1" w:rsidRDefault="008F0B37">
      <w:pPr>
        <w:keepNext/>
        <w:spacing w:after="40"/>
      </w:pPr>
      <w:r>
        <w:rPr>
          <w:b/>
          <w:bCs/>
          <w:color w:val="672146"/>
          <w:szCs w:val="24"/>
          <w:lang w:bidi="ar-SY"/>
        </w:rPr>
        <w:t>ما يجب عليك فعله:</w:t>
      </w:r>
    </w:p>
    <w:p w14:paraId="2D4050B3" w14:textId="77777777" w:rsidR="008E65B1" w:rsidRDefault="008F0B37">
      <w:pPr>
        <w:pStyle w:val="ListBullet"/>
        <w:spacing w:after="40"/>
      </w:pPr>
      <w:r>
        <w:rPr>
          <w:color w:val="021526"/>
          <w:szCs w:val="24"/>
          <w:lang w:bidi="ar-SY"/>
        </w:rPr>
        <w:t>علّم المتخلفين فقط، ثم اضغط «تسجيل الإقلاع» (الإطار).</w:t>
      </w:r>
    </w:p>
    <w:p w14:paraId="1764C184" w14:textId="77777777" w:rsidR="008E65B1" w:rsidRDefault="008F0B37">
      <w:pPr>
        <w:pStyle w:val="Heading3"/>
        <w:spacing w:after="120"/>
      </w:pPr>
      <w:r>
        <w:rPr>
          <w:rFonts w:ascii="itf Qomra Arabic" w:eastAsia="itf Qomra Arabic" w:hAnsi="itf Qomra Arabic" w:cs="itf Qomra Arabic"/>
          <w:szCs w:val="27"/>
          <w:lang w:bidi="ar-SY"/>
        </w:rPr>
        <w:t>الخطوة 45: بعد الإقلاع</w:t>
      </w:r>
    </w:p>
    <w:p w14:paraId="0F609A4E" w14:textId="77777777" w:rsidR="008E65B1" w:rsidRDefault="008F0B37">
      <w:pPr>
        <w:keepNext/>
        <w:spacing w:after="120" w:line="312" w:lineRule="auto"/>
      </w:pPr>
      <w:r>
        <w:rPr>
          <w:color w:val="021526"/>
          <w:szCs w:val="24"/>
          <w:lang w:bidi="ar-SY"/>
        </w:rPr>
        <w:t>تظهر رسالة «سُجّل إقلاع RB 511 — تخلّف 1: فُتحت لهم تذاكر نقل، ويظهرون لمسؤول الطيران «بحاجة إلى رحلة».». وصارت الرحلة «أقلعت»، وأمامها وقت إقلاعها وعدد من صعد ومن تخلّف (الإطار).</w:t>
      </w:r>
    </w:p>
    <w:p w14:paraId="080C6267" w14:textId="77777777" w:rsidR="008E65B1" w:rsidRDefault="008F0B37">
      <w:pPr>
        <w:keepNext/>
        <w:spacing w:after="40"/>
      </w:pPr>
      <w:r>
        <w:rPr>
          <w:noProof/>
        </w:rPr>
        <w:drawing>
          <wp:inline distT="0" distB="0" distL="0" distR="0" wp14:anchorId="51C3099A" wp14:editId="4254340F">
            <wp:extent cx="5976000" cy="3735000"/>
            <wp:effectExtent l="0" t="0" r="0" b="0"/>
            <wp:docPr id="369" name="Picture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8-fl-departed.jpg"/>
                    <pic:cNvPicPr/>
                  </pic:nvPicPr>
                  <pic:blipFill>
                    <a:blip r:embed="rId380"/>
                    <a:stretch>
                      <a:fillRect/>
                    </a:stretch>
                  </pic:blipFill>
                  <pic:spPr>
                    <a:xfrm>
                      <a:off x="0" y="0"/>
                      <a:ext cx="5976000" cy="3735000"/>
                    </a:xfrm>
                    <a:prstGeom prst="rect">
                      <a:avLst/>
                    </a:prstGeom>
                  </pic:spPr>
                </pic:pic>
              </a:graphicData>
            </a:graphic>
          </wp:inline>
        </w:drawing>
      </w:r>
    </w:p>
    <w:p w14:paraId="5E27C882" w14:textId="77777777" w:rsidR="008E65B1" w:rsidRDefault="008F0B37">
      <w:pPr>
        <w:spacing w:after="160"/>
      </w:pPr>
      <w:r>
        <w:rPr>
          <w:color w:val="555F6B"/>
          <w:sz w:val="20"/>
          <w:szCs w:val="20"/>
          <w:lang w:bidi="ar-SY"/>
        </w:rPr>
        <w:t>صورة 368: أقلعت: صعد الجميع إلا من عُلّم متخلفاً</w:t>
      </w:r>
    </w:p>
    <w:p w14:paraId="3743FAD2"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تظهر الرحلة لمندوب مطار الوصول بانتظار تسجيل هبوطها.</w:t>
      </w:r>
    </w:p>
    <w:p w14:paraId="45FA0ABA" w14:textId="77777777" w:rsidR="008E65B1" w:rsidRDefault="008F0B37">
      <w:pPr>
        <w:pStyle w:val="Heading3"/>
        <w:spacing w:after="120"/>
      </w:pPr>
      <w:r>
        <w:rPr>
          <w:rFonts w:ascii="itf Qomra Arabic" w:eastAsia="itf Qomra Arabic" w:hAnsi="itf Qomra Arabic" w:cs="itf Qomra Arabic"/>
          <w:szCs w:val="27"/>
          <w:lang w:bidi="ar-SY"/>
        </w:rPr>
        <w:t>الخطوة 46: تسجيل الهبوط</w:t>
      </w:r>
    </w:p>
    <w:p w14:paraId="247A6381" w14:textId="77777777" w:rsidR="008E65B1" w:rsidRDefault="008F0B37">
      <w:pPr>
        <w:keepNext/>
        <w:spacing w:after="120" w:line="312" w:lineRule="auto"/>
      </w:pPr>
      <w:r>
        <w:rPr>
          <w:color w:val="021526"/>
          <w:szCs w:val="24"/>
          <w:lang w:bidi="ar-SY"/>
        </w:rPr>
        <w:t>مندوب مطار الوصول (عمر نفسه بعد أن اختار «جدة») يرى الرحلة في «الوصول إلى جدة» و«بانتظار تسجيلك». يضغط «تسجيل الهبوط» أمامها حين تهبط، فيظهر «تأكيد الهبوط» و«تراجع».</w:t>
      </w:r>
    </w:p>
    <w:p w14:paraId="06480EDA" w14:textId="77777777" w:rsidR="008E65B1" w:rsidRDefault="008F0B37">
      <w:pPr>
        <w:keepNext/>
        <w:spacing w:after="40"/>
      </w:pPr>
      <w:r>
        <w:rPr>
          <w:noProof/>
        </w:rPr>
        <w:drawing>
          <wp:inline distT="0" distB="0" distL="0" distR="0" wp14:anchorId="335DF87E" wp14:editId="3712D9D5">
            <wp:extent cx="5976000" cy="3735000"/>
            <wp:effectExtent l="0" t="0" r="0" b="0"/>
            <wp:docPr id="370" name="Picture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9-fl-land.jpg"/>
                    <pic:cNvPicPr/>
                  </pic:nvPicPr>
                  <pic:blipFill>
                    <a:blip r:embed="rId381"/>
                    <a:stretch>
                      <a:fillRect/>
                    </a:stretch>
                  </pic:blipFill>
                  <pic:spPr>
                    <a:xfrm>
                      <a:off x="0" y="0"/>
                      <a:ext cx="5976000" cy="3735000"/>
                    </a:xfrm>
                    <a:prstGeom prst="rect">
                      <a:avLst/>
                    </a:prstGeom>
                  </pic:spPr>
                </pic:pic>
              </a:graphicData>
            </a:graphic>
          </wp:inline>
        </w:drawing>
      </w:r>
    </w:p>
    <w:p w14:paraId="156E8383" w14:textId="77777777" w:rsidR="008E65B1" w:rsidRDefault="008F0B37">
      <w:pPr>
        <w:spacing w:after="160"/>
      </w:pPr>
      <w:r>
        <w:rPr>
          <w:color w:val="555F6B"/>
          <w:sz w:val="20"/>
          <w:szCs w:val="20"/>
          <w:lang w:bidi="ar-SY"/>
        </w:rPr>
        <w:t>صورة 369: تسجيل الهبوط في مطار الوصول: «تأكيد الهبوط»</w:t>
      </w:r>
    </w:p>
    <w:p w14:paraId="4BB7E28D" w14:textId="77777777" w:rsidR="008E65B1" w:rsidRDefault="008F0B37">
      <w:pPr>
        <w:keepNext/>
        <w:spacing w:after="40"/>
      </w:pPr>
      <w:r>
        <w:rPr>
          <w:b/>
          <w:bCs/>
          <w:color w:val="672146"/>
          <w:szCs w:val="24"/>
          <w:lang w:bidi="ar-SY"/>
        </w:rPr>
        <w:t>ما يجب عليك فعله:</w:t>
      </w:r>
    </w:p>
    <w:p w14:paraId="687B0A45" w14:textId="77777777" w:rsidR="008E65B1" w:rsidRDefault="008F0B37">
      <w:pPr>
        <w:pStyle w:val="ListBullet"/>
        <w:spacing w:after="40"/>
      </w:pPr>
      <w:r>
        <w:rPr>
          <w:color w:val="021526"/>
          <w:szCs w:val="24"/>
          <w:lang w:bidi="ar-SY"/>
        </w:rPr>
        <w:t>اضغط «تسجيل الهبوط»، ثم «تأكيد الهبوط» (الإطار).</w:t>
      </w:r>
    </w:p>
    <w:p w14:paraId="5345EB1B" w14:textId="77777777" w:rsidR="008E65B1" w:rsidRDefault="008F0B37">
      <w:pPr>
        <w:pStyle w:val="Heading3"/>
        <w:spacing w:after="120"/>
      </w:pPr>
      <w:r>
        <w:rPr>
          <w:rFonts w:ascii="itf Qomra Arabic" w:eastAsia="itf Qomra Arabic" w:hAnsi="itf Qomra Arabic" w:cs="itf Qomra Arabic"/>
          <w:szCs w:val="27"/>
          <w:lang w:bidi="ar-SY"/>
        </w:rPr>
        <w:t>الخطوة 47: هبطت الرحلة</w:t>
      </w:r>
    </w:p>
    <w:p w14:paraId="3C59562E" w14:textId="77777777" w:rsidR="008E65B1" w:rsidRDefault="008F0B37">
      <w:pPr>
        <w:keepNext/>
        <w:spacing w:after="120" w:line="312" w:lineRule="auto"/>
      </w:pPr>
      <w:r>
        <w:rPr>
          <w:color w:val="021526"/>
          <w:szCs w:val="24"/>
          <w:lang w:bidi="ar-SY"/>
        </w:rPr>
        <w:t>تظهر رسالة «سُجّل هبوط RB 511 — تقدمت حالة مسافريها إلى «وصل».». صارت الرحلة «وصلت»، وأمامها وقت هبوطها (الإطار).</w:t>
      </w:r>
    </w:p>
    <w:p w14:paraId="4A4C07B7" w14:textId="77777777" w:rsidR="008E65B1" w:rsidRDefault="008F0B37">
      <w:pPr>
        <w:keepNext/>
        <w:spacing w:after="40"/>
      </w:pPr>
      <w:r>
        <w:rPr>
          <w:noProof/>
        </w:rPr>
        <w:drawing>
          <wp:inline distT="0" distB="0" distL="0" distR="0" wp14:anchorId="693B94F9" wp14:editId="2DCEF112">
            <wp:extent cx="5976000" cy="3735000"/>
            <wp:effectExtent l="0" t="0" r="0" b="0"/>
            <wp:docPr id="371"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0-fl-arrived.jpg"/>
                    <pic:cNvPicPr/>
                  </pic:nvPicPr>
                  <pic:blipFill>
                    <a:blip r:embed="rId382"/>
                    <a:stretch>
                      <a:fillRect/>
                    </a:stretch>
                  </pic:blipFill>
                  <pic:spPr>
                    <a:xfrm>
                      <a:off x="0" y="0"/>
                      <a:ext cx="5976000" cy="3735000"/>
                    </a:xfrm>
                    <a:prstGeom prst="rect">
                      <a:avLst/>
                    </a:prstGeom>
                  </pic:spPr>
                </pic:pic>
              </a:graphicData>
            </a:graphic>
          </wp:inline>
        </w:drawing>
      </w:r>
    </w:p>
    <w:p w14:paraId="61D0CBA0" w14:textId="77777777" w:rsidR="008E65B1" w:rsidRDefault="008F0B37">
      <w:pPr>
        <w:spacing w:after="160"/>
      </w:pPr>
      <w:r>
        <w:rPr>
          <w:color w:val="555F6B"/>
          <w:sz w:val="20"/>
          <w:szCs w:val="20"/>
          <w:lang w:bidi="ar-SY"/>
        </w:rPr>
        <w:t>صورة 370: هبطت الرحلة</w:t>
      </w:r>
    </w:p>
    <w:p w14:paraId="2220924B" w14:textId="77777777" w:rsidR="008E65B1" w:rsidRDefault="008F0B37">
      <w:pPr>
        <w:spacing w:before="80" w:after="160"/>
      </w:pPr>
      <w:r>
        <w:rPr>
          <w:b/>
          <w:bCs/>
          <w:color w:val="00594F"/>
          <w:szCs w:val="24"/>
          <w:lang w:bidi="ar-SY"/>
        </w:rPr>
        <w:t xml:space="preserve">النتيجة المتوقعة: </w:t>
      </w:r>
      <w:r>
        <w:rPr>
          <w:color w:val="021526"/>
          <w:szCs w:val="24"/>
          <w:lang w:bidi="ar-SY"/>
        </w:rPr>
        <w:t>تتقدم حالة كل مسافر في ملفه.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8E65B1" w14:paraId="46B792CB" w14:textId="77777777">
        <w:trPr>
          <w:jc w:val="center"/>
        </w:trPr>
        <w:tc>
          <w:tcPr>
            <w:tcW w:w="9638" w:type="dxa"/>
            <w:shd w:val="clear" w:color="auto" w:fill="EAF4F2"/>
            <w:tcMar>
              <w:top w:w="80" w:type="dxa"/>
              <w:left w:w="140" w:type="dxa"/>
              <w:bottom w:w="80" w:type="dxa"/>
              <w:right w:w="140" w:type="dxa"/>
            </w:tcMar>
          </w:tcPr>
          <w:p w14:paraId="56990091" w14:textId="77777777" w:rsidR="008E65B1" w:rsidRDefault="008F0B37">
            <w:pPr>
              <w:spacing w:after="40"/>
            </w:pPr>
            <w:r>
              <w:rPr>
                <w:b/>
                <w:bCs/>
                <w:color w:val="00594F"/>
                <w:sz w:val="23"/>
                <w:szCs w:val="23"/>
                <w:lang w:bidi="ar-SY"/>
              </w:rPr>
              <w:t xml:space="preserve">ملاحظة: </w:t>
            </w:r>
            <w:r>
              <w:rPr>
                <w:color w:val="021526"/>
                <w:sz w:val="23"/>
                <w:szCs w:val="23"/>
                <w:lang w:bidi="ar-SY"/>
              </w:rPr>
              <w:t>يستطيع مسؤول الطيران أيضاً تسجيل الإقلاع والهبوط من صفحة الرحلة، للمطار الذي لا مندوب له.</w:t>
            </w:r>
          </w:p>
        </w:tc>
      </w:tr>
    </w:tbl>
    <w:p w14:paraId="0B87409A" w14:textId="77777777" w:rsidR="008E65B1" w:rsidRDefault="008E65B1">
      <w:pPr>
        <w:spacing w:after="80"/>
      </w:pPr>
    </w:p>
    <w:p w14:paraId="5EC61907" w14:textId="77777777" w:rsidR="008E65B1" w:rsidRDefault="008F0B37">
      <w:pPr>
        <w:pStyle w:val="Heading1"/>
        <w:pageBreakBefore/>
        <w:spacing w:before="0" w:after="120"/>
      </w:pPr>
      <w:bookmarkStart w:id="101" w:name="_Toc243425766"/>
      <w:r>
        <w:rPr>
          <w:rFonts w:ascii="itf Qomra Arabic" w:eastAsia="itf Qomra Arabic" w:hAnsi="itf Qomra Arabic" w:cs="itf Qomra Arabic"/>
          <w:szCs w:val="44"/>
          <w:lang w:bidi="ar-SY"/>
        </w:rPr>
        <w:t>الأسئلة والمشكلات الشائعة</w:t>
      </w:r>
      <w:bookmarkEnd w:id="101"/>
    </w:p>
    <w:p w14:paraId="70BB0D83" w14:textId="77777777" w:rsidR="008E65B1" w:rsidRDefault="008F0B37">
      <w:pPr>
        <w:spacing w:line="312" w:lineRule="auto"/>
      </w:pPr>
      <w:r>
        <w:rPr>
          <w:color w:val="021526"/>
          <w:szCs w:val="24"/>
          <w:lang w:bidi="ar-SY"/>
        </w:rPr>
        <w:t>أجوبة مختصرة عن أكثر ما يسأل عنه الموظفون، مأخوذة من سلوك بوابة الموظفين الفعلي في النسخة التجريبية.</w:t>
      </w:r>
    </w:p>
    <w:p w14:paraId="530250FA" w14:textId="77777777" w:rsidR="008E65B1" w:rsidRDefault="008F0B37">
      <w:pPr>
        <w:keepNext/>
        <w:spacing w:before="120" w:after="40"/>
      </w:pPr>
      <w:r>
        <w:rPr>
          <w:b/>
          <w:bCs/>
          <w:color w:val="00594F"/>
          <w:sz w:val="25"/>
          <w:szCs w:val="25"/>
          <w:lang w:bidi="ar-SY"/>
        </w:rPr>
        <w:t>ما الفرق بين صلاحية المهمة وصلاحية الإدارة؟</w:t>
      </w:r>
    </w:p>
    <w:p w14:paraId="1AE9605D" w14:textId="77777777" w:rsidR="008E65B1" w:rsidRDefault="008F0B37">
      <w:pPr>
        <w:spacing w:after="160" w:line="312" w:lineRule="auto"/>
      </w:pPr>
      <w:r>
        <w:rPr>
          <w:color w:val="021526"/>
          <w:szCs w:val="24"/>
          <w:lang w:bidi="ar-SY"/>
        </w:rPr>
        <w:t>صلاحية المهمة تفتح عملاً واحداً، كمراجعة الطلبات أو غرفة العمليات، وأرقامها في «لوحتي». وصلاحية الإدارة («إدارة التسجيل على الحج»، «إدارة الموظفين»، «إدارة الإداريين»، «إدارة الامتحانات»، «إدارة الطيران») تفتح ملفاً كاملاً لصاحبها: «لوحة التحكم» بأرقامه، ثم عملياته واحدة واحدة، وتكفيه وحدها.</w:t>
      </w:r>
    </w:p>
    <w:p w14:paraId="06228596" w14:textId="77777777" w:rsidR="008E65B1" w:rsidRDefault="008F0B37">
      <w:pPr>
        <w:keepNext/>
        <w:spacing w:before="120" w:after="40"/>
      </w:pPr>
      <w:r>
        <w:rPr>
          <w:b/>
          <w:bCs/>
          <w:color w:val="00594F"/>
          <w:sz w:val="25"/>
          <w:szCs w:val="25"/>
          <w:lang w:bidi="ar-SY"/>
        </w:rPr>
        <w:t>من يمنح صلاحيات الإدارة؟</w:t>
      </w:r>
    </w:p>
    <w:p w14:paraId="756B8F00" w14:textId="77777777" w:rsidR="008E65B1" w:rsidRDefault="008F0B37">
      <w:pPr>
        <w:spacing w:after="160" w:line="312" w:lineRule="auto"/>
      </w:pPr>
      <w:r>
        <w:rPr>
          <w:color w:val="021526"/>
          <w:szCs w:val="24"/>
          <w:lang w:bidi="ar-SY"/>
        </w:rPr>
        <w:t>مديرة الموسم، من «صلاحيات الإدارة»: تمنحها وتسحبها، ويُسجَّل ذلك حدثاً مهماً. وهي لا تحملها: تتابع حال كل ملف وما يعطّله وأحداثه المهمة، ويديره أصحابه.</w:t>
      </w:r>
    </w:p>
    <w:p w14:paraId="3A59E617" w14:textId="77777777" w:rsidR="008E65B1" w:rsidRDefault="008F0B37">
      <w:pPr>
        <w:keepNext/>
        <w:spacing w:before="120" w:after="40"/>
      </w:pPr>
      <w:r>
        <w:rPr>
          <w:b/>
          <w:bCs/>
          <w:color w:val="00594F"/>
          <w:sz w:val="25"/>
          <w:szCs w:val="25"/>
          <w:lang w:bidi="ar-SY"/>
        </w:rPr>
        <w:t>أمر لا أستطيع حسمه في ملفي، لمن أرفعه؟</w:t>
      </w:r>
    </w:p>
    <w:p w14:paraId="25DCDA32" w14:textId="77777777" w:rsidR="008E65B1" w:rsidRDefault="008F0B37">
      <w:pPr>
        <w:spacing w:after="160" w:line="312" w:lineRule="auto"/>
      </w:pPr>
      <w:r>
        <w:rPr>
          <w:color w:val="021526"/>
          <w:szCs w:val="24"/>
          <w:lang w:bidi="ar-SY"/>
        </w:rPr>
        <w:t>من «لوحة التحكم» في ملفك اضغط «رفع أمر إلى المدير» واكتبه. يصل إلى مديرة الموسم في «صلاحيات الإدارة» طلبَ تدخّل باسمك ووقته.</w:t>
      </w:r>
    </w:p>
    <w:p w14:paraId="24AB81D7" w14:textId="77777777" w:rsidR="008E65B1" w:rsidRDefault="008F0B37">
      <w:pPr>
        <w:keepNext/>
        <w:spacing w:before="120" w:after="40"/>
      </w:pPr>
      <w:r>
        <w:rPr>
          <w:b/>
          <w:bCs/>
          <w:color w:val="00594F"/>
          <w:sz w:val="25"/>
          <w:szCs w:val="25"/>
          <w:lang w:bidi="ar-SY"/>
        </w:rPr>
        <w:t>لماذا تختلف «لوحتي» عن لوحة زميلي؟</w:t>
      </w:r>
    </w:p>
    <w:p w14:paraId="62A0C821" w14:textId="77777777" w:rsidR="008E65B1" w:rsidRDefault="008F0B37">
      <w:pPr>
        <w:spacing w:after="160" w:line="312" w:lineRule="auto"/>
      </w:pPr>
      <w:r>
        <w:rPr>
          <w:color w:val="021526"/>
          <w:szCs w:val="24"/>
          <w:lang w:bidi="ar-SY"/>
        </w:rPr>
        <w:t>«لوحتي» تجمع أرقام صلاحياتك وحدها، كل رقم تحت اسم صفحته، وموظف إدخال البيانات يرى فيها «ما سجّلته». وصاحب صلاحية الإدارة وحدها يدخل إلى «لوحة التحكم» في ملفه بدلها.</w:t>
      </w:r>
    </w:p>
    <w:p w14:paraId="4D2A8E94" w14:textId="77777777" w:rsidR="008E65B1" w:rsidRDefault="008F0B37">
      <w:pPr>
        <w:keepNext/>
        <w:spacing w:before="120" w:after="40"/>
      </w:pPr>
      <w:r>
        <w:rPr>
          <w:b/>
          <w:bCs/>
          <w:color w:val="00594F"/>
          <w:sz w:val="25"/>
          <w:szCs w:val="25"/>
          <w:lang w:bidi="ar-SY"/>
        </w:rPr>
        <w:t>عدّلت الدفعات في «إدارة التسجيل على الحج»، هل تتغير على من قدّم طلبه؟</w:t>
      </w:r>
    </w:p>
    <w:p w14:paraId="74AC8F84" w14:textId="77777777" w:rsidR="008E65B1" w:rsidRDefault="008F0B37">
      <w:pPr>
        <w:spacing w:after="160" w:line="312" w:lineRule="auto"/>
      </w:pPr>
      <w:r>
        <w:rPr>
          <w:color w:val="021526"/>
          <w:szCs w:val="24"/>
          <w:lang w:bidi="ar-SY"/>
        </w:rPr>
        <w:t>لا. كل طلب يبقى على إصدار الإعدادات الذي قُدِّم أو بدأ عليه، وتظهر في تفاصيله في «الطلبات» «شروطه المحفوظة». التعديل يسري على الطلبات الجديدة بعد «نشر التغييرات».</w:t>
      </w:r>
    </w:p>
    <w:p w14:paraId="1B0AAD4C" w14:textId="77777777" w:rsidR="008E65B1" w:rsidRDefault="008F0B37">
      <w:pPr>
        <w:keepNext/>
        <w:spacing w:before="120" w:after="40"/>
      </w:pPr>
      <w:r>
        <w:rPr>
          <w:b/>
          <w:bCs/>
          <w:color w:val="00594F"/>
          <w:sz w:val="25"/>
          <w:szCs w:val="25"/>
          <w:lang w:bidi="ar-SY"/>
        </w:rPr>
        <w:t>لماذا لا يظهر زر «نشر التغييرات»؟</w:t>
      </w:r>
    </w:p>
    <w:p w14:paraId="03A6F748" w14:textId="77777777" w:rsidR="008E65B1" w:rsidRDefault="008F0B37">
      <w:pPr>
        <w:spacing w:after="160" w:line="312" w:lineRule="auto"/>
      </w:pPr>
      <w:r>
        <w:rPr>
          <w:color w:val="021526"/>
          <w:szCs w:val="24"/>
          <w:lang w:bidi="ar-SY"/>
        </w:rPr>
        <w:t>في التعديلات خطأ يمنع النشر، والشريط أحمر. اضغط «ما الذي يجب إصلاحه؟» ثم «أصلحها».</w:t>
      </w:r>
    </w:p>
    <w:p w14:paraId="37694140" w14:textId="77777777" w:rsidR="008E65B1" w:rsidRDefault="008F0B37">
      <w:pPr>
        <w:keepNext/>
        <w:spacing w:before="120" w:after="40"/>
      </w:pPr>
      <w:r>
        <w:rPr>
          <w:b/>
          <w:bCs/>
          <w:color w:val="00594F"/>
          <w:sz w:val="25"/>
          <w:szCs w:val="25"/>
          <w:lang w:bidi="ar-SY"/>
        </w:rPr>
        <w:t>أين أعدّل عدد الدفعات ومواعيدها؟</w:t>
      </w:r>
    </w:p>
    <w:p w14:paraId="5BF901A6" w14:textId="77777777" w:rsidR="008E65B1" w:rsidRDefault="008F0B37">
      <w:pPr>
        <w:spacing w:after="160" w:line="312" w:lineRule="auto"/>
      </w:pPr>
      <w:r>
        <w:rPr>
          <w:color w:val="021526"/>
          <w:szCs w:val="24"/>
          <w:lang w:bidi="ar-SY"/>
        </w:rPr>
        <w:t>لم تعد في إعدادات الموسم: هي في ملف «إدارة التسجيل على الحج» ← «الدفعات والمسارات»، لصاحب تلك الصلاحية.</w:t>
      </w:r>
    </w:p>
    <w:p w14:paraId="7AC12F7E" w14:textId="77777777" w:rsidR="008E65B1" w:rsidRDefault="008F0B37">
      <w:pPr>
        <w:keepNext/>
        <w:spacing w:before="120" w:after="40"/>
      </w:pPr>
      <w:r>
        <w:rPr>
          <w:b/>
          <w:bCs/>
          <w:color w:val="00594F"/>
          <w:sz w:val="25"/>
          <w:szCs w:val="25"/>
          <w:lang w:bidi="ar-SY"/>
        </w:rPr>
        <w:t>صفحة «التسجيل على الحج» مغلقة في المكتب، لماذا؟</w:t>
      </w:r>
    </w:p>
    <w:p w14:paraId="6047EE15" w14:textId="77777777" w:rsidR="008E65B1" w:rsidRDefault="008F0B37">
      <w:pPr>
        <w:spacing w:after="160" w:line="312" w:lineRule="auto"/>
      </w:pPr>
      <w:r>
        <w:rPr>
          <w:color w:val="021526"/>
          <w:szCs w:val="24"/>
          <w:lang w:bidi="ar-SY"/>
        </w:rPr>
        <w:t>التسجيل يُفتح في مدته فقط: القبول المباشر من 12 إلى 25 آب، والتسجيل الأولي على القرعة من 26 آب إلى 10 أيلول. ومواعيده في «إدارة التسجيل على الحج» ← «الدفعات والمسارات» ← «مواعيد التسجيل».</w:t>
      </w:r>
    </w:p>
    <w:p w14:paraId="42857877" w14:textId="77777777" w:rsidR="008E65B1" w:rsidRDefault="008F0B37">
      <w:pPr>
        <w:keepNext/>
        <w:spacing w:before="120" w:after="40"/>
      </w:pPr>
      <w:r>
        <w:rPr>
          <w:b/>
          <w:bCs/>
          <w:color w:val="00594F"/>
          <w:sz w:val="25"/>
          <w:szCs w:val="25"/>
          <w:lang w:bidi="ar-SY"/>
        </w:rPr>
        <w:t>لا يظهر زر «إلحاق طلب بمجموعة»</w:t>
      </w:r>
    </w:p>
    <w:p w14:paraId="156B4918" w14:textId="77777777" w:rsidR="008E65B1" w:rsidRDefault="008F0B37">
      <w:pPr>
        <w:spacing w:after="160" w:line="312" w:lineRule="auto"/>
      </w:pPr>
      <w:r>
        <w:rPr>
          <w:color w:val="021526"/>
          <w:szCs w:val="24"/>
          <w:lang w:bidi="ar-SY"/>
        </w:rPr>
        <w:t>الإلحاق يُفتح في مدته فقط (من «مواعيد العمليات»)؛ وخارجها تظهر مواعيده. ويُلحق المقبولون وحدهم، والطلب العائلي كاملاً.</w:t>
      </w:r>
    </w:p>
    <w:p w14:paraId="4FDFEBB8" w14:textId="77777777" w:rsidR="008E65B1" w:rsidRDefault="008F0B37">
      <w:pPr>
        <w:keepNext/>
        <w:spacing w:before="120" w:after="40"/>
      </w:pPr>
      <w:r>
        <w:rPr>
          <w:b/>
          <w:bCs/>
          <w:color w:val="00594F"/>
          <w:sz w:val="25"/>
          <w:szCs w:val="25"/>
          <w:lang w:bidi="ar-SY"/>
        </w:rPr>
        <w:t>من يسند الحجاج إلى الرحلات؟</w:t>
      </w:r>
    </w:p>
    <w:p w14:paraId="5C62CF0E" w14:textId="77777777" w:rsidR="008E65B1" w:rsidRDefault="008F0B37">
      <w:pPr>
        <w:spacing w:after="160" w:line="312" w:lineRule="auto"/>
      </w:pPr>
      <w:r>
        <w:rPr>
          <w:color w:val="021526"/>
          <w:szCs w:val="24"/>
          <w:lang w:bidi="ar-SY"/>
        </w:rPr>
        <w:t>صاحب «إدارة الطيران» يعطي كل تكتل أيام رحلاته ومقاعده عليها، ثم يضع كل منسق تقني المجموعات التي وُزّع عليها على هذه الأيام، كل مجموعة كاملة، من «القوائم» ← «الطيران» في بوابة الإداريين. ويتابعها رئيس التكتل ومعاونه ومحاسبه للاطلاع فقط. ويضع مسؤول الطيران مجموعة بنفسه عند الحاجة.</w:t>
      </w:r>
    </w:p>
    <w:p w14:paraId="55AE246D" w14:textId="77777777" w:rsidR="008E65B1" w:rsidRDefault="008F0B37">
      <w:pPr>
        <w:keepNext/>
        <w:spacing w:before="120" w:after="40"/>
      </w:pPr>
      <w:r>
        <w:rPr>
          <w:b/>
          <w:bCs/>
          <w:color w:val="00594F"/>
          <w:sz w:val="25"/>
          <w:szCs w:val="25"/>
          <w:lang w:bidi="ar-SY"/>
        </w:rPr>
        <w:t>من يضع الحجاج على حافلات المناسك؟</w:t>
      </w:r>
    </w:p>
    <w:p w14:paraId="14B8495C" w14:textId="77777777" w:rsidR="008E65B1" w:rsidRDefault="008F0B37">
      <w:pPr>
        <w:spacing w:after="160" w:line="312" w:lineRule="auto"/>
      </w:pPr>
      <w:r>
        <w:rPr>
          <w:color w:val="021526"/>
          <w:szCs w:val="24"/>
          <w:lang w:bidi="ar-SY"/>
        </w:rPr>
        <w:t>يسند فريق المواصلات إلى كل تكتل حافلاته لكل قائمة (التروية، عرفة، منى أيام التشريق، الذهاب إلى المدينة المنورة) من «المواصلات» ← «حافلات التكتلات». ويُجلس عليها المنسق التقني حجاج مجموعاته وإدارييها من «القوائم» في بوابة الإداريين. وإن لم تتسع لهم طلب حافلة إضافية، فيسندها فريق المواصلات أو يرفضها بسبب.</w:t>
      </w:r>
    </w:p>
    <w:p w14:paraId="7CE30724" w14:textId="77777777" w:rsidR="008E65B1" w:rsidRDefault="008F0B37">
      <w:pPr>
        <w:keepNext/>
        <w:spacing w:before="120" w:after="40"/>
      </w:pPr>
      <w:r>
        <w:rPr>
          <w:b/>
          <w:bCs/>
          <w:color w:val="00594F"/>
          <w:sz w:val="25"/>
          <w:szCs w:val="25"/>
          <w:lang w:bidi="ar-SY"/>
        </w:rPr>
        <w:t>من يسجل إقلاع الرحلة وهبوطها؟</w:t>
      </w:r>
    </w:p>
    <w:p w14:paraId="2C95DD2D" w14:textId="77777777" w:rsidR="008E65B1" w:rsidRDefault="008F0B37">
      <w:pPr>
        <w:spacing w:after="160" w:line="312" w:lineRule="auto"/>
      </w:pPr>
      <w:r>
        <w:rPr>
          <w:color w:val="021526"/>
          <w:szCs w:val="24"/>
          <w:lang w:bidi="ar-SY"/>
        </w:rPr>
        <w:t>مندوب مطار المغادرة يسجل الإقلاع ومن تخلّف، ومندوب مطار الوصول يسجل الهبوط، من «رحلات مطاري». يسندهما صاحب «إدارة الطيران» من «المطارات ومندوبوها». وللمطار الذي لا مندوب له يسجلهما مسؤول الطيران من صفحة الرحلة.</w:t>
      </w:r>
    </w:p>
    <w:p w14:paraId="0C52CCCF" w14:textId="77777777" w:rsidR="008E65B1" w:rsidRDefault="008F0B37">
      <w:pPr>
        <w:keepNext/>
        <w:spacing w:before="120" w:after="40"/>
      </w:pPr>
      <w:r>
        <w:rPr>
          <w:b/>
          <w:bCs/>
          <w:color w:val="00594F"/>
          <w:sz w:val="25"/>
          <w:szCs w:val="25"/>
          <w:lang w:bidi="ar-SY"/>
        </w:rPr>
        <w:t>غيّرت إسناداً على رحلة مقفلة، هل يكفي ذلك؟</w:t>
      </w:r>
    </w:p>
    <w:p w14:paraId="5F87E349" w14:textId="77777777" w:rsidR="008E65B1" w:rsidRDefault="008F0B37">
      <w:pPr>
        <w:spacing w:after="160" w:line="312" w:lineRule="auto"/>
      </w:pPr>
      <w:r>
        <w:rPr>
          <w:color w:val="021526"/>
          <w:szCs w:val="24"/>
          <w:lang w:bidi="ar-SY"/>
        </w:rPr>
        <w:t>لا. يظهر في صفحة الرحلة «كشف بإصدار جديد»: أصدره ثم صدّره من جديد إلى نسك مسار والناقل، لأن الكشف السابق صار قديماً.</w:t>
      </w:r>
    </w:p>
    <w:p w14:paraId="7B27494C" w14:textId="77777777" w:rsidR="008E65B1" w:rsidRDefault="008F0B37">
      <w:pPr>
        <w:keepNext/>
        <w:spacing w:before="120" w:after="40"/>
      </w:pPr>
      <w:r>
        <w:rPr>
          <w:b/>
          <w:bCs/>
          <w:color w:val="00594F"/>
          <w:sz w:val="25"/>
          <w:szCs w:val="25"/>
          <w:lang w:bidi="ar-SY"/>
        </w:rPr>
        <w:t>لا أرى قسماً يحتاجه عملي</w:t>
      </w:r>
    </w:p>
    <w:p w14:paraId="2D33EA63" w14:textId="77777777" w:rsidR="008E65B1" w:rsidRDefault="008F0B37">
      <w:pPr>
        <w:spacing w:after="160" w:line="312" w:lineRule="auto"/>
      </w:pPr>
      <w:r>
        <w:rPr>
          <w:color w:val="021526"/>
          <w:szCs w:val="24"/>
          <w:lang w:bidi="ar-SY"/>
        </w:rPr>
        <w:t>الأقسام تظهر بحسب الصلاحيات. صلاحيات الإدارة تمنحها مديرة الموسم، وكل منح يُسجَّل في سجل الأحداث.</w:t>
      </w:r>
    </w:p>
    <w:p w14:paraId="3BB3A285" w14:textId="77777777" w:rsidR="008E65B1" w:rsidRDefault="008F0B37">
      <w:pPr>
        <w:keepNext/>
        <w:spacing w:before="120" w:after="40"/>
      </w:pPr>
      <w:r>
        <w:rPr>
          <w:b/>
          <w:bCs/>
          <w:color w:val="00594F"/>
          <w:sz w:val="25"/>
          <w:szCs w:val="25"/>
          <w:lang w:bidi="ar-SY"/>
        </w:rPr>
        <w:t>فتحت رابطاً فظهرت «خارج صلاحياتك» أو «صلاحية … ليست لك»</w:t>
      </w:r>
    </w:p>
    <w:p w14:paraId="756E97E3" w14:textId="77777777" w:rsidR="008E65B1" w:rsidRDefault="008F0B37">
      <w:pPr>
        <w:spacing w:after="160" w:line="312" w:lineRule="auto"/>
      </w:pPr>
      <w:r>
        <w:rPr>
          <w:color w:val="021526"/>
          <w:szCs w:val="24"/>
          <w:lang w:bidi="ar-SY"/>
        </w:rPr>
        <w:t>الصفحة تحتاج صلاحية لا تملكها، واسمها مكتوب في الرسالة. وفي ملفات الإدارة تذكر الرسالة من يحمل الصلاحية.</w:t>
      </w:r>
    </w:p>
    <w:p w14:paraId="2EC5DBEC" w14:textId="77777777" w:rsidR="008E65B1" w:rsidRDefault="008F0B37">
      <w:pPr>
        <w:keepNext/>
        <w:spacing w:before="120" w:after="40"/>
      </w:pPr>
      <w:r>
        <w:rPr>
          <w:b/>
          <w:bCs/>
          <w:color w:val="00594F"/>
          <w:sz w:val="25"/>
          <w:szCs w:val="25"/>
          <w:lang w:bidi="ar-SY"/>
        </w:rPr>
        <w:t>لماذا لا أستطيع نشر نتائج القرعة وقد أدخلتها؟</w:t>
      </w:r>
    </w:p>
    <w:p w14:paraId="7792BB55" w14:textId="77777777" w:rsidR="008E65B1" w:rsidRDefault="008F0B37">
      <w:pPr>
        <w:spacing w:after="160" w:line="312" w:lineRule="auto"/>
      </w:pPr>
      <w:r>
        <w:rPr>
          <w:color w:val="021526"/>
          <w:szCs w:val="24"/>
          <w:lang w:bidi="ar-SY"/>
        </w:rPr>
        <w:t>الإدخال والنشر صلاحيتان منفصلتان عمداً. يعتمد النتائج وينشرها صاحب صلاحية «اعتماد ونشر النتائج».</w:t>
      </w:r>
    </w:p>
    <w:p w14:paraId="53299A79" w14:textId="77777777" w:rsidR="008E65B1" w:rsidRDefault="008F0B37">
      <w:pPr>
        <w:keepNext/>
        <w:spacing w:before="120" w:after="40"/>
      </w:pPr>
      <w:r>
        <w:rPr>
          <w:b/>
          <w:bCs/>
          <w:color w:val="00594F"/>
          <w:sz w:val="25"/>
          <w:szCs w:val="25"/>
          <w:lang w:bidi="ar-SY"/>
        </w:rPr>
        <w:t>كيف يقدّم رئيس المجموعة طلب مجموعته؟</w:t>
      </w:r>
    </w:p>
    <w:p w14:paraId="7E17F1B0" w14:textId="77777777" w:rsidR="008E65B1" w:rsidRDefault="008F0B37">
      <w:pPr>
        <w:spacing w:after="160" w:line="312" w:lineRule="auto"/>
      </w:pPr>
      <w:r>
        <w:rPr>
          <w:color w:val="021526"/>
          <w:szCs w:val="24"/>
          <w:lang w:bidi="ar-SY"/>
        </w:rPr>
        <w:t>لا يقدّمه على المنصة: يراجع المكتب في مدة تشكيل المجموعات (‏1 – 10 تشرين الثاني) باسم مجموعته ويسدد رسمها، فيشكّلها صاحب «إدارة الإداريين» من «تشكيل المجموعات» ← «تشكيل مجموعة» بفئته.</w:t>
      </w:r>
    </w:p>
    <w:p w14:paraId="779FF60E" w14:textId="77777777" w:rsidR="008E65B1" w:rsidRDefault="008F0B37">
      <w:pPr>
        <w:keepNext/>
        <w:spacing w:before="120" w:after="40"/>
      </w:pPr>
      <w:r>
        <w:rPr>
          <w:b/>
          <w:bCs/>
          <w:color w:val="00594F"/>
          <w:sz w:val="25"/>
          <w:szCs w:val="25"/>
          <w:lang w:bidi="ar-SY"/>
        </w:rPr>
        <w:t>كيف أغيّر أحداً في تكتل معتمد؟</w:t>
      </w:r>
    </w:p>
    <w:p w14:paraId="4EAF6082" w14:textId="77777777" w:rsidR="008E65B1" w:rsidRDefault="008F0B37">
      <w:pPr>
        <w:spacing w:after="160" w:line="312" w:lineRule="auto"/>
      </w:pPr>
      <w:r>
        <w:rPr>
          <w:color w:val="021526"/>
          <w:szCs w:val="24"/>
          <w:lang w:bidi="ar-SY"/>
        </w:rPr>
        <w:t>من «التكتلات» ← افتح التكتل ← «تعديل استثنائي (بعد إنشائه)»، بحضور رئيسه: اختر المكان واكتب السبب. يُكتب في سجل التكتل وفي أحداث ملف الفرد.</w:t>
      </w:r>
    </w:p>
    <w:p w14:paraId="39164AF2" w14:textId="77777777" w:rsidR="008E65B1" w:rsidRDefault="008F0B37">
      <w:pPr>
        <w:keepNext/>
        <w:spacing w:before="120" w:after="40"/>
      </w:pPr>
      <w:r>
        <w:rPr>
          <w:b/>
          <w:bCs/>
          <w:color w:val="00594F"/>
          <w:sz w:val="25"/>
          <w:szCs w:val="25"/>
          <w:lang w:bidi="ar-SY"/>
        </w:rPr>
        <w:t>لماذا لا يظهر تعديل رئيس التكتل في «التكتلات والمجموعات»؟</w:t>
      </w:r>
    </w:p>
    <w:p w14:paraId="2745F916" w14:textId="77777777" w:rsidR="008E65B1" w:rsidRDefault="008F0B37">
      <w:pPr>
        <w:spacing w:after="160" w:line="312" w:lineRule="auto"/>
      </w:pPr>
      <w:r>
        <w:rPr>
          <w:color w:val="021526"/>
          <w:szCs w:val="24"/>
          <w:lang w:bidi="ar-SY"/>
        </w:rPr>
        <w:t>لأنه ينتظر الاعتماد في «التكتلات» ← «برامج التكتلات» ← «تنتظر اعتمادك». لا يُنشر إلا بعد «اعتماد ونشر»، وتبقى الصفحة على نسختها المعتمدة حتى ذلك.</w:t>
      </w:r>
    </w:p>
    <w:p w14:paraId="42718C4C" w14:textId="77777777" w:rsidR="008E65B1" w:rsidRDefault="008F0B37">
      <w:pPr>
        <w:keepNext/>
        <w:spacing w:before="120" w:after="40"/>
      </w:pPr>
      <w:r>
        <w:rPr>
          <w:b/>
          <w:bCs/>
          <w:color w:val="00594F"/>
          <w:sz w:val="25"/>
          <w:szCs w:val="25"/>
          <w:lang w:bidi="ar-SY"/>
        </w:rPr>
        <w:t>هل يمكن تعديل سجل الأحداث أو حذفه؟</w:t>
      </w:r>
    </w:p>
    <w:p w14:paraId="19200825" w14:textId="77777777" w:rsidR="008E65B1" w:rsidRDefault="008F0B37">
      <w:pPr>
        <w:spacing w:after="160" w:line="312" w:lineRule="auto"/>
      </w:pPr>
      <w:r>
        <w:rPr>
          <w:color w:val="021526"/>
          <w:szCs w:val="24"/>
          <w:lang w:bidi="ar-SY"/>
        </w:rPr>
        <w:t>لا. السجل للإضافة فقط، وكذلك سجل كل عملية في ملفات الإدارة.</w:t>
      </w:r>
    </w:p>
    <w:p w14:paraId="7CE52052" w14:textId="77777777" w:rsidR="008E65B1" w:rsidRDefault="008F0B37">
      <w:pPr>
        <w:keepNext/>
        <w:spacing w:before="120" w:after="40"/>
      </w:pPr>
      <w:r>
        <w:rPr>
          <w:b/>
          <w:bCs/>
          <w:color w:val="00594F"/>
          <w:sz w:val="25"/>
          <w:szCs w:val="25"/>
          <w:lang w:bidi="ar-SY"/>
        </w:rPr>
        <w:t>لماذا لا يُفعَّل الملف التشغيلي؟</w:t>
      </w:r>
    </w:p>
    <w:p w14:paraId="7D15E26C" w14:textId="77777777" w:rsidR="008E65B1" w:rsidRDefault="008F0B37">
      <w:pPr>
        <w:spacing w:after="160" w:line="312" w:lineRule="auto"/>
      </w:pPr>
      <w:r>
        <w:rPr>
          <w:color w:val="021526"/>
          <w:szCs w:val="24"/>
          <w:lang w:bidi="ar-SY"/>
        </w:rPr>
        <w:t>يلزم رقم القرار في «معلومات الملف»، ولا يجوز بقاء مناصب إلزامية شاغرة.</w:t>
      </w:r>
    </w:p>
    <w:p w14:paraId="4B9C3428" w14:textId="77777777" w:rsidR="008E65B1" w:rsidRDefault="008F0B37">
      <w:pPr>
        <w:keepNext/>
        <w:spacing w:before="120" w:after="40"/>
      </w:pPr>
      <w:r>
        <w:rPr>
          <w:b/>
          <w:bCs/>
          <w:color w:val="00594F"/>
          <w:sz w:val="25"/>
          <w:szCs w:val="25"/>
          <w:lang w:bidi="ar-SY"/>
        </w:rPr>
        <w:t>حساب موظف لا تصله كلمة المرور المؤقتة</w:t>
      </w:r>
    </w:p>
    <w:p w14:paraId="4289C42A" w14:textId="77777777" w:rsidR="008E65B1" w:rsidRDefault="008F0B37">
      <w:pPr>
        <w:spacing w:after="160" w:line="312" w:lineRule="auto"/>
      </w:pPr>
      <w:r>
        <w:rPr>
          <w:color w:val="021526"/>
          <w:szCs w:val="24"/>
          <w:lang w:bidi="ar-SY"/>
        </w:rPr>
        <w:t>تُرسل إلى هاتفه السوري في سجله، فلا تُرسل لحساب غير مربوط بسجل أو لسجل بلا هاتف كامل. اربط الحساب بسجل صاحبه من «حسابات البوابة» وأكمل هاتفه.</w:t>
      </w:r>
    </w:p>
    <w:p w14:paraId="3A374CBC" w14:textId="77777777" w:rsidR="008E65B1" w:rsidRDefault="008F0B37">
      <w:pPr>
        <w:keepNext/>
        <w:spacing w:before="120" w:after="40"/>
      </w:pPr>
      <w:r>
        <w:rPr>
          <w:b/>
          <w:bCs/>
          <w:color w:val="00594F"/>
          <w:sz w:val="25"/>
          <w:szCs w:val="25"/>
          <w:lang w:bidi="ar-SY"/>
        </w:rPr>
        <w:t>لا يظهر موظف في قائمة الاختيار</w:t>
      </w:r>
    </w:p>
    <w:p w14:paraId="76879B17" w14:textId="77777777" w:rsidR="008E65B1" w:rsidRDefault="008F0B37">
      <w:pPr>
        <w:spacing w:after="160" w:line="312" w:lineRule="auto"/>
      </w:pPr>
      <w:r>
        <w:rPr>
          <w:color w:val="021526"/>
          <w:szCs w:val="24"/>
          <w:lang w:bidi="ar-SY"/>
        </w:rPr>
        <w:t>القائمة تعرض الموظفين المشاركين في الموسم فقط. يسجّله صاحب «إدارة الموظفين» في الموسم من «المشاركون في الموسم».</w:t>
      </w:r>
    </w:p>
    <w:p w14:paraId="4B55B68B" w14:textId="77777777" w:rsidR="008E65B1" w:rsidRDefault="008F0B37">
      <w:pPr>
        <w:keepNext/>
        <w:spacing w:before="120" w:after="40"/>
      </w:pPr>
      <w:r>
        <w:rPr>
          <w:b/>
          <w:bCs/>
          <w:color w:val="00594F"/>
          <w:sz w:val="25"/>
          <w:szCs w:val="25"/>
          <w:lang w:bidi="ar-SY"/>
        </w:rPr>
        <w:t>لا أرى «قاعتي الامتحانية» في قائمتي</w:t>
      </w:r>
    </w:p>
    <w:p w14:paraId="3248CFA2" w14:textId="77777777" w:rsidR="008E65B1" w:rsidRDefault="008F0B37">
      <w:pPr>
        <w:spacing w:after="160" w:line="312" w:lineRule="auto"/>
      </w:pPr>
      <w:r>
        <w:rPr>
          <w:color w:val="021526"/>
          <w:szCs w:val="24"/>
          <w:lang w:bidi="ar-SY"/>
        </w:rPr>
        <w:t>تظهر فقط لمن أسنده صاحب «إدارة الامتحانات» مشرفاً على قاعة من شاشة تعديل القاعة. الإسناد وحده يكفي، ولا يحتاج صلاحية.</w:t>
      </w:r>
    </w:p>
    <w:p w14:paraId="2E524B3A" w14:textId="77777777" w:rsidR="008E65B1" w:rsidRDefault="008F0B37">
      <w:pPr>
        <w:keepNext/>
        <w:spacing w:before="120" w:after="40"/>
      </w:pPr>
      <w:r>
        <w:rPr>
          <w:b/>
          <w:bCs/>
          <w:color w:val="00594F"/>
          <w:sz w:val="25"/>
          <w:szCs w:val="25"/>
          <w:lang w:bidi="ar-SY"/>
        </w:rPr>
        <w:t>نسي متقدم أن ينتظر تأكيدي وغادر</w:t>
      </w:r>
    </w:p>
    <w:p w14:paraId="261CAD97" w14:textId="77777777" w:rsidR="008E65B1" w:rsidRDefault="008F0B37">
      <w:pPr>
        <w:spacing w:after="160" w:line="312" w:lineRule="auto"/>
      </w:pPr>
      <w:r>
        <w:rPr>
          <w:color w:val="021526"/>
          <w:szCs w:val="24"/>
          <w:lang w:bidi="ar-SY"/>
        </w:rPr>
        <w:t>أكّد تسليمه من «المراقبة والتأكيد» خلال 3 ساعات من إغلاق القاعة، أو اختر «لا أؤكد» مع السبب. وما لم يُؤكَّد تقرر فيه «إدارة الامتحانات» من «المراجعة والتقارير».</w:t>
      </w:r>
    </w:p>
    <w:p w14:paraId="353C3234" w14:textId="77777777" w:rsidR="008E65B1" w:rsidRDefault="008F0B37">
      <w:pPr>
        <w:keepNext/>
        <w:spacing w:before="120" w:after="40"/>
      </w:pPr>
      <w:r>
        <w:rPr>
          <w:b/>
          <w:bCs/>
          <w:color w:val="00594F"/>
          <w:sz w:val="25"/>
          <w:szCs w:val="25"/>
          <w:lang w:bidi="ar-SY"/>
        </w:rPr>
        <w:t>أريد تعديل سؤال ظهر في محاولات</w:t>
      </w:r>
    </w:p>
    <w:p w14:paraId="615EBF25" w14:textId="77777777" w:rsidR="008E65B1" w:rsidRDefault="008F0B37">
      <w:pPr>
        <w:spacing w:after="160" w:line="312" w:lineRule="auto"/>
      </w:pPr>
      <w:r>
        <w:rPr>
          <w:color w:val="021526"/>
          <w:szCs w:val="24"/>
          <w:lang w:bidi="ar-SY"/>
        </w:rPr>
        <w:t>لا يُعدَّل. افتحه واضغط «إنشاء بديل»، فيُعطَّل الأصل حين تحفظ البديل ويبقى في الأوراق القديمة.</w:t>
      </w:r>
    </w:p>
    <w:p w14:paraId="0AD7C882" w14:textId="77777777" w:rsidR="008E65B1" w:rsidRDefault="008F0B37">
      <w:pPr>
        <w:keepNext/>
        <w:spacing w:before="120" w:after="40"/>
      </w:pPr>
      <w:r>
        <w:rPr>
          <w:b/>
          <w:bCs/>
          <w:color w:val="00594F"/>
          <w:sz w:val="25"/>
          <w:szCs w:val="25"/>
          <w:lang w:bidi="ar-SY"/>
        </w:rPr>
        <w:t>لماذا لا أجد وثائق في «وثائق تنتظر المراجعة»؟</w:t>
      </w:r>
    </w:p>
    <w:p w14:paraId="1333E371" w14:textId="77777777" w:rsidR="008E65B1" w:rsidRDefault="008F0B37">
      <w:pPr>
        <w:spacing w:after="160" w:line="312" w:lineRule="auto"/>
      </w:pPr>
      <w:r>
        <w:rPr>
          <w:color w:val="021526"/>
          <w:szCs w:val="24"/>
          <w:lang w:bidi="ar-SY"/>
        </w:rPr>
        <w:t>تظهر الوثائق حين يرفعها الحاج بعد انضمامه إلى مجموعة ودفع ما استحق. وفي العرض التجريبي تُعتمد تلقائياً بعد ثوانٍ إن بقي الحاج على صفحة ملفه الطبي.</w:t>
      </w:r>
    </w:p>
    <w:p w14:paraId="48A93314" w14:textId="77777777" w:rsidR="008E65B1" w:rsidRDefault="008F0B37">
      <w:pPr>
        <w:keepNext/>
        <w:spacing w:before="120" w:after="40"/>
      </w:pPr>
      <w:r>
        <w:rPr>
          <w:b/>
          <w:bCs/>
          <w:color w:val="00594F"/>
          <w:sz w:val="25"/>
          <w:szCs w:val="25"/>
          <w:lang w:bidi="ar-SY"/>
        </w:rPr>
        <w:t>عدّلتُ صفحة في الموقع ولا يراها الزوار، لماذا؟</w:t>
      </w:r>
    </w:p>
    <w:p w14:paraId="1E19559E" w14:textId="77777777" w:rsidR="008E65B1" w:rsidRDefault="008F0B37">
      <w:pPr>
        <w:spacing w:after="160" w:line="312" w:lineRule="auto"/>
      </w:pPr>
      <w:r>
        <w:rPr>
          <w:color w:val="021526"/>
          <w:szCs w:val="24"/>
          <w:lang w:bidi="ar-SY"/>
        </w:rPr>
        <w:t>التعديل يُحفظ في مسودة. اضغط «نشر» في شريط المحرر. وإن كان «وضع المعاينة» مشغّلاً فأنت ترى المسودات: أوقفه لترى ما يراه الزوار.</w:t>
      </w:r>
    </w:p>
    <w:p w14:paraId="4CF64F96" w14:textId="77777777" w:rsidR="008E65B1" w:rsidRDefault="008F0B37">
      <w:pPr>
        <w:keepNext/>
        <w:spacing w:before="120" w:after="40"/>
      </w:pPr>
      <w:r>
        <w:rPr>
          <w:b/>
          <w:bCs/>
          <w:color w:val="00594F"/>
          <w:sz w:val="25"/>
          <w:szCs w:val="25"/>
          <w:lang w:bidi="ar-SY"/>
        </w:rPr>
        <w:t>ماذا يحدث لبلاغ حرج لم يُغلق؟</w:t>
      </w:r>
    </w:p>
    <w:p w14:paraId="20580862" w14:textId="77777777" w:rsidR="008E65B1" w:rsidRDefault="008F0B37">
      <w:pPr>
        <w:spacing w:after="160" w:line="312" w:lineRule="auto"/>
      </w:pPr>
      <w:r>
        <w:rPr>
          <w:color w:val="021526"/>
          <w:szCs w:val="24"/>
          <w:lang w:bidi="ar-SY"/>
        </w:rPr>
        <w:t>بعد 15 دقيقة يُصعَّد تلقائياً إلى غرفة العمليات المركزية، وتظهر عليه شارة «صُعّد للغرفة المركزية».</w:t>
      </w:r>
    </w:p>
    <w:p w14:paraId="6C4657BD" w14:textId="77777777" w:rsidR="008E65B1" w:rsidRDefault="008F0B37">
      <w:pPr>
        <w:pStyle w:val="Heading1"/>
        <w:pageBreakBefore/>
        <w:spacing w:before="0" w:after="120"/>
      </w:pPr>
      <w:bookmarkStart w:id="102" w:name="_Toc243425767"/>
      <w:r>
        <w:rPr>
          <w:rFonts w:ascii="itf Qomra Arabic" w:eastAsia="itf Qomra Arabic" w:hAnsi="itf Qomra Arabic" w:cs="itf Qomra Arabic"/>
          <w:szCs w:val="44"/>
          <w:lang w:bidi="ar-SY"/>
        </w:rPr>
        <w:t>ملحق 1: الصلاحيات والأقسام التي تفتحها</w:t>
      </w:r>
      <w:bookmarkEnd w:id="102"/>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402"/>
        <w:gridCol w:w="6235"/>
      </w:tblGrid>
      <w:tr w:rsidR="008E65B1" w14:paraId="5D142521" w14:textId="77777777">
        <w:trPr>
          <w:jc w:val="center"/>
        </w:trPr>
        <w:tc>
          <w:tcPr>
            <w:tcW w:w="3402" w:type="dxa"/>
            <w:shd w:val="clear" w:color="auto" w:fill="00594F"/>
            <w:tcMar>
              <w:top w:w="80" w:type="dxa"/>
              <w:left w:w="140" w:type="dxa"/>
              <w:bottom w:w="80" w:type="dxa"/>
              <w:right w:w="140" w:type="dxa"/>
            </w:tcMar>
          </w:tcPr>
          <w:p w14:paraId="61A0DA14" w14:textId="77777777" w:rsidR="008E65B1" w:rsidRDefault="008F0B37">
            <w:r>
              <w:rPr>
                <w:b/>
                <w:bCs/>
                <w:color w:val="FFFFFF"/>
                <w:sz w:val="23"/>
                <w:szCs w:val="23"/>
                <w:lang w:bidi="ar-SY"/>
              </w:rPr>
              <w:t>الصلاحية</w:t>
            </w:r>
          </w:p>
        </w:tc>
        <w:tc>
          <w:tcPr>
            <w:tcW w:w="6236" w:type="dxa"/>
            <w:shd w:val="clear" w:color="auto" w:fill="00594F"/>
            <w:tcMar>
              <w:top w:w="80" w:type="dxa"/>
              <w:left w:w="140" w:type="dxa"/>
              <w:bottom w:w="80" w:type="dxa"/>
              <w:right w:w="140" w:type="dxa"/>
            </w:tcMar>
          </w:tcPr>
          <w:p w14:paraId="72DB2B2C" w14:textId="77777777" w:rsidR="008E65B1" w:rsidRDefault="008F0B37">
            <w:r>
              <w:rPr>
                <w:b/>
                <w:bCs/>
                <w:color w:val="FFFFFF"/>
                <w:sz w:val="23"/>
                <w:szCs w:val="23"/>
                <w:lang w:bidi="ar-SY"/>
              </w:rPr>
              <w:t>الأقسام في القائمة الجانبية</w:t>
            </w:r>
          </w:p>
        </w:tc>
      </w:tr>
      <w:tr w:rsidR="008E65B1" w14:paraId="70F52273" w14:textId="77777777">
        <w:trPr>
          <w:jc w:val="center"/>
        </w:trPr>
        <w:tc>
          <w:tcPr>
            <w:tcW w:w="3402" w:type="dxa"/>
            <w:tcMar>
              <w:top w:w="80" w:type="dxa"/>
              <w:left w:w="140" w:type="dxa"/>
              <w:bottom w:w="80" w:type="dxa"/>
              <w:right w:w="140" w:type="dxa"/>
            </w:tcMar>
          </w:tcPr>
          <w:p w14:paraId="68E13D6D" w14:textId="77777777" w:rsidR="008E65B1" w:rsidRDefault="008F0B37">
            <w:r>
              <w:rPr>
                <w:color w:val="021526"/>
                <w:sz w:val="22"/>
                <w:lang w:bidi="ar-SY"/>
              </w:rPr>
              <w:t>لكل الموظفين</w:t>
            </w:r>
          </w:p>
        </w:tc>
        <w:tc>
          <w:tcPr>
            <w:tcW w:w="6236" w:type="dxa"/>
            <w:tcMar>
              <w:top w:w="80" w:type="dxa"/>
              <w:left w:w="140" w:type="dxa"/>
              <w:bottom w:w="80" w:type="dxa"/>
              <w:right w:w="140" w:type="dxa"/>
            </w:tcMar>
          </w:tcPr>
          <w:p w14:paraId="23FE61A8" w14:textId="77777777" w:rsidR="008E65B1" w:rsidRDefault="008F0B37">
            <w:r>
              <w:rPr>
                <w:color w:val="021526"/>
                <w:sz w:val="22"/>
                <w:lang w:bidi="ar-SY"/>
              </w:rPr>
              <w:t>ملفاتي التشغيلية</w:t>
            </w:r>
          </w:p>
        </w:tc>
      </w:tr>
      <w:tr w:rsidR="008E65B1" w14:paraId="4DD70C85" w14:textId="77777777">
        <w:trPr>
          <w:jc w:val="center"/>
        </w:trPr>
        <w:tc>
          <w:tcPr>
            <w:tcW w:w="3402" w:type="dxa"/>
            <w:shd w:val="clear" w:color="auto" w:fill="F7F4EF"/>
            <w:tcMar>
              <w:top w:w="80" w:type="dxa"/>
              <w:left w:w="140" w:type="dxa"/>
              <w:bottom w:w="80" w:type="dxa"/>
              <w:right w:w="140" w:type="dxa"/>
            </w:tcMar>
          </w:tcPr>
          <w:p w14:paraId="07378D5E" w14:textId="77777777" w:rsidR="008E65B1" w:rsidRDefault="008F0B37">
            <w:r>
              <w:rPr>
                <w:color w:val="021526"/>
                <w:sz w:val="22"/>
                <w:lang w:bidi="ar-SY"/>
              </w:rPr>
              <w:t>أي صلاحية مهمة</w:t>
            </w:r>
          </w:p>
        </w:tc>
        <w:tc>
          <w:tcPr>
            <w:tcW w:w="6236" w:type="dxa"/>
            <w:shd w:val="clear" w:color="auto" w:fill="F7F4EF"/>
            <w:tcMar>
              <w:top w:w="80" w:type="dxa"/>
              <w:left w:w="140" w:type="dxa"/>
              <w:bottom w:w="80" w:type="dxa"/>
              <w:right w:w="140" w:type="dxa"/>
            </w:tcMar>
          </w:tcPr>
          <w:p w14:paraId="7936FEBA" w14:textId="77777777" w:rsidR="008E65B1" w:rsidRDefault="008F0B37">
            <w:r>
              <w:rPr>
                <w:color w:val="021526"/>
                <w:sz w:val="22"/>
                <w:lang w:bidi="ar-SY"/>
              </w:rPr>
              <w:t>لوحتي</w:t>
            </w:r>
          </w:p>
        </w:tc>
      </w:tr>
      <w:tr w:rsidR="008E65B1" w14:paraId="602CE7EA" w14:textId="77777777">
        <w:trPr>
          <w:jc w:val="center"/>
        </w:trPr>
        <w:tc>
          <w:tcPr>
            <w:tcW w:w="3402" w:type="dxa"/>
            <w:tcMar>
              <w:top w:w="80" w:type="dxa"/>
              <w:left w:w="140" w:type="dxa"/>
              <w:bottom w:w="80" w:type="dxa"/>
              <w:right w:w="140" w:type="dxa"/>
            </w:tcMar>
          </w:tcPr>
          <w:p w14:paraId="4E083A55" w14:textId="77777777" w:rsidR="008E65B1" w:rsidRDefault="008F0B37">
            <w:r>
              <w:rPr>
                <w:color w:val="021526"/>
                <w:sz w:val="22"/>
                <w:lang w:bidi="ar-SY"/>
              </w:rPr>
              <w:t>منح صلاحيات الإدارة ومتابعتها</w:t>
            </w:r>
          </w:p>
        </w:tc>
        <w:tc>
          <w:tcPr>
            <w:tcW w:w="6236" w:type="dxa"/>
            <w:tcMar>
              <w:top w:w="80" w:type="dxa"/>
              <w:left w:w="140" w:type="dxa"/>
              <w:bottom w:w="80" w:type="dxa"/>
              <w:right w:w="140" w:type="dxa"/>
            </w:tcMar>
          </w:tcPr>
          <w:p w14:paraId="2CB2BDED" w14:textId="77777777" w:rsidR="008E65B1" w:rsidRDefault="008F0B37">
            <w:r>
              <w:rPr>
                <w:color w:val="021526"/>
                <w:sz w:val="22"/>
                <w:lang w:bidi="ar-SY"/>
              </w:rPr>
              <w:t>صلاحيات الإدارة</w:t>
            </w:r>
          </w:p>
        </w:tc>
      </w:tr>
      <w:tr w:rsidR="008E65B1" w14:paraId="06E02A59" w14:textId="77777777">
        <w:trPr>
          <w:jc w:val="center"/>
        </w:trPr>
        <w:tc>
          <w:tcPr>
            <w:tcW w:w="3402" w:type="dxa"/>
            <w:shd w:val="clear" w:color="auto" w:fill="F7F4EF"/>
            <w:tcMar>
              <w:top w:w="80" w:type="dxa"/>
              <w:left w:w="140" w:type="dxa"/>
              <w:bottom w:w="80" w:type="dxa"/>
              <w:right w:w="140" w:type="dxa"/>
            </w:tcMar>
          </w:tcPr>
          <w:p w14:paraId="35C9EC67" w14:textId="77777777" w:rsidR="008E65B1" w:rsidRDefault="008F0B37">
            <w:r>
              <w:rPr>
                <w:color w:val="021526"/>
                <w:sz w:val="22"/>
                <w:lang w:bidi="ar-SY"/>
              </w:rPr>
              <w:t>إدارة التسجيل على الحج</w:t>
            </w:r>
          </w:p>
        </w:tc>
        <w:tc>
          <w:tcPr>
            <w:tcW w:w="6236" w:type="dxa"/>
            <w:shd w:val="clear" w:color="auto" w:fill="F7F4EF"/>
            <w:tcMar>
              <w:top w:w="80" w:type="dxa"/>
              <w:left w:w="140" w:type="dxa"/>
              <w:bottom w:w="80" w:type="dxa"/>
              <w:right w:w="140" w:type="dxa"/>
            </w:tcMar>
          </w:tcPr>
          <w:p w14:paraId="1E7EF094" w14:textId="77777777" w:rsidR="008E65B1" w:rsidRDefault="008F0B37">
            <w:r>
              <w:rPr>
                <w:color w:val="021526"/>
                <w:sz w:val="22"/>
                <w:lang w:bidi="ar-SY"/>
              </w:rPr>
              <w:t>لوحة التحكم، ثم عملياته: صفحات التسجيل، إضافة صفحة، الخطوات بعد القبول، شروط الأهلية، الدفعات والمسارات، الطلبات، الإصدارات والمواسم</w:t>
            </w:r>
          </w:p>
        </w:tc>
      </w:tr>
      <w:tr w:rsidR="008E65B1" w14:paraId="74FCF5BC" w14:textId="77777777">
        <w:trPr>
          <w:jc w:val="center"/>
        </w:trPr>
        <w:tc>
          <w:tcPr>
            <w:tcW w:w="3402" w:type="dxa"/>
            <w:tcMar>
              <w:top w:w="80" w:type="dxa"/>
              <w:left w:w="140" w:type="dxa"/>
              <w:bottom w:w="80" w:type="dxa"/>
              <w:right w:w="140" w:type="dxa"/>
            </w:tcMar>
          </w:tcPr>
          <w:p w14:paraId="60C53DDF" w14:textId="77777777" w:rsidR="008E65B1" w:rsidRDefault="008F0B37">
            <w:r>
              <w:rPr>
                <w:color w:val="021526"/>
                <w:sz w:val="22"/>
                <w:lang w:bidi="ar-SY"/>
              </w:rPr>
              <w:t>إدارة الموظفين</w:t>
            </w:r>
          </w:p>
        </w:tc>
        <w:tc>
          <w:tcPr>
            <w:tcW w:w="6236" w:type="dxa"/>
            <w:tcMar>
              <w:top w:w="80" w:type="dxa"/>
              <w:left w:w="140" w:type="dxa"/>
              <w:bottom w:w="80" w:type="dxa"/>
              <w:right w:w="140" w:type="dxa"/>
            </w:tcMar>
          </w:tcPr>
          <w:p w14:paraId="09E36DEE" w14:textId="77777777" w:rsidR="008E65B1" w:rsidRDefault="008F0B37">
            <w:r>
              <w:rPr>
                <w:color w:val="021526"/>
                <w:sz w:val="22"/>
                <w:lang w:bidi="ar-SY"/>
              </w:rPr>
              <w:t>لوحة التحكم، ثم عملياته: سجل الموظفين، إضافة موظف، حسابات البوابة، المشاركون في الموسم</w:t>
            </w:r>
          </w:p>
        </w:tc>
      </w:tr>
      <w:tr w:rsidR="008E65B1" w14:paraId="531A4AC9" w14:textId="77777777">
        <w:trPr>
          <w:jc w:val="center"/>
        </w:trPr>
        <w:tc>
          <w:tcPr>
            <w:tcW w:w="3402" w:type="dxa"/>
            <w:shd w:val="clear" w:color="auto" w:fill="F7F4EF"/>
            <w:tcMar>
              <w:top w:w="80" w:type="dxa"/>
              <w:left w:w="140" w:type="dxa"/>
              <w:bottom w:w="80" w:type="dxa"/>
              <w:right w:w="140" w:type="dxa"/>
            </w:tcMar>
          </w:tcPr>
          <w:p w14:paraId="276C28EE" w14:textId="77777777" w:rsidR="008E65B1" w:rsidRDefault="008F0B37">
            <w:r>
              <w:rPr>
                <w:color w:val="021526"/>
                <w:sz w:val="22"/>
                <w:lang w:bidi="ar-SY"/>
              </w:rPr>
              <w:t>إدارة الإداريين</w:t>
            </w:r>
          </w:p>
        </w:tc>
        <w:tc>
          <w:tcPr>
            <w:tcW w:w="6236" w:type="dxa"/>
            <w:shd w:val="clear" w:color="auto" w:fill="F7F4EF"/>
            <w:tcMar>
              <w:top w:w="80" w:type="dxa"/>
              <w:left w:w="140" w:type="dxa"/>
              <w:bottom w:w="80" w:type="dxa"/>
              <w:right w:w="140" w:type="dxa"/>
            </w:tcMar>
          </w:tcPr>
          <w:p w14:paraId="7B6B0135" w14:textId="77777777" w:rsidR="008E65B1" w:rsidRDefault="008F0B37">
            <w:r>
              <w:rPr>
                <w:color w:val="021526"/>
                <w:sz w:val="22"/>
                <w:lang w:bidi="ar-SY"/>
              </w:rPr>
              <w:t>لوحة التحكم، ثم عملياته: قواعد الإداريين، القوائم المرجعية، المراجع الإدارية، الكادر الإداري، المتقدمون، تشكيل المجموعات، التكتلات، التكتلات والمجموعات، المراسلات، التقييم، التصنيف</w:t>
            </w:r>
          </w:p>
        </w:tc>
      </w:tr>
      <w:tr w:rsidR="008E65B1" w14:paraId="645CA5BB" w14:textId="77777777">
        <w:trPr>
          <w:jc w:val="center"/>
        </w:trPr>
        <w:tc>
          <w:tcPr>
            <w:tcW w:w="3402" w:type="dxa"/>
            <w:tcMar>
              <w:top w:w="80" w:type="dxa"/>
              <w:left w:w="140" w:type="dxa"/>
              <w:bottom w:w="80" w:type="dxa"/>
              <w:right w:w="140" w:type="dxa"/>
            </w:tcMar>
          </w:tcPr>
          <w:p w14:paraId="32B3D6AA" w14:textId="77777777" w:rsidR="008E65B1" w:rsidRDefault="008F0B37">
            <w:r>
              <w:rPr>
                <w:color w:val="021526"/>
                <w:sz w:val="22"/>
                <w:lang w:bidi="ar-SY"/>
              </w:rPr>
              <w:t>إدارة الامتحانات</w:t>
            </w:r>
          </w:p>
        </w:tc>
        <w:tc>
          <w:tcPr>
            <w:tcW w:w="6236" w:type="dxa"/>
            <w:tcMar>
              <w:top w:w="80" w:type="dxa"/>
              <w:left w:w="140" w:type="dxa"/>
              <w:bottom w:w="80" w:type="dxa"/>
              <w:right w:w="140" w:type="dxa"/>
            </w:tcMar>
          </w:tcPr>
          <w:p w14:paraId="383F02D6" w14:textId="77777777" w:rsidR="008E65B1" w:rsidRDefault="008F0B37">
            <w:r>
              <w:rPr>
                <w:color w:val="021526"/>
                <w:sz w:val="22"/>
                <w:lang w:bidi="ar-SY"/>
              </w:rPr>
              <w:t>لوحة التحكم، ثم عملياته: القاعات والمحافظات، إضافة قاعة، الاختبارات، بنك الأسئلة، المتقدمون، جلسات الاختبار، الجلسات الفعالة، المراجعة والتقارير، النتائج، الإحصائيات</w:t>
            </w:r>
          </w:p>
        </w:tc>
      </w:tr>
      <w:tr w:rsidR="008E65B1" w14:paraId="29C07FEB" w14:textId="77777777">
        <w:trPr>
          <w:jc w:val="center"/>
        </w:trPr>
        <w:tc>
          <w:tcPr>
            <w:tcW w:w="3402" w:type="dxa"/>
            <w:shd w:val="clear" w:color="auto" w:fill="F7F4EF"/>
            <w:tcMar>
              <w:top w:w="80" w:type="dxa"/>
              <w:left w:w="140" w:type="dxa"/>
              <w:bottom w:w="80" w:type="dxa"/>
              <w:right w:w="140" w:type="dxa"/>
            </w:tcMar>
          </w:tcPr>
          <w:p w14:paraId="514ED68B" w14:textId="77777777" w:rsidR="008E65B1" w:rsidRDefault="008F0B37">
            <w:r>
              <w:rPr>
                <w:color w:val="021526"/>
                <w:sz w:val="22"/>
                <w:lang w:bidi="ar-SY"/>
              </w:rPr>
              <w:t>إدارة الطيران</w:t>
            </w:r>
          </w:p>
        </w:tc>
        <w:tc>
          <w:tcPr>
            <w:tcW w:w="6236" w:type="dxa"/>
            <w:shd w:val="clear" w:color="auto" w:fill="F7F4EF"/>
            <w:tcMar>
              <w:top w:w="80" w:type="dxa"/>
              <w:left w:w="140" w:type="dxa"/>
              <w:bottom w:w="80" w:type="dxa"/>
              <w:right w:w="140" w:type="dxa"/>
            </w:tcMar>
          </w:tcPr>
          <w:p w14:paraId="588963A4" w14:textId="77777777" w:rsidR="008E65B1" w:rsidRDefault="008F0B37">
            <w:r>
              <w:rPr>
                <w:color w:val="021526"/>
                <w:sz w:val="22"/>
                <w:lang w:bidi="ar-SY"/>
              </w:rPr>
              <w:t>لوحة التحكم، ثم عملياته: المطارات ومندوبوها، الناقلون الجويون، الرحلات، التفويج</w:t>
            </w:r>
          </w:p>
        </w:tc>
      </w:tr>
      <w:tr w:rsidR="008E65B1" w14:paraId="77FAC41A" w14:textId="77777777">
        <w:trPr>
          <w:jc w:val="center"/>
        </w:trPr>
        <w:tc>
          <w:tcPr>
            <w:tcW w:w="3402" w:type="dxa"/>
            <w:tcMar>
              <w:top w:w="80" w:type="dxa"/>
              <w:left w:w="140" w:type="dxa"/>
              <w:bottom w:w="80" w:type="dxa"/>
              <w:right w:w="140" w:type="dxa"/>
            </w:tcMar>
          </w:tcPr>
          <w:p w14:paraId="58F81F14" w14:textId="77777777" w:rsidR="008E65B1" w:rsidRDefault="008F0B37">
            <w:r>
              <w:rPr>
                <w:color w:val="021526"/>
                <w:sz w:val="22"/>
                <w:lang w:bidi="ar-SY"/>
              </w:rPr>
              <w:t>التسجيل على الحج</w:t>
            </w:r>
          </w:p>
        </w:tc>
        <w:tc>
          <w:tcPr>
            <w:tcW w:w="6236" w:type="dxa"/>
            <w:tcMar>
              <w:top w:w="80" w:type="dxa"/>
              <w:left w:w="140" w:type="dxa"/>
              <w:bottom w:w="80" w:type="dxa"/>
              <w:right w:w="140" w:type="dxa"/>
            </w:tcMar>
          </w:tcPr>
          <w:p w14:paraId="41CD31C2" w14:textId="77777777" w:rsidR="008E65B1" w:rsidRDefault="008F0B37">
            <w:r>
              <w:rPr>
                <w:color w:val="021526"/>
                <w:sz w:val="22"/>
                <w:lang w:bidi="ar-SY"/>
              </w:rPr>
              <w:t>لوحتي، التسجيل على الحج</w:t>
            </w:r>
          </w:p>
        </w:tc>
      </w:tr>
      <w:tr w:rsidR="008E65B1" w14:paraId="738FFF1E" w14:textId="77777777">
        <w:trPr>
          <w:jc w:val="center"/>
        </w:trPr>
        <w:tc>
          <w:tcPr>
            <w:tcW w:w="3402" w:type="dxa"/>
            <w:shd w:val="clear" w:color="auto" w:fill="F7F4EF"/>
            <w:tcMar>
              <w:top w:w="80" w:type="dxa"/>
              <w:left w:w="140" w:type="dxa"/>
              <w:bottom w:w="80" w:type="dxa"/>
              <w:right w:w="140" w:type="dxa"/>
            </w:tcMar>
          </w:tcPr>
          <w:p w14:paraId="6A421779" w14:textId="77777777" w:rsidR="008E65B1" w:rsidRDefault="008F0B37">
            <w:r>
              <w:rPr>
                <w:color w:val="021526"/>
                <w:sz w:val="22"/>
                <w:lang w:bidi="ar-SY"/>
              </w:rPr>
              <w:t>مراجعة الطلبات والوثائق</w:t>
            </w:r>
          </w:p>
        </w:tc>
        <w:tc>
          <w:tcPr>
            <w:tcW w:w="6236" w:type="dxa"/>
            <w:shd w:val="clear" w:color="auto" w:fill="F7F4EF"/>
            <w:tcMar>
              <w:top w:w="80" w:type="dxa"/>
              <w:left w:w="140" w:type="dxa"/>
              <w:bottom w:w="80" w:type="dxa"/>
              <w:right w:w="140" w:type="dxa"/>
            </w:tcMar>
          </w:tcPr>
          <w:p w14:paraId="048B6AE1" w14:textId="77777777" w:rsidR="008E65B1" w:rsidRDefault="008F0B37">
            <w:r>
              <w:rPr>
                <w:color w:val="021526"/>
                <w:sz w:val="22"/>
                <w:lang w:bidi="ar-SY"/>
              </w:rPr>
              <w:t>مراجعة الطلبات (طلبات تحتاج قراراً، الإلحاق بالمجموعات)</w:t>
            </w:r>
          </w:p>
        </w:tc>
      </w:tr>
      <w:tr w:rsidR="008E65B1" w14:paraId="35E69615" w14:textId="77777777">
        <w:trPr>
          <w:jc w:val="center"/>
        </w:trPr>
        <w:tc>
          <w:tcPr>
            <w:tcW w:w="3402" w:type="dxa"/>
            <w:tcMar>
              <w:top w:w="80" w:type="dxa"/>
              <w:left w:w="140" w:type="dxa"/>
              <w:bottom w:w="80" w:type="dxa"/>
              <w:right w:w="140" w:type="dxa"/>
            </w:tcMar>
          </w:tcPr>
          <w:p w14:paraId="763B29BE" w14:textId="77777777" w:rsidR="008E65B1" w:rsidRDefault="008F0B37">
            <w:r>
              <w:rPr>
                <w:color w:val="021526"/>
                <w:sz w:val="22"/>
                <w:lang w:bidi="ar-SY"/>
              </w:rPr>
              <w:t>إعدادات الموسم</w:t>
            </w:r>
          </w:p>
        </w:tc>
        <w:tc>
          <w:tcPr>
            <w:tcW w:w="6236" w:type="dxa"/>
            <w:tcMar>
              <w:top w:w="80" w:type="dxa"/>
              <w:left w:w="140" w:type="dxa"/>
              <w:bottom w:w="80" w:type="dxa"/>
              <w:right w:w="140" w:type="dxa"/>
            </w:tcMar>
          </w:tcPr>
          <w:p w14:paraId="56BD4400" w14:textId="77777777" w:rsidR="008E65B1" w:rsidRDefault="008F0B37">
            <w:r>
              <w:rPr>
                <w:color w:val="021526"/>
                <w:sz w:val="22"/>
                <w:lang w:bidi="ar-SY"/>
              </w:rPr>
              <w:t>إعدادات الموسم (الشروط والرسوم، مواعيد العمليات)، لوحة الإدارة العليا</w:t>
            </w:r>
          </w:p>
        </w:tc>
      </w:tr>
      <w:tr w:rsidR="008E65B1" w14:paraId="697D6F1A" w14:textId="77777777">
        <w:trPr>
          <w:jc w:val="center"/>
        </w:trPr>
        <w:tc>
          <w:tcPr>
            <w:tcW w:w="3402" w:type="dxa"/>
            <w:shd w:val="clear" w:color="auto" w:fill="F7F4EF"/>
            <w:tcMar>
              <w:top w:w="80" w:type="dxa"/>
              <w:left w:w="140" w:type="dxa"/>
              <w:bottom w:w="80" w:type="dxa"/>
              <w:right w:w="140" w:type="dxa"/>
            </w:tcMar>
          </w:tcPr>
          <w:p w14:paraId="6A18748D" w14:textId="77777777" w:rsidR="008E65B1" w:rsidRDefault="008F0B37">
            <w:r>
              <w:rPr>
                <w:color w:val="021526"/>
                <w:sz w:val="22"/>
                <w:lang w:bidi="ar-SY"/>
              </w:rPr>
              <w:t>إدخال نتائج القرعة</w:t>
            </w:r>
          </w:p>
        </w:tc>
        <w:tc>
          <w:tcPr>
            <w:tcW w:w="6236" w:type="dxa"/>
            <w:shd w:val="clear" w:color="auto" w:fill="F7F4EF"/>
            <w:tcMar>
              <w:top w:w="80" w:type="dxa"/>
              <w:left w:w="140" w:type="dxa"/>
              <w:bottom w:w="80" w:type="dxa"/>
              <w:right w:w="140" w:type="dxa"/>
            </w:tcMar>
          </w:tcPr>
          <w:p w14:paraId="473C25A8" w14:textId="77777777" w:rsidR="008E65B1" w:rsidRDefault="008F0B37">
            <w:r>
              <w:rPr>
                <w:color w:val="021526"/>
                <w:sz w:val="22"/>
                <w:lang w:bidi="ar-SY"/>
              </w:rPr>
              <w:t>القبول والقرعة (إرسال الأعمار، تصدير الإحصاء، إدخال نتائج البث)</w:t>
            </w:r>
          </w:p>
        </w:tc>
      </w:tr>
      <w:tr w:rsidR="008E65B1" w14:paraId="2A33233C" w14:textId="77777777">
        <w:trPr>
          <w:jc w:val="center"/>
        </w:trPr>
        <w:tc>
          <w:tcPr>
            <w:tcW w:w="3402" w:type="dxa"/>
            <w:tcMar>
              <w:top w:w="80" w:type="dxa"/>
              <w:left w:w="140" w:type="dxa"/>
              <w:bottom w:w="80" w:type="dxa"/>
              <w:right w:w="140" w:type="dxa"/>
            </w:tcMar>
          </w:tcPr>
          <w:p w14:paraId="0C1C26D1" w14:textId="77777777" w:rsidR="008E65B1" w:rsidRDefault="008F0B37">
            <w:r>
              <w:rPr>
                <w:color w:val="021526"/>
                <w:sz w:val="22"/>
                <w:lang w:bidi="ar-SY"/>
              </w:rPr>
              <w:t>اعتماد ونشر النتائج</w:t>
            </w:r>
          </w:p>
        </w:tc>
        <w:tc>
          <w:tcPr>
            <w:tcW w:w="6236" w:type="dxa"/>
            <w:tcMar>
              <w:top w:w="80" w:type="dxa"/>
              <w:left w:w="140" w:type="dxa"/>
              <w:bottom w:w="80" w:type="dxa"/>
              <w:right w:w="140" w:type="dxa"/>
            </w:tcMar>
          </w:tcPr>
          <w:p w14:paraId="2F09E8C2" w14:textId="77777777" w:rsidR="008E65B1" w:rsidRDefault="008F0B37">
            <w:r>
              <w:rPr>
                <w:color w:val="021526"/>
                <w:sz w:val="22"/>
                <w:lang w:bidi="ar-SY"/>
              </w:rPr>
              <w:t>القبول والقرعة (اعتماد الأعمار، الاعتماد والنشر)</w:t>
            </w:r>
          </w:p>
        </w:tc>
      </w:tr>
      <w:tr w:rsidR="008E65B1" w14:paraId="24D81AF4" w14:textId="77777777">
        <w:trPr>
          <w:jc w:val="center"/>
        </w:trPr>
        <w:tc>
          <w:tcPr>
            <w:tcW w:w="3402" w:type="dxa"/>
            <w:shd w:val="clear" w:color="auto" w:fill="F7F4EF"/>
            <w:tcMar>
              <w:top w:w="80" w:type="dxa"/>
              <w:left w:w="140" w:type="dxa"/>
              <w:bottom w:w="80" w:type="dxa"/>
              <w:right w:w="140" w:type="dxa"/>
            </w:tcMar>
          </w:tcPr>
          <w:p w14:paraId="06DB7696" w14:textId="77777777" w:rsidR="008E65B1" w:rsidRDefault="008F0B37">
            <w:r>
              <w:rPr>
                <w:color w:val="021526"/>
                <w:sz w:val="22"/>
                <w:lang w:bidi="ar-SY"/>
              </w:rPr>
              <w:t>غرفة العمليات</w:t>
            </w:r>
          </w:p>
        </w:tc>
        <w:tc>
          <w:tcPr>
            <w:tcW w:w="6236" w:type="dxa"/>
            <w:shd w:val="clear" w:color="auto" w:fill="F7F4EF"/>
            <w:tcMar>
              <w:top w:w="80" w:type="dxa"/>
              <w:left w:w="140" w:type="dxa"/>
              <w:bottom w:w="80" w:type="dxa"/>
              <w:right w:w="140" w:type="dxa"/>
            </w:tcMar>
          </w:tcPr>
          <w:p w14:paraId="2C611E67" w14:textId="77777777" w:rsidR="008E65B1" w:rsidRDefault="008F0B37">
            <w:r>
              <w:rPr>
                <w:color w:val="021526"/>
                <w:sz w:val="22"/>
                <w:lang w:bidi="ar-SY"/>
              </w:rPr>
              <w:t>غرفة العمليات، الملفات التشغيلية (للاطلاع)</w:t>
            </w:r>
          </w:p>
        </w:tc>
      </w:tr>
      <w:tr w:rsidR="008E65B1" w14:paraId="00EED0F2" w14:textId="77777777">
        <w:trPr>
          <w:jc w:val="center"/>
        </w:trPr>
        <w:tc>
          <w:tcPr>
            <w:tcW w:w="3402" w:type="dxa"/>
            <w:tcMar>
              <w:top w:w="80" w:type="dxa"/>
              <w:left w:w="140" w:type="dxa"/>
              <w:bottom w:w="80" w:type="dxa"/>
              <w:right w:w="140" w:type="dxa"/>
            </w:tcMar>
          </w:tcPr>
          <w:p w14:paraId="118ECBB3" w14:textId="77777777" w:rsidR="008E65B1" w:rsidRDefault="008F0B37">
            <w:r>
              <w:rPr>
                <w:color w:val="021526"/>
                <w:sz w:val="22"/>
                <w:lang w:bidi="ar-SY"/>
              </w:rPr>
              <w:t>سجل الأحداث</w:t>
            </w:r>
          </w:p>
        </w:tc>
        <w:tc>
          <w:tcPr>
            <w:tcW w:w="6236" w:type="dxa"/>
            <w:tcMar>
              <w:top w:w="80" w:type="dxa"/>
              <w:left w:w="140" w:type="dxa"/>
              <w:bottom w:w="80" w:type="dxa"/>
              <w:right w:w="140" w:type="dxa"/>
            </w:tcMar>
          </w:tcPr>
          <w:p w14:paraId="2E294953" w14:textId="77777777" w:rsidR="008E65B1" w:rsidRDefault="008F0B37">
            <w:r>
              <w:rPr>
                <w:color w:val="021526"/>
                <w:sz w:val="22"/>
                <w:lang w:bidi="ar-SY"/>
              </w:rPr>
              <w:t>سجل الأحداث، لوحة الإدارة العليا</w:t>
            </w:r>
          </w:p>
        </w:tc>
      </w:tr>
      <w:tr w:rsidR="008E65B1" w14:paraId="45A7E74C" w14:textId="77777777">
        <w:trPr>
          <w:jc w:val="center"/>
        </w:trPr>
        <w:tc>
          <w:tcPr>
            <w:tcW w:w="3402" w:type="dxa"/>
            <w:shd w:val="clear" w:color="auto" w:fill="F7F4EF"/>
            <w:tcMar>
              <w:top w:w="80" w:type="dxa"/>
              <w:left w:w="140" w:type="dxa"/>
              <w:bottom w:w="80" w:type="dxa"/>
              <w:right w:w="140" w:type="dxa"/>
            </w:tcMar>
          </w:tcPr>
          <w:p w14:paraId="64D27495" w14:textId="77777777" w:rsidR="008E65B1" w:rsidRDefault="008F0B37">
            <w:r>
              <w:rPr>
                <w:color w:val="021526"/>
                <w:sz w:val="22"/>
                <w:lang w:bidi="ar-SY"/>
              </w:rPr>
              <w:t>إدارة محتوى الموقع</w:t>
            </w:r>
          </w:p>
        </w:tc>
        <w:tc>
          <w:tcPr>
            <w:tcW w:w="6236" w:type="dxa"/>
            <w:shd w:val="clear" w:color="auto" w:fill="F7F4EF"/>
            <w:tcMar>
              <w:top w:w="80" w:type="dxa"/>
              <w:left w:w="140" w:type="dxa"/>
              <w:bottom w:w="80" w:type="dxa"/>
              <w:right w:w="140" w:type="dxa"/>
            </w:tcMar>
          </w:tcPr>
          <w:p w14:paraId="78CF5975" w14:textId="77777777" w:rsidR="008E65B1" w:rsidRDefault="008F0B37">
            <w:r>
              <w:rPr>
                <w:color w:val="021526"/>
                <w:sz w:val="22"/>
                <w:lang w:bidi="ar-SY"/>
              </w:rPr>
              <w:t>محتوى الموقع</w:t>
            </w:r>
          </w:p>
        </w:tc>
      </w:tr>
      <w:tr w:rsidR="008E65B1" w14:paraId="24477BFB" w14:textId="77777777">
        <w:trPr>
          <w:jc w:val="center"/>
        </w:trPr>
        <w:tc>
          <w:tcPr>
            <w:tcW w:w="3402" w:type="dxa"/>
            <w:tcMar>
              <w:top w:w="80" w:type="dxa"/>
              <w:left w:w="140" w:type="dxa"/>
              <w:bottom w:w="80" w:type="dxa"/>
              <w:right w:w="140" w:type="dxa"/>
            </w:tcMar>
          </w:tcPr>
          <w:p w14:paraId="556129F2" w14:textId="77777777" w:rsidR="008E65B1" w:rsidRDefault="008F0B37">
            <w:r>
              <w:rPr>
                <w:color w:val="021526"/>
                <w:sz w:val="22"/>
                <w:lang w:bidi="ar-SY"/>
              </w:rPr>
              <w:t>الملفات التشغيلية والبيانات المرجعية</w:t>
            </w:r>
          </w:p>
        </w:tc>
        <w:tc>
          <w:tcPr>
            <w:tcW w:w="6236" w:type="dxa"/>
            <w:tcMar>
              <w:top w:w="80" w:type="dxa"/>
              <w:left w:w="140" w:type="dxa"/>
              <w:bottom w:w="80" w:type="dxa"/>
              <w:right w:w="140" w:type="dxa"/>
            </w:tcMar>
          </w:tcPr>
          <w:p w14:paraId="0B9312DE" w14:textId="77777777" w:rsidR="008E65B1" w:rsidRDefault="008F0B37">
            <w:r>
              <w:rPr>
                <w:color w:val="021526"/>
                <w:sz w:val="22"/>
                <w:lang w:bidi="ar-SY"/>
              </w:rPr>
              <w:t>البيانات المرجعية، الملفات التشغيلية</w:t>
            </w:r>
          </w:p>
        </w:tc>
      </w:tr>
      <w:tr w:rsidR="008E65B1" w14:paraId="1B2A159A" w14:textId="77777777">
        <w:trPr>
          <w:jc w:val="center"/>
        </w:trPr>
        <w:tc>
          <w:tcPr>
            <w:tcW w:w="3402" w:type="dxa"/>
            <w:shd w:val="clear" w:color="auto" w:fill="F7F4EF"/>
            <w:tcMar>
              <w:top w:w="80" w:type="dxa"/>
              <w:left w:w="140" w:type="dxa"/>
              <w:bottom w:w="80" w:type="dxa"/>
              <w:right w:w="140" w:type="dxa"/>
            </w:tcMar>
          </w:tcPr>
          <w:p w14:paraId="656C21E6" w14:textId="77777777" w:rsidR="008E65B1" w:rsidRDefault="008F0B37">
            <w:r>
              <w:rPr>
                <w:color w:val="021526"/>
                <w:sz w:val="22"/>
                <w:lang w:bidi="ar-SY"/>
              </w:rPr>
              <w:t>الفريق الطبي</w:t>
            </w:r>
          </w:p>
        </w:tc>
        <w:tc>
          <w:tcPr>
            <w:tcW w:w="6236" w:type="dxa"/>
            <w:shd w:val="clear" w:color="auto" w:fill="F7F4EF"/>
            <w:tcMar>
              <w:top w:w="80" w:type="dxa"/>
              <w:left w:w="140" w:type="dxa"/>
              <w:bottom w:w="80" w:type="dxa"/>
              <w:right w:w="140" w:type="dxa"/>
            </w:tcMar>
          </w:tcPr>
          <w:p w14:paraId="005D6CF8" w14:textId="77777777" w:rsidR="008E65B1" w:rsidRDefault="008F0B37">
            <w:r>
              <w:rPr>
                <w:color w:val="021526"/>
                <w:sz w:val="22"/>
                <w:lang w:bidi="ar-SY"/>
              </w:rPr>
              <w:t>الفريق الطبي</w:t>
            </w:r>
          </w:p>
        </w:tc>
      </w:tr>
      <w:tr w:rsidR="008E65B1" w14:paraId="00AB17E1" w14:textId="77777777">
        <w:trPr>
          <w:jc w:val="center"/>
        </w:trPr>
        <w:tc>
          <w:tcPr>
            <w:tcW w:w="3402" w:type="dxa"/>
            <w:tcMar>
              <w:top w:w="80" w:type="dxa"/>
              <w:left w:w="140" w:type="dxa"/>
              <w:bottom w:w="80" w:type="dxa"/>
              <w:right w:w="140" w:type="dxa"/>
            </w:tcMar>
          </w:tcPr>
          <w:p w14:paraId="388B6E91" w14:textId="77777777" w:rsidR="008E65B1" w:rsidRDefault="008F0B37">
            <w:r>
              <w:rPr>
                <w:color w:val="021526"/>
                <w:sz w:val="22"/>
                <w:lang w:bidi="ar-SY"/>
              </w:rPr>
              <w:t>المواصلات</w:t>
            </w:r>
          </w:p>
        </w:tc>
        <w:tc>
          <w:tcPr>
            <w:tcW w:w="6236" w:type="dxa"/>
            <w:tcMar>
              <w:top w:w="80" w:type="dxa"/>
              <w:left w:w="140" w:type="dxa"/>
              <w:bottom w:w="80" w:type="dxa"/>
              <w:right w:w="140" w:type="dxa"/>
            </w:tcMar>
          </w:tcPr>
          <w:p w14:paraId="581D8CB0" w14:textId="77777777" w:rsidR="008E65B1" w:rsidRDefault="008F0B37">
            <w:r>
              <w:rPr>
                <w:color w:val="021526"/>
                <w:sz w:val="22"/>
                <w:lang w:bidi="ar-SY"/>
              </w:rPr>
              <w:t>المواصلات</w:t>
            </w:r>
          </w:p>
        </w:tc>
      </w:tr>
      <w:tr w:rsidR="008E65B1" w14:paraId="25E5F1A1" w14:textId="77777777">
        <w:trPr>
          <w:jc w:val="center"/>
        </w:trPr>
        <w:tc>
          <w:tcPr>
            <w:tcW w:w="3402" w:type="dxa"/>
            <w:shd w:val="clear" w:color="auto" w:fill="F7F4EF"/>
            <w:tcMar>
              <w:top w:w="80" w:type="dxa"/>
              <w:left w:w="140" w:type="dxa"/>
              <w:bottom w:w="80" w:type="dxa"/>
              <w:right w:w="140" w:type="dxa"/>
            </w:tcMar>
          </w:tcPr>
          <w:p w14:paraId="3EBFC158" w14:textId="77777777" w:rsidR="008E65B1" w:rsidRDefault="008F0B37">
            <w:r>
              <w:rPr>
                <w:color w:val="021526"/>
                <w:sz w:val="22"/>
                <w:lang w:bidi="ar-SY"/>
              </w:rPr>
              <w:t>إسناد مشرف قاعة (دون صلاحية)</w:t>
            </w:r>
          </w:p>
        </w:tc>
        <w:tc>
          <w:tcPr>
            <w:tcW w:w="6236" w:type="dxa"/>
            <w:shd w:val="clear" w:color="auto" w:fill="F7F4EF"/>
            <w:tcMar>
              <w:top w:w="80" w:type="dxa"/>
              <w:left w:w="140" w:type="dxa"/>
              <w:bottom w:w="80" w:type="dxa"/>
              <w:right w:w="140" w:type="dxa"/>
            </w:tcMar>
          </w:tcPr>
          <w:p w14:paraId="5D69260F" w14:textId="77777777" w:rsidR="008E65B1" w:rsidRDefault="008F0B37">
            <w:r>
              <w:rPr>
                <w:color w:val="021526"/>
                <w:sz w:val="22"/>
                <w:lang w:bidi="ar-SY"/>
              </w:rPr>
              <w:t>قاعتي الامتحانية</w:t>
            </w:r>
          </w:p>
        </w:tc>
      </w:tr>
      <w:tr w:rsidR="008E65B1" w14:paraId="117DCC08" w14:textId="77777777">
        <w:trPr>
          <w:jc w:val="center"/>
        </w:trPr>
        <w:tc>
          <w:tcPr>
            <w:tcW w:w="3402" w:type="dxa"/>
            <w:tcMar>
              <w:top w:w="80" w:type="dxa"/>
              <w:left w:w="140" w:type="dxa"/>
              <w:bottom w:w="80" w:type="dxa"/>
              <w:right w:w="140" w:type="dxa"/>
            </w:tcMar>
          </w:tcPr>
          <w:p w14:paraId="017381B6" w14:textId="77777777" w:rsidR="008E65B1" w:rsidRDefault="008F0B37">
            <w:r>
              <w:rPr>
                <w:color w:val="021526"/>
                <w:sz w:val="22"/>
                <w:lang w:bidi="ar-SY"/>
              </w:rPr>
              <w:t>إسناد مندوب مطار (دون صلاحية)</w:t>
            </w:r>
          </w:p>
        </w:tc>
        <w:tc>
          <w:tcPr>
            <w:tcW w:w="6236" w:type="dxa"/>
            <w:tcMar>
              <w:top w:w="80" w:type="dxa"/>
              <w:left w:w="140" w:type="dxa"/>
              <w:bottom w:w="80" w:type="dxa"/>
              <w:right w:w="140" w:type="dxa"/>
            </w:tcMar>
          </w:tcPr>
          <w:p w14:paraId="4743DCE3" w14:textId="77777777" w:rsidR="008E65B1" w:rsidRDefault="008F0B37">
            <w:r>
              <w:rPr>
                <w:color w:val="021526"/>
                <w:sz w:val="22"/>
                <w:lang w:bidi="ar-SY"/>
              </w:rPr>
              <w:t>رحلات مطاري</w:t>
            </w:r>
          </w:p>
        </w:tc>
      </w:tr>
    </w:tbl>
    <w:p w14:paraId="22090C80" w14:textId="77777777" w:rsidR="008E65B1" w:rsidRDefault="008E65B1">
      <w:pPr>
        <w:spacing w:after="120"/>
      </w:pPr>
    </w:p>
    <w:p w14:paraId="503149D0" w14:textId="77777777" w:rsidR="008E65B1" w:rsidRDefault="008F0B37">
      <w:pPr>
        <w:pStyle w:val="Heading1"/>
        <w:spacing w:before="240" w:after="120"/>
      </w:pPr>
      <w:bookmarkStart w:id="103" w:name="_Toc243425768"/>
      <w:r>
        <w:rPr>
          <w:rFonts w:ascii="itf Qomra Arabic" w:eastAsia="itf Qomra Arabic" w:hAnsi="itf Qomra Arabic" w:cs="itf Qomra Arabic"/>
          <w:szCs w:val="44"/>
          <w:lang w:bidi="ar-SY"/>
        </w:rPr>
        <w:t>ملحق 2: الحسابات التجريبية: صاحب كل صلاحية</w:t>
      </w:r>
      <w:bookmarkEnd w:id="103"/>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8"/>
        <w:gridCol w:w="1417"/>
        <w:gridCol w:w="5102"/>
      </w:tblGrid>
      <w:tr w:rsidR="008E65B1" w14:paraId="2BFC6A1A" w14:textId="77777777">
        <w:trPr>
          <w:jc w:val="center"/>
        </w:trPr>
        <w:tc>
          <w:tcPr>
            <w:tcW w:w="3118" w:type="dxa"/>
            <w:shd w:val="clear" w:color="auto" w:fill="00594F"/>
            <w:tcMar>
              <w:top w:w="80" w:type="dxa"/>
              <w:left w:w="140" w:type="dxa"/>
              <w:bottom w:w="80" w:type="dxa"/>
              <w:right w:w="140" w:type="dxa"/>
            </w:tcMar>
          </w:tcPr>
          <w:p w14:paraId="0DE99D10" w14:textId="77777777" w:rsidR="008E65B1" w:rsidRDefault="008F0B37">
            <w:r>
              <w:rPr>
                <w:b/>
                <w:bCs/>
                <w:color w:val="FFFFFF"/>
                <w:sz w:val="23"/>
                <w:szCs w:val="23"/>
                <w:lang w:bidi="ar-SY"/>
              </w:rPr>
              <w:t>الصلاحية</w:t>
            </w:r>
          </w:p>
        </w:tc>
        <w:tc>
          <w:tcPr>
            <w:tcW w:w="1417" w:type="dxa"/>
            <w:shd w:val="clear" w:color="auto" w:fill="00594F"/>
            <w:tcMar>
              <w:top w:w="80" w:type="dxa"/>
              <w:left w:w="140" w:type="dxa"/>
              <w:bottom w:w="80" w:type="dxa"/>
              <w:right w:w="140" w:type="dxa"/>
            </w:tcMar>
          </w:tcPr>
          <w:p w14:paraId="563B22E3" w14:textId="77777777" w:rsidR="008E65B1" w:rsidRDefault="008F0B37">
            <w:r>
              <w:rPr>
                <w:b/>
                <w:bCs/>
                <w:color w:val="FFFFFF"/>
                <w:sz w:val="23"/>
                <w:szCs w:val="23"/>
                <w:lang w:bidi="ar-SY"/>
              </w:rPr>
              <w:t>اسم المستخدم</w:t>
            </w:r>
          </w:p>
        </w:tc>
        <w:tc>
          <w:tcPr>
            <w:tcW w:w="5102" w:type="dxa"/>
            <w:shd w:val="clear" w:color="auto" w:fill="00594F"/>
            <w:tcMar>
              <w:top w:w="80" w:type="dxa"/>
              <w:left w:w="140" w:type="dxa"/>
              <w:bottom w:w="80" w:type="dxa"/>
              <w:right w:w="140" w:type="dxa"/>
            </w:tcMar>
          </w:tcPr>
          <w:p w14:paraId="35B64185" w14:textId="77777777" w:rsidR="008E65B1" w:rsidRDefault="008F0B37">
            <w:r>
              <w:rPr>
                <w:b/>
                <w:bCs/>
                <w:color w:val="FFFFFF"/>
                <w:sz w:val="23"/>
                <w:szCs w:val="23"/>
                <w:lang w:bidi="ar-SY"/>
              </w:rPr>
              <w:t>الاسم والمسمى</w:t>
            </w:r>
          </w:p>
        </w:tc>
      </w:tr>
      <w:tr w:rsidR="008E65B1" w14:paraId="448D82B5" w14:textId="77777777">
        <w:trPr>
          <w:jc w:val="center"/>
        </w:trPr>
        <w:tc>
          <w:tcPr>
            <w:tcW w:w="3118" w:type="dxa"/>
            <w:tcMar>
              <w:top w:w="80" w:type="dxa"/>
              <w:left w:w="140" w:type="dxa"/>
              <w:bottom w:w="80" w:type="dxa"/>
              <w:right w:w="140" w:type="dxa"/>
            </w:tcMar>
          </w:tcPr>
          <w:p w14:paraId="0D7F38AC" w14:textId="77777777" w:rsidR="008E65B1" w:rsidRDefault="008F0B37">
            <w:r>
              <w:rPr>
                <w:color w:val="021526"/>
                <w:sz w:val="22"/>
                <w:lang w:bidi="ar-SY"/>
              </w:rPr>
              <w:t>كل صلاحيات المهام، ومنح صلاحيات الإدارة</w:t>
            </w:r>
          </w:p>
        </w:tc>
        <w:tc>
          <w:tcPr>
            <w:tcW w:w="1417" w:type="dxa"/>
            <w:tcMar>
              <w:top w:w="80" w:type="dxa"/>
              <w:left w:w="140" w:type="dxa"/>
              <w:bottom w:w="80" w:type="dxa"/>
              <w:right w:w="140" w:type="dxa"/>
            </w:tcMar>
          </w:tcPr>
          <w:p w14:paraId="64ADCE10" w14:textId="77777777" w:rsidR="008E65B1" w:rsidRDefault="008F0B37">
            <w:r>
              <w:rPr>
                <w:color w:val="021526"/>
                <w:sz w:val="22"/>
                <w:lang w:bidi="ar-SY"/>
              </w:rPr>
              <w:t>suha</w:t>
            </w:r>
          </w:p>
        </w:tc>
        <w:tc>
          <w:tcPr>
            <w:tcW w:w="5102" w:type="dxa"/>
            <w:tcMar>
              <w:top w:w="80" w:type="dxa"/>
              <w:left w:w="140" w:type="dxa"/>
              <w:bottom w:w="80" w:type="dxa"/>
              <w:right w:w="140" w:type="dxa"/>
            </w:tcMar>
          </w:tcPr>
          <w:p w14:paraId="7AC722C3" w14:textId="77777777" w:rsidR="008E65B1" w:rsidRDefault="008F0B37">
            <w:r>
              <w:rPr>
                <w:color w:val="021526"/>
                <w:sz w:val="22"/>
                <w:lang w:bidi="ar-SY"/>
              </w:rPr>
              <w:t>سهى مراد — مديرة الموسم</w:t>
            </w:r>
          </w:p>
        </w:tc>
      </w:tr>
      <w:tr w:rsidR="008E65B1" w14:paraId="5B47B170" w14:textId="77777777">
        <w:trPr>
          <w:jc w:val="center"/>
        </w:trPr>
        <w:tc>
          <w:tcPr>
            <w:tcW w:w="3118" w:type="dxa"/>
            <w:shd w:val="clear" w:color="auto" w:fill="F7F4EF"/>
            <w:tcMar>
              <w:top w:w="80" w:type="dxa"/>
              <w:left w:w="140" w:type="dxa"/>
              <w:bottom w:w="80" w:type="dxa"/>
              <w:right w:w="140" w:type="dxa"/>
            </w:tcMar>
          </w:tcPr>
          <w:p w14:paraId="03DC3AF1" w14:textId="77777777" w:rsidR="008E65B1" w:rsidRDefault="008F0B37">
            <w:r>
              <w:rPr>
                <w:color w:val="021526"/>
                <w:sz w:val="22"/>
                <w:lang w:bidi="ar-SY"/>
              </w:rPr>
              <w:t>إدارة التسجيل على الحج</w:t>
            </w:r>
          </w:p>
        </w:tc>
        <w:tc>
          <w:tcPr>
            <w:tcW w:w="1417" w:type="dxa"/>
            <w:shd w:val="clear" w:color="auto" w:fill="F7F4EF"/>
            <w:tcMar>
              <w:top w:w="80" w:type="dxa"/>
              <w:left w:w="140" w:type="dxa"/>
              <w:bottom w:w="80" w:type="dxa"/>
              <w:right w:w="140" w:type="dxa"/>
            </w:tcMar>
          </w:tcPr>
          <w:p w14:paraId="32CDD338" w14:textId="77777777" w:rsidR="008E65B1" w:rsidRDefault="008F0B37">
            <w:r>
              <w:rPr>
                <w:color w:val="021526"/>
                <w:sz w:val="22"/>
                <w:lang w:bidi="ar-SY"/>
              </w:rPr>
              <w:t>hiba</w:t>
            </w:r>
          </w:p>
        </w:tc>
        <w:tc>
          <w:tcPr>
            <w:tcW w:w="5102" w:type="dxa"/>
            <w:shd w:val="clear" w:color="auto" w:fill="F7F4EF"/>
            <w:tcMar>
              <w:top w:w="80" w:type="dxa"/>
              <w:left w:w="140" w:type="dxa"/>
              <w:bottom w:w="80" w:type="dxa"/>
              <w:right w:w="140" w:type="dxa"/>
            </w:tcMar>
          </w:tcPr>
          <w:p w14:paraId="1D2CD081" w14:textId="77777777" w:rsidR="008E65B1" w:rsidRDefault="008F0B37">
            <w:r>
              <w:rPr>
                <w:color w:val="021526"/>
                <w:sz w:val="22"/>
                <w:lang w:bidi="ar-SY"/>
              </w:rPr>
              <w:t>هبة القدسي — مسؤولة إدارة التسجيل على الحج</w:t>
            </w:r>
          </w:p>
        </w:tc>
      </w:tr>
      <w:tr w:rsidR="008E65B1" w14:paraId="7EEC8356" w14:textId="77777777">
        <w:trPr>
          <w:jc w:val="center"/>
        </w:trPr>
        <w:tc>
          <w:tcPr>
            <w:tcW w:w="3118" w:type="dxa"/>
            <w:tcMar>
              <w:top w:w="80" w:type="dxa"/>
              <w:left w:w="140" w:type="dxa"/>
              <w:bottom w:w="80" w:type="dxa"/>
              <w:right w:w="140" w:type="dxa"/>
            </w:tcMar>
          </w:tcPr>
          <w:p w14:paraId="686F07F3" w14:textId="77777777" w:rsidR="008E65B1" w:rsidRDefault="008F0B37">
            <w:r>
              <w:rPr>
                <w:color w:val="021526"/>
                <w:sz w:val="22"/>
                <w:lang w:bidi="ar-SY"/>
              </w:rPr>
              <w:t>إدارة الموظفين</w:t>
            </w:r>
          </w:p>
        </w:tc>
        <w:tc>
          <w:tcPr>
            <w:tcW w:w="1417" w:type="dxa"/>
            <w:tcMar>
              <w:top w:w="80" w:type="dxa"/>
              <w:left w:w="140" w:type="dxa"/>
              <w:bottom w:w="80" w:type="dxa"/>
              <w:right w:w="140" w:type="dxa"/>
            </w:tcMar>
          </w:tcPr>
          <w:p w14:paraId="0690F58F" w14:textId="77777777" w:rsidR="008E65B1" w:rsidRDefault="008F0B37">
            <w:r>
              <w:rPr>
                <w:color w:val="021526"/>
                <w:sz w:val="22"/>
                <w:lang w:bidi="ar-SY"/>
              </w:rPr>
              <w:t>abusami</w:t>
            </w:r>
          </w:p>
        </w:tc>
        <w:tc>
          <w:tcPr>
            <w:tcW w:w="5102" w:type="dxa"/>
            <w:tcMar>
              <w:top w:w="80" w:type="dxa"/>
              <w:left w:w="140" w:type="dxa"/>
              <w:bottom w:w="80" w:type="dxa"/>
              <w:right w:w="140" w:type="dxa"/>
            </w:tcMar>
          </w:tcPr>
          <w:p w14:paraId="0229213B" w14:textId="77777777" w:rsidR="008E65B1" w:rsidRDefault="008F0B37">
            <w:r>
              <w:rPr>
                <w:color w:val="021526"/>
                <w:sz w:val="22"/>
                <w:lang w:bidi="ar-SY"/>
              </w:rPr>
              <w:t>سامي حلاق (أبو سامي) — الموارد البشرية</w:t>
            </w:r>
          </w:p>
        </w:tc>
      </w:tr>
      <w:tr w:rsidR="008E65B1" w14:paraId="5DDBADD8" w14:textId="77777777">
        <w:trPr>
          <w:jc w:val="center"/>
        </w:trPr>
        <w:tc>
          <w:tcPr>
            <w:tcW w:w="3118" w:type="dxa"/>
            <w:shd w:val="clear" w:color="auto" w:fill="F7F4EF"/>
            <w:tcMar>
              <w:top w:w="80" w:type="dxa"/>
              <w:left w:w="140" w:type="dxa"/>
              <w:bottom w:w="80" w:type="dxa"/>
              <w:right w:w="140" w:type="dxa"/>
            </w:tcMar>
          </w:tcPr>
          <w:p w14:paraId="52776F35" w14:textId="77777777" w:rsidR="008E65B1" w:rsidRDefault="008F0B37">
            <w:r>
              <w:rPr>
                <w:color w:val="021526"/>
                <w:sz w:val="22"/>
                <w:lang w:bidi="ar-SY"/>
              </w:rPr>
              <w:t>إدارة الإداريين</w:t>
            </w:r>
          </w:p>
        </w:tc>
        <w:tc>
          <w:tcPr>
            <w:tcW w:w="1417" w:type="dxa"/>
            <w:shd w:val="clear" w:color="auto" w:fill="F7F4EF"/>
            <w:tcMar>
              <w:top w:w="80" w:type="dxa"/>
              <w:left w:w="140" w:type="dxa"/>
              <w:bottom w:w="80" w:type="dxa"/>
              <w:right w:w="140" w:type="dxa"/>
            </w:tcMar>
          </w:tcPr>
          <w:p w14:paraId="4AF2237D" w14:textId="77777777" w:rsidR="008E65B1" w:rsidRDefault="008F0B37">
            <w:r>
              <w:rPr>
                <w:color w:val="021526"/>
                <w:sz w:val="22"/>
                <w:lang w:bidi="ar-SY"/>
              </w:rPr>
              <w:t>mazen</w:t>
            </w:r>
          </w:p>
        </w:tc>
        <w:tc>
          <w:tcPr>
            <w:tcW w:w="5102" w:type="dxa"/>
            <w:shd w:val="clear" w:color="auto" w:fill="F7F4EF"/>
            <w:tcMar>
              <w:top w:w="80" w:type="dxa"/>
              <w:left w:w="140" w:type="dxa"/>
              <w:bottom w:w="80" w:type="dxa"/>
              <w:right w:w="140" w:type="dxa"/>
            </w:tcMar>
          </w:tcPr>
          <w:p w14:paraId="46484714" w14:textId="77777777" w:rsidR="008E65B1" w:rsidRDefault="008F0B37">
            <w:r>
              <w:rPr>
                <w:color w:val="021526"/>
                <w:sz w:val="22"/>
                <w:lang w:bidi="ar-SY"/>
              </w:rPr>
              <w:t>مازن الحلبي — مدير المكتب</w:t>
            </w:r>
          </w:p>
        </w:tc>
      </w:tr>
      <w:tr w:rsidR="008E65B1" w14:paraId="163983B7" w14:textId="77777777">
        <w:trPr>
          <w:jc w:val="center"/>
        </w:trPr>
        <w:tc>
          <w:tcPr>
            <w:tcW w:w="3118" w:type="dxa"/>
            <w:tcMar>
              <w:top w:w="80" w:type="dxa"/>
              <w:left w:w="140" w:type="dxa"/>
              <w:bottom w:w="80" w:type="dxa"/>
              <w:right w:w="140" w:type="dxa"/>
            </w:tcMar>
          </w:tcPr>
          <w:p w14:paraId="4FA920AB" w14:textId="77777777" w:rsidR="008E65B1" w:rsidRDefault="008F0B37">
            <w:r>
              <w:rPr>
                <w:color w:val="021526"/>
                <w:sz w:val="22"/>
                <w:lang w:bidi="ar-SY"/>
              </w:rPr>
              <w:t>إدارة الامتحانات</w:t>
            </w:r>
          </w:p>
        </w:tc>
        <w:tc>
          <w:tcPr>
            <w:tcW w:w="1417" w:type="dxa"/>
            <w:tcMar>
              <w:top w:w="80" w:type="dxa"/>
              <w:left w:w="140" w:type="dxa"/>
              <w:bottom w:w="80" w:type="dxa"/>
              <w:right w:w="140" w:type="dxa"/>
            </w:tcMar>
          </w:tcPr>
          <w:p w14:paraId="26571ADC" w14:textId="77777777" w:rsidR="008E65B1" w:rsidRDefault="008F0B37">
            <w:r>
              <w:rPr>
                <w:color w:val="021526"/>
                <w:sz w:val="22"/>
                <w:lang w:bidi="ar-SY"/>
              </w:rPr>
              <w:t>munir</w:t>
            </w:r>
          </w:p>
        </w:tc>
        <w:tc>
          <w:tcPr>
            <w:tcW w:w="5102" w:type="dxa"/>
            <w:tcMar>
              <w:top w:w="80" w:type="dxa"/>
              <w:left w:w="140" w:type="dxa"/>
              <w:bottom w:w="80" w:type="dxa"/>
              <w:right w:w="140" w:type="dxa"/>
            </w:tcMar>
          </w:tcPr>
          <w:p w14:paraId="76AE427C" w14:textId="77777777" w:rsidR="008E65B1" w:rsidRDefault="008F0B37">
            <w:r>
              <w:rPr>
                <w:color w:val="021526"/>
                <w:sz w:val="22"/>
                <w:lang w:bidi="ar-SY"/>
              </w:rPr>
              <w:t>منير السيد — مسؤول الامتحانات</w:t>
            </w:r>
          </w:p>
        </w:tc>
      </w:tr>
      <w:tr w:rsidR="008E65B1" w14:paraId="7C7FC352" w14:textId="77777777">
        <w:trPr>
          <w:jc w:val="center"/>
        </w:trPr>
        <w:tc>
          <w:tcPr>
            <w:tcW w:w="3118" w:type="dxa"/>
            <w:shd w:val="clear" w:color="auto" w:fill="F7F4EF"/>
            <w:tcMar>
              <w:top w:w="80" w:type="dxa"/>
              <w:left w:w="140" w:type="dxa"/>
              <w:bottom w:w="80" w:type="dxa"/>
              <w:right w:w="140" w:type="dxa"/>
            </w:tcMar>
          </w:tcPr>
          <w:p w14:paraId="377EAFEA" w14:textId="77777777" w:rsidR="008E65B1" w:rsidRDefault="008F0B37">
            <w:r>
              <w:rPr>
                <w:color w:val="021526"/>
                <w:sz w:val="22"/>
                <w:lang w:bidi="ar-SY"/>
              </w:rPr>
              <w:t>إدارة الطيران</w:t>
            </w:r>
          </w:p>
        </w:tc>
        <w:tc>
          <w:tcPr>
            <w:tcW w:w="1417" w:type="dxa"/>
            <w:shd w:val="clear" w:color="auto" w:fill="F7F4EF"/>
            <w:tcMar>
              <w:top w:w="80" w:type="dxa"/>
              <w:left w:w="140" w:type="dxa"/>
              <w:bottom w:w="80" w:type="dxa"/>
              <w:right w:w="140" w:type="dxa"/>
            </w:tcMar>
          </w:tcPr>
          <w:p w14:paraId="122F72D6" w14:textId="77777777" w:rsidR="008E65B1" w:rsidRDefault="008F0B37">
            <w:r>
              <w:rPr>
                <w:color w:val="021526"/>
                <w:sz w:val="22"/>
                <w:lang w:bidi="ar-SY"/>
              </w:rPr>
              <w:t>haitham</w:t>
            </w:r>
          </w:p>
        </w:tc>
        <w:tc>
          <w:tcPr>
            <w:tcW w:w="5102" w:type="dxa"/>
            <w:shd w:val="clear" w:color="auto" w:fill="F7F4EF"/>
            <w:tcMar>
              <w:top w:w="80" w:type="dxa"/>
              <w:left w:w="140" w:type="dxa"/>
              <w:bottom w:w="80" w:type="dxa"/>
              <w:right w:w="140" w:type="dxa"/>
            </w:tcMar>
          </w:tcPr>
          <w:p w14:paraId="41553284" w14:textId="77777777" w:rsidR="008E65B1" w:rsidRDefault="008F0B37">
            <w:r>
              <w:rPr>
                <w:color w:val="021526"/>
                <w:sz w:val="22"/>
                <w:lang w:bidi="ar-SY"/>
              </w:rPr>
              <w:t>هيثم زيدان — مسؤول الطيران</w:t>
            </w:r>
          </w:p>
        </w:tc>
      </w:tr>
      <w:tr w:rsidR="008E65B1" w14:paraId="17CFB5A0" w14:textId="77777777">
        <w:trPr>
          <w:jc w:val="center"/>
        </w:trPr>
        <w:tc>
          <w:tcPr>
            <w:tcW w:w="3118" w:type="dxa"/>
            <w:tcMar>
              <w:top w:w="80" w:type="dxa"/>
              <w:left w:w="140" w:type="dxa"/>
              <w:bottom w:w="80" w:type="dxa"/>
              <w:right w:w="140" w:type="dxa"/>
            </w:tcMar>
          </w:tcPr>
          <w:p w14:paraId="4C752B08" w14:textId="77777777" w:rsidR="008E65B1" w:rsidRDefault="008F0B37">
            <w:r>
              <w:rPr>
                <w:color w:val="021526"/>
                <w:sz w:val="22"/>
                <w:lang w:bidi="ar-SY"/>
              </w:rPr>
              <w:t>التسجيل على الحج</w:t>
            </w:r>
          </w:p>
        </w:tc>
        <w:tc>
          <w:tcPr>
            <w:tcW w:w="1417" w:type="dxa"/>
            <w:tcMar>
              <w:top w:w="80" w:type="dxa"/>
              <w:left w:w="140" w:type="dxa"/>
              <w:bottom w:w="80" w:type="dxa"/>
              <w:right w:w="140" w:type="dxa"/>
            </w:tcMar>
          </w:tcPr>
          <w:p w14:paraId="4600B0B1" w14:textId="77777777" w:rsidR="008E65B1" w:rsidRDefault="008F0B37">
            <w:r>
              <w:rPr>
                <w:color w:val="021526"/>
                <w:sz w:val="22"/>
                <w:lang w:bidi="ar-SY"/>
              </w:rPr>
              <w:t>razan</w:t>
            </w:r>
          </w:p>
        </w:tc>
        <w:tc>
          <w:tcPr>
            <w:tcW w:w="5102" w:type="dxa"/>
            <w:tcMar>
              <w:top w:w="80" w:type="dxa"/>
              <w:left w:w="140" w:type="dxa"/>
              <w:bottom w:w="80" w:type="dxa"/>
              <w:right w:w="140" w:type="dxa"/>
            </w:tcMar>
          </w:tcPr>
          <w:p w14:paraId="23874786" w14:textId="77777777" w:rsidR="008E65B1" w:rsidRDefault="008F0B37">
            <w:r>
              <w:rPr>
                <w:color w:val="021526"/>
                <w:sz w:val="22"/>
                <w:lang w:bidi="ar-SY"/>
              </w:rPr>
              <w:t>رزان الحسن — إدخال بيانات، التسجيل على الحج</w:t>
            </w:r>
          </w:p>
        </w:tc>
      </w:tr>
      <w:tr w:rsidR="008E65B1" w14:paraId="37038818" w14:textId="77777777">
        <w:trPr>
          <w:jc w:val="center"/>
        </w:trPr>
        <w:tc>
          <w:tcPr>
            <w:tcW w:w="3118" w:type="dxa"/>
            <w:shd w:val="clear" w:color="auto" w:fill="F7F4EF"/>
            <w:tcMar>
              <w:top w:w="80" w:type="dxa"/>
              <w:left w:w="140" w:type="dxa"/>
              <w:bottom w:w="80" w:type="dxa"/>
              <w:right w:w="140" w:type="dxa"/>
            </w:tcMar>
          </w:tcPr>
          <w:p w14:paraId="16777BB7" w14:textId="77777777" w:rsidR="008E65B1" w:rsidRDefault="008F0B37">
            <w:r>
              <w:rPr>
                <w:color w:val="021526"/>
                <w:sz w:val="22"/>
                <w:lang w:bidi="ar-SY"/>
              </w:rPr>
              <w:t>مراجعة الطلبات والوثائق</w:t>
            </w:r>
          </w:p>
        </w:tc>
        <w:tc>
          <w:tcPr>
            <w:tcW w:w="1417" w:type="dxa"/>
            <w:shd w:val="clear" w:color="auto" w:fill="F7F4EF"/>
            <w:tcMar>
              <w:top w:w="80" w:type="dxa"/>
              <w:left w:w="140" w:type="dxa"/>
              <w:bottom w:w="80" w:type="dxa"/>
              <w:right w:w="140" w:type="dxa"/>
            </w:tcMar>
          </w:tcPr>
          <w:p w14:paraId="00D1E4FD" w14:textId="77777777" w:rsidR="008E65B1" w:rsidRDefault="008F0B37">
            <w:r>
              <w:rPr>
                <w:color w:val="021526"/>
                <w:sz w:val="22"/>
                <w:lang w:bidi="ar-SY"/>
              </w:rPr>
              <w:t>rana</w:t>
            </w:r>
          </w:p>
        </w:tc>
        <w:tc>
          <w:tcPr>
            <w:tcW w:w="5102" w:type="dxa"/>
            <w:shd w:val="clear" w:color="auto" w:fill="F7F4EF"/>
            <w:tcMar>
              <w:top w:w="80" w:type="dxa"/>
              <w:left w:w="140" w:type="dxa"/>
              <w:bottom w:w="80" w:type="dxa"/>
              <w:right w:w="140" w:type="dxa"/>
            </w:tcMar>
          </w:tcPr>
          <w:p w14:paraId="0F4A78A8" w14:textId="77777777" w:rsidR="008E65B1" w:rsidRDefault="008F0B37">
            <w:r>
              <w:rPr>
                <w:color w:val="021526"/>
                <w:sz w:val="22"/>
                <w:lang w:bidi="ar-SY"/>
              </w:rPr>
              <w:t>رنا حداد — إدارة التسجيل</w:t>
            </w:r>
          </w:p>
        </w:tc>
      </w:tr>
      <w:tr w:rsidR="008E65B1" w14:paraId="56B3DDC3" w14:textId="77777777">
        <w:trPr>
          <w:jc w:val="center"/>
        </w:trPr>
        <w:tc>
          <w:tcPr>
            <w:tcW w:w="3118" w:type="dxa"/>
            <w:tcMar>
              <w:top w:w="80" w:type="dxa"/>
              <w:left w:w="140" w:type="dxa"/>
              <w:bottom w:w="80" w:type="dxa"/>
              <w:right w:w="140" w:type="dxa"/>
            </w:tcMar>
          </w:tcPr>
          <w:p w14:paraId="1D88D581" w14:textId="77777777" w:rsidR="008E65B1" w:rsidRDefault="008F0B37">
            <w:r>
              <w:rPr>
                <w:color w:val="021526"/>
                <w:sz w:val="22"/>
                <w:lang w:bidi="ar-SY"/>
              </w:rPr>
              <w:t>إعدادات الموسم</w:t>
            </w:r>
          </w:p>
        </w:tc>
        <w:tc>
          <w:tcPr>
            <w:tcW w:w="1417" w:type="dxa"/>
            <w:tcMar>
              <w:top w:w="80" w:type="dxa"/>
              <w:left w:w="140" w:type="dxa"/>
              <w:bottom w:w="80" w:type="dxa"/>
              <w:right w:w="140" w:type="dxa"/>
            </w:tcMar>
          </w:tcPr>
          <w:p w14:paraId="25736A51" w14:textId="77777777" w:rsidR="008E65B1" w:rsidRDefault="008F0B37">
            <w:r>
              <w:rPr>
                <w:color w:val="021526"/>
                <w:sz w:val="22"/>
                <w:lang w:bidi="ar-SY"/>
              </w:rPr>
              <w:t>lubna</w:t>
            </w:r>
          </w:p>
        </w:tc>
        <w:tc>
          <w:tcPr>
            <w:tcW w:w="5102" w:type="dxa"/>
            <w:tcMar>
              <w:top w:w="80" w:type="dxa"/>
              <w:left w:w="140" w:type="dxa"/>
              <w:bottom w:w="80" w:type="dxa"/>
              <w:right w:w="140" w:type="dxa"/>
            </w:tcMar>
          </w:tcPr>
          <w:p w14:paraId="57C25E98" w14:textId="77777777" w:rsidR="008E65B1" w:rsidRDefault="008F0B37">
            <w:r>
              <w:rPr>
                <w:color w:val="021526"/>
                <w:sz w:val="22"/>
                <w:lang w:bidi="ar-SY"/>
              </w:rPr>
              <w:t>لبنى الشهابي — مديرة موسم مساعدة</w:t>
            </w:r>
          </w:p>
        </w:tc>
      </w:tr>
      <w:tr w:rsidR="008E65B1" w14:paraId="67EFC3D3" w14:textId="77777777">
        <w:trPr>
          <w:jc w:val="center"/>
        </w:trPr>
        <w:tc>
          <w:tcPr>
            <w:tcW w:w="3118" w:type="dxa"/>
            <w:shd w:val="clear" w:color="auto" w:fill="F7F4EF"/>
            <w:tcMar>
              <w:top w:w="80" w:type="dxa"/>
              <w:left w:w="140" w:type="dxa"/>
              <w:bottom w:w="80" w:type="dxa"/>
              <w:right w:w="140" w:type="dxa"/>
            </w:tcMar>
          </w:tcPr>
          <w:p w14:paraId="4D4F54EF" w14:textId="77777777" w:rsidR="008E65B1" w:rsidRDefault="008F0B37">
            <w:r>
              <w:rPr>
                <w:color w:val="021526"/>
                <w:sz w:val="22"/>
                <w:lang w:bidi="ar-SY"/>
              </w:rPr>
              <w:t>إدخال نتائج القرعة</w:t>
            </w:r>
          </w:p>
        </w:tc>
        <w:tc>
          <w:tcPr>
            <w:tcW w:w="1417" w:type="dxa"/>
            <w:shd w:val="clear" w:color="auto" w:fill="F7F4EF"/>
            <w:tcMar>
              <w:top w:w="80" w:type="dxa"/>
              <w:left w:w="140" w:type="dxa"/>
              <w:bottom w:w="80" w:type="dxa"/>
              <w:right w:w="140" w:type="dxa"/>
            </w:tcMar>
          </w:tcPr>
          <w:p w14:paraId="777A3F85" w14:textId="77777777" w:rsidR="008E65B1" w:rsidRDefault="008F0B37">
            <w:r>
              <w:rPr>
                <w:color w:val="021526"/>
                <w:sz w:val="22"/>
                <w:lang w:bidi="ar-SY"/>
              </w:rPr>
              <w:t>kinan</w:t>
            </w:r>
          </w:p>
        </w:tc>
        <w:tc>
          <w:tcPr>
            <w:tcW w:w="5102" w:type="dxa"/>
            <w:shd w:val="clear" w:color="auto" w:fill="F7F4EF"/>
            <w:tcMar>
              <w:top w:w="80" w:type="dxa"/>
              <w:left w:w="140" w:type="dxa"/>
              <w:bottom w:w="80" w:type="dxa"/>
              <w:right w:w="140" w:type="dxa"/>
            </w:tcMar>
          </w:tcPr>
          <w:p w14:paraId="27E3C455" w14:textId="77777777" w:rsidR="008E65B1" w:rsidRDefault="008F0B37">
            <w:r>
              <w:rPr>
                <w:color w:val="021526"/>
                <w:sz w:val="22"/>
                <w:lang w:bidi="ar-SY"/>
              </w:rPr>
              <w:t>كنان الأحمد — إدارة التسجيل، إدخال نتائج القرعة</w:t>
            </w:r>
          </w:p>
        </w:tc>
      </w:tr>
      <w:tr w:rsidR="008E65B1" w14:paraId="06DE50D8" w14:textId="77777777">
        <w:trPr>
          <w:jc w:val="center"/>
        </w:trPr>
        <w:tc>
          <w:tcPr>
            <w:tcW w:w="3118" w:type="dxa"/>
            <w:tcMar>
              <w:top w:w="80" w:type="dxa"/>
              <w:left w:w="140" w:type="dxa"/>
              <w:bottom w:w="80" w:type="dxa"/>
              <w:right w:w="140" w:type="dxa"/>
            </w:tcMar>
          </w:tcPr>
          <w:p w14:paraId="74385269" w14:textId="77777777" w:rsidR="008E65B1" w:rsidRDefault="008F0B37">
            <w:r>
              <w:rPr>
                <w:color w:val="021526"/>
                <w:sz w:val="22"/>
                <w:lang w:bidi="ar-SY"/>
              </w:rPr>
              <w:t>اعتماد ونشر النتائج</w:t>
            </w:r>
          </w:p>
        </w:tc>
        <w:tc>
          <w:tcPr>
            <w:tcW w:w="1417" w:type="dxa"/>
            <w:tcMar>
              <w:top w:w="80" w:type="dxa"/>
              <w:left w:w="140" w:type="dxa"/>
              <w:bottom w:w="80" w:type="dxa"/>
              <w:right w:w="140" w:type="dxa"/>
            </w:tcMar>
          </w:tcPr>
          <w:p w14:paraId="2FBE8167" w14:textId="77777777" w:rsidR="008E65B1" w:rsidRDefault="008F0B37">
            <w:r>
              <w:rPr>
                <w:color w:val="021526"/>
                <w:sz w:val="22"/>
                <w:lang w:bidi="ar-SY"/>
              </w:rPr>
              <w:t>yousef</w:t>
            </w:r>
          </w:p>
        </w:tc>
        <w:tc>
          <w:tcPr>
            <w:tcW w:w="5102" w:type="dxa"/>
            <w:tcMar>
              <w:top w:w="80" w:type="dxa"/>
              <w:left w:w="140" w:type="dxa"/>
              <w:bottom w:w="80" w:type="dxa"/>
              <w:right w:w="140" w:type="dxa"/>
            </w:tcMar>
          </w:tcPr>
          <w:p w14:paraId="3A771E9D" w14:textId="77777777" w:rsidR="008E65B1" w:rsidRDefault="008F0B37">
            <w:r>
              <w:rPr>
                <w:color w:val="021526"/>
                <w:sz w:val="22"/>
                <w:lang w:bidi="ar-SY"/>
              </w:rPr>
              <w:t>يوسف الزعبي — لجنة اعتماد ونشر نتائج القرعة</w:t>
            </w:r>
          </w:p>
        </w:tc>
      </w:tr>
      <w:tr w:rsidR="008E65B1" w14:paraId="67E02FA6" w14:textId="77777777">
        <w:trPr>
          <w:jc w:val="center"/>
        </w:trPr>
        <w:tc>
          <w:tcPr>
            <w:tcW w:w="3118" w:type="dxa"/>
            <w:shd w:val="clear" w:color="auto" w:fill="F7F4EF"/>
            <w:tcMar>
              <w:top w:w="80" w:type="dxa"/>
              <w:left w:w="140" w:type="dxa"/>
              <w:bottom w:w="80" w:type="dxa"/>
              <w:right w:w="140" w:type="dxa"/>
            </w:tcMar>
          </w:tcPr>
          <w:p w14:paraId="19D01FD9" w14:textId="77777777" w:rsidR="008E65B1" w:rsidRDefault="008F0B37">
            <w:r>
              <w:rPr>
                <w:color w:val="021526"/>
                <w:sz w:val="22"/>
                <w:lang w:bidi="ar-SY"/>
              </w:rPr>
              <w:t>غرفة العمليات</w:t>
            </w:r>
          </w:p>
        </w:tc>
        <w:tc>
          <w:tcPr>
            <w:tcW w:w="1417" w:type="dxa"/>
            <w:shd w:val="clear" w:color="auto" w:fill="F7F4EF"/>
            <w:tcMar>
              <w:top w:w="80" w:type="dxa"/>
              <w:left w:w="140" w:type="dxa"/>
              <w:bottom w:w="80" w:type="dxa"/>
              <w:right w:w="140" w:type="dxa"/>
            </w:tcMar>
          </w:tcPr>
          <w:p w14:paraId="60629635" w14:textId="77777777" w:rsidR="008E65B1" w:rsidRDefault="008F0B37">
            <w:r>
              <w:rPr>
                <w:color w:val="021526"/>
                <w:sz w:val="22"/>
                <w:lang w:bidi="ar-SY"/>
              </w:rPr>
              <w:t>fadi</w:t>
            </w:r>
          </w:p>
        </w:tc>
        <w:tc>
          <w:tcPr>
            <w:tcW w:w="5102" w:type="dxa"/>
            <w:shd w:val="clear" w:color="auto" w:fill="F7F4EF"/>
            <w:tcMar>
              <w:top w:w="80" w:type="dxa"/>
              <w:left w:w="140" w:type="dxa"/>
              <w:bottom w:w="80" w:type="dxa"/>
              <w:right w:w="140" w:type="dxa"/>
            </w:tcMar>
          </w:tcPr>
          <w:p w14:paraId="412948F1" w14:textId="77777777" w:rsidR="008E65B1" w:rsidRDefault="008F0B37">
            <w:r>
              <w:rPr>
                <w:color w:val="021526"/>
                <w:sz w:val="22"/>
                <w:lang w:bidi="ar-SY"/>
              </w:rPr>
              <w:t>فادي سلوم — غرفة العمليات في مكة</w:t>
            </w:r>
          </w:p>
        </w:tc>
      </w:tr>
      <w:tr w:rsidR="008E65B1" w14:paraId="37C5BA69" w14:textId="77777777">
        <w:trPr>
          <w:jc w:val="center"/>
        </w:trPr>
        <w:tc>
          <w:tcPr>
            <w:tcW w:w="3118" w:type="dxa"/>
            <w:tcMar>
              <w:top w:w="80" w:type="dxa"/>
              <w:left w:w="140" w:type="dxa"/>
              <w:bottom w:w="80" w:type="dxa"/>
              <w:right w:w="140" w:type="dxa"/>
            </w:tcMar>
          </w:tcPr>
          <w:p w14:paraId="1E90D4F0" w14:textId="77777777" w:rsidR="008E65B1" w:rsidRDefault="008F0B37">
            <w:r>
              <w:rPr>
                <w:color w:val="021526"/>
                <w:sz w:val="22"/>
                <w:lang w:bidi="ar-SY"/>
              </w:rPr>
              <w:t>سجل الأحداث</w:t>
            </w:r>
          </w:p>
        </w:tc>
        <w:tc>
          <w:tcPr>
            <w:tcW w:w="1417" w:type="dxa"/>
            <w:tcMar>
              <w:top w:w="80" w:type="dxa"/>
              <w:left w:w="140" w:type="dxa"/>
              <w:bottom w:w="80" w:type="dxa"/>
              <w:right w:w="140" w:type="dxa"/>
            </w:tcMar>
          </w:tcPr>
          <w:p w14:paraId="3545C8AA" w14:textId="77777777" w:rsidR="008E65B1" w:rsidRDefault="008F0B37">
            <w:r>
              <w:rPr>
                <w:color w:val="021526"/>
                <w:sz w:val="22"/>
                <w:lang w:bidi="ar-SY"/>
              </w:rPr>
              <w:t>tarek</w:t>
            </w:r>
          </w:p>
        </w:tc>
        <w:tc>
          <w:tcPr>
            <w:tcW w:w="5102" w:type="dxa"/>
            <w:tcMar>
              <w:top w:w="80" w:type="dxa"/>
              <w:left w:w="140" w:type="dxa"/>
              <w:bottom w:w="80" w:type="dxa"/>
              <w:right w:w="140" w:type="dxa"/>
            </w:tcMar>
          </w:tcPr>
          <w:p w14:paraId="512FF48E" w14:textId="77777777" w:rsidR="008E65B1" w:rsidRDefault="008F0B37">
            <w:r>
              <w:rPr>
                <w:color w:val="021526"/>
                <w:sz w:val="22"/>
                <w:lang w:bidi="ar-SY"/>
              </w:rPr>
              <w:t>طارق مصطفى — التدقيق</w:t>
            </w:r>
          </w:p>
        </w:tc>
      </w:tr>
      <w:tr w:rsidR="008E65B1" w14:paraId="08FDAC73" w14:textId="77777777">
        <w:trPr>
          <w:jc w:val="center"/>
        </w:trPr>
        <w:tc>
          <w:tcPr>
            <w:tcW w:w="3118" w:type="dxa"/>
            <w:shd w:val="clear" w:color="auto" w:fill="F7F4EF"/>
            <w:tcMar>
              <w:top w:w="80" w:type="dxa"/>
              <w:left w:w="140" w:type="dxa"/>
              <w:bottom w:w="80" w:type="dxa"/>
              <w:right w:w="140" w:type="dxa"/>
            </w:tcMar>
          </w:tcPr>
          <w:p w14:paraId="378D2B48" w14:textId="77777777" w:rsidR="008E65B1" w:rsidRDefault="008F0B37">
            <w:r>
              <w:rPr>
                <w:color w:val="021526"/>
                <w:sz w:val="22"/>
                <w:lang w:bidi="ar-SY"/>
              </w:rPr>
              <w:t>إدارة محتوى الموقع</w:t>
            </w:r>
          </w:p>
        </w:tc>
        <w:tc>
          <w:tcPr>
            <w:tcW w:w="1417" w:type="dxa"/>
            <w:shd w:val="clear" w:color="auto" w:fill="F7F4EF"/>
            <w:tcMar>
              <w:top w:w="80" w:type="dxa"/>
              <w:left w:w="140" w:type="dxa"/>
              <w:bottom w:w="80" w:type="dxa"/>
              <w:right w:w="140" w:type="dxa"/>
            </w:tcMar>
          </w:tcPr>
          <w:p w14:paraId="3DC23A87" w14:textId="77777777" w:rsidR="008E65B1" w:rsidRDefault="008F0B37">
            <w:r>
              <w:rPr>
                <w:color w:val="021526"/>
                <w:sz w:val="22"/>
                <w:lang w:bidi="ar-SY"/>
              </w:rPr>
              <w:t>nour</w:t>
            </w:r>
          </w:p>
        </w:tc>
        <w:tc>
          <w:tcPr>
            <w:tcW w:w="5102" w:type="dxa"/>
            <w:shd w:val="clear" w:color="auto" w:fill="F7F4EF"/>
            <w:tcMar>
              <w:top w:w="80" w:type="dxa"/>
              <w:left w:w="140" w:type="dxa"/>
              <w:bottom w:w="80" w:type="dxa"/>
              <w:right w:w="140" w:type="dxa"/>
            </w:tcMar>
          </w:tcPr>
          <w:p w14:paraId="5F4C30EC" w14:textId="77777777" w:rsidR="008E65B1" w:rsidRDefault="008F0B37">
            <w:r>
              <w:rPr>
                <w:color w:val="021526"/>
                <w:sz w:val="22"/>
                <w:lang w:bidi="ar-SY"/>
              </w:rPr>
              <w:t>نور العابد — محرّرة محتوى المنصة</w:t>
            </w:r>
          </w:p>
        </w:tc>
      </w:tr>
      <w:tr w:rsidR="008E65B1" w14:paraId="388CF1B2" w14:textId="77777777">
        <w:trPr>
          <w:jc w:val="center"/>
        </w:trPr>
        <w:tc>
          <w:tcPr>
            <w:tcW w:w="3118" w:type="dxa"/>
            <w:tcMar>
              <w:top w:w="80" w:type="dxa"/>
              <w:left w:w="140" w:type="dxa"/>
              <w:bottom w:w="80" w:type="dxa"/>
              <w:right w:w="140" w:type="dxa"/>
            </w:tcMar>
          </w:tcPr>
          <w:p w14:paraId="06CD5BAC" w14:textId="77777777" w:rsidR="008E65B1" w:rsidRDefault="008F0B37">
            <w:r>
              <w:rPr>
                <w:color w:val="021526"/>
                <w:sz w:val="22"/>
                <w:lang w:bidi="ar-SY"/>
              </w:rPr>
              <w:t>الفريق الطبي</w:t>
            </w:r>
          </w:p>
        </w:tc>
        <w:tc>
          <w:tcPr>
            <w:tcW w:w="1417" w:type="dxa"/>
            <w:tcMar>
              <w:top w:w="80" w:type="dxa"/>
              <w:left w:w="140" w:type="dxa"/>
              <w:bottom w:w="80" w:type="dxa"/>
              <w:right w:w="140" w:type="dxa"/>
            </w:tcMar>
          </w:tcPr>
          <w:p w14:paraId="0F428930" w14:textId="77777777" w:rsidR="008E65B1" w:rsidRDefault="008F0B37">
            <w:r>
              <w:rPr>
                <w:color w:val="021526"/>
                <w:sz w:val="22"/>
                <w:lang w:bidi="ar-SY"/>
              </w:rPr>
              <w:t>layla</w:t>
            </w:r>
          </w:p>
        </w:tc>
        <w:tc>
          <w:tcPr>
            <w:tcW w:w="5102" w:type="dxa"/>
            <w:tcMar>
              <w:top w:w="80" w:type="dxa"/>
              <w:left w:w="140" w:type="dxa"/>
              <w:bottom w:w="80" w:type="dxa"/>
              <w:right w:w="140" w:type="dxa"/>
            </w:tcMar>
          </w:tcPr>
          <w:p w14:paraId="0695B6A8" w14:textId="77777777" w:rsidR="008E65B1" w:rsidRDefault="008F0B37">
            <w:r>
              <w:rPr>
                <w:color w:val="021526"/>
                <w:sz w:val="22"/>
                <w:lang w:bidi="ar-SY"/>
              </w:rPr>
              <w:t>د. ليلى شمس — الفريق الطبي</w:t>
            </w:r>
          </w:p>
        </w:tc>
      </w:tr>
      <w:tr w:rsidR="008E65B1" w14:paraId="59A688BB" w14:textId="77777777">
        <w:trPr>
          <w:jc w:val="center"/>
        </w:trPr>
        <w:tc>
          <w:tcPr>
            <w:tcW w:w="3118" w:type="dxa"/>
            <w:shd w:val="clear" w:color="auto" w:fill="F7F4EF"/>
            <w:tcMar>
              <w:top w:w="80" w:type="dxa"/>
              <w:left w:w="140" w:type="dxa"/>
              <w:bottom w:w="80" w:type="dxa"/>
              <w:right w:w="140" w:type="dxa"/>
            </w:tcMar>
          </w:tcPr>
          <w:p w14:paraId="12210904" w14:textId="77777777" w:rsidR="008E65B1" w:rsidRDefault="008F0B37">
            <w:r>
              <w:rPr>
                <w:color w:val="021526"/>
                <w:sz w:val="22"/>
                <w:lang w:bidi="ar-SY"/>
              </w:rPr>
              <w:t>المواصلات</w:t>
            </w:r>
          </w:p>
        </w:tc>
        <w:tc>
          <w:tcPr>
            <w:tcW w:w="1417" w:type="dxa"/>
            <w:shd w:val="clear" w:color="auto" w:fill="F7F4EF"/>
            <w:tcMar>
              <w:top w:w="80" w:type="dxa"/>
              <w:left w:w="140" w:type="dxa"/>
              <w:bottom w:w="80" w:type="dxa"/>
              <w:right w:w="140" w:type="dxa"/>
            </w:tcMar>
          </w:tcPr>
          <w:p w14:paraId="18639FA5" w14:textId="77777777" w:rsidR="008E65B1" w:rsidRDefault="008F0B37">
            <w:r>
              <w:rPr>
                <w:color w:val="021526"/>
                <w:sz w:val="22"/>
                <w:lang w:bidi="ar-SY"/>
              </w:rPr>
              <w:t>bassel</w:t>
            </w:r>
          </w:p>
        </w:tc>
        <w:tc>
          <w:tcPr>
            <w:tcW w:w="5102" w:type="dxa"/>
            <w:shd w:val="clear" w:color="auto" w:fill="F7F4EF"/>
            <w:tcMar>
              <w:top w:w="80" w:type="dxa"/>
              <w:left w:w="140" w:type="dxa"/>
              <w:bottom w:w="80" w:type="dxa"/>
              <w:right w:w="140" w:type="dxa"/>
            </w:tcMar>
          </w:tcPr>
          <w:p w14:paraId="40F03177" w14:textId="77777777" w:rsidR="008E65B1" w:rsidRDefault="008F0B37">
            <w:r>
              <w:rPr>
                <w:color w:val="021526"/>
                <w:sz w:val="22"/>
                <w:lang w:bidi="ar-SY"/>
              </w:rPr>
              <w:t>باسل النوري — فريق المواصلات</w:t>
            </w:r>
          </w:p>
        </w:tc>
      </w:tr>
      <w:tr w:rsidR="008E65B1" w14:paraId="689904C0" w14:textId="77777777">
        <w:trPr>
          <w:jc w:val="center"/>
        </w:trPr>
        <w:tc>
          <w:tcPr>
            <w:tcW w:w="3118" w:type="dxa"/>
            <w:tcMar>
              <w:top w:w="80" w:type="dxa"/>
              <w:left w:w="140" w:type="dxa"/>
              <w:bottom w:w="80" w:type="dxa"/>
              <w:right w:w="140" w:type="dxa"/>
            </w:tcMar>
          </w:tcPr>
          <w:p w14:paraId="64D85A5A" w14:textId="77777777" w:rsidR="008E65B1" w:rsidRDefault="008F0B37">
            <w:r>
              <w:rPr>
                <w:color w:val="021526"/>
                <w:sz w:val="22"/>
                <w:lang w:bidi="ar-SY"/>
              </w:rPr>
              <w:t>الملفات التشغيلية والبيانات المرجعية</w:t>
            </w:r>
          </w:p>
        </w:tc>
        <w:tc>
          <w:tcPr>
            <w:tcW w:w="1417" w:type="dxa"/>
            <w:tcMar>
              <w:top w:w="80" w:type="dxa"/>
              <w:left w:w="140" w:type="dxa"/>
              <w:bottom w:w="80" w:type="dxa"/>
              <w:right w:w="140" w:type="dxa"/>
            </w:tcMar>
          </w:tcPr>
          <w:p w14:paraId="5B0F2887" w14:textId="77777777" w:rsidR="008E65B1" w:rsidRDefault="008F0B37">
            <w:r>
              <w:rPr>
                <w:color w:val="021526"/>
                <w:sz w:val="22"/>
                <w:lang w:bidi="ar-SY"/>
              </w:rPr>
              <w:t>ghassan</w:t>
            </w:r>
          </w:p>
        </w:tc>
        <w:tc>
          <w:tcPr>
            <w:tcW w:w="5102" w:type="dxa"/>
            <w:tcMar>
              <w:top w:w="80" w:type="dxa"/>
              <w:left w:w="140" w:type="dxa"/>
              <w:bottom w:w="80" w:type="dxa"/>
              <w:right w:w="140" w:type="dxa"/>
            </w:tcMar>
          </w:tcPr>
          <w:p w14:paraId="6F92AA37" w14:textId="77777777" w:rsidR="008E65B1" w:rsidRDefault="008F0B37">
            <w:r>
              <w:rPr>
                <w:color w:val="021526"/>
                <w:sz w:val="22"/>
                <w:lang w:bidi="ar-SY"/>
              </w:rPr>
              <w:t>غسان العمر — مدير شؤون البعثة</w:t>
            </w:r>
          </w:p>
        </w:tc>
      </w:tr>
      <w:tr w:rsidR="008E65B1" w14:paraId="2E03AF94" w14:textId="77777777">
        <w:trPr>
          <w:jc w:val="center"/>
        </w:trPr>
        <w:tc>
          <w:tcPr>
            <w:tcW w:w="3118" w:type="dxa"/>
            <w:shd w:val="clear" w:color="auto" w:fill="F7F4EF"/>
            <w:tcMar>
              <w:top w:w="80" w:type="dxa"/>
              <w:left w:w="140" w:type="dxa"/>
              <w:bottom w:w="80" w:type="dxa"/>
              <w:right w:w="140" w:type="dxa"/>
            </w:tcMar>
          </w:tcPr>
          <w:p w14:paraId="515834DB" w14:textId="77777777" w:rsidR="008E65B1" w:rsidRDefault="008F0B37">
            <w:r>
              <w:rPr>
                <w:color w:val="021526"/>
                <w:sz w:val="22"/>
                <w:lang w:bidi="ar-SY"/>
              </w:rPr>
              <w:t>مشرف قاعة امتحانية (إسناد)</w:t>
            </w:r>
          </w:p>
        </w:tc>
        <w:tc>
          <w:tcPr>
            <w:tcW w:w="1417" w:type="dxa"/>
            <w:shd w:val="clear" w:color="auto" w:fill="F7F4EF"/>
            <w:tcMar>
              <w:top w:w="80" w:type="dxa"/>
              <w:left w:w="140" w:type="dxa"/>
              <w:bottom w:w="80" w:type="dxa"/>
              <w:right w:w="140" w:type="dxa"/>
            </w:tcMar>
          </w:tcPr>
          <w:p w14:paraId="3FF0A01B" w14:textId="77777777" w:rsidR="008E65B1" w:rsidRDefault="008F0B37">
            <w:r>
              <w:rPr>
                <w:color w:val="021526"/>
                <w:sz w:val="22"/>
                <w:lang w:bidi="ar-SY"/>
              </w:rPr>
              <w:t>nisreen</w:t>
            </w:r>
          </w:p>
        </w:tc>
        <w:tc>
          <w:tcPr>
            <w:tcW w:w="5102" w:type="dxa"/>
            <w:shd w:val="clear" w:color="auto" w:fill="F7F4EF"/>
            <w:tcMar>
              <w:top w:w="80" w:type="dxa"/>
              <w:left w:w="140" w:type="dxa"/>
              <w:bottom w:w="80" w:type="dxa"/>
              <w:right w:w="140" w:type="dxa"/>
            </w:tcMar>
          </w:tcPr>
          <w:p w14:paraId="0D3B10E4" w14:textId="77777777" w:rsidR="008E65B1" w:rsidRDefault="008F0B37">
            <w:r>
              <w:rPr>
                <w:color w:val="021526"/>
                <w:sz w:val="22"/>
                <w:lang w:bidi="ar-SY"/>
              </w:rPr>
              <w:t>نسرين الحكيم — مشرفة قاعة مركز دمشق</w:t>
            </w:r>
          </w:p>
        </w:tc>
      </w:tr>
      <w:tr w:rsidR="008E65B1" w14:paraId="5DE54BA6" w14:textId="77777777">
        <w:trPr>
          <w:jc w:val="center"/>
        </w:trPr>
        <w:tc>
          <w:tcPr>
            <w:tcW w:w="3118" w:type="dxa"/>
            <w:tcMar>
              <w:top w:w="80" w:type="dxa"/>
              <w:left w:w="140" w:type="dxa"/>
              <w:bottom w:w="80" w:type="dxa"/>
              <w:right w:w="140" w:type="dxa"/>
            </w:tcMar>
          </w:tcPr>
          <w:p w14:paraId="5E7395CF" w14:textId="77777777" w:rsidR="008E65B1" w:rsidRDefault="008F0B37">
            <w:r>
              <w:rPr>
                <w:color w:val="021526"/>
                <w:sz w:val="22"/>
                <w:lang w:bidi="ar-SY"/>
              </w:rPr>
              <w:t>مندوب مطار (إسناد)</w:t>
            </w:r>
          </w:p>
        </w:tc>
        <w:tc>
          <w:tcPr>
            <w:tcW w:w="1417" w:type="dxa"/>
            <w:tcMar>
              <w:top w:w="80" w:type="dxa"/>
              <w:left w:w="140" w:type="dxa"/>
              <w:bottom w:w="80" w:type="dxa"/>
              <w:right w:w="140" w:type="dxa"/>
            </w:tcMar>
          </w:tcPr>
          <w:p w14:paraId="13470643" w14:textId="77777777" w:rsidR="008E65B1" w:rsidRDefault="008F0B37">
            <w:r>
              <w:rPr>
                <w:color w:val="021526"/>
                <w:sz w:val="22"/>
                <w:lang w:bidi="ar-SY"/>
              </w:rPr>
              <w:t>omar</w:t>
            </w:r>
          </w:p>
        </w:tc>
        <w:tc>
          <w:tcPr>
            <w:tcW w:w="5102" w:type="dxa"/>
            <w:tcMar>
              <w:top w:w="80" w:type="dxa"/>
              <w:left w:w="140" w:type="dxa"/>
              <w:bottom w:w="80" w:type="dxa"/>
              <w:right w:w="140" w:type="dxa"/>
            </w:tcMar>
          </w:tcPr>
          <w:p w14:paraId="26C7E693" w14:textId="77777777" w:rsidR="008E65B1" w:rsidRDefault="008F0B37">
            <w:r>
              <w:rPr>
                <w:color w:val="021526"/>
                <w:sz w:val="22"/>
                <w:lang w:bidi="ar-SY"/>
              </w:rPr>
              <w:t>عمر الشامي — مندوب مطار دمشق، الإقلاع والهبوط</w:t>
            </w:r>
          </w:p>
        </w:tc>
      </w:tr>
    </w:tbl>
    <w:p w14:paraId="40940CA0" w14:textId="77777777" w:rsidR="008E65B1" w:rsidRDefault="008E65B1">
      <w:pPr>
        <w:spacing w:after="120"/>
      </w:pPr>
    </w:p>
    <w:p w14:paraId="0AB5307E" w14:textId="77777777" w:rsidR="008E65B1" w:rsidRDefault="008F0B37">
      <w:pPr>
        <w:spacing w:after="160" w:line="312" w:lineRule="auto"/>
      </w:pPr>
      <w:r>
        <w:rPr>
          <w:color w:val="021526"/>
          <w:szCs w:val="24"/>
          <w:lang w:bidi="ar-SY"/>
        </w:rPr>
        <w:t>لكل حساب صلاحية واحدة، إلا مديرة الموسم التي تحمل كل صلاحيات المهام (و«إعدادات الموسم» تحملها معها مساعدتها)، ومشرفة القاعة ومندوب المطار اللذين لا صلاحية لهما. كلمة المرور لكل الحسابات: 1448، وفي صفحة الدخول بطاقات الحسابات التسعة عشر.</w:t>
      </w:r>
    </w:p>
    <w:sectPr w:rsidR="008E65B1" w:rsidSect="00034616">
      <w:headerReference w:type="default" r:id="rId383"/>
      <w:footerReference w:type="default" r:id="rId384"/>
      <w:pgSz w:w="11906" w:h="16838"/>
      <w:pgMar w:top="1134" w:right="1134" w:bottom="1020" w:left="1134" w:header="720" w:footer="720" w:gutter="0"/>
      <w:pgNumType w:start="1"/>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2FB0B" w14:textId="77777777" w:rsidR="008F0B37" w:rsidRDefault="008F0B37">
      <w:pPr>
        <w:spacing w:after="0" w:line="240" w:lineRule="auto"/>
      </w:pPr>
      <w:r>
        <w:separator/>
      </w:r>
    </w:p>
  </w:endnote>
  <w:endnote w:type="continuationSeparator" w:id="0">
    <w:p w14:paraId="0E363585" w14:textId="77777777" w:rsidR="008F0B37" w:rsidRDefault="008F0B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8B964" w14:textId="77777777" w:rsidR="008E65B1" w:rsidRDefault="008E65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7A55C" w14:textId="77777777" w:rsidR="008E65B1" w:rsidRDefault="008F0B37">
    <w:pPr>
      <w:pStyle w:val="Footer"/>
      <w:jc w:val="center"/>
    </w:pPr>
    <w:r>
      <w:rPr>
        <w:color w:val="555F6B"/>
        <w:sz w:val="20"/>
        <w:szCs w:val="20"/>
        <w:lang w:bidi="ar-SY"/>
      </w:rPr>
      <w:t xml:space="preserve">صفحة </w:t>
    </w:r>
    <w:r>
      <w:fldChar w:fldCharType="begin"/>
    </w:r>
    <w:r>
      <w:instrText>PAGE</w:instrText>
    </w:r>
    <w:r>
      <w:fldChar w:fldCharType="separate"/>
    </w:r>
    <w:r>
      <w:rPr>
        <w:color w:val="555F6B"/>
        <w:sz w:val="20"/>
        <w:szCs w:val="20"/>
        <w:lang w:bidi="ar-SY"/>
      </w:rPr>
      <w:t>1</w:t>
    </w:r>
    <w:r>
      <w:fldChar w:fldCharType="end"/>
    </w:r>
    <w:r>
      <w:rPr>
        <w:color w:val="555F6B"/>
        <w:sz w:val="19"/>
        <w:szCs w:val="19"/>
        <w:lang w:bidi="ar-SY"/>
      </w:rPr>
      <w:t xml:space="preserve">   |   جميع البيانات وهمية لأغراض العرض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66E6E" w14:textId="77777777" w:rsidR="008F0B37" w:rsidRDefault="008F0B37">
      <w:pPr>
        <w:spacing w:after="0" w:line="240" w:lineRule="auto"/>
      </w:pPr>
      <w:r>
        <w:separator/>
      </w:r>
    </w:p>
  </w:footnote>
  <w:footnote w:type="continuationSeparator" w:id="0">
    <w:p w14:paraId="5CAF7863" w14:textId="77777777" w:rsidR="008F0B37" w:rsidRDefault="008F0B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6CD20" w14:textId="77777777" w:rsidR="008E65B1" w:rsidRDefault="008E65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062D" w14:textId="77777777" w:rsidR="008E65B1" w:rsidRDefault="008F0B37">
    <w:pPr>
      <w:pStyle w:val="Header"/>
      <w:pBdr>
        <w:bottom w:val="single" w:sz="6" w:space="1" w:color="D9C89E"/>
      </w:pBdr>
      <w:jc w:val="center"/>
    </w:pPr>
    <w:r>
      <w:rPr>
        <w:b/>
        <w:bCs/>
        <w:color w:val="00594F"/>
        <w:sz w:val="20"/>
        <w:szCs w:val="20"/>
        <w:lang w:bidi="ar-SY"/>
      </w:rPr>
      <w:t xml:space="preserve">دليل الموظف </w:t>
    </w:r>
    <w:r>
      <w:rPr>
        <w:color w:val="555F6B"/>
        <w:sz w:val="20"/>
        <w:szCs w:val="20"/>
        <w:lang w:bidi="ar-SY"/>
      </w:rPr>
      <w:t>— المنصة الوطنية للحج — موسم 1448هـ — نسخة تجريبية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503296">
    <w:abstractNumId w:val="8"/>
  </w:num>
  <w:num w:numId="2" w16cid:durableId="2126805530">
    <w:abstractNumId w:val="6"/>
  </w:num>
  <w:num w:numId="3" w16cid:durableId="833449120">
    <w:abstractNumId w:val="5"/>
  </w:num>
  <w:num w:numId="4" w16cid:durableId="865796341">
    <w:abstractNumId w:val="4"/>
  </w:num>
  <w:num w:numId="5" w16cid:durableId="1524435319">
    <w:abstractNumId w:val="7"/>
  </w:num>
  <w:num w:numId="6" w16cid:durableId="1024868743">
    <w:abstractNumId w:val="3"/>
  </w:num>
  <w:num w:numId="7" w16cid:durableId="2005428289">
    <w:abstractNumId w:val="2"/>
  </w:num>
  <w:num w:numId="8" w16cid:durableId="405953603">
    <w:abstractNumId w:val="1"/>
  </w:num>
  <w:num w:numId="9" w16cid:durableId="1340428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576C"/>
    <w:rsid w:val="008E65B1"/>
    <w:rsid w:val="008F0B37"/>
    <w:rsid w:val="00AA1D8D"/>
    <w:rsid w:val="00B47730"/>
    <w:rsid w:val="00CB0664"/>
    <w:rsid w:val="00D769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555A69"/>
  <w14:defaultImageDpi w14:val="300"/>
  <w15:docId w15:val="{555CCB82-F44F-42E7-9262-64CEFAB45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sz w:val="24"/>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80"/>
    </w:pPr>
    <w:rPr>
      <w:b/>
    </w:rPr>
  </w:style>
  <w:style w:type="paragraph" w:customStyle="1" w:styleId="TOC21">
    <w:name w:val="TOC 21"/>
    <w:basedOn w:val="Normal"/>
    <w:pPr>
      <w:spacing w:after="80"/>
    </w:pPr>
    <w:rPr>
      <w:sz w:val="22"/>
    </w:rPr>
  </w:style>
  <w:style w:type="paragraph" w:customStyle="1" w:styleId="TOC31">
    <w:name w:val="TOC 31"/>
    <w:basedOn w:val="Normal"/>
    <w:pPr>
      <w:spacing w:after="80"/>
    </w:pPr>
    <w:rPr>
      <w:sz w:val="22"/>
    </w:rPr>
  </w:style>
  <w:style w:type="paragraph" w:styleId="TOC1">
    <w:name w:val="toc 1"/>
    <w:basedOn w:val="Normal"/>
    <w:next w:val="Normal"/>
    <w:autoRedefine/>
    <w:uiPriority w:val="39"/>
    <w:unhideWhenUsed/>
    <w:rsid w:val="003A576C"/>
    <w:pPr>
      <w:spacing w:after="100"/>
    </w:pPr>
  </w:style>
  <w:style w:type="paragraph" w:styleId="TOC2">
    <w:name w:val="toc 2"/>
    <w:basedOn w:val="Normal"/>
    <w:next w:val="Normal"/>
    <w:autoRedefine/>
    <w:uiPriority w:val="39"/>
    <w:unhideWhenUsed/>
    <w:rsid w:val="003A576C"/>
    <w:pPr>
      <w:spacing w:after="100"/>
      <w:ind w:left="220"/>
    </w:pPr>
  </w:style>
  <w:style w:type="paragraph" w:styleId="TOC3">
    <w:name w:val="toc 3"/>
    <w:basedOn w:val="Normal"/>
    <w:next w:val="Normal"/>
    <w:autoRedefine/>
    <w:uiPriority w:val="39"/>
    <w:unhideWhenUsed/>
    <w:rsid w:val="003A576C"/>
    <w:pPr>
      <w:bidi w:val="0"/>
      <w:spacing w:after="100" w:line="278" w:lineRule="auto"/>
      <w:ind w:left="480"/>
    </w:pPr>
    <w:rPr>
      <w:rFonts w:asciiTheme="minorHAnsi" w:eastAsiaTheme="minorEastAsia" w:hAnsiTheme="minorHAnsi" w:cstheme="minorBidi"/>
      <w:kern w:val="2"/>
      <w:szCs w:val="24"/>
      <w:rtl w:val="0"/>
      <w14:ligatures w14:val="standardContextual"/>
    </w:rPr>
  </w:style>
  <w:style w:type="paragraph" w:styleId="TOC4">
    <w:name w:val="toc 4"/>
    <w:basedOn w:val="Normal"/>
    <w:next w:val="Normal"/>
    <w:autoRedefine/>
    <w:uiPriority w:val="39"/>
    <w:unhideWhenUsed/>
    <w:rsid w:val="003A576C"/>
    <w:pPr>
      <w:bidi w:val="0"/>
      <w:spacing w:after="100" w:line="278" w:lineRule="auto"/>
      <w:ind w:left="720"/>
    </w:pPr>
    <w:rPr>
      <w:rFonts w:asciiTheme="minorHAnsi" w:eastAsiaTheme="minorEastAsia" w:hAnsiTheme="minorHAnsi" w:cstheme="minorBidi"/>
      <w:kern w:val="2"/>
      <w:szCs w:val="24"/>
      <w:rtl w:val="0"/>
      <w14:ligatures w14:val="standardContextual"/>
    </w:rPr>
  </w:style>
  <w:style w:type="paragraph" w:styleId="TOC5">
    <w:name w:val="toc 5"/>
    <w:basedOn w:val="Normal"/>
    <w:next w:val="Normal"/>
    <w:autoRedefine/>
    <w:uiPriority w:val="39"/>
    <w:unhideWhenUsed/>
    <w:rsid w:val="003A576C"/>
    <w:pPr>
      <w:bidi w:val="0"/>
      <w:spacing w:after="100" w:line="278" w:lineRule="auto"/>
      <w:ind w:left="960"/>
    </w:pPr>
    <w:rPr>
      <w:rFonts w:asciiTheme="minorHAnsi" w:eastAsiaTheme="minorEastAsia" w:hAnsiTheme="minorHAnsi" w:cstheme="minorBidi"/>
      <w:kern w:val="2"/>
      <w:szCs w:val="24"/>
      <w:rtl w:val="0"/>
      <w14:ligatures w14:val="standardContextual"/>
    </w:rPr>
  </w:style>
  <w:style w:type="paragraph" w:styleId="TOC6">
    <w:name w:val="toc 6"/>
    <w:basedOn w:val="Normal"/>
    <w:next w:val="Normal"/>
    <w:autoRedefine/>
    <w:uiPriority w:val="39"/>
    <w:unhideWhenUsed/>
    <w:rsid w:val="003A576C"/>
    <w:pPr>
      <w:bidi w:val="0"/>
      <w:spacing w:after="100" w:line="278" w:lineRule="auto"/>
      <w:ind w:left="1200"/>
    </w:pPr>
    <w:rPr>
      <w:rFonts w:asciiTheme="minorHAnsi" w:eastAsiaTheme="minorEastAsia" w:hAnsiTheme="minorHAnsi" w:cstheme="minorBidi"/>
      <w:kern w:val="2"/>
      <w:szCs w:val="24"/>
      <w:rtl w:val="0"/>
      <w14:ligatures w14:val="standardContextual"/>
    </w:rPr>
  </w:style>
  <w:style w:type="paragraph" w:styleId="TOC7">
    <w:name w:val="toc 7"/>
    <w:basedOn w:val="Normal"/>
    <w:next w:val="Normal"/>
    <w:autoRedefine/>
    <w:uiPriority w:val="39"/>
    <w:unhideWhenUsed/>
    <w:rsid w:val="003A576C"/>
    <w:pPr>
      <w:bidi w:val="0"/>
      <w:spacing w:after="100" w:line="278" w:lineRule="auto"/>
      <w:ind w:left="1440"/>
    </w:pPr>
    <w:rPr>
      <w:rFonts w:asciiTheme="minorHAnsi" w:eastAsiaTheme="minorEastAsia" w:hAnsiTheme="minorHAnsi" w:cstheme="minorBidi"/>
      <w:kern w:val="2"/>
      <w:szCs w:val="24"/>
      <w:rtl w:val="0"/>
      <w14:ligatures w14:val="standardContextual"/>
    </w:rPr>
  </w:style>
  <w:style w:type="paragraph" w:styleId="TOC8">
    <w:name w:val="toc 8"/>
    <w:basedOn w:val="Normal"/>
    <w:next w:val="Normal"/>
    <w:autoRedefine/>
    <w:uiPriority w:val="39"/>
    <w:unhideWhenUsed/>
    <w:rsid w:val="003A576C"/>
    <w:pPr>
      <w:bidi w:val="0"/>
      <w:spacing w:after="100" w:line="278" w:lineRule="auto"/>
      <w:ind w:left="1680"/>
    </w:pPr>
    <w:rPr>
      <w:rFonts w:asciiTheme="minorHAnsi" w:eastAsiaTheme="minorEastAsia" w:hAnsiTheme="minorHAnsi" w:cstheme="minorBidi"/>
      <w:kern w:val="2"/>
      <w:szCs w:val="24"/>
      <w:rtl w:val="0"/>
      <w14:ligatures w14:val="standardContextual"/>
    </w:rPr>
  </w:style>
  <w:style w:type="paragraph" w:styleId="TOC9">
    <w:name w:val="toc 9"/>
    <w:basedOn w:val="Normal"/>
    <w:next w:val="Normal"/>
    <w:autoRedefine/>
    <w:uiPriority w:val="39"/>
    <w:unhideWhenUsed/>
    <w:rsid w:val="003A576C"/>
    <w:pPr>
      <w:bidi w:val="0"/>
      <w:spacing w:after="100" w:line="278" w:lineRule="auto"/>
      <w:ind w:left="1920"/>
    </w:pPr>
    <w:rPr>
      <w:rFonts w:asciiTheme="minorHAnsi" w:eastAsiaTheme="minorEastAsia" w:hAnsiTheme="minorHAnsi" w:cstheme="minorBidi"/>
      <w:kern w:val="2"/>
      <w:szCs w:val="24"/>
      <w:rtl w:val="0"/>
      <w14:ligatures w14:val="standardContextual"/>
    </w:rPr>
  </w:style>
  <w:style w:type="character" w:styleId="Hyperlink">
    <w:name w:val="Hyperlink"/>
    <w:basedOn w:val="DefaultParagraphFont"/>
    <w:uiPriority w:val="99"/>
    <w:unhideWhenUsed/>
    <w:rsid w:val="003A576C"/>
    <w:rPr>
      <w:color w:val="0000FF" w:themeColor="hyperlink"/>
      <w:u w:val="single"/>
    </w:rPr>
  </w:style>
  <w:style w:type="character" w:styleId="UnresolvedMention">
    <w:name w:val="Unresolved Mention"/>
    <w:basedOn w:val="DefaultParagraphFont"/>
    <w:uiPriority w:val="99"/>
    <w:semiHidden/>
    <w:unhideWhenUsed/>
    <w:rsid w:val="003A57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jpg"/><Relationship Id="rId299" Type="http://schemas.openxmlformats.org/officeDocument/2006/relationships/image" Target="media/image288.jpg"/><Relationship Id="rId21" Type="http://schemas.openxmlformats.org/officeDocument/2006/relationships/image" Target="media/image10.jpg"/><Relationship Id="rId63" Type="http://schemas.openxmlformats.org/officeDocument/2006/relationships/image" Target="media/image52.jpg"/><Relationship Id="rId159" Type="http://schemas.openxmlformats.org/officeDocument/2006/relationships/image" Target="media/image148.jpg"/><Relationship Id="rId324" Type="http://schemas.openxmlformats.org/officeDocument/2006/relationships/image" Target="media/image313.jpg"/><Relationship Id="rId366" Type="http://schemas.openxmlformats.org/officeDocument/2006/relationships/image" Target="media/image355.jpg"/><Relationship Id="rId170" Type="http://schemas.openxmlformats.org/officeDocument/2006/relationships/image" Target="media/image159.jpg"/><Relationship Id="rId226" Type="http://schemas.openxmlformats.org/officeDocument/2006/relationships/image" Target="media/image215.jpg"/><Relationship Id="rId268" Type="http://schemas.openxmlformats.org/officeDocument/2006/relationships/image" Target="media/image257.jpg"/><Relationship Id="rId32" Type="http://schemas.openxmlformats.org/officeDocument/2006/relationships/image" Target="media/image21.jpg"/><Relationship Id="rId74" Type="http://schemas.openxmlformats.org/officeDocument/2006/relationships/image" Target="media/image63.jpg"/><Relationship Id="rId128" Type="http://schemas.openxmlformats.org/officeDocument/2006/relationships/image" Target="media/image117.jpg"/><Relationship Id="rId335" Type="http://schemas.openxmlformats.org/officeDocument/2006/relationships/image" Target="media/image324.jpg"/><Relationship Id="rId377" Type="http://schemas.openxmlformats.org/officeDocument/2006/relationships/image" Target="media/image366.jpg"/><Relationship Id="rId5" Type="http://schemas.openxmlformats.org/officeDocument/2006/relationships/webSettings" Target="webSettings.xml"/><Relationship Id="rId181" Type="http://schemas.openxmlformats.org/officeDocument/2006/relationships/image" Target="media/image170.jpg"/><Relationship Id="rId237" Type="http://schemas.openxmlformats.org/officeDocument/2006/relationships/image" Target="media/image226.jpg"/><Relationship Id="rId279" Type="http://schemas.openxmlformats.org/officeDocument/2006/relationships/image" Target="media/image268.jpg"/><Relationship Id="rId43" Type="http://schemas.openxmlformats.org/officeDocument/2006/relationships/image" Target="media/image32.jpg"/><Relationship Id="rId139" Type="http://schemas.openxmlformats.org/officeDocument/2006/relationships/image" Target="media/image128.jpg"/><Relationship Id="rId290" Type="http://schemas.openxmlformats.org/officeDocument/2006/relationships/image" Target="media/image279.jpg"/><Relationship Id="rId304" Type="http://schemas.openxmlformats.org/officeDocument/2006/relationships/image" Target="media/image293.jpg"/><Relationship Id="rId346" Type="http://schemas.openxmlformats.org/officeDocument/2006/relationships/image" Target="media/image335.jpg"/><Relationship Id="rId85" Type="http://schemas.openxmlformats.org/officeDocument/2006/relationships/image" Target="media/image74.jpg"/><Relationship Id="rId150" Type="http://schemas.openxmlformats.org/officeDocument/2006/relationships/image" Target="media/image139.jpg"/><Relationship Id="rId192" Type="http://schemas.openxmlformats.org/officeDocument/2006/relationships/image" Target="media/image181.jpg"/><Relationship Id="rId206" Type="http://schemas.openxmlformats.org/officeDocument/2006/relationships/image" Target="media/image195.jpg"/><Relationship Id="rId248" Type="http://schemas.openxmlformats.org/officeDocument/2006/relationships/image" Target="media/image237.jpg"/><Relationship Id="rId12" Type="http://schemas.openxmlformats.org/officeDocument/2006/relationships/hyperlink" Target="https://muneerradwan-manager.github.io/sdhu_testing_website/staff/" TargetMode="External"/><Relationship Id="rId108" Type="http://schemas.openxmlformats.org/officeDocument/2006/relationships/image" Target="media/image97.jpg"/><Relationship Id="rId315" Type="http://schemas.openxmlformats.org/officeDocument/2006/relationships/image" Target="media/image304.jpg"/><Relationship Id="rId357" Type="http://schemas.openxmlformats.org/officeDocument/2006/relationships/image" Target="media/image346.jpg"/><Relationship Id="rId54" Type="http://schemas.openxmlformats.org/officeDocument/2006/relationships/image" Target="media/image43.jpg"/><Relationship Id="rId96" Type="http://schemas.openxmlformats.org/officeDocument/2006/relationships/image" Target="media/image85.jpg"/><Relationship Id="rId161" Type="http://schemas.openxmlformats.org/officeDocument/2006/relationships/image" Target="media/image150.jpg"/><Relationship Id="rId217" Type="http://schemas.openxmlformats.org/officeDocument/2006/relationships/image" Target="media/image206.jpg"/><Relationship Id="rId259" Type="http://schemas.openxmlformats.org/officeDocument/2006/relationships/image" Target="media/image248.jpg"/><Relationship Id="rId23" Type="http://schemas.openxmlformats.org/officeDocument/2006/relationships/image" Target="media/image12.jpg"/><Relationship Id="rId119" Type="http://schemas.openxmlformats.org/officeDocument/2006/relationships/image" Target="media/image108.jpg"/><Relationship Id="rId270" Type="http://schemas.openxmlformats.org/officeDocument/2006/relationships/image" Target="media/image259.jpg"/><Relationship Id="rId326" Type="http://schemas.openxmlformats.org/officeDocument/2006/relationships/image" Target="media/image315.jpg"/><Relationship Id="rId65" Type="http://schemas.openxmlformats.org/officeDocument/2006/relationships/image" Target="media/image54.jpg"/><Relationship Id="rId130" Type="http://schemas.openxmlformats.org/officeDocument/2006/relationships/image" Target="media/image119.jpg"/><Relationship Id="rId368" Type="http://schemas.openxmlformats.org/officeDocument/2006/relationships/image" Target="media/image357.jpg"/><Relationship Id="rId172" Type="http://schemas.openxmlformats.org/officeDocument/2006/relationships/image" Target="media/image161.jpg"/><Relationship Id="rId228" Type="http://schemas.openxmlformats.org/officeDocument/2006/relationships/image" Target="media/image217.jpg"/><Relationship Id="rId281" Type="http://schemas.openxmlformats.org/officeDocument/2006/relationships/image" Target="media/image270.jpg"/><Relationship Id="rId337" Type="http://schemas.openxmlformats.org/officeDocument/2006/relationships/image" Target="media/image326.jpg"/><Relationship Id="rId34" Type="http://schemas.openxmlformats.org/officeDocument/2006/relationships/image" Target="media/image23.jpg"/><Relationship Id="rId76" Type="http://schemas.openxmlformats.org/officeDocument/2006/relationships/image" Target="media/image65.jpg"/><Relationship Id="rId141" Type="http://schemas.openxmlformats.org/officeDocument/2006/relationships/image" Target="media/image130.jpg"/><Relationship Id="rId379" Type="http://schemas.openxmlformats.org/officeDocument/2006/relationships/image" Target="media/image368.jpg"/><Relationship Id="rId7" Type="http://schemas.openxmlformats.org/officeDocument/2006/relationships/endnotes" Target="endnotes.xml"/><Relationship Id="rId183" Type="http://schemas.openxmlformats.org/officeDocument/2006/relationships/image" Target="media/image172.jpg"/><Relationship Id="rId239" Type="http://schemas.openxmlformats.org/officeDocument/2006/relationships/image" Target="media/image228.jpg"/><Relationship Id="rId250" Type="http://schemas.openxmlformats.org/officeDocument/2006/relationships/image" Target="media/image239.jpg"/><Relationship Id="rId292" Type="http://schemas.openxmlformats.org/officeDocument/2006/relationships/image" Target="media/image281.jpg"/><Relationship Id="rId306" Type="http://schemas.openxmlformats.org/officeDocument/2006/relationships/image" Target="media/image295.jpg"/><Relationship Id="rId45" Type="http://schemas.openxmlformats.org/officeDocument/2006/relationships/image" Target="media/image34.jpg"/><Relationship Id="rId87" Type="http://schemas.openxmlformats.org/officeDocument/2006/relationships/image" Target="media/image76.jpg"/><Relationship Id="rId110" Type="http://schemas.openxmlformats.org/officeDocument/2006/relationships/image" Target="media/image99.jpg"/><Relationship Id="rId348" Type="http://schemas.openxmlformats.org/officeDocument/2006/relationships/image" Target="media/image337.jpg"/><Relationship Id="rId152" Type="http://schemas.openxmlformats.org/officeDocument/2006/relationships/image" Target="media/image141.jpg"/><Relationship Id="rId194" Type="http://schemas.openxmlformats.org/officeDocument/2006/relationships/image" Target="media/image183.jpg"/><Relationship Id="rId208" Type="http://schemas.openxmlformats.org/officeDocument/2006/relationships/image" Target="media/image197.jpg"/><Relationship Id="rId261" Type="http://schemas.openxmlformats.org/officeDocument/2006/relationships/image" Target="media/image250.jpg"/><Relationship Id="rId14" Type="http://schemas.openxmlformats.org/officeDocument/2006/relationships/image" Target="media/image3.jpg"/><Relationship Id="rId56" Type="http://schemas.openxmlformats.org/officeDocument/2006/relationships/image" Target="media/image45.jpg"/><Relationship Id="rId317" Type="http://schemas.openxmlformats.org/officeDocument/2006/relationships/image" Target="media/image306.jpg"/><Relationship Id="rId359" Type="http://schemas.openxmlformats.org/officeDocument/2006/relationships/image" Target="media/image348.jpg"/><Relationship Id="rId98" Type="http://schemas.openxmlformats.org/officeDocument/2006/relationships/image" Target="media/image87.jpg"/><Relationship Id="rId121" Type="http://schemas.openxmlformats.org/officeDocument/2006/relationships/image" Target="media/image110.jpg"/><Relationship Id="rId163" Type="http://schemas.openxmlformats.org/officeDocument/2006/relationships/image" Target="media/image152.jpg"/><Relationship Id="rId219" Type="http://schemas.openxmlformats.org/officeDocument/2006/relationships/image" Target="media/image208.jpg"/><Relationship Id="rId370" Type="http://schemas.openxmlformats.org/officeDocument/2006/relationships/image" Target="media/image359.jpg"/><Relationship Id="rId230" Type="http://schemas.openxmlformats.org/officeDocument/2006/relationships/image" Target="media/image219.jpg"/><Relationship Id="rId25" Type="http://schemas.openxmlformats.org/officeDocument/2006/relationships/image" Target="media/image14.jpg"/><Relationship Id="rId67" Type="http://schemas.openxmlformats.org/officeDocument/2006/relationships/image" Target="media/image56.jpg"/><Relationship Id="rId272" Type="http://schemas.openxmlformats.org/officeDocument/2006/relationships/image" Target="media/image261.jpg"/><Relationship Id="rId328" Type="http://schemas.openxmlformats.org/officeDocument/2006/relationships/image" Target="media/image317.jpg"/><Relationship Id="rId132" Type="http://schemas.openxmlformats.org/officeDocument/2006/relationships/image" Target="media/image121.jpg"/><Relationship Id="rId174" Type="http://schemas.openxmlformats.org/officeDocument/2006/relationships/image" Target="media/image163.jpg"/><Relationship Id="rId381" Type="http://schemas.openxmlformats.org/officeDocument/2006/relationships/image" Target="media/image370.jpg"/><Relationship Id="rId241" Type="http://schemas.openxmlformats.org/officeDocument/2006/relationships/image" Target="media/image230.jpg"/><Relationship Id="rId36" Type="http://schemas.openxmlformats.org/officeDocument/2006/relationships/image" Target="media/image25.jpg"/><Relationship Id="rId283" Type="http://schemas.openxmlformats.org/officeDocument/2006/relationships/image" Target="media/image272.jpg"/><Relationship Id="rId339" Type="http://schemas.openxmlformats.org/officeDocument/2006/relationships/image" Target="media/image328.jpg"/><Relationship Id="rId78" Type="http://schemas.openxmlformats.org/officeDocument/2006/relationships/image" Target="media/image67.jpg"/><Relationship Id="rId101" Type="http://schemas.openxmlformats.org/officeDocument/2006/relationships/image" Target="media/image90.jpg"/><Relationship Id="rId143" Type="http://schemas.openxmlformats.org/officeDocument/2006/relationships/image" Target="media/image132.jpg"/><Relationship Id="rId185" Type="http://schemas.openxmlformats.org/officeDocument/2006/relationships/image" Target="media/image174.jpg"/><Relationship Id="rId350" Type="http://schemas.openxmlformats.org/officeDocument/2006/relationships/image" Target="media/image339.jpg"/><Relationship Id="rId9" Type="http://schemas.openxmlformats.org/officeDocument/2006/relationships/hyperlink" Target="https://muneerradwan-manager.github.io/sdhu_testing_website/staff/" TargetMode="External"/><Relationship Id="rId210" Type="http://schemas.openxmlformats.org/officeDocument/2006/relationships/image" Target="media/image199.jpg"/><Relationship Id="rId252" Type="http://schemas.openxmlformats.org/officeDocument/2006/relationships/image" Target="media/image241.jpg"/><Relationship Id="rId294" Type="http://schemas.openxmlformats.org/officeDocument/2006/relationships/image" Target="media/image283.jpg"/><Relationship Id="rId308" Type="http://schemas.openxmlformats.org/officeDocument/2006/relationships/image" Target="media/image297.jpg"/><Relationship Id="rId47" Type="http://schemas.openxmlformats.org/officeDocument/2006/relationships/image" Target="media/image36.jpg"/><Relationship Id="rId68" Type="http://schemas.openxmlformats.org/officeDocument/2006/relationships/image" Target="media/image57.jpg"/><Relationship Id="rId89" Type="http://schemas.openxmlformats.org/officeDocument/2006/relationships/image" Target="media/image78.jpg"/><Relationship Id="rId112" Type="http://schemas.openxmlformats.org/officeDocument/2006/relationships/image" Target="media/image101.jpg"/><Relationship Id="rId133" Type="http://schemas.openxmlformats.org/officeDocument/2006/relationships/image" Target="media/image122.jpg"/><Relationship Id="rId154" Type="http://schemas.openxmlformats.org/officeDocument/2006/relationships/image" Target="media/image143.jpg"/><Relationship Id="rId175" Type="http://schemas.openxmlformats.org/officeDocument/2006/relationships/image" Target="media/image164.jpg"/><Relationship Id="rId340" Type="http://schemas.openxmlformats.org/officeDocument/2006/relationships/image" Target="media/image329.jpg"/><Relationship Id="rId361" Type="http://schemas.openxmlformats.org/officeDocument/2006/relationships/image" Target="media/image350.jpg"/><Relationship Id="rId196" Type="http://schemas.openxmlformats.org/officeDocument/2006/relationships/image" Target="media/image185.jpg"/><Relationship Id="rId200" Type="http://schemas.openxmlformats.org/officeDocument/2006/relationships/image" Target="media/image189.jpg"/><Relationship Id="rId382" Type="http://schemas.openxmlformats.org/officeDocument/2006/relationships/image" Target="media/image371.jpg"/><Relationship Id="rId16" Type="http://schemas.openxmlformats.org/officeDocument/2006/relationships/image" Target="media/image5.jpg"/><Relationship Id="rId221" Type="http://schemas.openxmlformats.org/officeDocument/2006/relationships/image" Target="media/image210.jpg"/><Relationship Id="rId242" Type="http://schemas.openxmlformats.org/officeDocument/2006/relationships/image" Target="media/image231.jpg"/><Relationship Id="rId263" Type="http://schemas.openxmlformats.org/officeDocument/2006/relationships/image" Target="media/image252.jpg"/><Relationship Id="rId284" Type="http://schemas.openxmlformats.org/officeDocument/2006/relationships/image" Target="media/image273.jpg"/><Relationship Id="rId319" Type="http://schemas.openxmlformats.org/officeDocument/2006/relationships/image" Target="media/image308.jpg"/><Relationship Id="rId37" Type="http://schemas.openxmlformats.org/officeDocument/2006/relationships/image" Target="media/image26.jpg"/><Relationship Id="rId58" Type="http://schemas.openxmlformats.org/officeDocument/2006/relationships/image" Target="media/image47.jpg"/><Relationship Id="rId79" Type="http://schemas.openxmlformats.org/officeDocument/2006/relationships/image" Target="media/image68.jpg"/><Relationship Id="rId102" Type="http://schemas.openxmlformats.org/officeDocument/2006/relationships/image" Target="media/image91.jpg"/><Relationship Id="rId123" Type="http://schemas.openxmlformats.org/officeDocument/2006/relationships/image" Target="media/image112.jpg"/><Relationship Id="rId144" Type="http://schemas.openxmlformats.org/officeDocument/2006/relationships/image" Target="media/image133.jpg"/><Relationship Id="rId330" Type="http://schemas.openxmlformats.org/officeDocument/2006/relationships/image" Target="media/image319.jpg"/><Relationship Id="rId90" Type="http://schemas.openxmlformats.org/officeDocument/2006/relationships/image" Target="media/image79.jpg"/><Relationship Id="rId165" Type="http://schemas.openxmlformats.org/officeDocument/2006/relationships/image" Target="media/image154.jpg"/><Relationship Id="rId186" Type="http://schemas.openxmlformats.org/officeDocument/2006/relationships/image" Target="media/image175.jpg"/><Relationship Id="rId351" Type="http://schemas.openxmlformats.org/officeDocument/2006/relationships/image" Target="media/image340.jpg"/><Relationship Id="rId372" Type="http://schemas.openxmlformats.org/officeDocument/2006/relationships/image" Target="media/image361.jpg"/><Relationship Id="rId211" Type="http://schemas.openxmlformats.org/officeDocument/2006/relationships/image" Target="media/image200.jpg"/><Relationship Id="rId232" Type="http://schemas.openxmlformats.org/officeDocument/2006/relationships/image" Target="media/image221.jpg"/><Relationship Id="rId253" Type="http://schemas.openxmlformats.org/officeDocument/2006/relationships/image" Target="media/image242.jpg"/><Relationship Id="rId274" Type="http://schemas.openxmlformats.org/officeDocument/2006/relationships/image" Target="media/image263.jpg"/><Relationship Id="rId295" Type="http://schemas.openxmlformats.org/officeDocument/2006/relationships/image" Target="media/image284.jpg"/><Relationship Id="rId309" Type="http://schemas.openxmlformats.org/officeDocument/2006/relationships/image" Target="media/image298.jpg"/><Relationship Id="rId27" Type="http://schemas.openxmlformats.org/officeDocument/2006/relationships/image" Target="media/image16.jpg"/><Relationship Id="rId48" Type="http://schemas.openxmlformats.org/officeDocument/2006/relationships/image" Target="media/image37.jpg"/><Relationship Id="rId69" Type="http://schemas.openxmlformats.org/officeDocument/2006/relationships/image" Target="media/image58.jpg"/><Relationship Id="rId113" Type="http://schemas.openxmlformats.org/officeDocument/2006/relationships/image" Target="media/image102.jpg"/><Relationship Id="rId134" Type="http://schemas.openxmlformats.org/officeDocument/2006/relationships/image" Target="media/image123.jpg"/><Relationship Id="rId320" Type="http://schemas.openxmlformats.org/officeDocument/2006/relationships/image" Target="media/image309.jpg"/><Relationship Id="rId80" Type="http://schemas.openxmlformats.org/officeDocument/2006/relationships/image" Target="media/image69.jpg"/><Relationship Id="rId155" Type="http://schemas.openxmlformats.org/officeDocument/2006/relationships/image" Target="media/image144.jpg"/><Relationship Id="rId176" Type="http://schemas.openxmlformats.org/officeDocument/2006/relationships/image" Target="media/image165.jpg"/><Relationship Id="rId197" Type="http://schemas.openxmlformats.org/officeDocument/2006/relationships/image" Target="media/image186.jpg"/><Relationship Id="rId341" Type="http://schemas.openxmlformats.org/officeDocument/2006/relationships/image" Target="media/image330.jpg"/><Relationship Id="rId362" Type="http://schemas.openxmlformats.org/officeDocument/2006/relationships/image" Target="media/image351.jpg"/><Relationship Id="rId383" Type="http://schemas.openxmlformats.org/officeDocument/2006/relationships/header" Target="header2.xml"/><Relationship Id="rId201" Type="http://schemas.openxmlformats.org/officeDocument/2006/relationships/image" Target="media/image190.jpg"/><Relationship Id="rId222" Type="http://schemas.openxmlformats.org/officeDocument/2006/relationships/image" Target="media/image211.jpg"/><Relationship Id="rId243" Type="http://schemas.openxmlformats.org/officeDocument/2006/relationships/image" Target="media/image232.jpg"/><Relationship Id="rId264" Type="http://schemas.openxmlformats.org/officeDocument/2006/relationships/image" Target="media/image253.jpg"/><Relationship Id="rId285" Type="http://schemas.openxmlformats.org/officeDocument/2006/relationships/image" Target="media/image274.jpg"/><Relationship Id="rId17" Type="http://schemas.openxmlformats.org/officeDocument/2006/relationships/image" Target="media/image6.jpg"/><Relationship Id="rId38" Type="http://schemas.openxmlformats.org/officeDocument/2006/relationships/image" Target="media/image27.jpg"/><Relationship Id="rId59" Type="http://schemas.openxmlformats.org/officeDocument/2006/relationships/image" Target="media/image48.jpg"/><Relationship Id="rId103" Type="http://schemas.openxmlformats.org/officeDocument/2006/relationships/image" Target="media/image92.jpg"/><Relationship Id="rId124" Type="http://schemas.openxmlformats.org/officeDocument/2006/relationships/image" Target="media/image113.jpg"/><Relationship Id="rId310" Type="http://schemas.openxmlformats.org/officeDocument/2006/relationships/image" Target="media/image299.jpg"/><Relationship Id="rId70" Type="http://schemas.openxmlformats.org/officeDocument/2006/relationships/image" Target="media/image59.jpg"/><Relationship Id="rId91" Type="http://schemas.openxmlformats.org/officeDocument/2006/relationships/image" Target="media/image80.jpg"/><Relationship Id="rId145" Type="http://schemas.openxmlformats.org/officeDocument/2006/relationships/image" Target="media/image134.jpg"/><Relationship Id="rId166" Type="http://schemas.openxmlformats.org/officeDocument/2006/relationships/image" Target="media/image155.jpg"/><Relationship Id="rId187" Type="http://schemas.openxmlformats.org/officeDocument/2006/relationships/image" Target="media/image176.jpg"/><Relationship Id="rId331" Type="http://schemas.openxmlformats.org/officeDocument/2006/relationships/image" Target="media/image320.jpg"/><Relationship Id="rId352" Type="http://schemas.openxmlformats.org/officeDocument/2006/relationships/image" Target="media/image341.jpg"/><Relationship Id="rId373" Type="http://schemas.openxmlformats.org/officeDocument/2006/relationships/image" Target="media/image362.jpg"/><Relationship Id="rId1" Type="http://schemas.openxmlformats.org/officeDocument/2006/relationships/customXml" Target="../customXml/item1.xml"/><Relationship Id="rId212" Type="http://schemas.openxmlformats.org/officeDocument/2006/relationships/image" Target="media/image201.jpg"/><Relationship Id="rId233" Type="http://schemas.openxmlformats.org/officeDocument/2006/relationships/image" Target="media/image222.jpg"/><Relationship Id="rId254" Type="http://schemas.openxmlformats.org/officeDocument/2006/relationships/image" Target="media/image243.jpg"/><Relationship Id="rId28" Type="http://schemas.openxmlformats.org/officeDocument/2006/relationships/image" Target="media/image17.jpg"/><Relationship Id="rId49" Type="http://schemas.openxmlformats.org/officeDocument/2006/relationships/image" Target="media/image38.jpg"/><Relationship Id="rId114" Type="http://schemas.openxmlformats.org/officeDocument/2006/relationships/image" Target="media/image103.jpg"/><Relationship Id="rId275" Type="http://schemas.openxmlformats.org/officeDocument/2006/relationships/image" Target="media/image264.jpg"/><Relationship Id="rId296" Type="http://schemas.openxmlformats.org/officeDocument/2006/relationships/image" Target="media/image285.jpg"/><Relationship Id="rId300" Type="http://schemas.openxmlformats.org/officeDocument/2006/relationships/image" Target="media/image289.jpg"/><Relationship Id="rId60" Type="http://schemas.openxmlformats.org/officeDocument/2006/relationships/image" Target="media/image49.jpg"/><Relationship Id="rId81" Type="http://schemas.openxmlformats.org/officeDocument/2006/relationships/image" Target="media/image70.jpg"/><Relationship Id="rId135" Type="http://schemas.openxmlformats.org/officeDocument/2006/relationships/image" Target="media/image124.jpg"/><Relationship Id="rId156" Type="http://schemas.openxmlformats.org/officeDocument/2006/relationships/image" Target="media/image145.jpg"/><Relationship Id="rId177" Type="http://schemas.openxmlformats.org/officeDocument/2006/relationships/image" Target="media/image166.jpg"/><Relationship Id="rId198" Type="http://schemas.openxmlformats.org/officeDocument/2006/relationships/image" Target="media/image187.jpg"/><Relationship Id="rId321" Type="http://schemas.openxmlformats.org/officeDocument/2006/relationships/image" Target="media/image310.jpg"/><Relationship Id="rId342" Type="http://schemas.openxmlformats.org/officeDocument/2006/relationships/image" Target="media/image331.jpg"/><Relationship Id="rId363" Type="http://schemas.openxmlformats.org/officeDocument/2006/relationships/image" Target="media/image352.jpg"/><Relationship Id="rId384" Type="http://schemas.openxmlformats.org/officeDocument/2006/relationships/footer" Target="footer2.xml"/><Relationship Id="rId202" Type="http://schemas.openxmlformats.org/officeDocument/2006/relationships/image" Target="media/image191.jpg"/><Relationship Id="rId223" Type="http://schemas.openxmlformats.org/officeDocument/2006/relationships/image" Target="media/image212.jpg"/><Relationship Id="rId244" Type="http://schemas.openxmlformats.org/officeDocument/2006/relationships/image" Target="media/image233.jpg"/><Relationship Id="rId18" Type="http://schemas.openxmlformats.org/officeDocument/2006/relationships/image" Target="media/image7.jpg"/><Relationship Id="rId39" Type="http://schemas.openxmlformats.org/officeDocument/2006/relationships/image" Target="media/image28.jpg"/><Relationship Id="rId265" Type="http://schemas.openxmlformats.org/officeDocument/2006/relationships/image" Target="media/image254.jpg"/><Relationship Id="rId286" Type="http://schemas.openxmlformats.org/officeDocument/2006/relationships/image" Target="media/image275.jpg"/><Relationship Id="rId50" Type="http://schemas.openxmlformats.org/officeDocument/2006/relationships/image" Target="media/image39.jpg"/><Relationship Id="rId104" Type="http://schemas.openxmlformats.org/officeDocument/2006/relationships/image" Target="media/image93.jpg"/><Relationship Id="rId125" Type="http://schemas.openxmlformats.org/officeDocument/2006/relationships/image" Target="media/image114.jpg"/><Relationship Id="rId146" Type="http://schemas.openxmlformats.org/officeDocument/2006/relationships/image" Target="media/image135.jpg"/><Relationship Id="rId167" Type="http://schemas.openxmlformats.org/officeDocument/2006/relationships/image" Target="media/image156.jpg"/><Relationship Id="rId188" Type="http://schemas.openxmlformats.org/officeDocument/2006/relationships/image" Target="media/image177.jpg"/><Relationship Id="rId311" Type="http://schemas.openxmlformats.org/officeDocument/2006/relationships/image" Target="media/image300.jpg"/><Relationship Id="rId332" Type="http://schemas.openxmlformats.org/officeDocument/2006/relationships/image" Target="media/image321.jpg"/><Relationship Id="rId353" Type="http://schemas.openxmlformats.org/officeDocument/2006/relationships/image" Target="media/image342.jpg"/><Relationship Id="rId374" Type="http://schemas.openxmlformats.org/officeDocument/2006/relationships/image" Target="media/image363.jpg"/><Relationship Id="rId71" Type="http://schemas.openxmlformats.org/officeDocument/2006/relationships/image" Target="media/image60.jpg"/><Relationship Id="rId92" Type="http://schemas.openxmlformats.org/officeDocument/2006/relationships/image" Target="media/image81.jpg"/><Relationship Id="rId213" Type="http://schemas.openxmlformats.org/officeDocument/2006/relationships/image" Target="media/image202.jpg"/><Relationship Id="rId234" Type="http://schemas.openxmlformats.org/officeDocument/2006/relationships/image" Target="media/image223.jpg"/><Relationship Id="rId2" Type="http://schemas.openxmlformats.org/officeDocument/2006/relationships/numbering" Target="numbering.xml"/><Relationship Id="rId29" Type="http://schemas.openxmlformats.org/officeDocument/2006/relationships/image" Target="media/image18.jpg"/><Relationship Id="rId255" Type="http://schemas.openxmlformats.org/officeDocument/2006/relationships/image" Target="media/image244.jpg"/><Relationship Id="rId276" Type="http://schemas.openxmlformats.org/officeDocument/2006/relationships/image" Target="media/image265.jpg"/><Relationship Id="rId297" Type="http://schemas.openxmlformats.org/officeDocument/2006/relationships/image" Target="media/image286.jpg"/><Relationship Id="rId40" Type="http://schemas.openxmlformats.org/officeDocument/2006/relationships/image" Target="media/image29.jpg"/><Relationship Id="rId115" Type="http://schemas.openxmlformats.org/officeDocument/2006/relationships/image" Target="media/image104.jpg"/><Relationship Id="rId136" Type="http://schemas.openxmlformats.org/officeDocument/2006/relationships/image" Target="media/image125.jpg"/><Relationship Id="rId157" Type="http://schemas.openxmlformats.org/officeDocument/2006/relationships/image" Target="media/image146.jpg"/><Relationship Id="rId178" Type="http://schemas.openxmlformats.org/officeDocument/2006/relationships/image" Target="media/image167.jpg"/><Relationship Id="rId301" Type="http://schemas.openxmlformats.org/officeDocument/2006/relationships/image" Target="media/image290.jpg"/><Relationship Id="rId322" Type="http://schemas.openxmlformats.org/officeDocument/2006/relationships/image" Target="media/image311.jpg"/><Relationship Id="rId343" Type="http://schemas.openxmlformats.org/officeDocument/2006/relationships/image" Target="media/image332.jpg"/><Relationship Id="rId364" Type="http://schemas.openxmlformats.org/officeDocument/2006/relationships/image" Target="media/image353.jpg"/><Relationship Id="rId61" Type="http://schemas.openxmlformats.org/officeDocument/2006/relationships/image" Target="media/image50.jpg"/><Relationship Id="rId82" Type="http://schemas.openxmlformats.org/officeDocument/2006/relationships/image" Target="media/image71.jpg"/><Relationship Id="rId199" Type="http://schemas.openxmlformats.org/officeDocument/2006/relationships/image" Target="media/image188.jpg"/><Relationship Id="rId203" Type="http://schemas.openxmlformats.org/officeDocument/2006/relationships/image" Target="media/image192.jpg"/><Relationship Id="rId385" Type="http://schemas.openxmlformats.org/officeDocument/2006/relationships/fontTable" Target="fontTable.xml"/><Relationship Id="rId19" Type="http://schemas.openxmlformats.org/officeDocument/2006/relationships/image" Target="media/image8.jpg"/><Relationship Id="rId224" Type="http://schemas.openxmlformats.org/officeDocument/2006/relationships/image" Target="media/image213.jpg"/><Relationship Id="rId245" Type="http://schemas.openxmlformats.org/officeDocument/2006/relationships/image" Target="media/image234.jpg"/><Relationship Id="rId266" Type="http://schemas.openxmlformats.org/officeDocument/2006/relationships/image" Target="media/image255.jpg"/><Relationship Id="rId287" Type="http://schemas.openxmlformats.org/officeDocument/2006/relationships/image" Target="media/image276.jpg"/><Relationship Id="rId30" Type="http://schemas.openxmlformats.org/officeDocument/2006/relationships/image" Target="media/image19.jpg"/><Relationship Id="rId105" Type="http://schemas.openxmlformats.org/officeDocument/2006/relationships/image" Target="media/image94.jpg"/><Relationship Id="rId126" Type="http://schemas.openxmlformats.org/officeDocument/2006/relationships/image" Target="media/image115.jpg"/><Relationship Id="rId147" Type="http://schemas.openxmlformats.org/officeDocument/2006/relationships/image" Target="media/image136.jpg"/><Relationship Id="rId168" Type="http://schemas.openxmlformats.org/officeDocument/2006/relationships/image" Target="media/image157.jpg"/><Relationship Id="rId312" Type="http://schemas.openxmlformats.org/officeDocument/2006/relationships/image" Target="media/image301.jpg"/><Relationship Id="rId333" Type="http://schemas.openxmlformats.org/officeDocument/2006/relationships/image" Target="media/image322.jpg"/><Relationship Id="rId354" Type="http://schemas.openxmlformats.org/officeDocument/2006/relationships/image" Target="media/image343.jpg"/><Relationship Id="rId51" Type="http://schemas.openxmlformats.org/officeDocument/2006/relationships/image" Target="media/image40.jpg"/><Relationship Id="rId72" Type="http://schemas.openxmlformats.org/officeDocument/2006/relationships/image" Target="media/image61.jpg"/><Relationship Id="rId93" Type="http://schemas.openxmlformats.org/officeDocument/2006/relationships/image" Target="media/image82.jpg"/><Relationship Id="rId189" Type="http://schemas.openxmlformats.org/officeDocument/2006/relationships/image" Target="media/image178.jpg"/><Relationship Id="rId375" Type="http://schemas.openxmlformats.org/officeDocument/2006/relationships/image" Target="media/image364.jpg"/><Relationship Id="rId3" Type="http://schemas.openxmlformats.org/officeDocument/2006/relationships/styles" Target="styles.xml"/><Relationship Id="rId214" Type="http://schemas.openxmlformats.org/officeDocument/2006/relationships/image" Target="media/image203.jpg"/><Relationship Id="rId235" Type="http://schemas.openxmlformats.org/officeDocument/2006/relationships/image" Target="media/image224.jpg"/><Relationship Id="rId256" Type="http://schemas.openxmlformats.org/officeDocument/2006/relationships/image" Target="media/image245.jpg"/><Relationship Id="rId277" Type="http://schemas.openxmlformats.org/officeDocument/2006/relationships/image" Target="media/image266.jpg"/><Relationship Id="rId298" Type="http://schemas.openxmlformats.org/officeDocument/2006/relationships/image" Target="media/image287.jpg"/><Relationship Id="rId116" Type="http://schemas.openxmlformats.org/officeDocument/2006/relationships/image" Target="media/image105.jpg"/><Relationship Id="rId137" Type="http://schemas.openxmlformats.org/officeDocument/2006/relationships/image" Target="media/image126.jpg"/><Relationship Id="rId158" Type="http://schemas.openxmlformats.org/officeDocument/2006/relationships/image" Target="media/image147.jpg"/><Relationship Id="rId302" Type="http://schemas.openxmlformats.org/officeDocument/2006/relationships/image" Target="media/image291.jpg"/><Relationship Id="rId323" Type="http://schemas.openxmlformats.org/officeDocument/2006/relationships/image" Target="media/image312.jpg"/><Relationship Id="rId344" Type="http://schemas.openxmlformats.org/officeDocument/2006/relationships/image" Target="media/image333.jpg"/><Relationship Id="rId20" Type="http://schemas.openxmlformats.org/officeDocument/2006/relationships/image" Target="media/image9.jpg"/><Relationship Id="rId41" Type="http://schemas.openxmlformats.org/officeDocument/2006/relationships/image" Target="media/image30.jpg"/><Relationship Id="rId62" Type="http://schemas.openxmlformats.org/officeDocument/2006/relationships/image" Target="media/image51.jpg"/><Relationship Id="rId83" Type="http://schemas.openxmlformats.org/officeDocument/2006/relationships/image" Target="media/image72.jpg"/><Relationship Id="rId179" Type="http://schemas.openxmlformats.org/officeDocument/2006/relationships/image" Target="media/image168.jpg"/><Relationship Id="rId365" Type="http://schemas.openxmlformats.org/officeDocument/2006/relationships/image" Target="media/image354.jpg"/><Relationship Id="rId386" Type="http://schemas.openxmlformats.org/officeDocument/2006/relationships/theme" Target="theme/theme1.xml"/><Relationship Id="rId190" Type="http://schemas.openxmlformats.org/officeDocument/2006/relationships/image" Target="media/image179.jpg"/><Relationship Id="rId204" Type="http://schemas.openxmlformats.org/officeDocument/2006/relationships/image" Target="media/image193.jpg"/><Relationship Id="rId225" Type="http://schemas.openxmlformats.org/officeDocument/2006/relationships/image" Target="media/image214.jpg"/><Relationship Id="rId246" Type="http://schemas.openxmlformats.org/officeDocument/2006/relationships/image" Target="media/image235.jpg"/><Relationship Id="rId267" Type="http://schemas.openxmlformats.org/officeDocument/2006/relationships/image" Target="media/image256.jpg"/><Relationship Id="rId288" Type="http://schemas.openxmlformats.org/officeDocument/2006/relationships/image" Target="media/image277.jpg"/><Relationship Id="rId106" Type="http://schemas.openxmlformats.org/officeDocument/2006/relationships/image" Target="media/image95.jpg"/><Relationship Id="rId127" Type="http://schemas.openxmlformats.org/officeDocument/2006/relationships/image" Target="media/image116.jpg"/><Relationship Id="rId313" Type="http://schemas.openxmlformats.org/officeDocument/2006/relationships/image" Target="media/image302.jpg"/><Relationship Id="rId10" Type="http://schemas.openxmlformats.org/officeDocument/2006/relationships/header" Target="header1.xml"/><Relationship Id="rId31" Type="http://schemas.openxmlformats.org/officeDocument/2006/relationships/image" Target="media/image20.jpg"/><Relationship Id="rId52" Type="http://schemas.openxmlformats.org/officeDocument/2006/relationships/image" Target="media/image41.jpg"/><Relationship Id="rId73" Type="http://schemas.openxmlformats.org/officeDocument/2006/relationships/image" Target="media/image62.jpg"/><Relationship Id="rId94" Type="http://schemas.openxmlformats.org/officeDocument/2006/relationships/image" Target="media/image83.jpg"/><Relationship Id="rId148" Type="http://schemas.openxmlformats.org/officeDocument/2006/relationships/image" Target="media/image137.jpg"/><Relationship Id="rId169" Type="http://schemas.openxmlformats.org/officeDocument/2006/relationships/image" Target="media/image158.jpg"/><Relationship Id="rId334" Type="http://schemas.openxmlformats.org/officeDocument/2006/relationships/image" Target="media/image323.jpg"/><Relationship Id="rId355" Type="http://schemas.openxmlformats.org/officeDocument/2006/relationships/image" Target="media/image344.jpg"/><Relationship Id="rId376" Type="http://schemas.openxmlformats.org/officeDocument/2006/relationships/image" Target="media/image365.jpg"/><Relationship Id="rId4" Type="http://schemas.openxmlformats.org/officeDocument/2006/relationships/settings" Target="settings.xml"/><Relationship Id="rId180" Type="http://schemas.openxmlformats.org/officeDocument/2006/relationships/image" Target="media/image169.jpg"/><Relationship Id="rId215" Type="http://schemas.openxmlformats.org/officeDocument/2006/relationships/image" Target="media/image204.jpg"/><Relationship Id="rId236" Type="http://schemas.openxmlformats.org/officeDocument/2006/relationships/image" Target="media/image225.jpg"/><Relationship Id="rId257" Type="http://schemas.openxmlformats.org/officeDocument/2006/relationships/image" Target="media/image246.jpg"/><Relationship Id="rId278" Type="http://schemas.openxmlformats.org/officeDocument/2006/relationships/image" Target="media/image267.jpg"/><Relationship Id="rId303" Type="http://schemas.openxmlformats.org/officeDocument/2006/relationships/image" Target="media/image292.jpg"/><Relationship Id="rId42" Type="http://schemas.openxmlformats.org/officeDocument/2006/relationships/image" Target="media/image31.jpg"/><Relationship Id="rId84" Type="http://schemas.openxmlformats.org/officeDocument/2006/relationships/image" Target="media/image73.jpg"/><Relationship Id="rId138" Type="http://schemas.openxmlformats.org/officeDocument/2006/relationships/image" Target="media/image127.jpg"/><Relationship Id="rId345" Type="http://schemas.openxmlformats.org/officeDocument/2006/relationships/image" Target="media/image334.jpg"/><Relationship Id="rId191" Type="http://schemas.openxmlformats.org/officeDocument/2006/relationships/image" Target="media/image180.jpg"/><Relationship Id="rId205" Type="http://schemas.openxmlformats.org/officeDocument/2006/relationships/image" Target="media/image194.jpg"/><Relationship Id="rId247" Type="http://schemas.openxmlformats.org/officeDocument/2006/relationships/image" Target="media/image236.jpg"/><Relationship Id="rId107" Type="http://schemas.openxmlformats.org/officeDocument/2006/relationships/image" Target="media/image96.jpg"/><Relationship Id="rId289" Type="http://schemas.openxmlformats.org/officeDocument/2006/relationships/image" Target="media/image278.jpg"/><Relationship Id="rId11" Type="http://schemas.openxmlformats.org/officeDocument/2006/relationships/footer" Target="footer1.xml"/><Relationship Id="rId53" Type="http://schemas.openxmlformats.org/officeDocument/2006/relationships/image" Target="media/image42.jpg"/><Relationship Id="rId149" Type="http://schemas.openxmlformats.org/officeDocument/2006/relationships/image" Target="media/image138.jpg"/><Relationship Id="rId314" Type="http://schemas.openxmlformats.org/officeDocument/2006/relationships/image" Target="media/image303.jpg"/><Relationship Id="rId356" Type="http://schemas.openxmlformats.org/officeDocument/2006/relationships/image" Target="media/image345.jpg"/><Relationship Id="rId95" Type="http://schemas.openxmlformats.org/officeDocument/2006/relationships/image" Target="media/image84.jpg"/><Relationship Id="rId160" Type="http://schemas.openxmlformats.org/officeDocument/2006/relationships/image" Target="media/image149.jpg"/><Relationship Id="rId216" Type="http://schemas.openxmlformats.org/officeDocument/2006/relationships/image" Target="media/image205.jpg"/><Relationship Id="rId258" Type="http://schemas.openxmlformats.org/officeDocument/2006/relationships/image" Target="media/image247.jpg"/><Relationship Id="rId22" Type="http://schemas.openxmlformats.org/officeDocument/2006/relationships/image" Target="media/image11.jpg"/><Relationship Id="rId64" Type="http://schemas.openxmlformats.org/officeDocument/2006/relationships/image" Target="media/image53.jpg"/><Relationship Id="rId118" Type="http://schemas.openxmlformats.org/officeDocument/2006/relationships/image" Target="media/image107.jpg"/><Relationship Id="rId325" Type="http://schemas.openxmlformats.org/officeDocument/2006/relationships/image" Target="media/image314.jpg"/><Relationship Id="rId367" Type="http://schemas.openxmlformats.org/officeDocument/2006/relationships/image" Target="media/image356.jpg"/><Relationship Id="rId171" Type="http://schemas.openxmlformats.org/officeDocument/2006/relationships/image" Target="media/image160.jpg"/><Relationship Id="rId227" Type="http://schemas.openxmlformats.org/officeDocument/2006/relationships/image" Target="media/image216.jpg"/><Relationship Id="rId269" Type="http://schemas.openxmlformats.org/officeDocument/2006/relationships/image" Target="media/image258.jpg"/><Relationship Id="rId33" Type="http://schemas.openxmlformats.org/officeDocument/2006/relationships/image" Target="media/image22.jpg"/><Relationship Id="rId129" Type="http://schemas.openxmlformats.org/officeDocument/2006/relationships/image" Target="media/image118.jpg"/><Relationship Id="rId280" Type="http://schemas.openxmlformats.org/officeDocument/2006/relationships/image" Target="media/image269.jpg"/><Relationship Id="rId336" Type="http://schemas.openxmlformats.org/officeDocument/2006/relationships/image" Target="media/image325.jpg"/><Relationship Id="rId75" Type="http://schemas.openxmlformats.org/officeDocument/2006/relationships/image" Target="media/image64.jpg"/><Relationship Id="rId140" Type="http://schemas.openxmlformats.org/officeDocument/2006/relationships/image" Target="media/image129.jpg"/><Relationship Id="rId182" Type="http://schemas.openxmlformats.org/officeDocument/2006/relationships/image" Target="media/image171.jpg"/><Relationship Id="rId378" Type="http://schemas.openxmlformats.org/officeDocument/2006/relationships/image" Target="media/image367.jpg"/><Relationship Id="rId6" Type="http://schemas.openxmlformats.org/officeDocument/2006/relationships/footnotes" Target="footnotes.xml"/><Relationship Id="rId238" Type="http://schemas.openxmlformats.org/officeDocument/2006/relationships/image" Target="media/image227.jpg"/><Relationship Id="rId291" Type="http://schemas.openxmlformats.org/officeDocument/2006/relationships/image" Target="media/image280.jpg"/><Relationship Id="rId305" Type="http://schemas.openxmlformats.org/officeDocument/2006/relationships/image" Target="media/image294.jpg"/><Relationship Id="rId347" Type="http://schemas.openxmlformats.org/officeDocument/2006/relationships/image" Target="media/image336.jpg"/><Relationship Id="rId44" Type="http://schemas.openxmlformats.org/officeDocument/2006/relationships/image" Target="media/image33.jpg"/><Relationship Id="rId86" Type="http://schemas.openxmlformats.org/officeDocument/2006/relationships/image" Target="media/image75.jpg"/><Relationship Id="rId151" Type="http://schemas.openxmlformats.org/officeDocument/2006/relationships/image" Target="media/image140.jpg"/><Relationship Id="rId193" Type="http://schemas.openxmlformats.org/officeDocument/2006/relationships/image" Target="media/image182.jpg"/><Relationship Id="rId207" Type="http://schemas.openxmlformats.org/officeDocument/2006/relationships/image" Target="media/image196.jpg"/><Relationship Id="rId249" Type="http://schemas.openxmlformats.org/officeDocument/2006/relationships/image" Target="media/image238.jpg"/><Relationship Id="rId13" Type="http://schemas.openxmlformats.org/officeDocument/2006/relationships/image" Target="media/image2.jpg"/><Relationship Id="rId109" Type="http://schemas.openxmlformats.org/officeDocument/2006/relationships/image" Target="media/image98.jpg"/><Relationship Id="rId260" Type="http://schemas.openxmlformats.org/officeDocument/2006/relationships/image" Target="media/image249.jpg"/><Relationship Id="rId316" Type="http://schemas.openxmlformats.org/officeDocument/2006/relationships/image" Target="media/image305.jpg"/><Relationship Id="rId55" Type="http://schemas.openxmlformats.org/officeDocument/2006/relationships/image" Target="media/image44.jpg"/><Relationship Id="rId97" Type="http://schemas.openxmlformats.org/officeDocument/2006/relationships/image" Target="media/image86.jpg"/><Relationship Id="rId120" Type="http://schemas.openxmlformats.org/officeDocument/2006/relationships/image" Target="media/image109.jpg"/><Relationship Id="rId358" Type="http://schemas.openxmlformats.org/officeDocument/2006/relationships/image" Target="media/image347.jpg"/><Relationship Id="rId162" Type="http://schemas.openxmlformats.org/officeDocument/2006/relationships/image" Target="media/image151.jpg"/><Relationship Id="rId218" Type="http://schemas.openxmlformats.org/officeDocument/2006/relationships/image" Target="media/image207.jpg"/><Relationship Id="rId271" Type="http://schemas.openxmlformats.org/officeDocument/2006/relationships/image" Target="media/image260.jpg"/><Relationship Id="rId24" Type="http://schemas.openxmlformats.org/officeDocument/2006/relationships/image" Target="media/image13.jpg"/><Relationship Id="rId66" Type="http://schemas.openxmlformats.org/officeDocument/2006/relationships/image" Target="media/image55.jpg"/><Relationship Id="rId131" Type="http://schemas.openxmlformats.org/officeDocument/2006/relationships/image" Target="media/image120.jpg"/><Relationship Id="rId327" Type="http://schemas.openxmlformats.org/officeDocument/2006/relationships/image" Target="media/image316.jpg"/><Relationship Id="rId369" Type="http://schemas.openxmlformats.org/officeDocument/2006/relationships/image" Target="media/image358.jpg"/><Relationship Id="rId173" Type="http://schemas.openxmlformats.org/officeDocument/2006/relationships/image" Target="media/image162.jpg"/><Relationship Id="rId229" Type="http://schemas.openxmlformats.org/officeDocument/2006/relationships/image" Target="media/image218.jpg"/><Relationship Id="rId380" Type="http://schemas.openxmlformats.org/officeDocument/2006/relationships/image" Target="media/image369.jpg"/><Relationship Id="rId240" Type="http://schemas.openxmlformats.org/officeDocument/2006/relationships/image" Target="media/image229.jpg"/><Relationship Id="rId35" Type="http://schemas.openxmlformats.org/officeDocument/2006/relationships/image" Target="media/image24.jpg"/><Relationship Id="rId77" Type="http://schemas.openxmlformats.org/officeDocument/2006/relationships/image" Target="media/image66.jpg"/><Relationship Id="rId100" Type="http://schemas.openxmlformats.org/officeDocument/2006/relationships/image" Target="media/image89.jpg"/><Relationship Id="rId282" Type="http://schemas.openxmlformats.org/officeDocument/2006/relationships/image" Target="media/image271.jpg"/><Relationship Id="rId338" Type="http://schemas.openxmlformats.org/officeDocument/2006/relationships/image" Target="media/image327.jpg"/><Relationship Id="rId8" Type="http://schemas.openxmlformats.org/officeDocument/2006/relationships/image" Target="media/image1.png"/><Relationship Id="rId142" Type="http://schemas.openxmlformats.org/officeDocument/2006/relationships/image" Target="media/image131.jpg"/><Relationship Id="rId184" Type="http://schemas.openxmlformats.org/officeDocument/2006/relationships/image" Target="media/image173.jpg"/><Relationship Id="rId251" Type="http://schemas.openxmlformats.org/officeDocument/2006/relationships/image" Target="media/image240.jpg"/><Relationship Id="rId46" Type="http://schemas.openxmlformats.org/officeDocument/2006/relationships/image" Target="media/image35.jpg"/><Relationship Id="rId293" Type="http://schemas.openxmlformats.org/officeDocument/2006/relationships/image" Target="media/image282.jpg"/><Relationship Id="rId307" Type="http://schemas.openxmlformats.org/officeDocument/2006/relationships/image" Target="media/image296.jpg"/><Relationship Id="rId349" Type="http://schemas.openxmlformats.org/officeDocument/2006/relationships/image" Target="media/image338.jpg"/><Relationship Id="rId88" Type="http://schemas.openxmlformats.org/officeDocument/2006/relationships/image" Target="media/image77.jpg"/><Relationship Id="rId111" Type="http://schemas.openxmlformats.org/officeDocument/2006/relationships/image" Target="media/image100.jpg"/><Relationship Id="rId153" Type="http://schemas.openxmlformats.org/officeDocument/2006/relationships/image" Target="media/image142.jpg"/><Relationship Id="rId195" Type="http://schemas.openxmlformats.org/officeDocument/2006/relationships/image" Target="media/image184.jpg"/><Relationship Id="rId209" Type="http://schemas.openxmlformats.org/officeDocument/2006/relationships/image" Target="media/image198.jpg"/><Relationship Id="rId360" Type="http://schemas.openxmlformats.org/officeDocument/2006/relationships/image" Target="media/image349.jpg"/><Relationship Id="rId220" Type="http://schemas.openxmlformats.org/officeDocument/2006/relationships/image" Target="media/image209.jpg"/><Relationship Id="rId15" Type="http://schemas.openxmlformats.org/officeDocument/2006/relationships/image" Target="media/image4.jpg"/><Relationship Id="rId57" Type="http://schemas.openxmlformats.org/officeDocument/2006/relationships/image" Target="media/image46.jpg"/><Relationship Id="rId262" Type="http://schemas.openxmlformats.org/officeDocument/2006/relationships/image" Target="media/image251.jpg"/><Relationship Id="rId318" Type="http://schemas.openxmlformats.org/officeDocument/2006/relationships/image" Target="media/image307.jpg"/><Relationship Id="rId99" Type="http://schemas.openxmlformats.org/officeDocument/2006/relationships/image" Target="media/image88.jpg"/><Relationship Id="rId122" Type="http://schemas.openxmlformats.org/officeDocument/2006/relationships/image" Target="media/image111.jpg"/><Relationship Id="rId164" Type="http://schemas.openxmlformats.org/officeDocument/2006/relationships/image" Target="media/image153.jpg"/><Relationship Id="rId371" Type="http://schemas.openxmlformats.org/officeDocument/2006/relationships/image" Target="media/image360.jpg"/><Relationship Id="rId26" Type="http://schemas.openxmlformats.org/officeDocument/2006/relationships/image" Target="media/image15.jpg"/><Relationship Id="rId231" Type="http://schemas.openxmlformats.org/officeDocument/2006/relationships/image" Target="media/image220.jpg"/><Relationship Id="rId273" Type="http://schemas.openxmlformats.org/officeDocument/2006/relationships/image" Target="media/image262.jpg"/><Relationship Id="rId329" Type="http://schemas.openxmlformats.org/officeDocument/2006/relationships/image" Target="media/image3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33776</Words>
  <Characters>192527</Characters>
  <Application>Microsoft Office Word</Application>
  <DocSecurity>0</DocSecurity>
  <Lines>1604</Lines>
  <Paragraphs>451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2026-10-20T18:52:00Z</dcterms:modified>
  <cp:category/>
</cp:coreProperties>
</file>