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5EF7" w14:textId="3159FACD" w:rsidR="007235E8" w:rsidRPr="007235E8" w:rsidRDefault="007235E8" w:rsidP="00515811">
      <w:pPr>
        <w:jc w:val="both"/>
        <w:rPr>
          <w:b/>
          <w:bCs/>
        </w:rPr>
      </w:pPr>
      <w:r w:rsidRPr="00102E33">
        <w:rPr>
          <w:b/>
          <w:bCs/>
        </w:rPr>
        <w:t>Title:</w:t>
      </w:r>
      <w:r>
        <w:rPr>
          <w:b/>
          <w:bCs/>
        </w:rPr>
        <w:t xml:space="preserve"> </w:t>
      </w:r>
      <w:r w:rsidR="00914653">
        <w:rPr>
          <w:b/>
          <w:bCs/>
        </w:rPr>
        <w:t>A Comprehensive Analysis of Video Game Sales</w:t>
      </w:r>
    </w:p>
    <w:p w14:paraId="017CF437" w14:textId="77777777" w:rsidR="007235E8" w:rsidRDefault="007235E8" w:rsidP="00515811">
      <w:pPr>
        <w:jc w:val="both"/>
      </w:pPr>
    </w:p>
    <w:p w14:paraId="31B18439" w14:textId="477B27DB" w:rsidR="007235E8" w:rsidRPr="007235E8" w:rsidRDefault="007235E8" w:rsidP="00515811">
      <w:pPr>
        <w:jc w:val="both"/>
        <w:rPr>
          <w:b/>
          <w:bCs/>
        </w:rPr>
      </w:pPr>
      <w:r w:rsidRPr="007235E8">
        <w:rPr>
          <w:b/>
          <w:bCs/>
        </w:rPr>
        <w:t>Introduction:</w:t>
      </w:r>
    </w:p>
    <w:p w14:paraId="65302701" w14:textId="77777777" w:rsidR="009D0BBB" w:rsidRPr="009D0BBB" w:rsidRDefault="009D0BBB" w:rsidP="009D0BBB">
      <w:pPr>
        <w:jc w:val="both"/>
      </w:pPr>
      <w:r w:rsidRPr="009D0BBB">
        <w:t>This report aims to present a comprehensive analysis of the video game sales dataset, integrating SQL queries for data preprocessing and Python code for data visualization. The report covers initial data cleaning, merging, export, and subsequent analysis using Python and Tableau, with additional insights from SQL queries.</w:t>
      </w:r>
    </w:p>
    <w:p w14:paraId="3E6E1E90" w14:textId="77777777" w:rsidR="009D0BBB" w:rsidRDefault="009D0BBB" w:rsidP="00515811">
      <w:pPr>
        <w:jc w:val="both"/>
        <w:rPr>
          <w:b/>
          <w:bCs/>
        </w:rPr>
      </w:pPr>
    </w:p>
    <w:p w14:paraId="18887057" w14:textId="77777777" w:rsidR="00460FD5" w:rsidRDefault="00460FD5" w:rsidP="00460FD5">
      <w:pPr>
        <w:jc w:val="both"/>
        <w:rPr>
          <w:b/>
          <w:bCs/>
        </w:rPr>
      </w:pPr>
      <w:r>
        <w:rPr>
          <w:b/>
          <w:bCs/>
        </w:rPr>
        <w:t>Data Analysis Tools Used:</w:t>
      </w:r>
    </w:p>
    <w:p w14:paraId="454A6D15" w14:textId="77777777" w:rsidR="00460FD5" w:rsidRDefault="00460FD5" w:rsidP="00460FD5">
      <w:pPr>
        <w:pStyle w:val="ListParagraph"/>
        <w:numPr>
          <w:ilvl w:val="0"/>
          <w:numId w:val="5"/>
        </w:numPr>
        <w:jc w:val="both"/>
      </w:pPr>
      <w:r>
        <w:t>SQL</w:t>
      </w:r>
    </w:p>
    <w:p w14:paraId="5347904D" w14:textId="77777777" w:rsidR="00460FD5" w:rsidRDefault="00460FD5" w:rsidP="00460FD5">
      <w:pPr>
        <w:pStyle w:val="ListParagraph"/>
        <w:numPr>
          <w:ilvl w:val="0"/>
          <w:numId w:val="5"/>
        </w:numPr>
        <w:jc w:val="both"/>
      </w:pPr>
      <w:r>
        <w:t>Python</w:t>
      </w:r>
    </w:p>
    <w:p w14:paraId="7B77B35C" w14:textId="77777777" w:rsidR="00460FD5" w:rsidRPr="006A23B6" w:rsidRDefault="00460FD5" w:rsidP="00460FD5">
      <w:pPr>
        <w:pStyle w:val="ListParagraph"/>
        <w:numPr>
          <w:ilvl w:val="0"/>
          <w:numId w:val="5"/>
        </w:numPr>
        <w:jc w:val="both"/>
      </w:pPr>
      <w:r w:rsidRPr="006A23B6">
        <w:t>Excel</w:t>
      </w:r>
    </w:p>
    <w:p w14:paraId="3A28C503" w14:textId="77777777" w:rsidR="00460FD5" w:rsidRPr="006A23B6" w:rsidRDefault="00460FD5" w:rsidP="00460FD5">
      <w:pPr>
        <w:pStyle w:val="ListParagraph"/>
        <w:numPr>
          <w:ilvl w:val="0"/>
          <w:numId w:val="5"/>
        </w:numPr>
        <w:jc w:val="both"/>
      </w:pPr>
      <w:r w:rsidRPr="006A23B6">
        <w:t>Tableau</w:t>
      </w:r>
    </w:p>
    <w:p w14:paraId="37C0B7E6" w14:textId="77777777" w:rsidR="004D044D" w:rsidRDefault="004D044D" w:rsidP="00515811">
      <w:pPr>
        <w:jc w:val="both"/>
        <w:rPr>
          <w:b/>
          <w:bCs/>
        </w:rPr>
      </w:pPr>
    </w:p>
    <w:p w14:paraId="3A350B9D" w14:textId="7DBE1651" w:rsidR="009716D2" w:rsidRPr="009716D2" w:rsidRDefault="009716D2" w:rsidP="009716D2">
      <w:pPr>
        <w:jc w:val="both"/>
        <w:rPr>
          <w:b/>
          <w:bCs/>
        </w:rPr>
      </w:pPr>
      <w:r>
        <w:rPr>
          <w:b/>
          <w:bCs/>
        </w:rPr>
        <w:t>Python Code to Summarise Data for Each Heading for Each File:</w:t>
      </w:r>
    </w:p>
    <w:p w14:paraId="7F9A45D1" w14:textId="021D543B" w:rsidR="004D044D" w:rsidRDefault="009D0BBB" w:rsidP="004D044D">
      <w:pPr>
        <w:pStyle w:val="ListParagraph"/>
        <w:numPr>
          <w:ilvl w:val="0"/>
          <w:numId w:val="6"/>
        </w:numPr>
        <w:jc w:val="both"/>
      </w:pPr>
      <w:r>
        <w:t>Two datasets, named "</w:t>
      </w:r>
      <w:r w:rsidRPr="009716D2">
        <w:rPr>
          <w:i/>
          <w:iCs/>
        </w:rPr>
        <w:t>vgsales</w:t>
      </w:r>
      <w:r>
        <w:t>" and "</w:t>
      </w:r>
      <w:r w:rsidRPr="009716D2">
        <w:rPr>
          <w:i/>
          <w:iCs/>
        </w:rPr>
        <w:t>vgsalesreviews</w:t>
      </w:r>
      <w:r>
        <w:t>," were obtained in CSV format. These files contain information about video games, encompassing sales data and review-related details</w:t>
      </w:r>
      <w:r>
        <w:t>, respectively</w:t>
      </w:r>
      <w:r>
        <w:t>.</w:t>
      </w:r>
    </w:p>
    <w:p w14:paraId="7D8F5AF8" w14:textId="0DC90955" w:rsidR="00F27229" w:rsidRPr="009716D2" w:rsidRDefault="009716D2" w:rsidP="004D044D">
      <w:pPr>
        <w:pStyle w:val="ListParagraph"/>
        <w:numPr>
          <w:ilvl w:val="0"/>
          <w:numId w:val="6"/>
        </w:numPr>
        <w:jc w:val="both"/>
      </w:pPr>
      <w:r w:rsidRPr="004D044D">
        <w:t xml:space="preserve">A Python script was developed to </w:t>
      </w:r>
      <w:r>
        <w:t>summarises key insights for each heading in "</w:t>
      </w:r>
      <w:r w:rsidRPr="009716D2">
        <w:rPr>
          <w:i/>
          <w:iCs/>
        </w:rPr>
        <w:t>vgsales</w:t>
      </w:r>
      <w:r>
        <w:t>" and "</w:t>
      </w:r>
      <w:r w:rsidRPr="009716D2">
        <w:rPr>
          <w:i/>
          <w:iCs/>
        </w:rPr>
        <w:t>vgsalesreviews</w:t>
      </w:r>
      <w:r>
        <w:t>" files, offering valuable information on the data types for each header and how many blank spaces are present in the dataset.</w:t>
      </w:r>
    </w:p>
    <w:p w14:paraId="5A3009BE" w14:textId="5FEC0BD9" w:rsidR="004D044D" w:rsidRDefault="004D044D" w:rsidP="004D044D">
      <w:pPr>
        <w:jc w:val="both"/>
        <w:rPr>
          <w:i/>
          <w:iCs/>
        </w:rPr>
      </w:pPr>
      <w:r>
        <w:rPr>
          <w:i/>
          <w:iCs/>
        </w:rPr>
        <w:t>Code:</w:t>
      </w:r>
    </w:p>
    <w:p w14:paraId="7FF299F5" w14:textId="77777777" w:rsidR="004D044D" w:rsidRDefault="004D044D" w:rsidP="004D044D">
      <w:pPr>
        <w:jc w:val="both"/>
        <w:rPr>
          <w:b/>
          <w:bCs/>
        </w:rPr>
      </w:pPr>
      <w:r w:rsidRPr="00B52C69">
        <w:rPr>
          <w:b/>
          <w:bCs/>
          <w:noProof/>
        </w:rPr>
        <w:drawing>
          <wp:inline distT="0" distB="0" distL="0" distR="0" wp14:anchorId="68C0973C" wp14:editId="17DA9E0E">
            <wp:extent cx="3259964" cy="3057525"/>
            <wp:effectExtent l="0" t="0" r="0" b="0"/>
            <wp:docPr id="14706923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92382" name="Picture 1" descr="A screenshot of a computer program&#10;&#10;Description automatically generated"/>
                    <pic:cNvPicPr/>
                  </pic:nvPicPr>
                  <pic:blipFill>
                    <a:blip r:embed="rId5"/>
                    <a:stretch>
                      <a:fillRect/>
                    </a:stretch>
                  </pic:blipFill>
                  <pic:spPr>
                    <a:xfrm>
                      <a:off x="0" y="0"/>
                      <a:ext cx="3265481" cy="3062699"/>
                    </a:xfrm>
                    <a:prstGeom prst="rect">
                      <a:avLst/>
                    </a:prstGeom>
                  </pic:spPr>
                </pic:pic>
              </a:graphicData>
            </a:graphic>
          </wp:inline>
        </w:drawing>
      </w:r>
    </w:p>
    <w:p w14:paraId="19094757" w14:textId="314061E2" w:rsidR="004D044D" w:rsidRPr="00B62BBD" w:rsidRDefault="004D044D" w:rsidP="004D044D">
      <w:pPr>
        <w:jc w:val="both"/>
        <w:rPr>
          <w:i/>
          <w:iCs/>
        </w:rPr>
      </w:pPr>
      <w:r w:rsidRPr="00B62BBD">
        <w:rPr>
          <w:i/>
          <w:iCs/>
        </w:rPr>
        <w:t>Output:</w:t>
      </w:r>
    </w:p>
    <w:p w14:paraId="1402877C" w14:textId="77777777" w:rsidR="004D044D" w:rsidRDefault="004D044D" w:rsidP="004D044D">
      <w:pPr>
        <w:jc w:val="both"/>
        <w:rPr>
          <w:b/>
          <w:bCs/>
        </w:rPr>
      </w:pPr>
      <w:r w:rsidRPr="00B52C69">
        <w:rPr>
          <w:b/>
          <w:bCs/>
          <w:noProof/>
        </w:rPr>
        <w:lastRenderedPageBreak/>
        <w:drawing>
          <wp:inline distT="0" distB="0" distL="0" distR="0" wp14:anchorId="4B3F1FE4" wp14:editId="4FB74532">
            <wp:extent cx="3060000" cy="3579509"/>
            <wp:effectExtent l="0" t="0" r="7620" b="1905"/>
            <wp:docPr id="969328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28004" name="Picture 1" descr="A screen shot of a computer program&#10;&#10;Description automatically generated"/>
                    <pic:cNvPicPr/>
                  </pic:nvPicPr>
                  <pic:blipFill rotWithShape="1">
                    <a:blip r:embed="rId6"/>
                    <a:srcRect b="56270"/>
                    <a:stretch/>
                  </pic:blipFill>
                  <pic:spPr bwMode="auto">
                    <a:xfrm>
                      <a:off x="0" y="0"/>
                      <a:ext cx="3060000" cy="3579509"/>
                    </a:xfrm>
                    <a:prstGeom prst="rect">
                      <a:avLst/>
                    </a:prstGeom>
                    <a:ln>
                      <a:noFill/>
                    </a:ln>
                    <a:extLst>
                      <a:ext uri="{53640926-AAD7-44D8-BBD7-CCE9431645EC}">
                        <a14:shadowObscured xmlns:a14="http://schemas.microsoft.com/office/drawing/2010/main"/>
                      </a:ext>
                    </a:extLst>
                  </pic:spPr>
                </pic:pic>
              </a:graphicData>
            </a:graphic>
          </wp:inline>
        </w:drawing>
      </w:r>
    </w:p>
    <w:p w14:paraId="40146056" w14:textId="77777777" w:rsidR="004D044D" w:rsidRDefault="004D044D" w:rsidP="004D044D">
      <w:pPr>
        <w:jc w:val="both"/>
        <w:rPr>
          <w:b/>
          <w:bCs/>
        </w:rPr>
      </w:pPr>
      <w:r w:rsidRPr="00B52C69">
        <w:rPr>
          <w:b/>
          <w:bCs/>
          <w:noProof/>
        </w:rPr>
        <w:drawing>
          <wp:inline distT="0" distB="0" distL="0" distR="0" wp14:anchorId="44E66110" wp14:editId="55266ABE">
            <wp:extent cx="3060000" cy="4429448"/>
            <wp:effectExtent l="0" t="0" r="7620" b="0"/>
            <wp:docPr id="135124120" name="Picture 13512412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28004" name="Picture 1" descr="A screen shot of a computer program&#10;&#10;Description automatically generated"/>
                    <pic:cNvPicPr/>
                  </pic:nvPicPr>
                  <pic:blipFill rotWithShape="1">
                    <a:blip r:embed="rId6"/>
                    <a:srcRect t="45886"/>
                    <a:stretch/>
                  </pic:blipFill>
                  <pic:spPr bwMode="auto">
                    <a:xfrm>
                      <a:off x="0" y="0"/>
                      <a:ext cx="3060000" cy="4429448"/>
                    </a:xfrm>
                    <a:prstGeom prst="rect">
                      <a:avLst/>
                    </a:prstGeom>
                    <a:ln>
                      <a:noFill/>
                    </a:ln>
                    <a:extLst>
                      <a:ext uri="{53640926-AAD7-44D8-BBD7-CCE9431645EC}">
                        <a14:shadowObscured xmlns:a14="http://schemas.microsoft.com/office/drawing/2010/main"/>
                      </a:ext>
                    </a:extLst>
                  </pic:spPr>
                </pic:pic>
              </a:graphicData>
            </a:graphic>
          </wp:inline>
        </w:drawing>
      </w:r>
    </w:p>
    <w:p w14:paraId="663440F7" w14:textId="77777777" w:rsidR="004D044D" w:rsidRDefault="004D044D" w:rsidP="004D044D">
      <w:pPr>
        <w:jc w:val="both"/>
      </w:pPr>
    </w:p>
    <w:p w14:paraId="59751F93" w14:textId="77777777" w:rsidR="00E4154F" w:rsidRDefault="00E4154F" w:rsidP="004D044D">
      <w:pPr>
        <w:jc w:val="both"/>
      </w:pPr>
    </w:p>
    <w:p w14:paraId="7A564207" w14:textId="7477CB3B" w:rsidR="004D044D" w:rsidRPr="009716D2" w:rsidRDefault="009716D2" w:rsidP="004D044D">
      <w:pPr>
        <w:jc w:val="both"/>
        <w:rPr>
          <w:b/>
          <w:bCs/>
        </w:rPr>
      </w:pPr>
      <w:r w:rsidRPr="009D0BBB">
        <w:rPr>
          <w:b/>
          <w:bCs/>
        </w:rPr>
        <w:lastRenderedPageBreak/>
        <w:t>Data Cleaning and Integration</w:t>
      </w:r>
      <w:r>
        <w:rPr>
          <w:b/>
          <w:bCs/>
        </w:rPr>
        <w:t xml:space="preserve"> using SQL:</w:t>
      </w:r>
    </w:p>
    <w:p w14:paraId="41D4C3AD" w14:textId="5ADFA4F2" w:rsidR="009D0BBB" w:rsidRDefault="009D0BBB" w:rsidP="00CB1EFA">
      <w:pPr>
        <w:pStyle w:val="ListParagraph"/>
        <w:numPr>
          <w:ilvl w:val="0"/>
          <w:numId w:val="6"/>
        </w:numPr>
        <w:jc w:val="both"/>
      </w:pPr>
      <w:r w:rsidRPr="009D0BBB">
        <w:t xml:space="preserve">Blank cells in the </w:t>
      </w:r>
      <w:r>
        <w:t>“</w:t>
      </w:r>
      <w:r w:rsidRPr="009D0BBB">
        <w:t>vgsalesreviews</w:t>
      </w:r>
      <w:r>
        <w:t>”</w:t>
      </w:r>
      <w:r w:rsidRPr="009D0BBB">
        <w:t xml:space="preserve"> table were identified and nullified, focusing on critical columns such as </w:t>
      </w:r>
      <w:r>
        <w:t>“</w:t>
      </w:r>
      <w:r w:rsidRPr="00CB1EFA">
        <w:rPr>
          <w:i/>
          <w:iCs/>
        </w:rPr>
        <w:t>year_of_release</w:t>
      </w:r>
      <w:r>
        <w:t>”</w:t>
      </w:r>
      <w:r w:rsidRPr="009D0BBB">
        <w:t xml:space="preserve">, </w:t>
      </w:r>
      <w:r>
        <w:t>“</w:t>
      </w:r>
      <w:r w:rsidRPr="00CB1EFA">
        <w:rPr>
          <w:i/>
          <w:iCs/>
        </w:rPr>
        <w:t>critic_score</w:t>
      </w:r>
      <w:r>
        <w:t>”</w:t>
      </w:r>
      <w:r w:rsidRPr="009D0BBB">
        <w:t xml:space="preserve">, </w:t>
      </w:r>
      <w:r>
        <w:t>“</w:t>
      </w:r>
      <w:r w:rsidRPr="00CB1EFA">
        <w:rPr>
          <w:i/>
          <w:iCs/>
        </w:rPr>
        <w:t>critic_count</w:t>
      </w:r>
      <w:r>
        <w:t>”</w:t>
      </w:r>
      <w:r w:rsidRPr="009D0BBB">
        <w:t xml:space="preserve">, </w:t>
      </w:r>
      <w:r>
        <w:t>“</w:t>
      </w:r>
      <w:r w:rsidRPr="00CB1EFA">
        <w:rPr>
          <w:i/>
          <w:iCs/>
        </w:rPr>
        <w:t>user_score</w:t>
      </w:r>
      <w:r>
        <w:t>”</w:t>
      </w:r>
      <w:r w:rsidRPr="009D0BBB">
        <w:t xml:space="preserve">, and </w:t>
      </w:r>
      <w:r>
        <w:t>“</w:t>
      </w:r>
      <w:r w:rsidRPr="00CB1EFA">
        <w:rPr>
          <w:i/>
          <w:iCs/>
        </w:rPr>
        <w:t>user_count</w:t>
      </w:r>
      <w:r>
        <w:t>”</w:t>
      </w:r>
      <w:r w:rsidRPr="009D0BBB">
        <w:t>.</w:t>
      </w:r>
    </w:p>
    <w:p w14:paraId="76986451" w14:textId="062081D4" w:rsidR="00CB1EFA" w:rsidRDefault="00CB1EFA" w:rsidP="00CB1EFA">
      <w:pPr>
        <w:pStyle w:val="ListParagraph"/>
        <w:numPr>
          <w:ilvl w:val="0"/>
          <w:numId w:val="6"/>
        </w:numPr>
        <w:jc w:val="both"/>
      </w:pPr>
      <w:r w:rsidRPr="00CB1EFA">
        <w:t xml:space="preserve">Columns in the </w:t>
      </w:r>
      <w:r>
        <w:t>“</w:t>
      </w:r>
      <w:r w:rsidRPr="00CB1EFA">
        <w:rPr>
          <w:i/>
          <w:iCs/>
        </w:rPr>
        <w:t>vgsalesreviews</w:t>
      </w:r>
      <w:r>
        <w:t>”</w:t>
      </w:r>
      <w:r w:rsidRPr="00CB1EFA">
        <w:t xml:space="preserve"> table were converted from "Text" to specific data fields, enhancing the data's accuracy and usability</w:t>
      </w:r>
      <w:r>
        <w:t>.</w:t>
      </w:r>
    </w:p>
    <w:p w14:paraId="1F58914A" w14:textId="526337E7" w:rsidR="00CB1EFA" w:rsidRDefault="00CB1EFA" w:rsidP="00CB1EFA">
      <w:pPr>
        <w:pStyle w:val="ListParagraph"/>
        <w:numPr>
          <w:ilvl w:val="0"/>
          <w:numId w:val="6"/>
        </w:numPr>
        <w:jc w:val="both"/>
      </w:pPr>
      <w:r w:rsidRPr="00CB1EFA">
        <w:t xml:space="preserve">The two tables were then merged into a new table named </w:t>
      </w:r>
      <w:r>
        <w:t>“</w:t>
      </w:r>
      <w:r w:rsidRPr="00CB1EFA">
        <w:rPr>
          <w:i/>
          <w:iCs/>
        </w:rPr>
        <w:t>vgsalesfull</w:t>
      </w:r>
      <w:r>
        <w:t>”</w:t>
      </w:r>
      <w:r w:rsidRPr="00CB1EFA">
        <w:t xml:space="preserve"> using a </w:t>
      </w:r>
      <w:r>
        <w:t>left join</w:t>
      </w:r>
      <w:r w:rsidRPr="00CB1EFA">
        <w:t xml:space="preserve"> on the game names.</w:t>
      </w:r>
    </w:p>
    <w:p w14:paraId="138669DF" w14:textId="15E04413" w:rsidR="00D840C9" w:rsidRPr="00C208A3" w:rsidRDefault="00CB1EFA" w:rsidP="00D840C9">
      <w:pPr>
        <w:pStyle w:val="ListParagraph"/>
        <w:numPr>
          <w:ilvl w:val="0"/>
          <w:numId w:val="6"/>
        </w:numPr>
        <w:jc w:val="both"/>
      </w:pPr>
      <w:r w:rsidRPr="00CB1EFA">
        <w:t xml:space="preserve">The </w:t>
      </w:r>
      <w:r>
        <w:t>“</w:t>
      </w:r>
      <w:r w:rsidRPr="00CB1EFA">
        <w:rPr>
          <w:i/>
          <w:iCs/>
        </w:rPr>
        <w:t>vgsalesfull</w:t>
      </w:r>
      <w:r>
        <w:t>”</w:t>
      </w:r>
      <w:r w:rsidRPr="00CB1EFA">
        <w:t xml:space="preserve"> table was exported as a CSV file for further analysis.</w:t>
      </w:r>
    </w:p>
    <w:p w14:paraId="18B10F16" w14:textId="2D143B4A" w:rsidR="00C208A3" w:rsidRDefault="00C208A3" w:rsidP="00515811">
      <w:pPr>
        <w:jc w:val="both"/>
        <w:rPr>
          <w:b/>
          <w:bCs/>
        </w:rPr>
      </w:pPr>
      <w:r w:rsidRPr="00C208A3">
        <w:rPr>
          <w:b/>
          <w:bCs/>
        </w:rPr>
        <w:drawing>
          <wp:inline distT="0" distB="0" distL="0" distR="0" wp14:anchorId="7C335A66" wp14:editId="4C84B438">
            <wp:extent cx="3672840" cy="2524125"/>
            <wp:effectExtent l="0" t="0" r="3810" b="9525"/>
            <wp:docPr id="20974347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34768" name="Picture 1" descr="A screenshot of a computer code&#10;&#10;Description automatically generated"/>
                    <pic:cNvPicPr/>
                  </pic:nvPicPr>
                  <pic:blipFill rotWithShape="1">
                    <a:blip r:embed="rId7"/>
                    <a:srcRect b="2559"/>
                    <a:stretch/>
                  </pic:blipFill>
                  <pic:spPr bwMode="auto">
                    <a:xfrm>
                      <a:off x="0" y="0"/>
                      <a:ext cx="3681473" cy="2530058"/>
                    </a:xfrm>
                    <a:prstGeom prst="rect">
                      <a:avLst/>
                    </a:prstGeom>
                    <a:ln>
                      <a:noFill/>
                    </a:ln>
                    <a:extLst>
                      <a:ext uri="{53640926-AAD7-44D8-BBD7-CCE9431645EC}">
                        <a14:shadowObscured xmlns:a14="http://schemas.microsoft.com/office/drawing/2010/main"/>
                      </a:ext>
                    </a:extLst>
                  </pic:spPr>
                </pic:pic>
              </a:graphicData>
            </a:graphic>
          </wp:inline>
        </w:drawing>
      </w:r>
    </w:p>
    <w:p w14:paraId="717201A5" w14:textId="291BA1B0" w:rsidR="000D31BD" w:rsidRDefault="00C208A3" w:rsidP="00515811">
      <w:pPr>
        <w:jc w:val="both"/>
        <w:rPr>
          <w:b/>
          <w:bCs/>
        </w:rPr>
      </w:pPr>
      <w:r w:rsidRPr="00C208A3">
        <w:rPr>
          <w:b/>
          <w:bCs/>
        </w:rPr>
        <w:drawing>
          <wp:inline distT="0" distB="0" distL="0" distR="0" wp14:anchorId="263B4911" wp14:editId="352B986D">
            <wp:extent cx="3557011" cy="4476693"/>
            <wp:effectExtent l="0" t="0" r="5715" b="635"/>
            <wp:docPr id="10054095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9505" name="Picture 1" descr="A screenshot of a computer program&#10;&#10;Description automatically generated"/>
                    <pic:cNvPicPr/>
                  </pic:nvPicPr>
                  <pic:blipFill>
                    <a:blip r:embed="rId8"/>
                    <a:stretch>
                      <a:fillRect/>
                    </a:stretch>
                  </pic:blipFill>
                  <pic:spPr>
                    <a:xfrm>
                      <a:off x="0" y="0"/>
                      <a:ext cx="3566618" cy="4488785"/>
                    </a:xfrm>
                    <a:prstGeom prst="rect">
                      <a:avLst/>
                    </a:prstGeom>
                  </pic:spPr>
                </pic:pic>
              </a:graphicData>
            </a:graphic>
          </wp:inline>
        </w:drawing>
      </w:r>
    </w:p>
    <w:p w14:paraId="51F773F1" w14:textId="2C70CE93" w:rsidR="002341E5" w:rsidRPr="000D31BD" w:rsidRDefault="00C208A3" w:rsidP="00515811">
      <w:pPr>
        <w:jc w:val="both"/>
        <w:rPr>
          <w:b/>
          <w:bCs/>
        </w:rPr>
      </w:pPr>
      <w:r w:rsidRPr="00C208A3">
        <w:rPr>
          <w:b/>
          <w:bCs/>
        </w:rPr>
        <w:lastRenderedPageBreak/>
        <w:t>Data Analysis</w:t>
      </w:r>
      <w:r>
        <w:rPr>
          <w:b/>
          <w:bCs/>
        </w:rPr>
        <w:t>, Key Findings</w:t>
      </w:r>
      <w:r w:rsidRPr="00C208A3">
        <w:rPr>
          <w:b/>
          <w:bCs/>
        </w:rPr>
        <w:t xml:space="preserve"> and Visualization</w:t>
      </w:r>
      <w:r>
        <w:rPr>
          <w:b/>
          <w:bCs/>
        </w:rPr>
        <w:t>s:</w:t>
      </w:r>
    </w:p>
    <w:p w14:paraId="28D635E6" w14:textId="27EE3B9A" w:rsidR="000D31BD" w:rsidRDefault="00F12B24" w:rsidP="000D31BD">
      <w:pPr>
        <w:pStyle w:val="ListParagraph"/>
        <w:numPr>
          <w:ilvl w:val="0"/>
          <w:numId w:val="8"/>
        </w:numPr>
        <w:jc w:val="both"/>
      </w:pPr>
      <w:r w:rsidRPr="00F12B24">
        <w:t>Utilizing SQL, an analysis of total global, North American, European, Japanese, and "Other" region sales was conducted across various genres. The findings revealed that the action genre holds the highest global sales, trailed by sports and shooter games</w:t>
      </w:r>
      <w:r w:rsidR="007250FE">
        <w:t>.</w:t>
      </w:r>
    </w:p>
    <w:p w14:paraId="5059B89F" w14:textId="6A101D96" w:rsidR="007250FE" w:rsidRDefault="00F12B24" w:rsidP="00515811">
      <w:pPr>
        <w:pStyle w:val="ListParagraph"/>
        <w:numPr>
          <w:ilvl w:val="0"/>
          <w:numId w:val="8"/>
        </w:numPr>
        <w:jc w:val="both"/>
      </w:pPr>
      <w:r w:rsidRPr="00F12B24">
        <w:t>A potential explanation for the notable dominance of action games in sales is the extensive variety within the genre. Additionally, the robust sales of sports and shooter games can be attributed to the consistent annual releases of popular franchises in these genres</w:t>
      </w:r>
      <w:r w:rsidR="007250FE">
        <w:t>.</w:t>
      </w:r>
      <w:r w:rsidR="00D07AA2">
        <w:t xml:space="preserve"> </w:t>
      </w:r>
    </w:p>
    <w:p w14:paraId="2633EE0E" w14:textId="0C5A54F4" w:rsidR="00240217" w:rsidRDefault="007250FE" w:rsidP="00515811">
      <w:pPr>
        <w:jc w:val="both"/>
      </w:pPr>
      <w:r w:rsidRPr="007250FE">
        <w:drawing>
          <wp:inline distT="0" distB="0" distL="0" distR="0" wp14:anchorId="2EA43938" wp14:editId="6D33F009">
            <wp:extent cx="5115639" cy="2267266"/>
            <wp:effectExtent l="0" t="0" r="8890" b="0"/>
            <wp:docPr id="1915342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4267" name="Picture 1" descr="A screenshot of a computer code&#10;&#10;Description automatically generated"/>
                    <pic:cNvPicPr/>
                  </pic:nvPicPr>
                  <pic:blipFill>
                    <a:blip r:embed="rId9"/>
                    <a:stretch>
                      <a:fillRect/>
                    </a:stretch>
                  </pic:blipFill>
                  <pic:spPr>
                    <a:xfrm>
                      <a:off x="0" y="0"/>
                      <a:ext cx="5115639" cy="2267266"/>
                    </a:xfrm>
                    <a:prstGeom prst="rect">
                      <a:avLst/>
                    </a:prstGeom>
                  </pic:spPr>
                </pic:pic>
              </a:graphicData>
            </a:graphic>
          </wp:inline>
        </w:drawing>
      </w:r>
    </w:p>
    <w:p w14:paraId="1FE65E1B" w14:textId="2BB91271" w:rsidR="00B04FE3" w:rsidRDefault="007250FE" w:rsidP="00515811">
      <w:pPr>
        <w:jc w:val="both"/>
      </w:pPr>
      <w:r w:rsidRPr="007250FE">
        <w:drawing>
          <wp:inline distT="0" distB="0" distL="0" distR="0" wp14:anchorId="760532AB" wp14:editId="4075BE1C">
            <wp:extent cx="5325218" cy="2210108"/>
            <wp:effectExtent l="0" t="0" r="8890" b="0"/>
            <wp:docPr id="2103065279"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65279" name="Picture 1" descr="A screenshot of a data table&#10;&#10;Description automatically generated"/>
                    <pic:cNvPicPr/>
                  </pic:nvPicPr>
                  <pic:blipFill>
                    <a:blip r:embed="rId10"/>
                    <a:stretch>
                      <a:fillRect/>
                    </a:stretch>
                  </pic:blipFill>
                  <pic:spPr>
                    <a:xfrm>
                      <a:off x="0" y="0"/>
                      <a:ext cx="5325218" cy="2210108"/>
                    </a:xfrm>
                    <a:prstGeom prst="rect">
                      <a:avLst/>
                    </a:prstGeom>
                  </pic:spPr>
                </pic:pic>
              </a:graphicData>
            </a:graphic>
          </wp:inline>
        </w:drawing>
      </w:r>
    </w:p>
    <w:p w14:paraId="672FB13A" w14:textId="77777777" w:rsidR="000D31BD" w:rsidRDefault="000D31BD" w:rsidP="00515811">
      <w:pPr>
        <w:jc w:val="both"/>
      </w:pPr>
    </w:p>
    <w:p w14:paraId="1D323EA7" w14:textId="52FEC23C" w:rsidR="00240217" w:rsidRDefault="00240217" w:rsidP="00515811">
      <w:pPr>
        <w:pStyle w:val="ListParagraph"/>
        <w:numPr>
          <w:ilvl w:val="0"/>
          <w:numId w:val="9"/>
        </w:numPr>
        <w:jc w:val="both"/>
      </w:pPr>
      <w:r w:rsidRPr="00240217">
        <w:t>On average, publishers released 20 games. Namco Bandai Games led with 774 releases, followed by Nintendo and Konami.</w:t>
      </w:r>
    </w:p>
    <w:p w14:paraId="2B8B4E4A" w14:textId="6C627B78" w:rsidR="00240217" w:rsidRDefault="00240217" w:rsidP="00515811">
      <w:pPr>
        <w:jc w:val="both"/>
      </w:pPr>
      <w:r w:rsidRPr="00240217">
        <w:lastRenderedPageBreak/>
        <w:drawing>
          <wp:inline distT="0" distB="0" distL="0" distR="0" wp14:anchorId="1927A6FA" wp14:editId="2BF86259">
            <wp:extent cx="5572125" cy="1895239"/>
            <wp:effectExtent l="0" t="0" r="0" b="0"/>
            <wp:docPr id="4546982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98284" name="Picture 1" descr="A screenshot of a computer code&#10;&#10;Description automatically generated"/>
                    <pic:cNvPicPr/>
                  </pic:nvPicPr>
                  <pic:blipFill>
                    <a:blip r:embed="rId11"/>
                    <a:stretch>
                      <a:fillRect/>
                    </a:stretch>
                  </pic:blipFill>
                  <pic:spPr>
                    <a:xfrm>
                      <a:off x="0" y="0"/>
                      <a:ext cx="5575486" cy="1896382"/>
                    </a:xfrm>
                    <a:prstGeom prst="rect">
                      <a:avLst/>
                    </a:prstGeom>
                  </pic:spPr>
                </pic:pic>
              </a:graphicData>
            </a:graphic>
          </wp:inline>
        </w:drawing>
      </w:r>
    </w:p>
    <w:p w14:paraId="763B8BC4" w14:textId="156DF84C" w:rsidR="00240217" w:rsidRDefault="00240217" w:rsidP="00515811">
      <w:pPr>
        <w:jc w:val="both"/>
      </w:pPr>
      <w:r w:rsidRPr="00240217">
        <w:drawing>
          <wp:inline distT="0" distB="0" distL="0" distR="0" wp14:anchorId="36DB2771" wp14:editId="1084FDDC">
            <wp:extent cx="2705478" cy="2619741"/>
            <wp:effectExtent l="0" t="0" r="0" b="9525"/>
            <wp:docPr id="1433564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64871" name="Picture 1" descr="A screenshot of a computer&#10;&#10;Description automatically generated"/>
                    <pic:cNvPicPr/>
                  </pic:nvPicPr>
                  <pic:blipFill>
                    <a:blip r:embed="rId12"/>
                    <a:stretch>
                      <a:fillRect/>
                    </a:stretch>
                  </pic:blipFill>
                  <pic:spPr>
                    <a:xfrm>
                      <a:off x="0" y="0"/>
                      <a:ext cx="2705478" cy="2619741"/>
                    </a:xfrm>
                    <a:prstGeom prst="rect">
                      <a:avLst/>
                    </a:prstGeom>
                  </pic:spPr>
                </pic:pic>
              </a:graphicData>
            </a:graphic>
          </wp:inline>
        </w:drawing>
      </w:r>
    </w:p>
    <w:p w14:paraId="45145FAE" w14:textId="14CE29B2" w:rsidR="00240217" w:rsidRDefault="00240217" w:rsidP="00515811">
      <w:pPr>
        <w:jc w:val="both"/>
      </w:pPr>
    </w:p>
    <w:p w14:paraId="29626B96" w14:textId="309BA4C5" w:rsidR="00240217" w:rsidRDefault="00240217" w:rsidP="000D31BD">
      <w:pPr>
        <w:pStyle w:val="ListParagraph"/>
        <w:numPr>
          <w:ilvl w:val="0"/>
          <w:numId w:val="9"/>
        </w:numPr>
        <w:jc w:val="both"/>
      </w:pPr>
      <w:r w:rsidRPr="00240217">
        <w:t>Common Table Expressions (CTE</w:t>
      </w:r>
      <w:r>
        <w:t>s</w:t>
      </w:r>
      <w:r w:rsidRPr="00240217">
        <w:t>)</w:t>
      </w:r>
      <w:r>
        <w:t xml:space="preserve"> were l</w:t>
      </w:r>
      <w:r w:rsidRPr="00240217">
        <w:t>everaged</w:t>
      </w:r>
      <w:r>
        <w:t xml:space="preserve"> on SQL</w:t>
      </w:r>
      <w:r w:rsidRPr="00240217">
        <w:t xml:space="preserve"> to identify and present the top </w:t>
      </w:r>
      <w:r w:rsidR="000D31BD">
        <w:t>3</w:t>
      </w:r>
      <w:r w:rsidRPr="00240217">
        <w:t xml:space="preserve"> games from each genre based on global sales.</w:t>
      </w:r>
    </w:p>
    <w:p w14:paraId="75891C4B" w14:textId="658E5C49" w:rsidR="00240217" w:rsidRDefault="000D31BD" w:rsidP="00515811">
      <w:pPr>
        <w:jc w:val="both"/>
      </w:pPr>
      <w:r w:rsidRPr="000D31BD">
        <w:drawing>
          <wp:inline distT="0" distB="0" distL="0" distR="0" wp14:anchorId="21773C35" wp14:editId="080B3277">
            <wp:extent cx="5731510" cy="2778125"/>
            <wp:effectExtent l="0" t="0" r="2540" b="3175"/>
            <wp:docPr id="14876989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98931" name="Picture 1" descr="A screenshot of a computer code&#10;&#10;Description automatically generated"/>
                    <pic:cNvPicPr/>
                  </pic:nvPicPr>
                  <pic:blipFill>
                    <a:blip r:embed="rId13"/>
                    <a:stretch>
                      <a:fillRect/>
                    </a:stretch>
                  </pic:blipFill>
                  <pic:spPr>
                    <a:xfrm>
                      <a:off x="0" y="0"/>
                      <a:ext cx="5731510" cy="2778125"/>
                    </a:xfrm>
                    <a:prstGeom prst="rect">
                      <a:avLst/>
                    </a:prstGeom>
                  </pic:spPr>
                </pic:pic>
              </a:graphicData>
            </a:graphic>
          </wp:inline>
        </w:drawing>
      </w:r>
    </w:p>
    <w:p w14:paraId="55958CDC" w14:textId="77777777" w:rsidR="00240217" w:rsidRDefault="00240217" w:rsidP="00515811">
      <w:pPr>
        <w:jc w:val="both"/>
      </w:pPr>
    </w:p>
    <w:p w14:paraId="49F1EA56" w14:textId="372CE9DC" w:rsidR="00240217" w:rsidRDefault="000D31BD" w:rsidP="00515811">
      <w:pPr>
        <w:jc w:val="both"/>
      </w:pPr>
      <w:r w:rsidRPr="000D31BD">
        <w:lastRenderedPageBreak/>
        <w:drawing>
          <wp:inline distT="0" distB="0" distL="0" distR="0" wp14:anchorId="51147EA1" wp14:editId="1A4ABAEF">
            <wp:extent cx="5106113" cy="3115110"/>
            <wp:effectExtent l="0" t="0" r="0" b="9525"/>
            <wp:docPr id="36042051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20513" name="Picture 1" descr="A screenshot of a video game&#10;&#10;Description automatically generated"/>
                    <pic:cNvPicPr/>
                  </pic:nvPicPr>
                  <pic:blipFill>
                    <a:blip r:embed="rId14"/>
                    <a:stretch>
                      <a:fillRect/>
                    </a:stretch>
                  </pic:blipFill>
                  <pic:spPr>
                    <a:xfrm>
                      <a:off x="0" y="0"/>
                      <a:ext cx="5106113" cy="3115110"/>
                    </a:xfrm>
                    <a:prstGeom prst="rect">
                      <a:avLst/>
                    </a:prstGeom>
                  </pic:spPr>
                </pic:pic>
              </a:graphicData>
            </a:graphic>
          </wp:inline>
        </w:drawing>
      </w:r>
    </w:p>
    <w:p w14:paraId="6A511410" w14:textId="77777777" w:rsidR="00240217" w:rsidRDefault="00240217" w:rsidP="00515811">
      <w:pPr>
        <w:jc w:val="both"/>
      </w:pPr>
    </w:p>
    <w:p w14:paraId="368D446F" w14:textId="09CBFF42" w:rsidR="007A4DB9" w:rsidRDefault="007531CE" w:rsidP="007A4DB9">
      <w:pPr>
        <w:pStyle w:val="ListParagraph"/>
        <w:numPr>
          <w:ilvl w:val="0"/>
          <w:numId w:val="9"/>
        </w:numPr>
        <w:jc w:val="both"/>
      </w:pPr>
      <w:r w:rsidRPr="007531CE">
        <w:t>Demonstrating substantial sales figures, the DS and PS2 led in game releases. Meanwhile, Xbox 360, PS3, and PS2 showcased parallel global sales, signifying their joint market dominance in distinct eras</w:t>
      </w:r>
      <w:r w:rsidR="00FA05F2">
        <w:t>.</w:t>
      </w:r>
    </w:p>
    <w:p w14:paraId="210CF823" w14:textId="14451B39" w:rsidR="007A4DB9" w:rsidRDefault="007531CE" w:rsidP="007A4DB9">
      <w:pPr>
        <w:pStyle w:val="ListParagraph"/>
        <w:numPr>
          <w:ilvl w:val="0"/>
          <w:numId w:val="9"/>
        </w:numPr>
        <w:jc w:val="both"/>
      </w:pPr>
      <w:r w:rsidRPr="007531CE">
        <w:t>Notably, action game sales soared on home consoles like the PS2, Xbox 360, and PS3, requiring external displays. In contrast, handheld consoles like the DS and PSP saw a prevalence of miscellaneous and puzzle games in their releases</w:t>
      </w:r>
      <w:r w:rsidR="00FA05F2">
        <w:t>.</w:t>
      </w:r>
    </w:p>
    <w:p w14:paraId="32300259" w14:textId="19F60B97" w:rsidR="00FA05F2" w:rsidRDefault="007531CE" w:rsidP="007A4DB9">
      <w:pPr>
        <w:pStyle w:val="ListParagraph"/>
        <w:numPr>
          <w:ilvl w:val="0"/>
          <w:numId w:val="9"/>
        </w:numPr>
        <w:jc w:val="both"/>
      </w:pPr>
      <w:r w:rsidRPr="007531CE">
        <w:t>This trend is likely influenced by the handheld consoles' target audience, catering to younger individuals and those with on-the-go lifestyles, who prefer shorter gaming sessions</w:t>
      </w:r>
      <w:r w:rsidR="007A4DB9">
        <w:t>.</w:t>
      </w:r>
    </w:p>
    <w:p w14:paraId="788E7D78" w14:textId="77777777" w:rsidR="00FC1D05" w:rsidRDefault="00FC1D05" w:rsidP="00FA05F2">
      <w:pPr>
        <w:jc w:val="both"/>
      </w:pPr>
    </w:p>
    <w:p w14:paraId="29EC2DE6" w14:textId="77777777" w:rsidR="00FC1D05" w:rsidRDefault="00FC1D05" w:rsidP="00FA05F2">
      <w:pPr>
        <w:jc w:val="both"/>
      </w:pPr>
    </w:p>
    <w:p w14:paraId="584900E9" w14:textId="77777777" w:rsidR="00FC1D05" w:rsidRDefault="00FC1D05" w:rsidP="00FA05F2">
      <w:pPr>
        <w:jc w:val="both"/>
      </w:pPr>
    </w:p>
    <w:p w14:paraId="4AC864DD" w14:textId="77777777" w:rsidR="00FC1D05" w:rsidRDefault="00FC1D05" w:rsidP="00FA05F2">
      <w:pPr>
        <w:jc w:val="both"/>
      </w:pPr>
    </w:p>
    <w:p w14:paraId="11CAE44B" w14:textId="77777777" w:rsidR="00FC1D05" w:rsidRDefault="00FC1D05" w:rsidP="00FA05F2">
      <w:pPr>
        <w:jc w:val="both"/>
      </w:pPr>
    </w:p>
    <w:p w14:paraId="5FCB16FD" w14:textId="77777777" w:rsidR="00FC1D05" w:rsidRDefault="00FC1D05" w:rsidP="00FA05F2">
      <w:pPr>
        <w:jc w:val="both"/>
      </w:pPr>
    </w:p>
    <w:p w14:paraId="17BFB796" w14:textId="77777777" w:rsidR="00FC1D05" w:rsidRDefault="00FC1D05" w:rsidP="00FA05F2">
      <w:pPr>
        <w:jc w:val="both"/>
      </w:pPr>
    </w:p>
    <w:p w14:paraId="6879E191" w14:textId="77777777" w:rsidR="00FC1D05" w:rsidRDefault="00FC1D05" w:rsidP="00FA05F2">
      <w:pPr>
        <w:jc w:val="both"/>
      </w:pPr>
    </w:p>
    <w:p w14:paraId="7B659BE3" w14:textId="77777777" w:rsidR="00FC1D05" w:rsidRDefault="00FC1D05" w:rsidP="00FA05F2">
      <w:pPr>
        <w:jc w:val="both"/>
      </w:pPr>
    </w:p>
    <w:p w14:paraId="0172F403" w14:textId="77777777" w:rsidR="00FC1D05" w:rsidRDefault="00FC1D05" w:rsidP="00FA05F2">
      <w:pPr>
        <w:jc w:val="both"/>
      </w:pPr>
    </w:p>
    <w:p w14:paraId="70070D71" w14:textId="77777777" w:rsidR="00FC1D05" w:rsidRDefault="00FC1D05" w:rsidP="00FA05F2">
      <w:pPr>
        <w:jc w:val="both"/>
      </w:pPr>
    </w:p>
    <w:p w14:paraId="40E7E60A" w14:textId="77777777" w:rsidR="00FC1D05" w:rsidRDefault="00FC1D05" w:rsidP="00FA05F2">
      <w:pPr>
        <w:jc w:val="both"/>
      </w:pPr>
    </w:p>
    <w:p w14:paraId="56459B5D" w14:textId="599B9675" w:rsidR="00FA05F2" w:rsidRDefault="00FA05F2" w:rsidP="00FA05F2">
      <w:pPr>
        <w:jc w:val="both"/>
      </w:pPr>
      <w:hyperlink r:id="rId15" w:history="1">
        <w:r w:rsidRPr="0054607D">
          <w:rPr>
            <w:rStyle w:val="Hyperlink"/>
          </w:rPr>
          <w:t>https://public.tableau.com/app/profile/muhammad.ali1564/viz/VideoGameSalesandReleasesAcrossDifferentPlatforms/Dashboard1</w:t>
        </w:r>
      </w:hyperlink>
    </w:p>
    <w:p w14:paraId="47662656" w14:textId="77777777" w:rsidR="00FA05F2" w:rsidRDefault="00FA05F2" w:rsidP="00FA05F2">
      <w:pPr>
        <w:jc w:val="both"/>
        <w:rPr>
          <w:b/>
          <w:bCs/>
        </w:rPr>
      </w:pPr>
      <w:r>
        <w:rPr>
          <w:b/>
          <w:bCs/>
          <w:noProof/>
        </w:rPr>
        <w:drawing>
          <wp:inline distT="0" distB="0" distL="0" distR="0" wp14:anchorId="34D98C22" wp14:editId="18E1B47E">
            <wp:extent cx="5724525" cy="3409950"/>
            <wp:effectExtent l="0" t="0" r="9525" b="0"/>
            <wp:docPr id="1254679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79201"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14:paraId="375A6D47" w14:textId="77777777" w:rsidR="007A4DB9" w:rsidRDefault="007A4DB9" w:rsidP="007A4DB9">
      <w:pPr>
        <w:jc w:val="both"/>
      </w:pPr>
    </w:p>
    <w:p w14:paraId="56834FEC" w14:textId="77777777" w:rsidR="007A4DB9" w:rsidRDefault="007A4DB9" w:rsidP="007A4DB9">
      <w:pPr>
        <w:jc w:val="both"/>
      </w:pPr>
    </w:p>
    <w:p w14:paraId="75A6DF44" w14:textId="77777777" w:rsidR="007A4DB9" w:rsidRDefault="007A4DB9" w:rsidP="007A4DB9">
      <w:pPr>
        <w:jc w:val="both"/>
      </w:pPr>
    </w:p>
    <w:p w14:paraId="56C60411" w14:textId="77777777" w:rsidR="007A4DB9" w:rsidRDefault="007A4DB9" w:rsidP="007A4DB9">
      <w:pPr>
        <w:jc w:val="both"/>
      </w:pPr>
    </w:p>
    <w:p w14:paraId="069E43FC" w14:textId="77777777" w:rsidR="007A4DB9" w:rsidRDefault="007A4DB9" w:rsidP="007A4DB9">
      <w:pPr>
        <w:jc w:val="both"/>
      </w:pPr>
    </w:p>
    <w:p w14:paraId="7EF202EE" w14:textId="77777777" w:rsidR="007A4DB9" w:rsidRDefault="007A4DB9" w:rsidP="007A4DB9">
      <w:pPr>
        <w:jc w:val="both"/>
      </w:pPr>
    </w:p>
    <w:p w14:paraId="07AAEC36" w14:textId="77777777" w:rsidR="007A4DB9" w:rsidRDefault="007A4DB9" w:rsidP="007A4DB9">
      <w:pPr>
        <w:jc w:val="both"/>
      </w:pPr>
    </w:p>
    <w:p w14:paraId="4EB431F9" w14:textId="77777777" w:rsidR="007A4DB9" w:rsidRDefault="007A4DB9" w:rsidP="007A4DB9">
      <w:pPr>
        <w:jc w:val="both"/>
      </w:pPr>
    </w:p>
    <w:p w14:paraId="4FA56242" w14:textId="77777777" w:rsidR="007A4DB9" w:rsidRDefault="007A4DB9" w:rsidP="007A4DB9">
      <w:pPr>
        <w:jc w:val="both"/>
      </w:pPr>
    </w:p>
    <w:p w14:paraId="123DC3C6" w14:textId="77777777" w:rsidR="007A4DB9" w:rsidRDefault="007A4DB9" w:rsidP="007A4DB9">
      <w:pPr>
        <w:jc w:val="both"/>
      </w:pPr>
    </w:p>
    <w:p w14:paraId="2DB3B293" w14:textId="77777777" w:rsidR="007A4DB9" w:rsidRDefault="007A4DB9" w:rsidP="007A4DB9">
      <w:pPr>
        <w:jc w:val="both"/>
      </w:pPr>
    </w:p>
    <w:p w14:paraId="7AA9493B" w14:textId="77777777" w:rsidR="007A4DB9" w:rsidRDefault="007A4DB9" w:rsidP="007A4DB9">
      <w:pPr>
        <w:jc w:val="both"/>
      </w:pPr>
    </w:p>
    <w:p w14:paraId="7220DBB3" w14:textId="77777777" w:rsidR="007A4DB9" w:rsidRDefault="007A4DB9" w:rsidP="007A4DB9">
      <w:pPr>
        <w:jc w:val="both"/>
      </w:pPr>
    </w:p>
    <w:p w14:paraId="2171C49A" w14:textId="77777777" w:rsidR="007A4DB9" w:rsidRDefault="007A4DB9" w:rsidP="007A4DB9">
      <w:pPr>
        <w:jc w:val="both"/>
      </w:pPr>
    </w:p>
    <w:p w14:paraId="4758FA1B" w14:textId="77777777" w:rsidR="007A4DB9" w:rsidRDefault="007A4DB9" w:rsidP="007A4DB9">
      <w:pPr>
        <w:jc w:val="both"/>
      </w:pPr>
    </w:p>
    <w:p w14:paraId="2F6FD910" w14:textId="77777777" w:rsidR="007A4DB9" w:rsidRDefault="007A4DB9" w:rsidP="007A4DB9">
      <w:pPr>
        <w:jc w:val="both"/>
      </w:pPr>
    </w:p>
    <w:p w14:paraId="68DFC111" w14:textId="77777777" w:rsidR="007A4DB9" w:rsidRDefault="007A4DB9" w:rsidP="007A4DB9">
      <w:pPr>
        <w:jc w:val="both"/>
      </w:pPr>
    </w:p>
    <w:p w14:paraId="1B239067" w14:textId="54B2551D" w:rsidR="00AD1B97" w:rsidRDefault="00C208A3" w:rsidP="00515811">
      <w:pPr>
        <w:pStyle w:val="ListParagraph"/>
        <w:numPr>
          <w:ilvl w:val="0"/>
          <w:numId w:val="7"/>
        </w:numPr>
        <w:jc w:val="both"/>
      </w:pPr>
      <w:r w:rsidRPr="00C208A3">
        <w:lastRenderedPageBreak/>
        <w:t xml:space="preserve">A Python script was developed to visualize the top games' sales by region, demonstrating the </w:t>
      </w:r>
      <w:r w:rsidR="002A15DF">
        <w:t xml:space="preserve">global </w:t>
      </w:r>
      <w:r w:rsidRPr="00C208A3">
        <w:t xml:space="preserve">sales across </w:t>
      </w:r>
      <w:r>
        <w:t>“</w:t>
      </w:r>
      <w:r w:rsidRPr="00C208A3">
        <w:t>North America</w:t>
      </w:r>
      <w:r>
        <w:t>”</w:t>
      </w:r>
      <w:r w:rsidRPr="00C208A3">
        <w:t xml:space="preserve">, </w:t>
      </w:r>
      <w:r>
        <w:t>“</w:t>
      </w:r>
      <w:r w:rsidRPr="00C208A3">
        <w:t>Europe</w:t>
      </w:r>
      <w:r>
        <w:t>”</w:t>
      </w:r>
      <w:r w:rsidRPr="00C208A3">
        <w:t xml:space="preserve">, </w:t>
      </w:r>
      <w:r>
        <w:t>“</w:t>
      </w:r>
      <w:r w:rsidRPr="00C208A3">
        <w:t>Japan</w:t>
      </w:r>
      <w:r>
        <w:t>”</w:t>
      </w:r>
      <w:r w:rsidRPr="00C208A3">
        <w:t xml:space="preserve">, and </w:t>
      </w:r>
      <w:r>
        <w:t>“</w:t>
      </w:r>
      <w:r w:rsidRPr="00C208A3">
        <w:t>Other</w:t>
      </w:r>
      <w:r>
        <w:t>”</w:t>
      </w:r>
      <w:r w:rsidRPr="00C208A3">
        <w:t xml:space="preserve"> regions</w:t>
      </w:r>
      <w:r>
        <w:t>.</w:t>
      </w:r>
    </w:p>
    <w:p w14:paraId="7AB45C42" w14:textId="3CC842BA" w:rsidR="009C0193" w:rsidRPr="00C208A3" w:rsidRDefault="009C0193" w:rsidP="009C0193">
      <w:pPr>
        <w:pStyle w:val="ListParagraph"/>
        <w:numPr>
          <w:ilvl w:val="0"/>
          <w:numId w:val="7"/>
        </w:numPr>
      </w:pPr>
      <w:r w:rsidRPr="009C0193">
        <w:t>North America consistently led in overall sales compared to Europe and Japan, attributed to the larger U.S. market.</w:t>
      </w:r>
    </w:p>
    <w:p w14:paraId="0F72F25E" w14:textId="2DCFBC34" w:rsidR="001745F8" w:rsidRPr="00AD1B97" w:rsidRDefault="00AD1B97" w:rsidP="00515811">
      <w:pPr>
        <w:jc w:val="both"/>
        <w:rPr>
          <w:i/>
          <w:iCs/>
        </w:rPr>
      </w:pPr>
      <w:r>
        <w:rPr>
          <w:i/>
          <w:iCs/>
        </w:rPr>
        <w:t>Code:</w:t>
      </w:r>
    </w:p>
    <w:p w14:paraId="2D210819" w14:textId="2EC94873" w:rsidR="00AD1B97" w:rsidRDefault="00AD1B97" w:rsidP="00515811">
      <w:pPr>
        <w:jc w:val="both"/>
      </w:pPr>
      <w:r w:rsidRPr="00AD1B97">
        <w:drawing>
          <wp:inline distT="0" distB="0" distL="0" distR="0" wp14:anchorId="7AED2423" wp14:editId="173B7FA8">
            <wp:extent cx="4285369" cy="5495925"/>
            <wp:effectExtent l="0" t="0" r="1270" b="0"/>
            <wp:docPr id="10604610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61036" name="Picture 1" descr="A screen shot of a computer program&#10;&#10;Description automatically generated"/>
                    <pic:cNvPicPr/>
                  </pic:nvPicPr>
                  <pic:blipFill>
                    <a:blip r:embed="rId17"/>
                    <a:stretch>
                      <a:fillRect/>
                    </a:stretch>
                  </pic:blipFill>
                  <pic:spPr>
                    <a:xfrm>
                      <a:off x="0" y="0"/>
                      <a:ext cx="4285369" cy="5495925"/>
                    </a:xfrm>
                    <a:prstGeom prst="rect">
                      <a:avLst/>
                    </a:prstGeom>
                  </pic:spPr>
                </pic:pic>
              </a:graphicData>
            </a:graphic>
          </wp:inline>
        </w:drawing>
      </w:r>
    </w:p>
    <w:p w14:paraId="4E008A36" w14:textId="77777777" w:rsidR="00D840C9" w:rsidRDefault="00D840C9" w:rsidP="00515811">
      <w:pPr>
        <w:jc w:val="both"/>
      </w:pPr>
    </w:p>
    <w:p w14:paraId="6E199DCC" w14:textId="77777777" w:rsidR="00D840C9" w:rsidRDefault="00D840C9" w:rsidP="00515811">
      <w:pPr>
        <w:jc w:val="both"/>
      </w:pPr>
    </w:p>
    <w:p w14:paraId="6DE93177" w14:textId="77777777" w:rsidR="00D840C9" w:rsidRDefault="00D840C9" w:rsidP="00515811">
      <w:pPr>
        <w:jc w:val="both"/>
      </w:pPr>
    </w:p>
    <w:p w14:paraId="0A508F63" w14:textId="77777777" w:rsidR="00D840C9" w:rsidRDefault="00D840C9" w:rsidP="00515811">
      <w:pPr>
        <w:jc w:val="both"/>
      </w:pPr>
    </w:p>
    <w:p w14:paraId="4E0B6F70" w14:textId="77777777" w:rsidR="00D840C9" w:rsidRDefault="00D840C9" w:rsidP="00515811">
      <w:pPr>
        <w:jc w:val="both"/>
      </w:pPr>
    </w:p>
    <w:p w14:paraId="65455D8C" w14:textId="77777777" w:rsidR="00D840C9" w:rsidRDefault="00D840C9" w:rsidP="00515811">
      <w:pPr>
        <w:jc w:val="both"/>
      </w:pPr>
    </w:p>
    <w:p w14:paraId="5FD98084" w14:textId="77777777" w:rsidR="007A4DB9" w:rsidRDefault="007A4DB9" w:rsidP="00515811">
      <w:pPr>
        <w:jc w:val="both"/>
      </w:pPr>
    </w:p>
    <w:p w14:paraId="29946CBE" w14:textId="301B9CAA" w:rsidR="00D840C9" w:rsidRPr="007A4DB9" w:rsidRDefault="00D840C9" w:rsidP="00515811">
      <w:pPr>
        <w:jc w:val="both"/>
        <w:rPr>
          <w:i/>
          <w:iCs/>
        </w:rPr>
      </w:pPr>
      <w:r w:rsidRPr="007A4DB9">
        <w:rPr>
          <w:i/>
          <w:iCs/>
        </w:rPr>
        <w:lastRenderedPageBreak/>
        <w:t>Data Visualisation Output:</w:t>
      </w:r>
    </w:p>
    <w:p w14:paraId="00FA0E7A" w14:textId="2415C7CC" w:rsidR="00D840C9" w:rsidRDefault="00D840C9" w:rsidP="007A4DB9">
      <w:pPr>
        <w:jc w:val="center"/>
      </w:pPr>
      <w:r w:rsidRPr="00D840C9">
        <w:drawing>
          <wp:inline distT="0" distB="0" distL="0" distR="0" wp14:anchorId="729E905C" wp14:editId="6C160D15">
            <wp:extent cx="5057775" cy="3827233"/>
            <wp:effectExtent l="0" t="0" r="0" b="1905"/>
            <wp:docPr id="1965525630"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25630" name="Picture 1" descr="A graph of sales&#10;&#10;Description automatically generated"/>
                    <pic:cNvPicPr/>
                  </pic:nvPicPr>
                  <pic:blipFill>
                    <a:blip r:embed="rId18"/>
                    <a:stretch>
                      <a:fillRect/>
                    </a:stretch>
                  </pic:blipFill>
                  <pic:spPr>
                    <a:xfrm>
                      <a:off x="0" y="0"/>
                      <a:ext cx="5062678" cy="3830943"/>
                    </a:xfrm>
                    <a:prstGeom prst="rect">
                      <a:avLst/>
                    </a:prstGeom>
                  </pic:spPr>
                </pic:pic>
              </a:graphicData>
            </a:graphic>
          </wp:inline>
        </w:drawing>
      </w:r>
    </w:p>
    <w:p w14:paraId="1B41A896" w14:textId="77777777" w:rsidR="00D840C9" w:rsidRDefault="00D840C9" w:rsidP="00515811">
      <w:pPr>
        <w:jc w:val="both"/>
      </w:pPr>
    </w:p>
    <w:p w14:paraId="44F25173" w14:textId="6061BA0C" w:rsidR="0062574E" w:rsidRDefault="0062574E" w:rsidP="0062574E">
      <w:pPr>
        <w:pStyle w:val="ListParagraph"/>
        <w:numPr>
          <w:ilvl w:val="0"/>
          <w:numId w:val="10"/>
        </w:numPr>
        <w:jc w:val="both"/>
      </w:pPr>
      <w:r w:rsidRPr="0062574E">
        <w:t>Python was employed to craft a bar chart highlighting the top 10 publishers by total global sales. The chart spotlighted Electronic Arts, Activision, and Nintendo as the foremost contributors, underscoring the influential market presence of their recurring annual franchise releases</w:t>
      </w:r>
    </w:p>
    <w:p w14:paraId="12999EC0" w14:textId="570DBC01" w:rsidR="007A4DB9" w:rsidRDefault="007A4DB9" w:rsidP="007A4DB9">
      <w:pPr>
        <w:jc w:val="both"/>
        <w:rPr>
          <w:i/>
          <w:iCs/>
        </w:rPr>
      </w:pPr>
      <w:r w:rsidRPr="007A4DB9">
        <w:rPr>
          <w:i/>
          <w:iCs/>
        </w:rPr>
        <w:t>Code:</w:t>
      </w:r>
    </w:p>
    <w:p w14:paraId="4ABD747D" w14:textId="1E90123B" w:rsidR="007A4DB9" w:rsidRPr="007A4DB9" w:rsidRDefault="007A4DB9" w:rsidP="007A4DB9">
      <w:pPr>
        <w:jc w:val="both"/>
      </w:pPr>
      <w:r w:rsidRPr="007A4DB9">
        <w:drawing>
          <wp:inline distT="0" distB="0" distL="0" distR="0" wp14:anchorId="1818326F" wp14:editId="624DB547">
            <wp:extent cx="4918573" cy="3190875"/>
            <wp:effectExtent l="0" t="0" r="0" b="0"/>
            <wp:docPr id="1398349548"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49548" name="Picture 1" descr="A computer screen with text and numbers&#10;&#10;Description automatically generated"/>
                    <pic:cNvPicPr/>
                  </pic:nvPicPr>
                  <pic:blipFill>
                    <a:blip r:embed="rId19"/>
                    <a:stretch>
                      <a:fillRect/>
                    </a:stretch>
                  </pic:blipFill>
                  <pic:spPr>
                    <a:xfrm>
                      <a:off x="0" y="0"/>
                      <a:ext cx="4930739" cy="3198768"/>
                    </a:xfrm>
                    <a:prstGeom prst="rect">
                      <a:avLst/>
                    </a:prstGeom>
                  </pic:spPr>
                </pic:pic>
              </a:graphicData>
            </a:graphic>
          </wp:inline>
        </w:drawing>
      </w:r>
    </w:p>
    <w:p w14:paraId="4503C946" w14:textId="0FB81E5B" w:rsidR="007A4DB9" w:rsidRPr="007A4DB9" w:rsidRDefault="007A4DB9" w:rsidP="007A4DB9">
      <w:pPr>
        <w:jc w:val="both"/>
        <w:rPr>
          <w:i/>
          <w:iCs/>
        </w:rPr>
      </w:pPr>
      <w:r w:rsidRPr="007A4DB9">
        <w:rPr>
          <w:i/>
          <w:iCs/>
        </w:rPr>
        <w:lastRenderedPageBreak/>
        <w:t>Data Visualisation Output:</w:t>
      </w:r>
    </w:p>
    <w:p w14:paraId="0EFE8072" w14:textId="46339C66" w:rsidR="007A4DB9" w:rsidRDefault="007A4DB9" w:rsidP="007A4DB9">
      <w:pPr>
        <w:jc w:val="both"/>
      </w:pPr>
      <w:r w:rsidRPr="007A4DB9">
        <w:drawing>
          <wp:inline distT="0" distB="0" distL="0" distR="0" wp14:anchorId="39175F00" wp14:editId="4E2929D4">
            <wp:extent cx="5731510" cy="4500245"/>
            <wp:effectExtent l="0" t="0" r="2540" b="0"/>
            <wp:docPr id="2007163143"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63143" name="Picture 1" descr="A graph of a bar&#10;&#10;Description automatically generated with medium confidence"/>
                    <pic:cNvPicPr/>
                  </pic:nvPicPr>
                  <pic:blipFill>
                    <a:blip r:embed="rId20"/>
                    <a:stretch>
                      <a:fillRect/>
                    </a:stretch>
                  </pic:blipFill>
                  <pic:spPr>
                    <a:xfrm>
                      <a:off x="0" y="0"/>
                      <a:ext cx="5731510" cy="4500245"/>
                    </a:xfrm>
                    <a:prstGeom prst="rect">
                      <a:avLst/>
                    </a:prstGeom>
                  </pic:spPr>
                </pic:pic>
              </a:graphicData>
            </a:graphic>
          </wp:inline>
        </w:drawing>
      </w:r>
    </w:p>
    <w:p w14:paraId="65F6CB04" w14:textId="77777777" w:rsidR="006811F4" w:rsidRDefault="006811F4" w:rsidP="007A4DB9">
      <w:pPr>
        <w:jc w:val="both"/>
      </w:pPr>
    </w:p>
    <w:p w14:paraId="374B73FD" w14:textId="77777777" w:rsidR="006811F4" w:rsidRPr="006811F4" w:rsidRDefault="006811F4" w:rsidP="006811F4">
      <w:pPr>
        <w:jc w:val="both"/>
        <w:rPr>
          <w:b/>
          <w:bCs/>
        </w:rPr>
      </w:pPr>
      <w:r w:rsidRPr="006811F4">
        <w:rPr>
          <w:b/>
          <w:bCs/>
        </w:rPr>
        <w:t>Conclusion:</w:t>
      </w:r>
    </w:p>
    <w:p w14:paraId="64AD9217" w14:textId="77777777" w:rsidR="006811F4" w:rsidRDefault="006811F4" w:rsidP="006811F4">
      <w:pPr>
        <w:jc w:val="both"/>
      </w:pPr>
      <w:r>
        <w:t>This analysis provides a comprehensive overview of video game sales, integrating SQL for data preprocessing and Python for visualization. The combination of Tableau visualizations, Python-generated charts, and SQL-derived insights offers a holistic perspective on platform preferences, regional sales, top publishers, and genre-specific market trends.</w:t>
      </w:r>
    </w:p>
    <w:p w14:paraId="27942331" w14:textId="77777777" w:rsidR="006811F4" w:rsidRDefault="006811F4" w:rsidP="007A4DB9">
      <w:pPr>
        <w:jc w:val="both"/>
      </w:pPr>
    </w:p>
    <w:p w14:paraId="06512CBE" w14:textId="77777777" w:rsidR="007A4DB9" w:rsidRDefault="007A4DB9" w:rsidP="007A4DB9">
      <w:pPr>
        <w:jc w:val="both"/>
      </w:pPr>
    </w:p>
    <w:p w14:paraId="4F894901" w14:textId="77777777" w:rsidR="007A4DB9" w:rsidRDefault="007A4DB9" w:rsidP="007A4DB9">
      <w:pPr>
        <w:jc w:val="both"/>
      </w:pPr>
    </w:p>
    <w:sectPr w:rsidR="007A4DB9" w:rsidSect="00AF3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74F"/>
    <w:multiLevelType w:val="hybridMultilevel"/>
    <w:tmpl w:val="250825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60A64"/>
    <w:multiLevelType w:val="hybridMultilevel"/>
    <w:tmpl w:val="926A6A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B54EFF"/>
    <w:multiLevelType w:val="hybridMultilevel"/>
    <w:tmpl w:val="BADAD8C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F2F73"/>
    <w:multiLevelType w:val="hybridMultilevel"/>
    <w:tmpl w:val="5ACA5E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D8571A"/>
    <w:multiLevelType w:val="hybridMultilevel"/>
    <w:tmpl w:val="74044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C214BB"/>
    <w:multiLevelType w:val="hybridMultilevel"/>
    <w:tmpl w:val="F2E280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A33ACC"/>
    <w:multiLevelType w:val="hybridMultilevel"/>
    <w:tmpl w:val="CF3473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C150AB"/>
    <w:multiLevelType w:val="hybridMultilevel"/>
    <w:tmpl w:val="05782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18132AC"/>
    <w:multiLevelType w:val="hybridMultilevel"/>
    <w:tmpl w:val="79FA01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CD1BC6"/>
    <w:multiLevelType w:val="hybridMultilevel"/>
    <w:tmpl w:val="4AECA8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81905791">
    <w:abstractNumId w:val="2"/>
  </w:num>
  <w:num w:numId="2" w16cid:durableId="2005930116">
    <w:abstractNumId w:val="6"/>
  </w:num>
  <w:num w:numId="3" w16cid:durableId="1258709981">
    <w:abstractNumId w:val="8"/>
  </w:num>
  <w:num w:numId="4" w16cid:durableId="2053570890">
    <w:abstractNumId w:val="3"/>
  </w:num>
  <w:num w:numId="5" w16cid:durableId="1275673293">
    <w:abstractNumId w:val="4"/>
  </w:num>
  <w:num w:numId="6" w16cid:durableId="671833605">
    <w:abstractNumId w:val="5"/>
  </w:num>
  <w:num w:numId="7" w16cid:durableId="1592347239">
    <w:abstractNumId w:val="1"/>
  </w:num>
  <w:num w:numId="8" w16cid:durableId="1501388411">
    <w:abstractNumId w:val="7"/>
  </w:num>
  <w:num w:numId="9" w16cid:durableId="1813793886">
    <w:abstractNumId w:val="0"/>
  </w:num>
  <w:num w:numId="10" w16cid:durableId="1041829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E8"/>
    <w:rsid w:val="00063FAB"/>
    <w:rsid w:val="00070DA8"/>
    <w:rsid w:val="0008127F"/>
    <w:rsid w:val="000B07A9"/>
    <w:rsid w:val="000D31BD"/>
    <w:rsid w:val="00160529"/>
    <w:rsid w:val="00162C62"/>
    <w:rsid w:val="001745F8"/>
    <w:rsid w:val="00175F81"/>
    <w:rsid w:val="00202F99"/>
    <w:rsid w:val="00211C4E"/>
    <w:rsid w:val="002341E5"/>
    <w:rsid w:val="00240217"/>
    <w:rsid w:val="0027309E"/>
    <w:rsid w:val="002A04BA"/>
    <w:rsid w:val="002A15DF"/>
    <w:rsid w:val="003E673A"/>
    <w:rsid w:val="00416951"/>
    <w:rsid w:val="0043787B"/>
    <w:rsid w:val="00460FD5"/>
    <w:rsid w:val="004C3F4A"/>
    <w:rsid w:val="004D044D"/>
    <w:rsid w:val="00515811"/>
    <w:rsid w:val="0062574E"/>
    <w:rsid w:val="00632957"/>
    <w:rsid w:val="00646677"/>
    <w:rsid w:val="006811F4"/>
    <w:rsid w:val="006A23B6"/>
    <w:rsid w:val="007013E9"/>
    <w:rsid w:val="00721718"/>
    <w:rsid w:val="007235E8"/>
    <w:rsid w:val="007250FE"/>
    <w:rsid w:val="007531CE"/>
    <w:rsid w:val="00787052"/>
    <w:rsid w:val="007A4DB9"/>
    <w:rsid w:val="008210C0"/>
    <w:rsid w:val="008277FC"/>
    <w:rsid w:val="008D2B21"/>
    <w:rsid w:val="00914653"/>
    <w:rsid w:val="009716D2"/>
    <w:rsid w:val="009C0193"/>
    <w:rsid w:val="009D0BBB"/>
    <w:rsid w:val="00A16E89"/>
    <w:rsid w:val="00A26BEC"/>
    <w:rsid w:val="00A3444B"/>
    <w:rsid w:val="00A51C27"/>
    <w:rsid w:val="00AD1112"/>
    <w:rsid w:val="00AD1B97"/>
    <w:rsid w:val="00AF351B"/>
    <w:rsid w:val="00B04FE3"/>
    <w:rsid w:val="00B52C69"/>
    <w:rsid w:val="00B62BBD"/>
    <w:rsid w:val="00B90A63"/>
    <w:rsid w:val="00BC1F24"/>
    <w:rsid w:val="00C208A3"/>
    <w:rsid w:val="00CA31F3"/>
    <w:rsid w:val="00CB1EFA"/>
    <w:rsid w:val="00CE7F6E"/>
    <w:rsid w:val="00D07AA2"/>
    <w:rsid w:val="00D840C9"/>
    <w:rsid w:val="00E4154F"/>
    <w:rsid w:val="00E77172"/>
    <w:rsid w:val="00EA3D2C"/>
    <w:rsid w:val="00F12B24"/>
    <w:rsid w:val="00F145C6"/>
    <w:rsid w:val="00F27229"/>
    <w:rsid w:val="00FA05F2"/>
    <w:rsid w:val="00FC1D05"/>
    <w:rsid w:val="00FE429F"/>
    <w:rsid w:val="00FE4BDE"/>
    <w:rsid w:val="00FF20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516C"/>
  <w15:chartTrackingRefBased/>
  <w15:docId w15:val="{F88617DB-7A83-4DCF-961D-FBF1C916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5E8"/>
    <w:rPr>
      <w:color w:val="0563C1" w:themeColor="hyperlink"/>
      <w:u w:val="single"/>
    </w:rPr>
  </w:style>
  <w:style w:type="character" w:styleId="UnresolvedMention">
    <w:name w:val="Unresolved Mention"/>
    <w:basedOn w:val="DefaultParagraphFont"/>
    <w:uiPriority w:val="99"/>
    <w:semiHidden/>
    <w:unhideWhenUsed/>
    <w:rsid w:val="007235E8"/>
    <w:rPr>
      <w:color w:val="605E5C"/>
      <w:shd w:val="clear" w:color="auto" w:fill="E1DFDD"/>
    </w:rPr>
  </w:style>
  <w:style w:type="paragraph" w:styleId="ListParagraph">
    <w:name w:val="List Paragraph"/>
    <w:basedOn w:val="Normal"/>
    <w:uiPriority w:val="34"/>
    <w:qFormat/>
    <w:rsid w:val="007235E8"/>
    <w:pPr>
      <w:ind w:left="720"/>
      <w:contextualSpacing/>
    </w:pPr>
  </w:style>
  <w:style w:type="character" w:styleId="FollowedHyperlink">
    <w:name w:val="FollowedHyperlink"/>
    <w:basedOn w:val="DefaultParagraphFont"/>
    <w:uiPriority w:val="99"/>
    <w:semiHidden/>
    <w:unhideWhenUsed/>
    <w:rsid w:val="004169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2326">
      <w:bodyDiv w:val="1"/>
      <w:marLeft w:val="0"/>
      <w:marRight w:val="0"/>
      <w:marTop w:val="0"/>
      <w:marBottom w:val="0"/>
      <w:divBdr>
        <w:top w:val="none" w:sz="0" w:space="0" w:color="auto"/>
        <w:left w:val="none" w:sz="0" w:space="0" w:color="auto"/>
        <w:bottom w:val="none" w:sz="0" w:space="0" w:color="auto"/>
        <w:right w:val="none" w:sz="0" w:space="0" w:color="auto"/>
      </w:divBdr>
    </w:div>
    <w:div w:id="469979878">
      <w:bodyDiv w:val="1"/>
      <w:marLeft w:val="0"/>
      <w:marRight w:val="0"/>
      <w:marTop w:val="0"/>
      <w:marBottom w:val="0"/>
      <w:divBdr>
        <w:top w:val="none" w:sz="0" w:space="0" w:color="auto"/>
        <w:left w:val="none" w:sz="0" w:space="0" w:color="auto"/>
        <w:bottom w:val="none" w:sz="0" w:space="0" w:color="auto"/>
        <w:right w:val="none" w:sz="0" w:space="0" w:color="auto"/>
      </w:divBdr>
    </w:div>
    <w:div w:id="709380867">
      <w:bodyDiv w:val="1"/>
      <w:marLeft w:val="0"/>
      <w:marRight w:val="0"/>
      <w:marTop w:val="0"/>
      <w:marBottom w:val="0"/>
      <w:divBdr>
        <w:top w:val="none" w:sz="0" w:space="0" w:color="auto"/>
        <w:left w:val="none" w:sz="0" w:space="0" w:color="auto"/>
        <w:bottom w:val="none" w:sz="0" w:space="0" w:color="auto"/>
        <w:right w:val="none" w:sz="0" w:space="0" w:color="auto"/>
      </w:divBdr>
    </w:div>
    <w:div w:id="777677427">
      <w:bodyDiv w:val="1"/>
      <w:marLeft w:val="0"/>
      <w:marRight w:val="0"/>
      <w:marTop w:val="0"/>
      <w:marBottom w:val="0"/>
      <w:divBdr>
        <w:top w:val="none" w:sz="0" w:space="0" w:color="auto"/>
        <w:left w:val="none" w:sz="0" w:space="0" w:color="auto"/>
        <w:bottom w:val="none" w:sz="0" w:space="0" w:color="auto"/>
        <w:right w:val="none" w:sz="0" w:space="0" w:color="auto"/>
      </w:divBdr>
      <w:divsChild>
        <w:div w:id="460265087">
          <w:marLeft w:val="0"/>
          <w:marRight w:val="0"/>
          <w:marTop w:val="0"/>
          <w:marBottom w:val="0"/>
          <w:divBdr>
            <w:top w:val="single" w:sz="2" w:space="0" w:color="D9D9E3"/>
            <w:left w:val="single" w:sz="2" w:space="0" w:color="D9D9E3"/>
            <w:bottom w:val="single" w:sz="2" w:space="0" w:color="D9D9E3"/>
            <w:right w:val="single" w:sz="2" w:space="0" w:color="D9D9E3"/>
          </w:divBdr>
          <w:divsChild>
            <w:div w:id="818226920">
              <w:marLeft w:val="0"/>
              <w:marRight w:val="0"/>
              <w:marTop w:val="0"/>
              <w:marBottom w:val="0"/>
              <w:divBdr>
                <w:top w:val="single" w:sz="2" w:space="0" w:color="D9D9E3"/>
                <w:left w:val="single" w:sz="2" w:space="0" w:color="D9D9E3"/>
                <w:bottom w:val="single" w:sz="2" w:space="0" w:color="D9D9E3"/>
                <w:right w:val="single" w:sz="2" w:space="0" w:color="D9D9E3"/>
              </w:divBdr>
              <w:divsChild>
                <w:div w:id="1736707561">
                  <w:marLeft w:val="0"/>
                  <w:marRight w:val="0"/>
                  <w:marTop w:val="0"/>
                  <w:marBottom w:val="0"/>
                  <w:divBdr>
                    <w:top w:val="single" w:sz="2" w:space="0" w:color="D9D9E3"/>
                    <w:left w:val="single" w:sz="2" w:space="0" w:color="D9D9E3"/>
                    <w:bottom w:val="single" w:sz="2" w:space="0" w:color="D9D9E3"/>
                    <w:right w:val="single" w:sz="2" w:space="0" w:color="D9D9E3"/>
                  </w:divBdr>
                  <w:divsChild>
                    <w:div w:id="1704138709">
                      <w:marLeft w:val="0"/>
                      <w:marRight w:val="0"/>
                      <w:marTop w:val="0"/>
                      <w:marBottom w:val="0"/>
                      <w:divBdr>
                        <w:top w:val="single" w:sz="2" w:space="0" w:color="D9D9E3"/>
                        <w:left w:val="single" w:sz="2" w:space="0" w:color="D9D9E3"/>
                        <w:bottom w:val="single" w:sz="2" w:space="0" w:color="D9D9E3"/>
                        <w:right w:val="single" w:sz="2" w:space="0" w:color="D9D9E3"/>
                      </w:divBdr>
                      <w:divsChild>
                        <w:div w:id="1588879256">
                          <w:marLeft w:val="0"/>
                          <w:marRight w:val="0"/>
                          <w:marTop w:val="0"/>
                          <w:marBottom w:val="0"/>
                          <w:divBdr>
                            <w:top w:val="none" w:sz="0" w:space="0" w:color="auto"/>
                            <w:left w:val="none" w:sz="0" w:space="0" w:color="auto"/>
                            <w:bottom w:val="none" w:sz="0" w:space="0" w:color="auto"/>
                            <w:right w:val="none" w:sz="0" w:space="0" w:color="auto"/>
                          </w:divBdr>
                          <w:divsChild>
                            <w:div w:id="2120878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374680">
                                  <w:marLeft w:val="0"/>
                                  <w:marRight w:val="0"/>
                                  <w:marTop w:val="0"/>
                                  <w:marBottom w:val="0"/>
                                  <w:divBdr>
                                    <w:top w:val="single" w:sz="2" w:space="0" w:color="D9D9E3"/>
                                    <w:left w:val="single" w:sz="2" w:space="0" w:color="D9D9E3"/>
                                    <w:bottom w:val="single" w:sz="2" w:space="0" w:color="D9D9E3"/>
                                    <w:right w:val="single" w:sz="2" w:space="0" w:color="D9D9E3"/>
                                  </w:divBdr>
                                  <w:divsChild>
                                    <w:div w:id="1359742115">
                                      <w:marLeft w:val="0"/>
                                      <w:marRight w:val="0"/>
                                      <w:marTop w:val="0"/>
                                      <w:marBottom w:val="0"/>
                                      <w:divBdr>
                                        <w:top w:val="single" w:sz="2" w:space="0" w:color="D9D9E3"/>
                                        <w:left w:val="single" w:sz="2" w:space="0" w:color="D9D9E3"/>
                                        <w:bottom w:val="single" w:sz="2" w:space="0" w:color="D9D9E3"/>
                                        <w:right w:val="single" w:sz="2" w:space="0" w:color="D9D9E3"/>
                                      </w:divBdr>
                                      <w:divsChild>
                                        <w:div w:id="1802457096">
                                          <w:marLeft w:val="0"/>
                                          <w:marRight w:val="0"/>
                                          <w:marTop w:val="0"/>
                                          <w:marBottom w:val="0"/>
                                          <w:divBdr>
                                            <w:top w:val="single" w:sz="2" w:space="0" w:color="D9D9E3"/>
                                            <w:left w:val="single" w:sz="2" w:space="0" w:color="D9D9E3"/>
                                            <w:bottom w:val="single" w:sz="2" w:space="0" w:color="D9D9E3"/>
                                            <w:right w:val="single" w:sz="2" w:space="0" w:color="D9D9E3"/>
                                          </w:divBdr>
                                          <w:divsChild>
                                            <w:div w:id="1861702638">
                                              <w:marLeft w:val="0"/>
                                              <w:marRight w:val="0"/>
                                              <w:marTop w:val="0"/>
                                              <w:marBottom w:val="0"/>
                                              <w:divBdr>
                                                <w:top w:val="single" w:sz="2" w:space="0" w:color="D9D9E3"/>
                                                <w:left w:val="single" w:sz="2" w:space="0" w:color="D9D9E3"/>
                                                <w:bottom w:val="single" w:sz="2" w:space="0" w:color="D9D9E3"/>
                                                <w:right w:val="single" w:sz="2" w:space="0" w:color="D9D9E3"/>
                                              </w:divBdr>
                                              <w:divsChild>
                                                <w:div w:id="808060875">
                                                  <w:marLeft w:val="0"/>
                                                  <w:marRight w:val="0"/>
                                                  <w:marTop w:val="0"/>
                                                  <w:marBottom w:val="0"/>
                                                  <w:divBdr>
                                                    <w:top w:val="single" w:sz="2" w:space="0" w:color="D9D9E3"/>
                                                    <w:left w:val="single" w:sz="2" w:space="0" w:color="D9D9E3"/>
                                                    <w:bottom w:val="single" w:sz="2" w:space="0" w:color="D9D9E3"/>
                                                    <w:right w:val="single" w:sz="2" w:space="0" w:color="D9D9E3"/>
                                                  </w:divBdr>
                                                  <w:divsChild>
                                                    <w:div w:id="732048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9514506">
          <w:marLeft w:val="0"/>
          <w:marRight w:val="0"/>
          <w:marTop w:val="0"/>
          <w:marBottom w:val="0"/>
          <w:divBdr>
            <w:top w:val="none" w:sz="0" w:space="0" w:color="auto"/>
            <w:left w:val="none" w:sz="0" w:space="0" w:color="auto"/>
            <w:bottom w:val="none" w:sz="0" w:space="0" w:color="auto"/>
            <w:right w:val="none" w:sz="0" w:space="0" w:color="auto"/>
          </w:divBdr>
        </w:div>
      </w:divsChild>
    </w:div>
    <w:div w:id="999040368">
      <w:bodyDiv w:val="1"/>
      <w:marLeft w:val="0"/>
      <w:marRight w:val="0"/>
      <w:marTop w:val="0"/>
      <w:marBottom w:val="0"/>
      <w:divBdr>
        <w:top w:val="none" w:sz="0" w:space="0" w:color="auto"/>
        <w:left w:val="none" w:sz="0" w:space="0" w:color="auto"/>
        <w:bottom w:val="none" w:sz="0" w:space="0" w:color="auto"/>
        <w:right w:val="none" w:sz="0" w:space="0" w:color="auto"/>
      </w:divBdr>
    </w:div>
    <w:div w:id="1797139624">
      <w:bodyDiv w:val="1"/>
      <w:marLeft w:val="0"/>
      <w:marRight w:val="0"/>
      <w:marTop w:val="0"/>
      <w:marBottom w:val="0"/>
      <w:divBdr>
        <w:top w:val="none" w:sz="0" w:space="0" w:color="auto"/>
        <w:left w:val="none" w:sz="0" w:space="0" w:color="auto"/>
        <w:bottom w:val="none" w:sz="0" w:space="0" w:color="auto"/>
        <w:right w:val="none" w:sz="0" w:space="0" w:color="auto"/>
      </w:divBdr>
      <w:divsChild>
        <w:div w:id="1429933400">
          <w:marLeft w:val="0"/>
          <w:marRight w:val="0"/>
          <w:marTop w:val="0"/>
          <w:marBottom w:val="0"/>
          <w:divBdr>
            <w:top w:val="single" w:sz="2" w:space="0" w:color="D9D9E3"/>
            <w:left w:val="single" w:sz="2" w:space="0" w:color="D9D9E3"/>
            <w:bottom w:val="single" w:sz="2" w:space="0" w:color="D9D9E3"/>
            <w:right w:val="single" w:sz="2" w:space="0" w:color="D9D9E3"/>
          </w:divBdr>
          <w:divsChild>
            <w:div w:id="53236417">
              <w:marLeft w:val="0"/>
              <w:marRight w:val="0"/>
              <w:marTop w:val="0"/>
              <w:marBottom w:val="0"/>
              <w:divBdr>
                <w:top w:val="single" w:sz="2" w:space="0" w:color="D9D9E3"/>
                <w:left w:val="single" w:sz="2" w:space="0" w:color="D9D9E3"/>
                <w:bottom w:val="single" w:sz="2" w:space="0" w:color="D9D9E3"/>
                <w:right w:val="single" w:sz="2" w:space="0" w:color="D9D9E3"/>
              </w:divBdr>
              <w:divsChild>
                <w:div w:id="632907186">
                  <w:marLeft w:val="0"/>
                  <w:marRight w:val="0"/>
                  <w:marTop w:val="0"/>
                  <w:marBottom w:val="0"/>
                  <w:divBdr>
                    <w:top w:val="single" w:sz="2" w:space="0" w:color="D9D9E3"/>
                    <w:left w:val="single" w:sz="2" w:space="0" w:color="D9D9E3"/>
                    <w:bottom w:val="single" w:sz="2" w:space="0" w:color="D9D9E3"/>
                    <w:right w:val="single" w:sz="2" w:space="0" w:color="D9D9E3"/>
                  </w:divBdr>
                  <w:divsChild>
                    <w:div w:id="119342088">
                      <w:marLeft w:val="0"/>
                      <w:marRight w:val="0"/>
                      <w:marTop w:val="0"/>
                      <w:marBottom w:val="0"/>
                      <w:divBdr>
                        <w:top w:val="single" w:sz="2" w:space="0" w:color="D9D9E3"/>
                        <w:left w:val="single" w:sz="2" w:space="0" w:color="D9D9E3"/>
                        <w:bottom w:val="single" w:sz="2" w:space="0" w:color="D9D9E3"/>
                        <w:right w:val="single" w:sz="2" w:space="0" w:color="D9D9E3"/>
                      </w:divBdr>
                      <w:divsChild>
                        <w:div w:id="956253713">
                          <w:marLeft w:val="0"/>
                          <w:marRight w:val="0"/>
                          <w:marTop w:val="0"/>
                          <w:marBottom w:val="0"/>
                          <w:divBdr>
                            <w:top w:val="none" w:sz="0" w:space="0" w:color="auto"/>
                            <w:left w:val="none" w:sz="0" w:space="0" w:color="auto"/>
                            <w:bottom w:val="none" w:sz="0" w:space="0" w:color="auto"/>
                            <w:right w:val="none" w:sz="0" w:space="0" w:color="auto"/>
                          </w:divBdr>
                          <w:divsChild>
                            <w:div w:id="286475447">
                              <w:marLeft w:val="0"/>
                              <w:marRight w:val="0"/>
                              <w:marTop w:val="100"/>
                              <w:marBottom w:val="100"/>
                              <w:divBdr>
                                <w:top w:val="single" w:sz="2" w:space="0" w:color="D9D9E3"/>
                                <w:left w:val="single" w:sz="2" w:space="0" w:color="D9D9E3"/>
                                <w:bottom w:val="single" w:sz="2" w:space="0" w:color="D9D9E3"/>
                                <w:right w:val="single" w:sz="2" w:space="0" w:color="D9D9E3"/>
                              </w:divBdr>
                              <w:divsChild>
                                <w:div w:id="690450687">
                                  <w:marLeft w:val="0"/>
                                  <w:marRight w:val="0"/>
                                  <w:marTop w:val="0"/>
                                  <w:marBottom w:val="0"/>
                                  <w:divBdr>
                                    <w:top w:val="single" w:sz="2" w:space="0" w:color="D9D9E3"/>
                                    <w:left w:val="single" w:sz="2" w:space="0" w:color="D9D9E3"/>
                                    <w:bottom w:val="single" w:sz="2" w:space="0" w:color="D9D9E3"/>
                                    <w:right w:val="single" w:sz="2" w:space="0" w:color="D9D9E3"/>
                                  </w:divBdr>
                                  <w:divsChild>
                                    <w:div w:id="893851003">
                                      <w:marLeft w:val="0"/>
                                      <w:marRight w:val="0"/>
                                      <w:marTop w:val="0"/>
                                      <w:marBottom w:val="0"/>
                                      <w:divBdr>
                                        <w:top w:val="single" w:sz="2" w:space="0" w:color="D9D9E3"/>
                                        <w:left w:val="single" w:sz="2" w:space="0" w:color="D9D9E3"/>
                                        <w:bottom w:val="single" w:sz="2" w:space="0" w:color="D9D9E3"/>
                                        <w:right w:val="single" w:sz="2" w:space="0" w:color="D9D9E3"/>
                                      </w:divBdr>
                                      <w:divsChild>
                                        <w:div w:id="1528791017">
                                          <w:marLeft w:val="0"/>
                                          <w:marRight w:val="0"/>
                                          <w:marTop w:val="0"/>
                                          <w:marBottom w:val="0"/>
                                          <w:divBdr>
                                            <w:top w:val="single" w:sz="2" w:space="0" w:color="D9D9E3"/>
                                            <w:left w:val="single" w:sz="2" w:space="0" w:color="D9D9E3"/>
                                            <w:bottom w:val="single" w:sz="2" w:space="0" w:color="D9D9E3"/>
                                            <w:right w:val="single" w:sz="2" w:space="0" w:color="D9D9E3"/>
                                          </w:divBdr>
                                          <w:divsChild>
                                            <w:div w:id="1853763229">
                                              <w:marLeft w:val="0"/>
                                              <w:marRight w:val="0"/>
                                              <w:marTop w:val="0"/>
                                              <w:marBottom w:val="0"/>
                                              <w:divBdr>
                                                <w:top w:val="single" w:sz="2" w:space="0" w:color="D9D9E3"/>
                                                <w:left w:val="single" w:sz="2" w:space="0" w:color="D9D9E3"/>
                                                <w:bottom w:val="single" w:sz="2" w:space="0" w:color="D9D9E3"/>
                                                <w:right w:val="single" w:sz="2" w:space="0" w:color="D9D9E3"/>
                                              </w:divBdr>
                                              <w:divsChild>
                                                <w:div w:id="75632524">
                                                  <w:marLeft w:val="0"/>
                                                  <w:marRight w:val="0"/>
                                                  <w:marTop w:val="0"/>
                                                  <w:marBottom w:val="0"/>
                                                  <w:divBdr>
                                                    <w:top w:val="single" w:sz="2" w:space="0" w:color="D9D9E3"/>
                                                    <w:left w:val="single" w:sz="2" w:space="0" w:color="D9D9E3"/>
                                                    <w:bottom w:val="single" w:sz="2" w:space="0" w:color="D9D9E3"/>
                                                    <w:right w:val="single" w:sz="2" w:space="0" w:color="D9D9E3"/>
                                                  </w:divBdr>
                                                  <w:divsChild>
                                                    <w:div w:id="184026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586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ublic.tableau.com/app/profile/muhammad.ali1564/viz/VideoGameSalesandReleasesAcrossDifferentPlatforms/Dashboard1"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2834</TotalTime>
  <Pages>10</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60</cp:revision>
  <dcterms:created xsi:type="dcterms:W3CDTF">2023-11-22T17:46:00Z</dcterms:created>
  <dcterms:modified xsi:type="dcterms:W3CDTF">2023-11-28T19:24:00Z</dcterms:modified>
</cp:coreProperties>
</file>