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Notebook</w:t>
      </w:r>
    </w:p>
    <w:p>
      <w:pPr>
        <w:pStyle w:val="SourceCode"/>
      </w:pPr>
      <w:r>
        <w:rPr>
          <w:rStyle w:val="NormalTok"/>
        </w:rPr>
        <w:t xml:space="preserve">my_stocks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"stocks.csv"</w:t>
      </w:r>
      <w:r>
        <w:rPr>
          <w:rStyle w:val="NormalTok"/>
        </w:rPr>
        <w:t xml:space="preserve">,</w:t>
      </w:r>
      <w:r>
        <w:rPr>
          <w:rStyle w:val="AttributeTok"/>
        </w:rPr>
        <w:t xml:space="preserve">header=</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p>
      <w:pPr>
        <w:pStyle w:val="FirstParagraph"/>
      </w:pPr>
      <w:r>
        <w:t xml:space="preserve">#Data Preparation</w:t>
      </w:r>
    </w:p>
    <w:p>
      <w:pPr>
        <w:pStyle w:val="SourceCode"/>
      </w:pPr>
      <w:r>
        <w:rPr>
          <w:rStyle w:val="FunctionTok"/>
        </w:rPr>
        <w:t xml:space="preserve">library</w:t>
      </w:r>
      <w:r>
        <w:rPr>
          <w:rStyle w:val="NormalTok"/>
        </w:rPr>
        <w:t xml:space="preserve">(dplyr)      </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(readr)       </w:t>
      </w:r>
      <w:r>
        <w:br/>
      </w:r>
      <w:r>
        <w:rPr>
          <w:rStyle w:val="FunctionTok"/>
        </w:rPr>
        <w:t xml:space="preserve">library</w:t>
      </w:r>
      <w:r>
        <w:rPr>
          <w:rStyle w:val="NormalTok"/>
        </w:rPr>
        <w:t xml:space="preserve">(tidyr)        </w:t>
      </w:r>
      <w:r>
        <w:br/>
      </w:r>
      <w:r>
        <w:rPr>
          <w:rStyle w:val="FunctionTok"/>
        </w:rPr>
        <w:t xml:space="preserve">library</w:t>
      </w:r>
      <w:r>
        <w:rPr>
          <w:rStyle w:val="NormalTok"/>
        </w:rPr>
        <w:t xml:space="preserve">(ggplot2)      </w:t>
      </w:r>
      <w:r>
        <w:br/>
      </w:r>
      <w:r>
        <w:rPr>
          <w:rStyle w:val="FunctionTok"/>
        </w:rPr>
        <w:t xml:space="preserve">str</w:t>
      </w:r>
      <w:r>
        <w:rPr>
          <w:rStyle w:val="NormalTok"/>
        </w:rPr>
        <w:t xml:space="preserve">(my_stocks)</w:t>
      </w:r>
    </w:p>
    <w:p>
      <w:pPr>
        <w:pStyle w:val="SourceCode"/>
      </w:pPr>
      <w:r>
        <w:rPr>
          <w:rStyle w:val="VerbatimChar"/>
        </w:rPr>
        <w:t xml:space="preserve">## 'data.frame':    65020 obs. of  9 variables:</w:t>
      </w:r>
      <w:r>
        <w:br/>
      </w:r>
      <w:r>
        <w:rPr>
          <w:rStyle w:val="VerbatimChar"/>
        </w:rPr>
        <w:t xml:space="preserve">##  $ exchange             : chr  "NYSE" "NYSE" "NYSE" "NYSE" ...</w:t>
      </w:r>
      <w:r>
        <w:br/>
      </w:r>
      <w:r>
        <w:rPr>
          <w:rStyle w:val="VerbatimChar"/>
        </w:rPr>
        <w:t xml:space="preserve">##  $ stock_symbol         : chr  "XL" "XL" "XL" "XL" ...</w:t>
      </w:r>
      <w:r>
        <w:br/>
      </w:r>
      <w:r>
        <w:rPr>
          <w:rStyle w:val="VerbatimChar"/>
        </w:rPr>
        <w:t xml:space="preserve">##  $ date                 : chr  "2010-02-08" "2010-02-05" "2010-02-04" "2010-02-03" ...</w:t>
      </w:r>
      <w:r>
        <w:br/>
      </w:r>
      <w:r>
        <w:rPr>
          <w:rStyle w:val="VerbatimChar"/>
        </w:rPr>
        <w:t xml:space="preserve">##  $ stock_price_open     : num  16.5 16.4 17 17.2 16.9 ...</w:t>
      </w:r>
      <w:r>
        <w:br/>
      </w:r>
      <w:r>
        <w:rPr>
          <w:rStyle w:val="VerbatimChar"/>
        </w:rPr>
        <w:t xml:space="preserve">##  $ stock_price_high     : num  16.9 16.6 17 17.3 17.5 ...</w:t>
      </w:r>
      <w:r>
        <w:br/>
      </w:r>
      <w:r>
        <w:rPr>
          <w:rStyle w:val="VerbatimChar"/>
        </w:rPr>
        <w:t xml:space="preserve">##  $ stock_price_low      : num  16.3 15.9 16.3 17.1 16.8 ...</w:t>
      </w:r>
      <w:r>
        <w:br/>
      </w:r>
      <w:r>
        <w:rPr>
          <w:rStyle w:val="VerbatimChar"/>
        </w:rPr>
        <w:t xml:space="preserve">##  $ stock_price_close    : num  16.5 16.5 16.4 17.1 17.3 ...</w:t>
      </w:r>
      <w:r>
        <w:br/>
      </w:r>
      <w:r>
        <w:rPr>
          <w:rStyle w:val="VerbatimChar"/>
        </w:rPr>
        <w:t xml:space="preserve">##  $ stock_volume         : int  4793200 4760900 6716100 2657900 4282200 3258200 4546200 4069700 3339600 4608300 ...</w:t>
      </w:r>
      <w:r>
        <w:br/>
      </w:r>
      <w:r>
        <w:rPr>
          <w:rStyle w:val="VerbatimChar"/>
        </w:rPr>
        <w:t xml:space="preserve">##  $ stock_price_adj_close: num  16.5 16.5 16.4 17.1 17.3 ...</w:t>
      </w:r>
    </w:p>
    <w:p>
      <w:pPr>
        <w:pStyle w:val="SourceCode"/>
      </w:pPr>
      <w:r>
        <w:rPr>
          <w:rStyle w:val="FunctionTok"/>
        </w:rPr>
        <w:t xml:space="preserve">summary</w:t>
      </w:r>
      <w:r>
        <w:rPr>
          <w:rStyle w:val="NormalTok"/>
        </w:rPr>
        <w:t xml:space="preserve">(my_stocks)</w:t>
      </w:r>
    </w:p>
    <w:p>
      <w:pPr>
        <w:pStyle w:val="SourceCode"/>
      </w:pPr>
      <w:r>
        <w:rPr>
          <w:rStyle w:val="VerbatimChar"/>
        </w:rPr>
        <w:t xml:space="preserve">##    exchange         stock_symbol           date           stock_price_open</w:t>
      </w:r>
      <w:r>
        <w:br/>
      </w:r>
      <w:r>
        <w:rPr>
          <w:rStyle w:val="VerbatimChar"/>
        </w:rPr>
        <w:t xml:space="preserve">##  Length:65020       Length:65020       Length:65020       Min.   :  0.16  </w:t>
      </w:r>
      <w:r>
        <w:br/>
      </w:r>
      <w:r>
        <w:rPr>
          <w:rStyle w:val="VerbatimChar"/>
        </w:rPr>
        <w:t xml:space="preserve">##  Class :character   Class :character   Class :character   1st Qu.: 14.39  </w:t>
      </w:r>
      <w:r>
        <w:br/>
      </w:r>
      <w:r>
        <w:rPr>
          <w:rStyle w:val="VerbatimChar"/>
        </w:rPr>
        <w:t xml:space="preserve">##  Mode  :character   Mode  :character   Mode  :character   Median : 25.47  </w:t>
      </w:r>
      <w:r>
        <w:br/>
      </w:r>
      <w:r>
        <w:rPr>
          <w:rStyle w:val="VerbatimChar"/>
        </w:rPr>
        <w:t xml:space="preserve">##                                                           Mean   : 33.41  </w:t>
      </w:r>
      <w:r>
        <w:br/>
      </w:r>
      <w:r>
        <w:rPr>
          <w:rStyle w:val="VerbatimChar"/>
        </w:rPr>
        <w:t xml:space="preserve">##                                                           3rd Qu.: 47.63  </w:t>
      </w:r>
      <w:r>
        <w:br/>
      </w:r>
      <w:r>
        <w:rPr>
          <w:rStyle w:val="VerbatimChar"/>
        </w:rPr>
        <w:t xml:space="preserve">##                                                           Max.   :162.75  </w:t>
      </w:r>
      <w:r>
        <w:br/>
      </w:r>
      <w:r>
        <w:rPr>
          <w:rStyle w:val="VerbatimChar"/>
        </w:rPr>
        <w:t xml:space="preserve">##  stock_price_high stock_price_low  stock_price_close  stock_volume      </w:t>
      </w:r>
      <w:r>
        <w:br/>
      </w:r>
      <w:r>
        <w:rPr>
          <w:rStyle w:val="VerbatimChar"/>
        </w:rPr>
        <w:t xml:space="preserve">##  Min.   :  0.17   Min.   :  0.16   Min.   :  0.16    Min.   :        0  </w:t>
      </w:r>
      <w:r>
        <w:br/>
      </w:r>
      <w:r>
        <w:rPr>
          <w:rStyle w:val="VerbatimChar"/>
        </w:rPr>
        <w:t xml:space="preserve">##  1st Qu.: 14.53   1st Qu.: 14.22   1st Qu.: 14.39    1st Qu.:     3200  </w:t>
      </w:r>
      <w:r>
        <w:br/>
      </w:r>
      <w:r>
        <w:rPr>
          <w:rStyle w:val="VerbatimChar"/>
        </w:rPr>
        <w:t xml:space="preserve">##  Median : 25.55   Median : 25.40   Median : 25.48    Median :   192550  </w:t>
      </w:r>
      <w:r>
        <w:br/>
      </w:r>
      <w:r>
        <w:rPr>
          <w:rStyle w:val="VerbatimChar"/>
        </w:rPr>
        <w:t xml:space="preserve">##  Mean   : 33.73   Mean   : 33.09   Mean   : 33.42    Mean   :  2094209  </w:t>
      </w:r>
      <w:r>
        <w:br/>
      </w:r>
      <w:r>
        <w:rPr>
          <w:rStyle w:val="VerbatimChar"/>
        </w:rPr>
        <w:t xml:space="preserve">##  3rd Qu.: 48.00   3rd Qu.: 47.25   3rd Qu.: 47.63    3rd Qu.:  2178000  </w:t>
      </w:r>
      <w:r>
        <w:br/>
      </w:r>
      <w:r>
        <w:rPr>
          <w:rStyle w:val="VerbatimChar"/>
        </w:rPr>
        <w:t xml:space="preserve">##  Max.   :164.00   Max.   :161.38   Max.   :162.50    Max.   :142985300  </w:t>
      </w:r>
      <w:r>
        <w:br/>
      </w:r>
      <w:r>
        <w:rPr>
          <w:rStyle w:val="VerbatimChar"/>
        </w:rPr>
        <w:t xml:space="preserve">##  stock_price_adj_close</w:t>
      </w:r>
      <w:r>
        <w:br/>
      </w:r>
      <w:r>
        <w:rPr>
          <w:rStyle w:val="VerbatimChar"/>
        </w:rPr>
        <w:t xml:space="preserve">##  Min.   :  0.22       </w:t>
      </w:r>
      <w:r>
        <w:br/>
      </w:r>
      <w:r>
        <w:rPr>
          <w:rStyle w:val="VerbatimChar"/>
        </w:rPr>
        <w:t xml:space="preserve">##  1st Qu.:  6.09       </w:t>
      </w:r>
      <w:r>
        <w:br/>
      </w:r>
      <w:r>
        <w:rPr>
          <w:rStyle w:val="VerbatimChar"/>
        </w:rPr>
        <w:t xml:space="preserve">##  Median : 12.23       </w:t>
      </w:r>
      <w:r>
        <w:br/>
      </w:r>
      <w:r>
        <w:rPr>
          <w:rStyle w:val="VerbatimChar"/>
        </w:rPr>
        <w:t xml:space="preserve">##  Mean   : 17.73       </w:t>
      </w:r>
      <w:r>
        <w:br/>
      </w:r>
      <w:r>
        <w:rPr>
          <w:rStyle w:val="VerbatimChar"/>
        </w:rPr>
        <w:t xml:space="preserve">##  3rd Qu.: 19.53       </w:t>
      </w:r>
      <w:r>
        <w:br/>
      </w:r>
      <w:r>
        <w:rPr>
          <w:rStyle w:val="VerbatimChar"/>
        </w:rPr>
        <w:t xml:space="preserve">##  Max.   :171.50</w:t>
      </w:r>
    </w:p>
    <w:p>
      <w:pPr>
        <w:pStyle w:val="SourceCode"/>
      </w:pPr>
      <w:r>
        <w:rPr>
          <w:rStyle w:val="FunctionTok"/>
        </w:rPr>
        <w:t xml:space="preserve">head</w:t>
      </w:r>
      <w:r>
        <w:rPr>
          <w:rStyle w:val="NormalTok"/>
        </w:rPr>
        <w:t xml:space="preserve">(my_stocks)</w:t>
      </w:r>
    </w:p>
    <w:p>
      <w:pPr>
        <w:pStyle w:val="SourceCode"/>
      </w:pPr>
      <w:r>
        <w:rPr>
          <w:rStyle w:val="VerbatimChar"/>
        </w:rPr>
        <w:t xml:space="preserve">##   exchange stock_symbol       date stock_price_open stock_price_high</w:t>
      </w:r>
      <w:r>
        <w:br/>
      </w:r>
      <w:r>
        <w:rPr>
          <w:rStyle w:val="VerbatimChar"/>
        </w:rPr>
        <w:t xml:space="preserve">## 1     NYSE           XL 2010-02-08            16.47            16.85</w:t>
      </w:r>
      <w:r>
        <w:br/>
      </w:r>
      <w:r>
        <w:rPr>
          <w:rStyle w:val="VerbatimChar"/>
        </w:rPr>
        <w:t xml:space="preserve">## 2     NYSE           XL 2010-02-05            16.38            16.55</w:t>
      </w:r>
      <w:r>
        <w:br/>
      </w:r>
      <w:r>
        <w:rPr>
          <w:rStyle w:val="VerbatimChar"/>
        </w:rPr>
        <w:t xml:space="preserve">## 3     NYSE           XL 2010-02-04            17.02            17.02</w:t>
      </w:r>
      <w:r>
        <w:br/>
      </w:r>
      <w:r>
        <w:rPr>
          <w:rStyle w:val="VerbatimChar"/>
        </w:rPr>
        <w:t xml:space="preserve">## 4     NYSE           XL 2010-02-03            17.25            17.34</w:t>
      </w:r>
      <w:r>
        <w:br/>
      </w:r>
      <w:r>
        <w:rPr>
          <w:rStyle w:val="VerbatimChar"/>
        </w:rPr>
        <w:t xml:space="preserve">## 5     NYSE           XL 2010-02-02            16.93            17.52</w:t>
      </w:r>
      <w:r>
        <w:br/>
      </w:r>
      <w:r>
        <w:rPr>
          <w:rStyle w:val="VerbatimChar"/>
        </w:rPr>
        <w:t xml:space="preserve">## 6     NYSE           XL 2010-02-01            16.75            17.09</w:t>
      </w:r>
      <w:r>
        <w:br/>
      </w:r>
      <w:r>
        <w:rPr>
          <w:rStyle w:val="VerbatimChar"/>
        </w:rPr>
        <w:t xml:space="preserve">##   stock_price_low stock_price_close stock_volume stock_price_adj_close</w:t>
      </w:r>
      <w:r>
        <w:br/>
      </w:r>
      <w:r>
        <w:rPr>
          <w:rStyle w:val="VerbatimChar"/>
        </w:rPr>
        <w:t xml:space="preserve">## 1           16.29             16.51      4793200                 16.51</w:t>
      </w:r>
      <w:r>
        <w:br/>
      </w:r>
      <w:r>
        <w:rPr>
          <w:rStyle w:val="VerbatimChar"/>
        </w:rPr>
        <w:t xml:space="preserve">## 2           15.91             16.46      4760900                 16.46</w:t>
      </w:r>
      <w:r>
        <w:br/>
      </w:r>
      <w:r>
        <w:rPr>
          <w:rStyle w:val="VerbatimChar"/>
        </w:rPr>
        <w:t xml:space="preserve">## 3           16.31             16.41      6716100                 16.41</w:t>
      </w:r>
      <w:r>
        <w:br/>
      </w:r>
      <w:r>
        <w:rPr>
          <w:rStyle w:val="VerbatimChar"/>
        </w:rPr>
        <w:t xml:space="preserve">## 4           17.09             17.14      2657900                 17.14</w:t>
      </w:r>
      <w:r>
        <w:br/>
      </w:r>
      <w:r>
        <w:rPr>
          <w:rStyle w:val="VerbatimChar"/>
        </w:rPr>
        <w:t xml:space="preserve">## 5           16.80             17.33      4282200                 17.33</w:t>
      </w:r>
      <w:r>
        <w:br/>
      </w:r>
      <w:r>
        <w:rPr>
          <w:rStyle w:val="VerbatimChar"/>
        </w:rPr>
        <w:t xml:space="preserve">## 6           16.64             16.88      3258200                 16.88</w:t>
      </w:r>
    </w:p>
    <w:p>
      <w:pPr>
        <w:pStyle w:val="SourceCode"/>
      </w:pPr>
      <w:r>
        <w:rPr>
          <w:rStyle w:val="FunctionTok"/>
        </w:rPr>
        <w:t xml:space="preserve">colnames</w:t>
      </w:r>
      <w:r>
        <w:rPr>
          <w:rStyle w:val="NormalTok"/>
        </w:rPr>
        <w:t xml:space="preserve">(my_stocks)</w:t>
      </w:r>
    </w:p>
    <w:p>
      <w:pPr>
        <w:pStyle w:val="SourceCode"/>
      </w:pPr>
      <w:r>
        <w:rPr>
          <w:rStyle w:val="VerbatimChar"/>
        </w:rPr>
        <w:t xml:space="preserve">## [1] "exchange"              "stock_symbol"          "date"                 </w:t>
      </w:r>
      <w:r>
        <w:br/>
      </w:r>
      <w:r>
        <w:rPr>
          <w:rStyle w:val="VerbatimChar"/>
        </w:rPr>
        <w:t xml:space="preserve">## [4] "stock_price_open"      "stock_price_high"      "stock_price_low"      </w:t>
      </w:r>
      <w:r>
        <w:br/>
      </w:r>
      <w:r>
        <w:rPr>
          <w:rStyle w:val="VerbatimChar"/>
        </w:rPr>
        <w:t xml:space="preserve">## [7] "stock_price_close"     "stock_volume"          "stock_price_adj_close"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COLUMN NAMES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COLUMN NAMES ===</w:t>
      </w:r>
    </w:p>
    <w:p>
      <w:pPr>
        <w:pStyle w:val="SourceCode"/>
      </w:pPr>
      <w:r>
        <w:rPr>
          <w:rStyle w:val="FunctionTok"/>
        </w:rPr>
        <w:t xml:space="preserve">colnames</w:t>
      </w:r>
      <w:r>
        <w:rPr>
          <w:rStyle w:val="NormalTok"/>
        </w:rPr>
        <w:t xml:space="preserve">(my_stocks)</w:t>
      </w:r>
    </w:p>
    <w:p>
      <w:pPr>
        <w:pStyle w:val="SourceCode"/>
      </w:pPr>
      <w:r>
        <w:rPr>
          <w:rStyle w:val="VerbatimChar"/>
        </w:rPr>
        <w:t xml:space="preserve">## [1] "exchange"              "stock_symbol"          "date"                 </w:t>
      </w:r>
      <w:r>
        <w:br/>
      </w:r>
      <w:r>
        <w:rPr>
          <w:rStyle w:val="VerbatimChar"/>
        </w:rPr>
        <w:t xml:space="preserve">## [4] "stock_price_open"      "stock_price_high"      "stock_price_low"      </w:t>
      </w:r>
      <w:r>
        <w:br/>
      </w:r>
      <w:r>
        <w:rPr>
          <w:rStyle w:val="VerbatimChar"/>
        </w:rPr>
        <w:t xml:space="preserve">## [7] "stock_price_close"     "stock_volume"          "stock_price_adj_close"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FIRST 10 ROWS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FIRST 10 ROWS ===</w:t>
      </w:r>
    </w:p>
    <w:p>
      <w:pPr>
        <w:pStyle w:val="SourceCode"/>
      </w:pPr>
      <w:r>
        <w:rPr>
          <w:rStyle w:val="FunctionTok"/>
        </w:rPr>
        <w:t xml:space="preserve">head</w:t>
      </w:r>
      <w:r>
        <w:rPr>
          <w:rStyle w:val="NormalTok"/>
        </w:rPr>
        <w:t xml:space="preserve">(my_stocks, </w:t>
      </w:r>
      <w:r>
        <w:rPr>
          <w:rStyle w:val="DecValTok"/>
        </w:rPr>
        <w:t xml:space="preserve">10</w:t>
      </w:r>
      <w:r>
        <w:rPr>
          <w:rStyle w:val="NormalTok"/>
        </w:rPr>
        <w:t xml:space="preserve">)</w:t>
      </w:r>
    </w:p>
    <w:p>
      <w:pPr>
        <w:pStyle w:val="SourceCode"/>
      </w:pPr>
      <w:r>
        <w:rPr>
          <w:rStyle w:val="VerbatimChar"/>
        </w:rPr>
        <w:t xml:space="preserve">##    exchange stock_symbol       date stock_price_open stock_price_high</w:t>
      </w:r>
      <w:r>
        <w:br/>
      </w:r>
      <w:r>
        <w:rPr>
          <w:rStyle w:val="VerbatimChar"/>
        </w:rPr>
        <w:t xml:space="preserve">## 1      NYSE           XL 2010-02-08            16.47            16.85</w:t>
      </w:r>
      <w:r>
        <w:br/>
      </w:r>
      <w:r>
        <w:rPr>
          <w:rStyle w:val="VerbatimChar"/>
        </w:rPr>
        <w:t xml:space="preserve">## 2      NYSE           XL 2010-02-05            16.38            16.55</w:t>
      </w:r>
      <w:r>
        <w:br/>
      </w:r>
      <w:r>
        <w:rPr>
          <w:rStyle w:val="VerbatimChar"/>
        </w:rPr>
        <w:t xml:space="preserve">## 3      NYSE           XL 2010-02-04            17.02            17.02</w:t>
      </w:r>
      <w:r>
        <w:br/>
      </w:r>
      <w:r>
        <w:rPr>
          <w:rStyle w:val="VerbatimChar"/>
        </w:rPr>
        <w:t xml:space="preserve">## 4      NYSE           XL 2010-02-03            17.25            17.34</w:t>
      </w:r>
      <w:r>
        <w:br/>
      </w:r>
      <w:r>
        <w:rPr>
          <w:rStyle w:val="VerbatimChar"/>
        </w:rPr>
        <w:t xml:space="preserve">## 5      NYSE           XL 2010-02-02            16.93            17.52</w:t>
      </w:r>
      <w:r>
        <w:br/>
      </w:r>
      <w:r>
        <w:rPr>
          <w:rStyle w:val="VerbatimChar"/>
        </w:rPr>
        <w:t xml:space="preserve">## 6      NYSE           XL 2010-02-01            16.75            17.09</w:t>
      </w:r>
      <w:r>
        <w:br/>
      </w:r>
      <w:r>
        <w:rPr>
          <w:rStyle w:val="VerbatimChar"/>
        </w:rPr>
        <w:t xml:space="preserve">## 7      NYSE           XL 2010-01-29            16.92            17.16</w:t>
      </w:r>
      <w:r>
        <w:br/>
      </w:r>
      <w:r>
        <w:rPr>
          <w:rStyle w:val="VerbatimChar"/>
        </w:rPr>
        <w:t xml:space="preserve">## 8      NYSE           XL 2010-01-28            17.08            17.08</w:t>
      </w:r>
      <w:r>
        <w:br/>
      </w:r>
      <w:r>
        <w:rPr>
          <w:rStyle w:val="VerbatimChar"/>
        </w:rPr>
        <w:t xml:space="preserve">## 9      NYSE           XL 2010-01-27            16.74            17.08</w:t>
      </w:r>
      <w:r>
        <w:br/>
      </w:r>
      <w:r>
        <w:rPr>
          <w:rStyle w:val="VerbatimChar"/>
        </w:rPr>
        <w:t xml:space="preserve">## 10     NYSE           XL 2010-01-26            16.67            17.34</w:t>
      </w:r>
      <w:r>
        <w:br/>
      </w:r>
      <w:r>
        <w:rPr>
          <w:rStyle w:val="VerbatimChar"/>
        </w:rPr>
        <w:t xml:space="preserve">##    stock_price_low stock_price_close stock_volume stock_price_adj_close</w:t>
      </w:r>
      <w:r>
        <w:br/>
      </w:r>
      <w:r>
        <w:rPr>
          <w:rStyle w:val="VerbatimChar"/>
        </w:rPr>
        <w:t xml:space="preserve">## 1            16.29             16.51      4793200                 16.51</w:t>
      </w:r>
      <w:r>
        <w:br/>
      </w:r>
      <w:r>
        <w:rPr>
          <w:rStyle w:val="VerbatimChar"/>
        </w:rPr>
        <w:t xml:space="preserve">## 2            15.91             16.46      4760900                 16.46</w:t>
      </w:r>
      <w:r>
        <w:br/>
      </w:r>
      <w:r>
        <w:rPr>
          <w:rStyle w:val="VerbatimChar"/>
        </w:rPr>
        <w:t xml:space="preserve">## 3            16.31             16.41      6716100                 16.41</w:t>
      </w:r>
      <w:r>
        <w:br/>
      </w:r>
      <w:r>
        <w:rPr>
          <w:rStyle w:val="VerbatimChar"/>
        </w:rPr>
        <w:t xml:space="preserve">## 4            17.09             17.14      2657900                 17.14</w:t>
      </w:r>
      <w:r>
        <w:br/>
      </w:r>
      <w:r>
        <w:rPr>
          <w:rStyle w:val="VerbatimChar"/>
        </w:rPr>
        <w:t xml:space="preserve">## 5            16.80             17.33      4282200                 17.33</w:t>
      </w:r>
      <w:r>
        <w:br/>
      </w:r>
      <w:r>
        <w:rPr>
          <w:rStyle w:val="VerbatimChar"/>
        </w:rPr>
        <w:t xml:space="preserve">## 6            16.64             16.88      3258200                 16.88</w:t>
      </w:r>
      <w:r>
        <w:br/>
      </w:r>
      <w:r>
        <w:rPr>
          <w:rStyle w:val="VerbatimChar"/>
        </w:rPr>
        <w:t xml:space="preserve">## 7            16.68             16.77      4546200                 16.77</w:t>
      </w:r>
      <w:r>
        <w:br/>
      </w:r>
      <w:r>
        <w:rPr>
          <w:rStyle w:val="VerbatimChar"/>
        </w:rPr>
        <w:t xml:space="preserve">## 8            16.66             16.75      4069700                 16.75</w:t>
      </w:r>
      <w:r>
        <w:br/>
      </w:r>
      <w:r>
        <w:rPr>
          <w:rStyle w:val="VerbatimChar"/>
        </w:rPr>
        <w:t xml:space="preserve">## 9            16.49             16.99      3339600                 16.99</w:t>
      </w:r>
      <w:r>
        <w:br/>
      </w:r>
      <w:r>
        <w:rPr>
          <w:rStyle w:val="VerbatimChar"/>
        </w:rPr>
        <w:t xml:space="preserve">## 10           16.56             16.74      4608300                 16.74</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DATA SUMMARY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DATA SUMMARY ===</w:t>
      </w:r>
    </w:p>
    <w:p>
      <w:pPr>
        <w:pStyle w:val="SourceCode"/>
      </w:pPr>
      <w:r>
        <w:rPr>
          <w:rStyle w:val="FunctionTok"/>
        </w:rPr>
        <w:t xml:space="preserve">summary</w:t>
      </w:r>
      <w:r>
        <w:rPr>
          <w:rStyle w:val="NormalTok"/>
        </w:rPr>
        <w:t xml:space="preserve">(my_stocks)</w:t>
      </w:r>
    </w:p>
    <w:p>
      <w:pPr>
        <w:pStyle w:val="SourceCode"/>
      </w:pPr>
      <w:r>
        <w:rPr>
          <w:rStyle w:val="VerbatimChar"/>
        </w:rPr>
        <w:t xml:space="preserve">##    exchange         stock_symbol           date           stock_price_open</w:t>
      </w:r>
      <w:r>
        <w:br/>
      </w:r>
      <w:r>
        <w:rPr>
          <w:rStyle w:val="VerbatimChar"/>
        </w:rPr>
        <w:t xml:space="preserve">##  Length:65020       Length:65020       Length:65020       Min.   :  0.16  </w:t>
      </w:r>
      <w:r>
        <w:br/>
      </w:r>
      <w:r>
        <w:rPr>
          <w:rStyle w:val="VerbatimChar"/>
        </w:rPr>
        <w:t xml:space="preserve">##  Class :character   Class :character   Class :character   1st Qu.: 14.39  </w:t>
      </w:r>
      <w:r>
        <w:br/>
      </w:r>
      <w:r>
        <w:rPr>
          <w:rStyle w:val="VerbatimChar"/>
        </w:rPr>
        <w:t xml:space="preserve">##  Mode  :character   Mode  :character   Mode  :character   Median : 25.47  </w:t>
      </w:r>
      <w:r>
        <w:br/>
      </w:r>
      <w:r>
        <w:rPr>
          <w:rStyle w:val="VerbatimChar"/>
        </w:rPr>
        <w:t xml:space="preserve">##                                                           Mean   : 33.41  </w:t>
      </w:r>
      <w:r>
        <w:br/>
      </w:r>
      <w:r>
        <w:rPr>
          <w:rStyle w:val="VerbatimChar"/>
        </w:rPr>
        <w:t xml:space="preserve">##                                                           3rd Qu.: 47.63  </w:t>
      </w:r>
      <w:r>
        <w:br/>
      </w:r>
      <w:r>
        <w:rPr>
          <w:rStyle w:val="VerbatimChar"/>
        </w:rPr>
        <w:t xml:space="preserve">##                                                           Max.   :162.75  </w:t>
      </w:r>
      <w:r>
        <w:br/>
      </w:r>
      <w:r>
        <w:rPr>
          <w:rStyle w:val="VerbatimChar"/>
        </w:rPr>
        <w:t xml:space="preserve">##  stock_price_high stock_price_low  stock_price_close  stock_volume      </w:t>
      </w:r>
      <w:r>
        <w:br/>
      </w:r>
      <w:r>
        <w:rPr>
          <w:rStyle w:val="VerbatimChar"/>
        </w:rPr>
        <w:t xml:space="preserve">##  Min.   :  0.17   Min.   :  0.16   Min.   :  0.16    Min.   :        0  </w:t>
      </w:r>
      <w:r>
        <w:br/>
      </w:r>
      <w:r>
        <w:rPr>
          <w:rStyle w:val="VerbatimChar"/>
        </w:rPr>
        <w:t xml:space="preserve">##  1st Qu.: 14.53   1st Qu.: 14.22   1st Qu.: 14.39    1st Qu.:     3200  </w:t>
      </w:r>
      <w:r>
        <w:br/>
      </w:r>
      <w:r>
        <w:rPr>
          <w:rStyle w:val="VerbatimChar"/>
        </w:rPr>
        <w:t xml:space="preserve">##  Median : 25.55   Median : 25.40   Median : 25.48    Median :   192550  </w:t>
      </w:r>
      <w:r>
        <w:br/>
      </w:r>
      <w:r>
        <w:rPr>
          <w:rStyle w:val="VerbatimChar"/>
        </w:rPr>
        <w:t xml:space="preserve">##  Mean   : 33.73   Mean   : 33.09   Mean   : 33.42    Mean   :  2094209  </w:t>
      </w:r>
      <w:r>
        <w:br/>
      </w:r>
      <w:r>
        <w:rPr>
          <w:rStyle w:val="VerbatimChar"/>
        </w:rPr>
        <w:t xml:space="preserve">##  3rd Qu.: 48.00   3rd Qu.: 47.25   3rd Qu.: 47.63    3rd Qu.:  2178000  </w:t>
      </w:r>
      <w:r>
        <w:br/>
      </w:r>
      <w:r>
        <w:rPr>
          <w:rStyle w:val="VerbatimChar"/>
        </w:rPr>
        <w:t xml:space="preserve">##  Max.   :164.00   Max.   :161.38   Max.   :162.50    Max.   :142985300  </w:t>
      </w:r>
      <w:r>
        <w:br/>
      </w:r>
      <w:r>
        <w:rPr>
          <w:rStyle w:val="VerbatimChar"/>
        </w:rPr>
        <w:t xml:space="preserve">##  stock_price_adj_close</w:t>
      </w:r>
      <w:r>
        <w:br/>
      </w:r>
      <w:r>
        <w:rPr>
          <w:rStyle w:val="VerbatimChar"/>
        </w:rPr>
        <w:t xml:space="preserve">##  Min.   :  0.22       </w:t>
      </w:r>
      <w:r>
        <w:br/>
      </w:r>
      <w:r>
        <w:rPr>
          <w:rStyle w:val="VerbatimChar"/>
        </w:rPr>
        <w:t xml:space="preserve">##  1st Qu.:  6.09       </w:t>
      </w:r>
      <w:r>
        <w:br/>
      </w:r>
      <w:r>
        <w:rPr>
          <w:rStyle w:val="VerbatimChar"/>
        </w:rPr>
        <w:t xml:space="preserve">##  Median : 12.23       </w:t>
      </w:r>
      <w:r>
        <w:br/>
      </w:r>
      <w:r>
        <w:rPr>
          <w:rStyle w:val="VerbatimChar"/>
        </w:rPr>
        <w:t xml:space="preserve">##  Mean   : 17.73       </w:t>
      </w:r>
      <w:r>
        <w:br/>
      </w:r>
      <w:r>
        <w:rPr>
          <w:rStyle w:val="VerbatimChar"/>
        </w:rPr>
        <w:t xml:space="preserve">##  3rd Qu.: 19.53       </w:t>
      </w:r>
      <w:r>
        <w:br/>
      </w:r>
      <w:r>
        <w:rPr>
          <w:rStyle w:val="VerbatimChar"/>
        </w:rPr>
        <w:t xml:space="preserve">##  Max.   :171.50</w:t>
      </w:r>
    </w:p>
    <w:p>
      <w:pPr>
        <w:pStyle w:val="SourceCode"/>
      </w:pPr>
      <w:r>
        <w:rPr>
          <w:rStyle w:val="ControlFlowTok"/>
        </w:rPr>
        <w:t xml:space="preserve">if</w:t>
      </w:r>
      <w:r>
        <w:rPr>
          <w:rStyle w:val="NormalTok"/>
        </w:rPr>
        <w:t xml:space="preserve">(</w:t>
      </w:r>
      <w:r>
        <w:rPr>
          <w:rStyle w:val="StringTok"/>
        </w:rPr>
        <w:t xml:space="preserve">"date"</w:t>
      </w:r>
      <w:r>
        <w:rPr>
          <w:rStyle w:val="NormalTok"/>
        </w:rPr>
        <w:t xml:space="preserve"> </w:t>
      </w:r>
      <w:r>
        <w:rPr>
          <w:rStyle w:val="SpecialCharTok"/>
        </w:rPr>
        <w:t xml:space="preserve">%in%</w:t>
      </w:r>
      <w:r>
        <w:rPr>
          <w:rStyle w:val="NormalTok"/>
        </w:rPr>
        <w:t xml:space="preserve"> </w:t>
      </w:r>
      <w:r>
        <w:rPr>
          <w:rStyle w:val="FunctionTok"/>
        </w:rPr>
        <w:t xml:space="preserve">colnames</w:t>
      </w:r>
      <w:r>
        <w:rPr>
          <w:rStyle w:val="NormalTok"/>
        </w:rPr>
        <w:t xml:space="preserve">(my_stocks)) {</w:t>
      </w:r>
      <w:r>
        <w:br/>
      </w:r>
      <w:r>
        <w:rPr>
          <w:rStyle w:val="NormalTok"/>
        </w:rPr>
        <w:t xml:space="preserve">  my_stocks</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(my_stocks</w:t>
      </w:r>
      <w:r>
        <w:rPr>
          <w:rStyle w:val="SpecialCharTok"/>
        </w:rPr>
        <w:t xml:space="preserve">$</w:t>
      </w:r>
      <w:r>
        <w:rPr>
          <w:rStyle w:val="NormalTok"/>
        </w:rPr>
        <w:t xml:space="preserve">date)</w:t>
      </w:r>
      <w:r>
        <w:br/>
      </w:r>
      <w:r>
        <w:rPr>
          <w:rStyle w:val="NormalTok"/>
        </w:rPr>
        <w:t xml:space="preserve">  </w:t>
      </w:r>
      <w:r>
        <w:rPr>
          <w:rStyle w:val="FunctionTok"/>
        </w:rPr>
        <w:t xml:space="preserve">cat</w:t>
      </w:r>
      <w:r>
        <w:rPr>
          <w:rStyle w:val="NormalTok"/>
        </w:rPr>
        <w:t xml:space="preserve">(</w:t>
      </w:r>
      <w:r>
        <w:rPr>
          <w:rStyle w:val="StringTok"/>
        </w:rPr>
        <w:t xml:space="preserve">"Converted date column to proper Date format</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Converted date column to proper Date format</w:t>
      </w:r>
    </w:p>
    <w:p>
      <w:pPr>
        <w:pStyle w:val="SourceCode"/>
      </w:pPr>
      <w:r>
        <w:rPr>
          <w:rStyle w:val="NormalTok"/>
        </w:rPr>
        <w:t xml:space="preserve">numeric_cols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w:t>
      </w:r>
      <w:r>
        <w:rPr>
          <w:rStyle w:val="NormalTok"/>
        </w:rPr>
        <w:t xml:space="preserve">, </w:t>
      </w:r>
      <w:r>
        <w:rPr>
          <w:rStyle w:val="StringTok"/>
        </w:rPr>
        <w:t xml:space="preserve">"high"</w:t>
      </w:r>
      <w:r>
        <w:rPr>
          <w:rStyle w:val="NormalTok"/>
        </w:rPr>
        <w:t xml:space="preserve">, </w:t>
      </w:r>
      <w:r>
        <w:rPr>
          <w:rStyle w:val="StringTok"/>
        </w:rPr>
        <w:t xml:space="preserve">"low"</w:t>
      </w:r>
      <w:r>
        <w:rPr>
          <w:rStyle w:val="NormalTok"/>
        </w:rPr>
        <w:t xml:space="preserve">, </w:t>
      </w:r>
      <w:r>
        <w:rPr>
          <w:rStyle w:val="StringTok"/>
        </w:rPr>
        <w:t xml:space="preserve">"close"</w:t>
      </w:r>
      <w:r>
        <w:rPr>
          <w:rStyle w:val="NormalTok"/>
        </w:rPr>
        <w:t xml:space="preserve">, </w:t>
      </w:r>
      <w:r>
        <w:rPr>
          <w:rStyle w:val="StringTok"/>
        </w:rPr>
        <w:t xml:space="preserve">"volume"</w:t>
      </w:r>
      <w:r>
        <w:rPr>
          <w:rStyle w:val="NormalTok"/>
        </w:rPr>
        <w:t xml:space="preserve">)</w:t>
      </w:r>
      <w:r>
        <w:br/>
      </w:r>
      <w:r>
        <w:rPr>
          <w:rStyle w:val="ControlFlowTok"/>
        </w:rPr>
        <w:t xml:space="preserve">for</w:t>
      </w:r>
      <w:r>
        <w:rPr>
          <w:rStyle w:val="NormalTok"/>
        </w:rPr>
        <w:t xml:space="preserve">(col </w:t>
      </w:r>
      <w:r>
        <w:rPr>
          <w:rStyle w:val="ControlFlowTok"/>
        </w:rPr>
        <w:t xml:space="preserve">in</w:t>
      </w:r>
      <w:r>
        <w:rPr>
          <w:rStyle w:val="NormalTok"/>
        </w:rPr>
        <w:t xml:space="preserve"> numeric_cols) {</w:t>
      </w:r>
      <w:r>
        <w:br/>
      </w:r>
      <w:r>
        <w:rPr>
          <w:rStyle w:val="NormalTok"/>
        </w:rPr>
        <w:t xml:space="preserve">  </w:t>
      </w:r>
      <w:r>
        <w:rPr>
          <w:rStyle w:val="ControlFlowTok"/>
        </w:rPr>
        <w:t xml:space="preserve">if</w:t>
      </w:r>
      <w:r>
        <w:rPr>
          <w:rStyle w:val="NormalTok"/>
        </w:rPr>
        <w:t xml:space="preserve">(col </w:t>
      </w:r>
      <w:r>
        <w:rPr>
          <w:rStyle w:val="SpecialCharTok"/>
        </w:rPr>
        <w:t xml:space="preserve">%in%</w:t>
      </w:r>
      <w:r>
        <w:rPr>
          <w:rStyle w:val="NormalTok"/>
        </w:rPr>
        <w:t xml:space="preserve"> </w:t>
      </w:r>
      <w:r>
        <w:rPr>
          <w:rStyle w:val="FunctionTok"/>
        </w:rPr>
        <w:t xml:space="preserve">colnames</w:t>
      </w:r>
      <w:r>
        <w:rPr>
          <w:rStyle w:val="NormalTok"/>
        </w:rPr>
        <w:t xml:space="preserve">(my_stocks) </w:t>
      </w:r>
      <w:r>
        <w:rPr>
          <w:rStyle w:val="SpecialCharTok"/>
        </w:rPr>
        <w:t xml:space="preserve">&amp;&amp;</w:t>
      </w:r>
      <w:r>
        <w:rPr>
          <w:rStyle w:val="NormalTok"/>
        </w:rPr>
        <w:t xml:space="preserve"> </w:t>
      </w:r>
      <w:r>
        <w:rPr>
          <w:rStyle w:val="SpecialCharTok"/>
        </w:rPr>
        <w:t xml:space="preserve">!</w:t>
      </w:r>
      <w:r>
        <w:rPr>
          <w:rStyle w:val="FunctionTok"/>
        </w:rPr>
        <w:t xml:space="preserve">is.numeric</w:t>
      </w:r>
      <w:r>
        <w:rPr>
          <w:rStyle w:val="NormalTok"/>
        </w:rPr>
        <w:t xml:space="preserve">(my_stocks[[col]])) {</w:t>
      </w:r>
      <w:r>
        <w:br/>
      </w:r>
      <w:r>
        <w:rPr>
          <w:rStyle w:val="NormalTok"/>
        </w:rPr>
        <w:t xml:space="preserve">    my_stocks[[col]] </w:t>
      </w:r>
      <w:r>
        <w:rPr>
          <w:rStyle w:val="OtherTok"/>
        </w:rPr>
        <w:t xml:space="preserve">&lt;-</w:t>
      </w:r>
      <w:r>
        <w:rPr>
          <w:rStyle w:val="NormalTok"/>
        </w:rPr>
        <w:t xml:space="preserve"> </w:t>
      </w:r>
      <w:r>
        <w:rPr>
          <w:rStyle w:val="FunctionTok"/>
        </w:rPr>
        <w:t xml:space="preserve">as.numeric</w:t>
      </w:r>
      <w:r>
        <w:rPr>
          <w:rStyle w:val="NormalTok"/>
        </w:rPr>
        <w:t xml:space="preserve">(my_stocks[[col]])</w:t>
      </w:r>
      <w:r>
        <w:br/>
      </w:r>
      <w:r>
        <w:rPr>
          <w:rStyle w:val="NormalTok"/>
        </w:rPr>
        <w:t xml:space="preserve">    </w:t>
      </w:r>
      <w:r>
        <w:rPr>
          <w:rStyle w:val="FunctionTok"/>
        </w:rPr>
        <w:t xml:space="preserve">cat</w:t>
      </w:r>
      <w:r>
        <w:rPr>
          <w:rStyle w:val="NormalTok"/>
        </w:rPr>
        <w:t xml:space="preserve">(</w:t>
      </w:r>
      <w:r>
        <w:rPr>
          <w:rStyle w:val="StringTok"/>
        </w:rPr>
        <w:t xml:space="preserve">"Converted"</w:t>
      </w:r>
      <w:r>
        <w:rPr>
          <w:rStyle w:val="NormalTok"/>
        </w:rPr>
        <w:t xml:space="preserve">, col, </w:t>
      </w:r>
      <w:r>
        <w:rPr>
          <w:rStyle w:val="StringTok"/>
        </w:rPr>
        <w:t xml:space="preserve">"to numeric</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w:t>
      </w:r>
    </w:p>
    <w:p>
      <w:pPr>
        <w:pStyle w:val="FirstParagraph"/>
      </w:pPr>
      <w:r>
        <w:t xml:space="preserve">Since the CSV file has already been loaded using the read.csv command, now we need to prepare the data before answering the questions for this assignment. We now need to load the packages such as dplyr and tydyr by using the library() command. Now we will run some codes to prepare the data for answering the questions in the assignment.Previously we learned how to use the summarise() command from the dplyr package but in this case I think the summary() command which is a more simple way to do it is more efficient. So we used the summary() command for getting a quick overview of the all columns because it automatically detects all column types and provides a quick overview. We also used the str() command to get the number of rows and columns. Then we used the head() command because it displays only the first 6 rows of the data, since the data set we have is huge in this case and we shouldn’t display the whole data here. Then we checked for missing data and then we ensured that the date column is in date format and alsos if we have the necessary numeric columns and convert if needed.</w:t>
      </w:r>
    </w:p>
    <w:p>
      <w:pPr>
        <w:pStyle w:val="BodyText"/>
      </w:pPr>
      <w:r>
        <w:t xml:space="preserve">For the questions below, show both the code used to answer along with text that shows the answer:</w:t>
      </w:r>
    </w:p>
    <w:p>
      <w:pPr>
        <w:pStyle w:val="BodyText"/>
      </w:pPr>
      <w:r>
        <w:t xml:space="preserve">#Identifying how many different stocks are there (by stock symbol)</w:t>
      </w:r>
    </w:p>
    <w:p>
      <w:pPr>
        <w:pStyle w:val="SourceCode"/>
      </w:pPr>
      <w:r>
        <w:rPr>
          <w:rStyle w:val="NormalTok"/>
        </w:rPr>
        <w:t xml:space="preserve">num_stocks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n_stocks =</w:t>
      </w:r>
      <w:r>
        <w:rPr>
          <w:rStyle w:val="NormalTok"/>
        </w:rPr>
        <w:t xml:space="preserve"> </w:t>
      </w:r>
      <w:r>
        <w:rPr>
          <w:rStyle w:val="FunctionTok"/>
        </w:rPr>
        <w:t xml:space="preserve">n_distinct</w:t>
      </w:r>
      <w:r>
        <w:rPr>
          <w:rStyle w:val="NormalTok"/>
        </w:rPr>
        <w:t xml:space="preserve">(stock_symbol))</w:t>
      </w:r>
      <w:r>
        <w:br/>
      </w:r>
      <w:r>
        <w:rPr>
          <w:rStyle w:val="NormalTok"/>
        </w:rPr>
        <w:t xml:space="preserve">num_stocks</w:t>
      </w:r>
    </w:p>
    <w:p>
      <w:pPr>
        <w:pStyle w:val="SourceCode"/>
      </w:pPr>
      <w:r>
        <w:rPr>
          <w:rStyle w:val="VerbatimChar"/>
        </w:rPr>
        <w:t xml:space="preserve">##   n_stocks</w:t>
      </w:r>
      <w:r>
        <w:br/>
      </w:r>
      <w:r>
        <w:rPr>
          <w:rStyle w:val="VerbatimChar"/>
        </w:rPr>
        <w:t xml:space="preserve">## 1       25</w:t>
      </w:r>
    </w:p>
    <w:p>
      <w:pPr>
        <w:pStyle w:val="FirstParagraph"/>
      </w:pPr>
      <w:r>
        <w:t xml:space="preserve">To find how many different stocks are in the dataset, I used the unique() function on the stock_symbol column to get all distinct stock names. Then I used the length() function to count how many unique values there were.</w:t>
      </w:r>
      <w:r>
        <w:t xml:space="preserve"> </w:t>
      </w:r>
      <w:r>
        <w:t xml:space="preserve">This tells me how many different stock symbols (companies) are represented in the data.</w:t>
      </w:r>
    </w:p>
    <w:p>
      <w:pPr>
        <w:pStyle w:val="BodyText"/>
      </w:pPr>
      <w:r>
        <w:t xml:space="preserve">#Identifying what are those stocks</w:t>
      </w:r>
    </w:p>
    <w:p>
      <w:pPr>
        <w:pStyle w:val="SourceCode"/>
      </w:pPr>
      <w:r>
        <w:rPr>
          <w:rStyle w:val="NormalTok"/>
        </w:rPr>
        <w:t xml:space="preserve">unique_stocks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distinct</w:t>
      </w:r>
      <w:r>
        <w:rPr>
          <w:rStyle w:val="NormalTok"/>
        </w:rPr>
        <w:t xml:space="preserve">(stock_symbol) </w:t>
      </w:r>
      <w:r>
        <w:rPr>
          <w:rStyle w:val="SpecialCharTok"/>
        </w:rPr>
        <w:t xml:space="preserve">%&gt;%</w:t>
      </w:r>
      <w:r>
        <w:br/>
      </w:r>
      <w:r>
        <w:rPr>
          <w:rStyle w:val="NormalTok"/>
        </w:rPr>
        <w:t xml:space="preserve">  </w:t>
      </w:r>
      <w:r>
        <w:rPr>
          <w:rStyle w:val="FunctionTok"/>
        </w:rPr>
        <w:t xml:space="preserve">arrange</w:t>
      </w:r>
      <w:r>
        <w:rPr>
          <w:rStyle w:val="NormalTok"/>
        </w:rPr>
        <w:t xml:space="preserve">(stock_symbol)</w:t>
      </w:r>
      <w:r>
        <w:br/>
      </w:r>
      <w:r>
        <w:rPr>
          <w:rStyle w:val="NormalTok"/>
        </w:rPr>
        <w:t xml:space="preserve">unique_stocks</w:t>
      </w:r>
    </w:p>
    <w:p>
      <w:pPr>
        <w:pStyle w:val="SourceCode"/>
      </w:pPr>
      <w:r>
        <w:rPr>
          <w:rStyle w:val="VerbatimChar"/>
        </w:rPr>
        <w:t xml:space="preserve">##    stock_symbol</w:t>
      </w:r>
      <w:r>
        <w:br/>
      </w:r>
      <w:r>
        <w:rPr>
          <w:rStyle w:val="VerbatimChar"/>
        </w:rPr>
        <w:t xml:space="preserve">## 1           XAA</w:t>
      </w:r>
      <w:r>
        <w:br/>
      </w:r>
      <w:r>
        <w:rPr>
          <w:rStyle w:val="VerbatimChar"/>
        </w:rPr>
        <w:t xml:space="preserve">## 2           XCJ</w:t>
      </w:r>
      <w:r>
        <w:br/>
      </w:r>
      <w:r>
        <w:rPr>
          <w:rStyle w:val="VerbatimChar"/>
        </w:rPr>
        <w:t xml:space="preserve">## 3           XCO</w:t>
      </w:r>
      <w:r>
        <w:br/>
      </w:r>
      <w:r>
        <w:rPr>
          <w:rStyle w:val="VerbatimChar"/>
        </w:rPr>
        <w:t xml:space="preserve">## 4           XEC</w:t>
      </w:r>
      <w:r>
        <w:br/>
      </w:r>
      <w:r>
        <w:rPr>
          <w:rStyle w:val="VerbatimChar"/>
        </w:rPr>
        <w:t xml:space="preserve">## 5           XEL</w:t>
      </w:r>
      <w:r>
        <w:br/>
      </w:r>
      <w:r>
        <w:rPr>
          <w:rStyle w:val="VerbatimChar"/>
        </w:rPr>
        <w:t xml:space="preserve">## 6           XFB</w:t>
      </w:r>
      <w:r>
        <w:br/>
      </w:r>
      <w:r>
        <w:rPr>
          <w:rStyle w:val="VerbatimChar"/>
        </w:rPr>
        <w:t xml:space="preserve">## 7           XFD</w:t>
      </w:r>
      <w:r>
        <w:br/>
      </w:r>
      <w:r>
        <w:rPr>
          <w:rStyle w:val="VerbatimChar"/>
        </w:rPr>
        <w:t xml:space="preserve">## 8           XFH</w:t>
      </w:r>
      <w:r>
        <w:br/>
      </w:r>
      <w:r>
        <w:rPr>
          <w:rStyle w:val="VerbatimChar"/>
        </w:rPr>
        <w:t xml:space="preserve">## 9           XFJ</w:t>
      </w:r>
      <w:r>
        <w:br/>
      </w:r>
      <w:r>
        <w:rPr>
          <w:rStyle w:val="VerbatimChar"/>
        </w:rPr>
        <w:t xml:space="preserve">## 10          XFL</w:t>
      </w:r>
      <w:r>
        <w:br/>
      </w:r>
      <w:r>
        <w:rPr>
          <w:rStyle w:val="VerbatimChar"/>
        </w:rPr>
        <w:t xml:space="preserve">## 11          XFP</w:t>
      </w:r>
      <w:r>
        <w:br/>
      </w:r>
      <w:r>
        <w:rPr>
          <w:rStyle w:val="VerbatimChar"/>
        </w:rPr>
        <w:t xml:space="preserve">## 12          XFR</w:t>
      </w:r>
      <w:r>
        <w:br/>
      </w:r>
      <w:r>
        <w:rPr>
          <w:rStyle w:val="VerbatimChar"/>
        </w:rPr>
        <w:t xml:space="preserve">## 13          XIN</w:t>
      </w:r>
      <w:r>
        <w:br/>
      </w:r>
      <w:r>
        <w:rPr>
          <w:rStyle w:val="VerbatimChar"/>
        </w:rPr>
        <w:t xml:space="preserve">## 14          XJT</w:t>
      </w:r>
      <w:r>
        <w:br/>
      </w:r>
      <w:r>
        <w:rPr>
          <w:rStyle w:val="VerbatimChar"/>
        </w:rPr>
        <w:t xml:space="preserve">## 15          XKE</w:t>
      </w:r>
      <w:r>
        <w:br/>
      </w:r>
      <w:r>
        <w:rPr>
          <w:rStyle w:val="VerbatimChar"/>
        </w:rPr>
        <w:t xml:space="preserve">## 16          XKK</w:t>
      </w:r>
      <w:r>
        <w:br/>
      </w:r>
      <w:r>
        <w:rPr>
          <w:rStyle w:val="VerbatimChar"/>
        </w:rPr>
        <w:t xml:space="preserve">## 17          XKN</w:t>
      </w:r>
      <w:r>
        <w:br/>
      </w:r>
      <w:r>
        <w:rPr>
          <w:rStyle w:val="VerbatimChar"/>
        </w:rPr>
        <w:t xml:space="preserve">## 18          XKO</w:t>
      </w:r>
      <w:r>
        <w:br/>
      </w:r>
      <w:r>
        <w:rPr>
          <w:rStyle w:val="VerbatimChar"/>
        </w:rPr>
        <w:t xml:space="preserve">## 19           XL</w:t>
      </w:r>
      <w:r>
        <w:br/>
      </w:r>
      <w:r>
        <w:rPr>
          <w:rStyle w:val="VerbatimChar"/>
        </w:rPr>
        <w:t xml:space="preserve">## 20          XOM</w:t>
      </w:r>
      <w:r>
        <w:br/>
      </w:r>
      <w:r>
        <w:rPr>
          <w:rStyle w:val="VerbatimChar"/>
        </w:rPr>
        <w:t xml:space="preserve">## 21          XRM</w:t>
      </w:r>
      <w:r>
        <w:br/>
      </w:r>
      <w:r>
        <w:rPr>
          <w:rStyle w:val="VerbatimChar"/>
        </w:rPr>
        <w:t xml:space="preserve">## 22          XRX</w:t>
      </w:r>
      <w:r>
        <w:br/>
      </w:r>
      <w:r>
        <w:rPr>
          <w:rStyle w:val="VerbatimChar"/>
        </w:rPr>
        <w:t xml:space="preserve">## 23          XTO</w:t>
      </w:r>
      <w:r>
        <w:br/>
      </w:r>
      <w:r>
        <w:rPr>
          <w:rStyle w:val="VerbatimChar"/>
        </w:rPr>
        <w:t xml:space="preserve">## 24          XVF</w:t>
      </w:r>
      <w:r>
        <w:br/>
      </w:r>
      <w:r>
        <w:rPr>
          <w:rStyle w:val="VerbatimChar"/>
        </w:rPr>
        <w:t xml:space="preserve">## 25          XVG</w:t>
      </w:r>
    </w:p>
    <w:p>
      <w:pPr>
        <w:pStyle w:val="FirstParagraph"/>
      </w:pPr>
      <w:r>
        <w:t xml:space="preserve">To list all the different stock symbols, I again used the unique() function on the stock_symbol column, which returns each stock symbol only once. Then I applied the sort() function to arrange them alphabetically, making it easier to view and interpret.</w:t>
      </w:r>
      <w:r>
        <w:t xml:space="preserve"> </w:t>
      </w:r>
      <w:r>
        <w:t xml:space="preserve">This gives me a complete list of all the stocks included in the dataset.</w:t>
      </w:r>
    </w:p>
    <w:p>
      <w:pPr>
        <w:pStyle w:val="BodyText"/>
      </w:pPr>
      <w:r>
        <w:t xml:space="preserve">#Identifying which stock had the highest single gain in a day and which day it was</w:t>
      </w:r>
    </w:p>
    <w:p>
      <w:pPr>
        <w:pStyle w:val="SourceCode"/>
      </w:pPr>
      <w:r>
        <w:rPr>
          <w:rStyle w:val="NormalTok"/>
        </w:rPr>
        <w:t xml:space="preserve">my_stocks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arrange</w:t>
      </w:r>
      <w:r>
        <w:rPr>
          <w:rStyle w:val="NormalTok"/>
        </w:rPr>
        <w:t xml:space="preserve">(stock_symbol, date) </w:t>
      </w:r>
      <w:r>
        <w:rPr>
          <w:rStyle w:val="SpecialCharTok"/>
        </w:rPr>
        <w:t xml:space="preserve">%&gt;%</w:t>
      </w:r>
      <w:r>
        <w:br/>
      </w:r>
      <w:r>
        <w:rPr>
          <w:rStyle w:val="NormalTok"/>
        </w:rPr>
        <w:t xml:space="preserve">  </w:t>
      </w:r>
      <w:r>
        <w:rPr>
          <w:rStyle w:val="FunctionTok"/>
        </w:rPr>
        <w:t xml:space="preserve">group_by</w:t>
      </w:r>
      <w:r>
        <w:rPr>
          <w:rStyle w:val="NormalTok"/>
        </w:rPr>
        <w:t xml:space="preserve">(stock_symbol)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daily_change =</w:t>
      </w:r>
      <w:r>
        <w:rPr>
          <w:rStyle w:val="NormalTok"/>
        </w:rPr>
        <w:t xml:space="preserve"> stock_price_close </w:t>
      </w:r>
      <w:r>
        <w:rPr>
          <w:rStyle w:val="SpecialCharTok"/>
        </w:rPr>
        <w:t xml:space="preserve">-</w:t>
      </w:r>
      <w:r>
        <w:rPr>
          <w:rStyle w:val="NormalTok"/>
        </w:rPr>
        <w:t xml:space="preserve"> </w:t>
      </w:r>
      <w:r>
        <w:rPr>
          <w:rStyle w:val="FunctionTok"/>
        </w:rPr>
        <w:t xml:space="preserve">lag</w:t>
      </w:r>
      <w:r>
        <w:rPr>
          <w:rStyle w:val="NormalTok"/>
        </w:rPr>
        <w:t xml:space="preserve">(stock_price_close))</w:t>
      </w:r>
      <w:r>
        <w:br/>
      </w:r>
      <w:r>
        <w:br/>
      </w:r>
      <w:r>
        <w:rPr>
          <w:rStyle w:val="NormalTok"/>
        </w:rPr>
        <w:t xml:space="preserve">highest_gain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filter</w:t>
      </w:r>
      <w:r>
        <w:rPr>
          <w:rStyle w:val="NormalTok"/>
        </w:rPr>
        <w:t xml:space="preserve">(daily_change </w:t>
      </w:r>
      <w:r>
        <w:rPr>
          <w:rStyle w:val="SpecialCharTok"/>
        </w:rPr>
        <w:t xml:space="preserve">==</w:t>
      </w:r>
      <w:r>
        <w:rPr>
          <w:rStyle w:val="NormalTok"/>
        </w:rPr>
        <w:t xml:space="preserve"> </w:t>
      </w:r>
      <w:r>
        <w:rPr>
          <w:rStyle w:val="FunctionTok"/>
        </w:rPr>
        <w:t xml:space="preserve">max</w:t>
      </w:r>
      <w:r>
        <w:rPr>
          <w:rStyle w:val="NormalTok"/>
        </w:rPr>
        <w:t xml:space="preserve">(daily_change,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(stock_symbol, date, daily_change)</w:t>
      </w:r>
      <w:r>
        <w:br/>
      </w:r>
      <w:r>
        <w:rPr>
          <w:rStyle w:val="NormalTok"/>
        </w:rPr>
        <w:t xml:space="preserve">highest_gain</w:t>
      </w:r>
    </w:p>
    <w:p>
      <w:pPr>
        <w:pStyle w:val="SourceCode"/>
      </w:pPr>
      <w:r>
        <w:rPr>
          <w:rStyle w:val="VerbatimChar"/>
        </w:rPr>
        <w:t xml:space="preserve">## # A tibble: 25 × 3</w:t>
      </w:r>
      <w:r>
        <w:br/>
      </w:r>
      <w:r>
        <w:rPr>
          <w:rStyle w:val="VerbatimChar"/>
        </w:rPr>
        <w:t xml:space="preserve">## # Groups:   stock_symbol [25]</w:t>
      </w:r>
      <w:r>
        <w:br/>
      </w:r>
      <w:r>
        <w:rPr>
          <w:rStyle w:val="VerbatimChar"/>
        </w:rPr>
        <w:t xml:space="preserve">##    stock_symbol date       daily_change</w:t>
      </w:r>
      <w:r>
        <w:br/>
      </w:r>
      <w:r>
        <w:rPr>
          <w:rStyle w:val="VerbatimChar"/>
        </w:rPr>
        <w:t xml:space="preserve">##    &lt;chr&gt;        &lt;date&gt;            &lt;dbl&gt;</w:t>
      </w:r>
      <w:r>
        <w:br/>
      </w:r>
      <w:r>
        <w:rPr>
          <w:rStyle w:val="VerbatimChar"/>
        </w:rPr>
        <w:t xml:space="preserve">##  1 XAA          2008-10-13         1.19</w:t>
      </w:r>
      <w:r>
        <w:br/>
      </w:r>
      <w:r>
        <w:rPr>
          <w:rStyle w:val="VerbatimChar"/>
        </w:rPr>
        <w:t xml:space="preserve">##  2 XCJ          2008-09-18         1.73</w:t>
      </w:r>
      <w:r>
        <w:br/>
      </w:r>
      <w:r>
        <w:rPr>
          <w:rStyle w:val="VerbatimChar"/>
        </w:rPr>
        <w:t xml:space="preserve">##  3 XCO          2008-09-19         3.66</w:t>
      </w:r>
      <w:r>
        <w:br/>
      </w:r>
      <w:r>
        <w:rPr>
          <w:rStyle w:val="VerbatimChar"/>
        </w:rPr>
        <w:t xml:space="preserve">##  4 XEC          2008-10-13         7.34</w:t>
      </w:r>
      <w:r>
        <w:br/>
      </w:r>
      <w:r>
        <w:rPr>
          <w:rStyle w:val="VerbatimChar"/>
        </w:rPr>
        <w:t xml:space="preserve">##  5 XEL          1987-10-21         3.37</w:t>
      </w:r>
      <w:r>
        <w:br/>
      </w:r>
      <w:r>
        <w:rPr>
          <w:rStyle w:val="VerbatimChar"/>
        </w:rPr>
        <w:t xml:space="preserve">##  6 XFB          2008-10-20         3.4 </w:t>
      </w:r>
      <w:r>
        <w:br/>
      </w:r>
      <w:r>
        <w:rPr>
          <w:rStyle w:val="VerbatimChar"/>
        </w:rPr>
        <w:t xml:space="preserve">##  7 XFD          2008-07-17         2.6 </w:t>
      </w:r>
      <w:r>
        <w:br/>
      </w:r>
      <w:r>
        <w:rPr>
          <w:rStyle w:val="VerbatimChar"/>
        </w:rPr>
        <w:t xml:space="preserve">##  8 XFH          2009-03-20         3.35</w:t>
      </w:r>
      <w:r>
        <w:br/>
      </w:r>
      <w:r>
        <w:rPr>
          <w:rStyle w:val="VerbatimChar"/>
        </w:rPr>
        <w:t xml:space="preserve">##  9 XFJ          2008-10-13         2.98</w:t>
      </w:r>
      <w:r>
        <w:br/>
      </w:r>
      <w:r>
        <w:rPr>
          <w:rStyle w:val="VerbatimChar"/>
        </w:rPr>
        <w:t xml:space="preserve">## 10 XFL          2008-04-09         3.51</w:t>
      </w:r>
      <w:r>
        <w:br/>
      </w:r>
      <w:r>
        <w:rPr>
          <w:rStyle w:val="VerbatimChar"/>
        </w:rPr>
        <w:t xml:space="preserve">## # ℹ 15 more rows</w:t>
      </w:r>
    </w:p>
    <w:p>
      <w:pPr>
        <w:pStyle w:val="FirstParagraph"/>
      </w:pPr>
      <w:r>
        <w:t xml:space="preserve">To find the highest single-day gain, I first arranged the data by stock symbol and date so that each stock’s daily prices are in order. Then, I created a new column called daily_change by subtracting the previous day’s closing price (using the lag() function) from the current day’s closing price.</w:t>
      </w:r>
      <w:r>
        <w:t xml:space="preserve"> </w:t>
      </w:r>
      <w:r>
        <w:t xml:space="preserve">This gives me how much each stock’s price changed from one day to the next.</w:t>
      </w:r>
      <w:r>
        <w:t xml:space="preserve"> </w:t>
      </w:r>
      <w:r>
        <w:t xml:space="preserve">After that, I used the filter() function to find the row where this daily change was the maximum value in the whole dataset. This tells me which stock had the biggest single-day increase and on what date it happened.</w:t>
      </w:r>
    </w:p>
    <w:bookmarkStart w:id="26" w:name="X9023f7a316d5e3d49eb5e1e82c37af29f619b53"/>
    <w:p>
      <w:pPr>
        <w:pStyle w:val="Heading1"/>
      </w:pPr>
      <w:r>
        <w:t xml:space="preserve">Identifying which stock had the highest single loss in a day and which day it was</w:t>
      </w:r>
    </w:p>
    <w:p>
      <w:pPr>
        <w:pStyle w:val="SourceCode"/>
      </w:pPr>
      <w:r>
        <w:rPr>
          <w:rStyle w:val="NormalTok"/>
        </w:rPr>
        <w:t xml:space="preserve">highest_loss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filter</w:t>
      </w:r>
      <w:r>
        <w:rPr>
          <w:rStyle w:val="NormalTok"/>
        </w:rPr>
        <w:t xml:space="preserve">(daily_change </w:t>
      </w:r>
      <w:r>
        <w:rPr>
          <w:rStyle w:val="SpecialCharTok"/>
        </w:rPr>
        <w:t xml:space="preserve">==</w:t>
      </w:r>
      <w:r>
        <w:rPr>
          <w:rStyle w:val="NormalTok"/>
        </w:rPr>
        <w:t xml:space="preserve"> </w:t>
      </w:r>
      <w:r>
        <w:rPr>
          <w:rStyle w:val="FunctionTok"/>
        </w:rPr>
        <w:t xml:space="preserve">min</w:t>
      </w:r>
      <w:r>
        <w:rPr>
          <w:rStyle w:val="NormalTok"/>
        </w:rPr>
        <w:t xml:space="preserve">(daily_change,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(stock_symbol, date, daily_change)</w:t>
      </w:r>
      <w:r>
        <w:br/>
      </w:r>
      <w:r>
        <w:rPr>
          <w:rStyle w:val="NormalTok"/>
        </w:rPr>
        <w:t xml:space="preserve">highest_loss</w:t>
      </w:r>
    </w:p>
    <w:p>
      <w:pPr>
        <w:pStyle w:val="SourceCode"/>
      </w:pPr>
      <w:r>
        <w:rPr>
          <w:rStyle w:val="VerbatimChar"/>
        </w:rPr>
        <w:t xml:space="preserve">## # A tibble: 26 × 3</w:t>
      </w:r>
      <w:r>
        <w:br/>
      </w:r>
      <w:r>
        <w:rPr>
          <w:rStyle w:val="VerbatimChar"/>
        </w:rPr>
        <w:t xml:space="preserve">## # Groups:   stock_symbol [25]</w:t>
      </w:r>
      <w:r>
        <w:br/>
      </w:r>
      <w:r>
        <w:rPr>
          <w:rStyle w:val="VerbatimChar"/>
        </w:rPr>
        <w:t xml:space="preserve">##    stock_symbol date       daily_change</w:t>
      </w:r>
      <w:r>
        <w:br/>
      </w:r>
      <w:r>
        <w:rPr>
          <w:rStyle w:val="VerbatimChar"/>
        </w:rPr>
        <w:t xml:space="preserve">##    &lt;chr&gt;        &lt;date&gt;            &lt;dbl&gt;</w:t>
      </w:r>
      <w:r>
        <w:br/>
      </w:r>
      <w:r>
        <w:rPr>
          <w:rStyle w:val="VerbatimChar"/>
        </w:rPr>
        <w:t xml:space="preserve">##  1 XAA          2008-09-29        -1.53</w:t>
      </w:r>
      <w:r>
        <w:br/>
      </w:r>
      <w:r>
        <w:rPr>
          <w:rStyle w:val="VerbatimChar"/>
        </w:rPr>
        <w:t xml:space="preserve">##  2 XCJ          2008-10-09        -2.69</w:t>
      </w:r>
      <w:r>
        <w:br/>
      </w:r>
      <w:r>
        <w:rPr>
          <w:rStyle w:val="VerbatimChar"/>
        </w:rPr>
        <w:t xml:space="preserve">##  3 XCO          2008-07-17        -3.42</w:t>
      </w:r>
      <w:r>
        <w:br/>
      </w:r>
      <w:r>
        <w:rPr>
          <w:rStyle w:val="VerbatimChar"/>
        </w:rPr>
        <w:t xml:space="preserve">##  4 XEC          2008-10-15        -6.5 </w:t>
      </w:r>
      <w:r>
        <w:br/>
      </w:r>
      <w:r>
        <w:rPr>
          <w:rStyle w:val="VerbatimChar"/>
        </w:rPr>
        <w:t xml:space="preserve">##  5 XEL          1986-06-16       -31.1 </w:t>
      </w:r>
      <w:r>
        <w:br/>
      </w:r>
      <w:r>
        <w:rPr>
          <w:rStyle w:val="VerbatimChar"/>
        </w:rPr>
        <w:t xml:space="preserve">##  6 XFB          2008-09-15        -3.07</w:t>
      </w:r>
      <w:r>
        <w:br/>
      </w:r>
      <w:r>
        <w:rPr>
          <w:rStyle w:val="VerbatimChar"/>
        </w:rPr>
        <w:t xml:space="preserve">##  7 XFB          2008-10-27        -3.07</w:t>
      </w:r>
      <w:r>
        <w:br/>
      </w:r>
      <w:r>
        <w:rPr>
          <w:rStyle w:val="VerbatimChar"/>
        </w:rPr>
        <w:t xml:space="preserve">##  8 XFD          2008-09-15        -4.22</w:t>
      </w:r>
      <w:r>
        <w:br/>
      </w:r>
      <w:r>
        <w:rPr>
          <w:rStyle w:val="VerbatimChar"/>
        </w:rPr>
        <w:t xml:space="preserve">##  9 XFH          2008-09-15        -3.09</w:t>
      </w:r>
      <w:r>
        <w:br/>
      </w:r>
      <w:r>
        <w:rPr>
          <w:rStyle w:val="VerbatimChar"/>
        </w:rPr>
        <w:t xml:space="preserve">## 10 XFJ          2008-09-15        -4.76</w:t>
      </w:r>
      <w:r>
        <w:br/>
      </w:r>
      <w:r>
        <w:rPr>
          <w:rStyle w:val="VerbatimChar"/>
        </w:rPr>
        <w:t xml:space="preserve">## # ℹ 16 more rows</w:t>
      </w:r>
    </w:p>
    <w:p>
      <w:pPr>
        <w:pStyle w:val="FirstParagraph"/>
      </w:pPr>
      <w:r>
        <w:t xml:space="preserve">To find the biggest one-day loss, I used a similar approach to the previous question.</w:t>
      </w:r>
      <w:r>
        <w:t xml:space="preserve"> </w:t>
      </w:r>
      <w:r>
        <w:t xml:space="preserve">Since I already calculated the daily_change column, I simply looked for the row where this value was the smallest (most negative).</w:t>
      </w:r>
      <w:r>
        <w:t xml:space="preserve"> </w:t>
      </w:r>
      <w:r>
        <w:t xml:space="preserve">Using min(daily_change, na.rm = TRUE) inside filter() allowed me to identify the stock and date that experienced the largest drop in closing price from one day to the next.</w:t>
      </w:r>
    </w:p>
    <w:p>
      <w:pPr>
        <w:pStyle w:val="BodyText"/>
      </w:pPr>
      <w:r>
        <w:t xml:space="preserve">#Creating a plot of closing price for XOM over time</w:t>
      </w:r>
    </w:p>
    <w:p>
      <w:pPr>
        <w:pStyle w:val="SourceCode"/>
      </w:pPr>
      <w:r>
        <w:rPr>
          <w:rStyle w:val="NormalTok"/>
        </w:rPr>
        <w:t xml:space="preserve">xom_data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filter</w:t>
      </w:r>
      <w:r>
        <w:rPr>
          <w:rStyle w:val="NormalTok"/>
        </w:rPr>
        <w:t xml:space="preserve">(stock_symbol </w:t>
      </w:r>
      <w:r>
        <w:rPr>
          <w:rStyle w:val="SpecialCharTok"/>
        </w:rPr>
        <w:t xml:space="preserve">==</w:t>
      </w:r>
      <w:r>
        <w:rPr>
          <w:rStyle w:val="NormalTok"/>
        </w:rPr>
        <w:t xml:space="preserve"> </w:t>
      </w:r>
      <w:r>
        <w:rPr>
          <w:rStyle w:val="StringTok"/>
        </w:rPr>
        <w:t xml:space="preserve">"XOM"</w:t>
      </w:r>
      <w:r>
        <w:rPr>
          <w:rStyle w:val="NormalTok"/>
        </w:rPr>
        <w:t xml:space="preserve">)</w:t>
      </w:r>
      <w:r>
        <w:br/>
      </w:r>
      <w:r>
        <w:br/>
      </w:r>
      <w:r>
        <w:rPr>
          <w:rStyle w:val="FunctionTok"/>
        </w:rPr>
        <w:t xml:space="preserve">ggplot</w:t>
      </w:r>
      <w:r>
        <w:rPr>
          <w:rStyle w:val="NormalTok"/>
        </w:rPr>
        <w:t xml:space="preserve">(xom_data,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stock_price_close))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"XOM Closing Price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"Closing Price"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stocks_files/figure-docx/unnamed-chunk-7-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To create a plot of XOM’s closing price over time, I first filtered the dataset to include only rows where the stock symbol is</w:t>
      </w:r>
      <w:r>
        <w:t xml:space="preserve"> </w:t>
      </w:r>
      <w:r>
        <w:t xml:space="preserve">“XOM”</w:t>
      </w:r>
      <w:r>
        <w:t xml:space="preserve"> </w:t>
      </w:r>
      <w:r>
        <w:t xml:space="preserve">using the filter() function. Then I used ggplot() to initialize a plot with the date on the x-axis and the closing price on the y-axis. The geom_line() function connected the data points with a blue line, creating a time series visualization. Finally, I added appropriate labels using labs() to clearly identify the plot and used theme_minimal() for a clean, professional appearance.</w:t>
      </w:r>
    </w:p>
    <w:p>
      <w:pPr>
        <w:pStyle w:val="BodyText"/>
      </w:pPr>
      <w:r>
        <w:t xml:space="preserve">#Creating a plot of closing price for XKK over time</w:t>
      </w:r>
    </w:p>
    <w:p>
      <w:pPr>
        <w:pStyle w:val="SourceCode"/>
      </w:pPr>
      <w:r>
        <w:rPr>
          <w:rStyle w:val="NormalTok"/>
        </w:rPr>
        <w:t xml:space="preserve">xkk_data </w:t>
      </w:r>
      <w:r>
        <w:rPr>
          <w:rStyle w:val="OtherTok"/>
        </w:rPr>
        <w:t xml:space="preserve">&lt;-</w:t>
      </w:r>
      <w:r>
        <w:rPr>
          <w:rStyle w:val="NormalTok"/>
        </w:rPr>
        <w:t xml:space="preserve"> my_stocks </w:t>
      </w:r>
      <w:r>
        <w:rPr>
          <w:rStyle w:val="SpecialCharTok"/>
        </w:rPr>
        <w:t xml:space="preserve">%&gt;%</w:t>
      </w:r>
      <w:r>
        <w:br/>
      </w:r>
      <w:r>
        <w:rPr>
          <w:rStyle w:val="NormalTok"/>
        </w:rPr>
        <w:t xml:space="preserve">  </w:t>
      </w:r>
      <w:r>
        <w:rPr>
          <w:rStyle w:val="FunctionTok"/>
        </w:rPr>
        <w:t xml:space="preserve">filter</w:t>
      </w:r>
      <w:r>
        <w:rPr>
          <w:rStyle w:val="NormalTok"/>
        </w:rPr>
        <w:t xml:space="preserve">(stock_symbol </w:t>
      </w:r>
      <w:r>
        <w:rPr>
          <w:rStyle w:val="SpecialCharTok"/>
        </w:rPr>
        <w:t xml:space="preserve">==</w:t>
      </w:r>
      <w:r>
        <w:rPr>
          <w:rStyle w:val="NormalTok"/>
        </w:rPr>
        <w:t xml:space="preserve"> </w:t>
      </w:r>
      <w:r>
        <w:rPr>
          <w:rStyle w:val="StringTok"/>
        </w:rPr>
        <w:t xml:space="preserve">"XKK"</w:t>
      </w:r>
      <w:r>
        <w:rPr>
          <w:rStyle w:val="NormalTok"/>
        </w:rPr>
        <w:t xml:space="preserve">)</w:t>
      </w:r>
      <w:r>
        <w:br/>
      </w:r>
      <w:r>
        <w:br/>
      </w:r>
      <w:r>
        <w:rPr>
          <w:rStyle w:val="FunctionTok"/>
        </w:rPr>
        <w:t xml:space="preserve">ggplot</w:t>
      </w:r>
      <w:r>
        <w:rPr>
          <w:rStyle w:val="NormalTok"/>
        </w:rPr>
        <w:t xml:space="preserve">(xkk_data,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stock_price_close))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"XKK Closing Price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"Closing Price"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stocks_files/figure-docx/unnamed-chunk-8-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For the XKK closing price plot, I followed the same approach as for XOM. I filtered the dataset to include only XKK data using filter(stock_symbol ==</w:t>
      </w:r>
      <w:r>
        <w:t xml:space="preserve"> </w:t>
      </w:r>
      <w:r>
        <w:t xml:space="preserve">“XKK”</w:t>
      </w:r>
      <w:r>
        <w:t xml:space="preserve">). I then created a line plot with dates on the x-axis and closing prices on the y-axis, using a red line to distinguish it from the XOM plot. The same labeling and theming were applied to maintain consistency and clarity across both visualizations.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Notebook</dc:title>
  <dc:creator/>
  <cp:keywords/>
  <dcterms:created xsi:type="dcterms:W3CDTF">2026-02-03T08:58:51Z</dcterms:created>
  <dcterms:modified xsi:type="dcterms:W3CDTF">2026-02-03T08:58:51Z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