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9CFD" w14:textId="289F807E" w:rsidR="004F7D17" w:rsidRPr="00292D84" w:rsidRDefault="004B5E8F" w:rsidP="00292D84">
      <w:pPr>
        <w:jc w:val="center"/>
        <w:rPr>
          <w:rFonts w:ascii="Georgia" w:hAnsi="Georgia"/>
          <w:color w:val="404040"/>
          <w:sz w:val="40"/>
          <w:szCs w:val="40"/>
          <w:shd w:val="clear" w:color="auto" w:fill="FFFFFF"/>
        </w:rPr>
      </w:pPr>
      <w:r>
        <w:rPr>
          <w:rFonts w:ascii="Georgia" w:hAnsi="Georgia"/>
          <w:color w:val="404040"/>
          <w:sz w:val="40"/>
          <w:szCs w:val="40"/>
          <w:shd w:val="clear" w:color="auto" w:fill="FFFFFF"/>
        </w:rPr>
        <w:t>UK GDPR and</w:t>
      </w:r>
      <w:r w:rsidRPr="00911D9E">
        <w:rPr>
          <w:rFonts w:ascii="Georgia" w:hAnsi="Georgia"/>
          <w:color w:val="404040"/>
          <w:sz w:val="40"/>
          <w:szCs w:val="40"/>
          <w:shd w:val="clear" w:color="auto" w:fill="FFFFFF"/>
        </w:rPr>
        <w:t xml:space="preserve"> DPA 2018</w:t>
      </w:r>
      <w:r w:rsidRPr="00911D9E">
        <w:rPr>
          <w:rFonts w:ascii="Georgia" w:hAnsi="Georgia"/>
          <w:color w:val="404040"/>
          <w:sz w:val="40"/>
          <w:szCs w:val="40"/>
        </w:rPr>
        <w:br/>
      </w:r>
      <w:r>
        <w:rPr>
          <w:rFonts w:ascii="Georgia" w:hAnsi="Georgia"/>
          <w:color w:val="404040"/>
          <w:sz w:val="40"/>
          <w:szCs w:val="40"/>
          <w:shd w:val="clear" w:color="auto" w:fill="FFFFFF"/>
        </w:rPr>
        <w:t xml:space="preserve">The </w:t>
      </w:r>
      <w:r w:rsidR="00790FEE">
        <w:rPr>
          <w:rFonts w:ascii="Georgia" w:hAnsi="Georgia"/>
          <w:color w:val="404040"/>
          <w:sz w:val="40"/>
          <w:szCs w:val="40"/>
          <w:shd w:val="clear" w:color="auto" w:fill="FFFFFF"/>
        </w:rPr>
        <w:t>r</w:t>
      </w:r>
      <w:r>
        <w:rPr>
          <w:rFonts w:ascii="Georgia" w:hAnsi="Georgia"/>
          <w:color w:val="404040"/>
          <w:sz w:val="40"/>
          <w:szCs w:val="40"/>
          <w:shd w:val="clear" w:color="auto" w:fill="FFFFFF"/>
        </w:rPr>
        <w:t xml:space="preserve">esearch </w:t>
      </w:r>
      <w:r w:rsidR="00790FEE">
        <w:rPr>
          <w:rFonts w:ascii="Georgia" w:hAnsi="Georgia"/>
          <w:color w:val="404040"/>
          <w:sz w:val="40"/>
          <w:szCs w:val="40"/>
          <w:shd w:val="clear" w:color="auto" w:fill="FFFFFF"/>
        </w:rPr>
        <w:t>p</w:t>
      </w:r>
      <w:r>
        <w:rPr>
          <w:rFonts w:ascii="Georgia" w:hAnsi="Georgia"/>
          <w:color w:val="404040"/>
          <w:sz w:val="40"/>
          <w:szCs w:val="40"/>
          <w:shd w:val="clear" w:color="auto" w:fill="FFFFFF"/>
        </w:rPr>
        <w:t>rovisions</w:t>
      </w:r>
    </w:p>
    <w:p w14:paraId="28845C4B" w14:textId="37323A19" w:rsidR="00171058" w:rsidRPr="00171058" w:rsidRDefault="00171058" w:rsidP="00171058">
      <w:pPr>
        <w:rPr>
          <w:rFonts w:ascii="Verdana" w:hAnsi="Verdana"/>
          <w:sz w:val="24"/>
          <w:szCs w:val="24"/>
        </w:rPr>
      </w:pPr>
      <w:r w:rsidRPr="00171058">
        <w:rPr>
          <w:rFonts w:ascii="Verdana" w:hAnsi="Verdana"/>
          <w:sz w:val="24"/>
          <w:szCs w:val="24"/>
        </w:rPr>
        <w:t xml:space="preserve">The Information Commissioner’s Office (ICO) is seeking feedback on draft guidance on the research provisions in the UK GDPR and the DPA 2018. </w:t>
      </w:r>
    </w:p>
    <w:p w14:paraId="78D569D5" w14:textId="7067ED86" w:rsidR="00171058" w:rsidRPr="00171058" w:rsidRDefault="00292D84" w:rsidP="00171058">
      <w:pPr>
        <w:rPr>
          <w:rFonts w:ascii="Verdana" w:hAnsi="Verdana"/>
          <w:sz w:val="24"/>
          <w:szCs w:val="24"/>
        </w:rPr>
      </w:pPr>
      <w:r>
        <w:rPr>
          <w:rFonts w:ascii="Verdana" w:hAnsi="Verdana"/>
          <w:sz w:val="24"/>
          <w:szCs w:val="24"/>
        </w:rPr>
        <w:t xml:space="preserve">Data protection law </w:t>
      </w:r>
      <w:r w:rsidR="00171058" w:rsidRPr="00171058">
        <w:rPr>
          <w:rFonts w:ascii="Verdana" w:hAnsi="Verdana"/>
          <w:sz w:val="24"/>
          <w:szCs w:val="24"/>
        </w:rPr>
        <w:t>contain</w:t>
      </w:r>
      <w:r>
        <w:rPr>
          <w:rFonts w:ascii="Verdana" w:hAnsi="Verdana"/>
          <w:sz w:val="24"/>
          <w:szCs w:val="24"/>
        </w:rPr>
        <w:t>s</w:t>
      </w:r>
      <w:r w:rsidR="00171058" w:rsidRPr="00171058">
        <w:rPr>
          <w:rFonts w:ascii="Verdana" w:hAnsi="Verdana"/>
          <w:sz w:val="24"/>
          <w:szCs w:val="24"/>
        </w:rPr>
        <w:t xml:space="preserve"> a number of provisions for processing personal data for research purposes.</w:t>
      </w:r>
    </w:p>
    <w:p w14:paraId="2E4A0BC0" w14:textId="5E101D3F" w:rsidR="00171058" w:rsidRPr="00171058" w:rsidRDefault="00171058" w:rsidP="00171058">
      <w:pPr>
        <w:rPr>
          <w:rFonts w:ascii="Verdana" w:hAnsi="Verdana"/>
          <w:sz w:val="24"/>
          <w:szCs w:val="24"/>
        </w:rPr>
      </w:pPr>
      <w:r w:rsidRPr="00171058">
        <w:rPr>
          <w:rFonts w:ascii="Verdana" w:hAnsi="Verdana"/>
          <w:sz w:val="24"/>
          <w:szCs w:val="24"/>
        </w:rPr>
        <w:t>The aim of the guidance is to highlight where in the legislation the various provisions that relate to research can be found, how they fit together and their practical effect. It also provides guidance on the definition of key terms, which will help organisations understand when they can rely on the research provisions.</w:t>
      </w:r>
    </w:p>
    <w:p w14:paraId="69B18E41" w14:textId="3EA4F36A" w:rsidR="00171058" w:rsidRPr="00171058" w:rsidRDefault="00171058" w:rsidP="00171058">
      <w:pPr>
        <w:rPr>
          <w:rFonts w:ascii="Verdana" w:hAnsi="Verdana"/>
          <w:sz w:val="24"/>
          <w:szCs w:val="24"/>
        </w:rPr>
      </w:pPr>
      <w:r w:rsidRPr="00171058">
        <w:rPr>
          <w:rFonts w:ascii="Verdana" w:hAnsi="Verdana"/>
          <w:sz w:val="24"/>
          <w:szCs w:val="24"/>
        </w:rPr>
        <w:t>The guidance is intended to provide more detail and clarity about this complicated area of data protection</w:t>
      </w:r>
      <w:r w:rsidR="00790FEE">
        <w:rPr>
          <w:rFonts w:ascii="Verdana" w:hAnsi="Verdana"/>
          <w:sz w:val="24"/>
          <w:szCs w:val="24"/>
        </w:rPr>
        <w:t>.</w:t>
      </w:r>
      <w:r w:rsidRPr="00171058">
        <w:rPr>
          <w:rFonts w:ascii="Verdana" w:hAnsi="Verdana"/>
          <w:sz w:val="24"/>
          <w:szCs w:val="24"/>
        </w:rPr>
        <w:t xml:space="preserve"> </w:t>
      </w:r>
      <w:r w:rsidR="00790FEE">
        <w:rPr>
          <w:rFonts w:ascii="Verdana" w:hAnsi="Verdana"/>
          <w:sz w:val="24"/>
          <w:szCs w:val="24"/>
        </w:rPr>
        <w:t>It will</w:t>
      </w:r>
      <w:r w:rsidRPr="00171058">
        <w:rPr>
          <w:rFonts w:ascii="Verdana" w:hAnsi="Verdana"/>
          <w:sz w:val="24"/>
          <w:szCs w:val="24"/>
        </w:rPr>
        <w:t xml:space="preserve"> help those engaged in research to carry out their processing while being compliant with the law. It should give researchers confidence to make use of the provisions where appropriate.</w:t>
      </w:r>
    </w:p>
    <w:p w14:paraId="5BAB34B8" w14:textId="16C4928A" w:rsidR="00171058" w:rsidRPr="00171058" w:rsidRDefault="00790FEE" w:rsidP="00171058">
      <w:pPr>
        <w:rPr>
          <w:rFonts w:ascii="Verdana" w:hAnsi="Verdana"/>
          <w:sz w:val="24"/>
          <w:szCs w:val="24"/>
        </w:rPr>
      </w:pPr>
      <w:r>
        <w:rPr>
          <w:rFonts w:ascii="Verdana" w:hAnsi="Verdana"/>
          <w:sz w:val="24"/>
          <w:szCs w:val="24"/>
        </w:rPr>
        <w:t>T</w:t>
      </w:r>
      <w:r w:rsidR="00171058" w:rsidRPr="00171058">
        <w:rPr>
          <w:rFonts w:ascii="Verdana" w:hAnsi="Verdana"/>
          <w:sz w:val="24"/>
          <w:szCs w:val="24"/>
        </w:rPr>
        <w:t>he research provisions are currently under consideration as part of the Government’s stated intent to reform data protection</w:t>
      </w:r>
      <w:r>
        <w:rPr>
          <w:rFonts w:ascii="Verdana" w:hAnsi="Verdana"/>
          <w:sz w:val="24"/>
          <w:szCs w:val="24"/>
        </w:rPr>
        <w:t>.</w:t>
      </w:r>
      <w:r w:rsidR="00171058" w:rsidRPr="00171058">
        <w:rPr>
          <w:rFonts w:ascii="Verdana" w:hAnsi="Verdana"/>
          <w:sz w:val="24"/>
          <w:szCs w:val="24"/>
        </w:rPr>
        <w:t xml:space="preserve"> </w:t>
      </w:r>
      <w:r>
        <w:rPr>
          <w:rFonts w:ascii="Verdana" w:hAnsi="Verdana"/>
          <w:sz w:val="24"/>
          <w:szCs w:val="24"/>
        </w:rPr>
        <w:t xml:space="preserve">However, </w:t>
      </w:r>
      <w:r w:rsidR="00171058" w:rsidRPr="00171058">
        <w:rPr>
          <w:rFonts w:ascii="Verdana" w:hAnsi="Verdana"/>
          <w:sz w:val="24"/>
          <w:szCs w:val="24"/>
        </w:rPr>
        <w:t xml:space="preserve">it is important for us to develop guidance on the current legislation to support organisations using personal data for research purposes now. It is crucial that we continue to support stakeholders in this complex area, making compliance with data protection easier. We also believe that the draft guidance addresses some of the issues </w:t>
      </w:r>
      <w:r>
        <w:rPr>
          <w:rFonts w:ascii="Verdana" w:hAnsi="Verdana"/>
          <w:sz w:val="24"/>
          <w:szCs w:val="24"/>
        </w:rPr>
        <w:t xml:space="preserve">identified </w:t>
      </w:r>
      <w:r w:rsidR="00171058" w:rsidRPr="00171058">
        <w:rPr>
          <w:rFonts w:ascii="Verdana" w:hAnsi="Verdana"/>
          <w:sz w:val="24"/>
          <w:szCs w:val="24"/>
        </w:rPr>
        <w:t xml:space="preserve">in the </w:t>
      </w:r>
      <w:r>
        <w:rPr>
          <w:rFonts w:ascii="Verdana" w:hAnsi="Verdana"/>
          <w:sz w:val="24"/>
          <w:szCs w:val="24"/>
        </w:rPr>
        <w:t>data protection reform</w:t>
      </w:r>
      <w:r w:rsidR="00171058" w:rsidRPr="00171058">
        <w:rPr>
          <w:rFonts w:ascii="Verdana" w:hAnsi="Verdana"/>
          <w:sz w:val="24"/>
          <w:szCs w:val="24"/>
        </w:rPr>
        <w:t xml:space="preserve"> consultation as being problematic to organisations engaging in research. </w:t>
      </w:r>
      <w:r>
        <w:rPr>
          <w:rFonts w:ascii="Verdana" w:hAnsi="Verdana"/>
          <w:sz w:val="24"/>
          <w:szCs w:val="24"/>
        </w:rPr>
        <w:t>We will keep any</w:t>
      </w:r>
      <w:r w:rsidR="00171058" w:rsidRPr="00171058">
        <w:rPr>
          <w:rFonts w:ascii="Verdana" w:hAnsi="Verdana"/>
          <w:sz w:val="24"/>
          <w:szCs w:val="24"/>
        </w:rPr>
        <w:t xml:space="preserve"> guidance we produce in this area under review to ensure it reflects any </w:t>
      </w:r>
      <w:r>
        <w:rPr>
          <w:rFonts w:ascii="Verdana" w:hAnsi="Verdana"/>
          <w:sz w:val="24"/>
          <w:szCs w:val="24"/>
        </w:rPr>
        <w:t xml:space="preserve">future </w:t>
      </w:r>
      <w:r w:rsidR="00171058" w:rsidRPr="00171058">
        <w:rPr>
          <w:rFonts w:ascii="Verdana" w:hAnsi="Verdana"/>
          <w:sz w:val="24"/>
          <w:szCs w:val="24"/>
        </w:rPr>
        <w:t>changes</w:t>
      </w:r>
      <w:r>
        <w:rPr>
          <w:rFonts w:ascii="Verdana" w:hAnsi="Verdana"/>
          <w:sz w:val="24"/>
          <w:szCs w:val="24"/>
        </w:rPr>
        <w:t>.</w:t>
      </w:r>
    </w:p>
    <w:p w14:paraId="21944942" w14:textId="0BB86216" w:rsidR="007E69C1" w:rsidRDefault="00171058" w:rsidP="00171058">
      <w:pPr>
        <w:rPr>
          <w:rFonts w:ascii="Verdana" w:hAnsi="Verdana"/>
          <w:sz w:val="24"/>
          <w:szCs w:val="24"/>
        </w:rPr>
      </w:pPr>
      <w:r w:rsidRPr="00171058">
        <w:rPr>
          <w:rFonts w:ascii="Verdana" w:hAnsi="Verdana"/>
          <w:sz w:val="24"/>
          <w:szCs w:val="24"/>
        </w:rPr>
        <w:t xml:space="preserve">Please submit responses by </w:t>
      </w:r>
      <w:r w:rsidR="00790FEE">
        <w:rPr>
          <w:rFonts w:ascii="Verdana" w:hAnsi="Verdana"/>
          <w:b/>
          <w:bCs/>
          <w:sz w:val="24"/>
          <w:szCs w:val="24"/>
        </w:rPr>
        <w:t>5pm on Friday 22 April</w:t>
      </w:r>
      <w:r w:rsidRPr="00171058">
        <w:rPr>
          <w:rFonts w:ascii="Verdana" w:hAnsi="Verdana"/>
          <w:sz w:val="24"/>
          <w:szCs w:val="24"/>
        </w:rPr>
        <w:t>. Responses submitted after the deadline may not be considered.</w:t>
      </w:r>
      <w:r w:rsidR="007E69C1">
        <w:rPr>
          <w:rFonts w:ascii="Verdana" w:hAnsi="Verdana"/>
          <w:sz w:val="24"/>
          <w:szCs w:val="24"/>
        </w:rPr>
        <w:br w:type="page"/>
      </w:r>
    </w:p>
    <w:p w14:paraId="6E53C20F" w14:textId="0C5E8801" w:rsidR="00142181" w:rsidRDefault="00911D9E" w:rsidP="00911D9E">
      <w:pPr>
        <w:rPr>
          <w:rFonts w:ascii="Verdana" w:hAnsi="Verdana"/>
          <w:sz w:val="24"/>
          <w:szCs w:val="24"/>
        </w:rPr>
      </w:pPr>
      <w:r w:rsidRPr="00911D9E">
        <w:rPr>
          <w:rFonts w:ascii="Verdana" w:hAnsi="Verdana"/>
          <w:sz w:val="24"/>
          <w:szCs w:val="24"/>
        </w:rPr>
        <w:lastRenderedPageBreak/>
        <w:t>Q1</w:t>
      </w:r>
      <w:r>
        <w:rPr>
          <w:rFonts w:ascii="Verdana" w:hAnsi="Verdana"/>
          <w:sz w:val="24"/>
          <w:szCs w:val="24"/>
        </w:rPr>
        <w:t xml:space="preserve">: </w:t>
      </w:r>
      <w:r w:rsidR="0015374A">
        <w:rPr>
          <w:rFonts w:ascii="Verdana" w:hAnsi="Verdana"/>
          <w:sz w:val="24"/>
          <w:szCs w:val="24"/>
        </w:rPr>
        <w:t xml:space="preserve">On a scale of 1-5, to what extent do you </w:t>
      </w:r>
      <w:r w:rsidR="0032514B">
        <w:rPr>
          <w:rFonts w:ascii="Verdana" w:hAnsi="Verdana"/>
          <w:sz w:val="24"/>
          <w:szCs w:val="24"/>
        </w:rPr>
        <w:t>agree or disagree that</w:t>
      </w:r>
      <w:r w:rsidR="0015374A">
        <w:rPr>
          <w:rFonts w:ascii="Verdana" w:hAnsi="Verdana"/>
          <w:sz w:val="24"/>
          <w:szCs w:val="24"/>
        </w:rPr>
        <w:t xml:space="preserve"> the guidance is clear and easy to understand? Please explain your reasoning for you</w:t>
      </w:r>
      <w:r w:rsidR="00142181">
        <w:rPr>
          <w:rFonts w:ascii="Verdana" w:hAnsi="Verdana"/>
          <w:sz w:val="24"/>
          <w:szCs w:val="24"/>
        </w:rPr>
        <w:t>r choice.</w:t>
      </w:r>
      <w:r w:rsidRPr="00911D9E">
        <w:rPr>
          <w:rFonts w:ascii="Verdana" w:hAnsi="Verdana"/>
          <w:sz w:val="24"/>
          <w:szCs w:val="24"/>
        </w:rPr>
        <w:t xml:space="preserve"> </w:t>
      </w:r>
    </w:p>
    <w:p w14:paraId="78EC7307" w14:textId="7B80C3EE" w:rsidR="00142181" w:rsidRPr="00142181" w:rsidRDefault="00292D84" w:rsidP="00142181">
      <w:pPr>
        <w:rPr>
          <w:rFonts w:ascii="Verdana" w:hAnsi="Verdana"/>
          <w:sz w:val="24"/>
          <w:szCs w:val="24"/>
        </w:rPr>
      </w:pPr>
      <w:sdt>
        <w:sdtPr>
          <w:rPr>
            <w:rFonts w:ascii="Segoe UI Symbol" w:hAnsi="Segoe UI Symbol" w:cs="Segoe UI Symbol"/>
            <w:sz w:val="24"/>
            <w:szCs w:val="24"/>
          </w:rPr>
          <w:id w:val="-1754653150"/>
          <w14:checkbox>
            <w14:checked w14:val="0"/>
            <w14:checkedState w14:val="2612" w14:font="MS Gothic"/>
            <w14:uncheckedState w14:val="2610" w14:font="MS Gothic"/>
          </w14:checkbox>
        </w:sdtPr>
        <w:sdtContent>
          <w:r>
            <w:rPr>
              <w:rFonts w:ascii="MS Gothic" w:eastAsia="MS Gothic" w:hAnsi="MS Gothic" w:cs="Segoe UI Symbol" w:hint="eastAsia"/>
              <w:sz w:val="24"/>
              <w:szCs w:val="24"/>
            </w:rPr>
            <w:t>☐</w:t>
          </w:r>
        </w:sdtContent>
      </w:sdt>
      <w:r w:rsidR="00142181" w:rsidRPr="00142181">
        <w:rPr>
          <w:rFonts w:ascii="Verdana" w:hAnsi="Verdana"/>
          <w:sz w:val="24"/>
          <w:szCs w:val="24"/>
        </w:rPr>
        <w:t xml:space="preserve"> 1 – Strongly disagree</w:t>
      </w:r>
    </w:p>
    <w:p w14:paraId="2205C1D7" w14:textId="2BFF6BFC" w:rsidR="00142181" w:rsidRPr="00142181" w:rsidRDefault="00292D84" w:rsidP="00142181">
      <w:pPr>
        <w:rPr>
          <w:rFonts w:ascii="Verdana" w:hAnsi="Verdana"/>
          <w:sz w:val="24"/>
          <w:szCs w:val="24"/>
        </w:rPr>
      </w:pPr>
      <w:sdt>
        <w:sdtPr>
          <w:rPr>
            <w:rFonts w:ascii="Verdana" w:hAnsi="Verdana"/>
            <w:sz w:val="24"/>
            <w:szCs w:val="24"/>
          </w:rPr>
          <w:id w:val="14971524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142181" w:rsidRPr="00142181">
        <w:rPr>
          <w:rFonts w:ascii="Verdana" w:hAnsi="Verdana"/>
          <w:sz w:val="24"/>
          <w:szCs w:val="24"/>
        </w:rPr>
        <w:t xml:space="preserve"> 2 – Disagree</w:t>
      </w:r>
    </w:p>
    <w:p w14:paraId="51EA16F7" w14:textId="3B4BEE2D" w:rsidR="00142181" w:rsidRPr="00142181" w:rsidRDefault="00292D84" w:rsidP="00142181">
      <w:pPr>
        <w:rPr>
          <w:rFonts w:ascii="Verdana" w:hAnsi="Verdana"/>
          <w:sz w:val="24"/>
          <w:szCs w:val="24"/>
        </w:rPr>
      </w:pPr>
      <w:sdt>
        <w:sdtPr>
          <w:rPr>
            <w:rFonts w:ascii="Verdana" w:hAnsi="Verdana"/>
            <w:sz w:val="24"/>
            <w:szCs w:val="24"/>
          </w:rPr>
          <w:id w:val="56476623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142181" w:rsidRPr="00142181">
        <w:rPr>
          <w:rFonts w:ascii="Verdana" w:hAnsi="Verdana"/>
          <w:sz w:val="24"/>
          <w:szCs w:val="24"/>
        </w:rPr>
        <w:t xml:space="preserve"> 3 – Neither agree nor disagree</w:t>
      </w:r>
    </w:p>
    <w:p w14:paraId="1C7FF4F9" w14:textId="152581B0" w:rsidR="00142181" w:rsidRPr="00142181" w:rsidRDefault="00292D84" w:rsidP="00142181">
      <w:pPr>
        <w:rPr>
          <w:rFonts w:ascii="Verdana" w:hAnsi="Verdana"/>
          <w:sz w:val="24"/>
          <w:szCs w:val="24"/>
        </w:rPr>
      </w:pPr>
      <w:sdt>
        <w:sdtPr>
          <w:rPr>
            <w:rFonts w:ascii="Verdana" w:hAnsi="Verdana"/>
            <w:sz w:val="24"/>
            <w:szCs w:val="24"/>
          </w:rPr>
          <w:id w:val="-212815605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142181" w:rsidRPr="00142181">
        <w:rPr>
          <w:rFonts w:ascii="Verdana" w:hAnsi="Verdana"/>
          <w:sz w:val="24"/>
          <w:szCs w:val="24"/>
        </w:rPr>
        <w:t xml:space="preserve"> 4 – Agree</w:t>
      </w:r>
    </w:p>
    <w:p w14:paraId="64B4081C" w14:textId="485360F7" w:rsidR="00142181" w:rsidRDefault="00292D84" w:rsidP="00142181">
      <w:pPr>
        <w:rPr>
          <w:rFonts w:ascii="Verdana" w:hAnsi="Verdana"/>
          <w:sz w:val="24"/>
          <w:szCs w:val="24"/>
        </w:rPr>
      </w:pPr>
      <w:sdt>
        <w:sdtPr>
          <w:rPr>
            <w:rFonts w:ascii="Verdana" w:hAnsi="Verdana"/>
            <w:sz w:val="24"/>
            <w:szCs w:val="24"/>
          </w:rPr>
          <w:id w:val="-148538706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142181" w:rsidRPr="00142181">
        <w:rPr>
          <w:rFonts w:ascii="Verdana" w:hAnsi="Verdana"/>
          <w:sz w:val="24"/>
          <w:szCs w:val="24"/>
        </w:rPr>
        <w:t xml:space="preserve"> 5 – Strongly agree</w:t>
      </w:r>
    </w:p>
    <w:p w14:paraId="1352A643" w14:textId="2C1CE348" w:rsidR="00911D9E" w:rsidRDefault="00911D9E"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59264" behindDoc="0" locked="0" layoutInCell="1" allowOverlap="1" wp14:anchorId="647A13F9" wp14:editId="460D4EE5">
                <wp:simplePos x="0" y="0"/>
                <wp:positionH relativeFrom="margin">
                  <wp:align>right</wp:align>
                </wp:positionH>
                <wp:positionV relativeFrom="paragraph">
                  <wp:posOffset>244475</wp:posOffset>
                </wp:positionV>
                <wp:extent cx="5700395" cy="4953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0F6B9C20" w14:textId="6B27DFC1" w:rsidR="00911D9E" w:rsidRDefault="00911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A13F9" id="_x0000_t202" coordsize="21600,21600" o:spt="202" path="m,l,21600r21600,l21600,xe">
                <v:stroke joinstyle="miter"/>
                <v:path gradientshapeok="t" o:connecttype="rect"/>
              </v:shapetype>
              <v:shape id="Text Box 2" o:spid="_x0000_s1026" type="#_x0000_t202" style="position:absolute;margin-left:397.65pt;margin-top:19.25pt;width:448.85pt;height: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">
                <v:textbox>
                  <w:txbxContent>
                    <w:p w14:paraId="0F6B9C20" w14:textId="6B27DFC1" w:rsidR="00911D9E" w:rsidRDefault="00911D9E"/>
                  </w:txbxContent>
                </v:textbox>
                <w10:wrap type="square" anchorx="margin"/>
              </v:shape>
            </w:pict>
          </mc:Fallback>
        </mc:AlternateContent>
      </w:r>
      <w:r>
        <w:rPr>
          <w:rFonts w:ascii="Verdana" w:hAnsi="Verdana"/>
          <w:sz w:val="24"/>
          <w:szCs w:val="24"/>
        </w:rPr>
        <w:t xml:space="preserve">Comments: </w:t>
      </w:r>
    </w:p>
    <w:p w14:paraId="547F07FF" w14:textId="77777777" w:rsidR="009C4A6E" w:rsidRDefault="009C4A6E" w:rsidP="00C60441">
      <w:pPr>
        <w:rPr>
          <w:rFonts w:ascii="Verdana" w:hAnsi="Verdana"/>
          <w:sz w:val="24"/>
          <w:szCs w:val="24"/>
        </w:rPr>
      </w:pPr>
    </w:p>
    <w:p w14:paraId="3218B2C3" w14:textId="270463D1" w:rsidR="00C60441" w:rsidRPr="00C60441" w:rsidRDefault="00C60441" w:rsidP="00C60441">
      <w:pPr>
        <w:rPr>
          <w:rFonts w:ascii="Verdana" w:hAnsi="Verdana"/>
          <w:sz w:val="24"/>
          <w:szCs w:val="24"/>
        </w:rPr>
      </w:pPr>
      <w:r w:rsidRPr="00C60441">
        <w:rPr>
          <w:rFonts w:ascii="Verdana" w:hAnsi="Verdana"/>
          <w:sz w:val="24"/>
          <w:szCs w:val="24"/>
        </w:rPr>
        <w:t>Q</w:t>
      </w:r>
      <w:r w:rsidR="009C4A6E">
        <w:rPr>
          <w:rFonts w:ascii="Verdana" w:hAnsi="Verdana"/>
          <w:sz w:val="24"/>
          <w:szCs w:val="24"/>
        </w:rPr>
        <w:t>2</w:t>
      </w:r>
      <w:r w:rsidRPr="00C60441">
        <w:rPr>
          <w:rFonts w:ascii="Verdana" w:hAnsi="Verdana"/>
          <w:sz w:val="24"/>
          <w:szCs w:val="24"/>
        </w:rPr>
        <w:t>: Do you think the draft guidance will help you to carry out your research while complying with your obligations under data protection law? If no</w:t>
      </w:r>
      <w:r w:rsidR="0032514B">
        <w:rPr>
          <w:rFonts w:ascii="Verdana" w:hAnsi="Verdana"/>
          <w:sz w:val="24"/>
          <w:szCs w:val="24"/>
        </w:rPr>
        <w:t xml:space="preserve"> or unsure</w:t>
      </w:r>
      <w:r w:rsidRPr="00C60441">
        <w:rPr>
          <w:rFonts w:ascii="Verdana" w:hAnsi="Verdana"/>
          <w:sz w:val="24"/>
          <w:szCs w:val="24"/>
        </w:rPr>
        <w:t>, please explain why.</w:t>
      </w:r>
    </w:p>
    <w:p w14:paraId="788EBC3A" w14:textId="5D0078BC" w:rsidR="00C60441" w:rsidRPr="00C60441" w:rsidRDefault="00292D84" w:rsidP="00C60441">
      <w:pPr>
        <w:rPr>
          <w:rFonts w:ascii="Verdana" w:hAnsi="Verdana"/>
          <w:sz w:val="24"/>
          <w:szCs w:val="24"/>
        </w:rPr>
      </w:pPr>
      <w:sdt>
        <w:sdtPr>
          <w:rPr>
            <w:rFonts w:ascii="Verdana" w:hAnsi="Verdana"/>
            <w:sz w:val="24"/>
            <w:szCs w:val="24"/>
          </w:rPr>
          <w:id w:val="188005348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60441" w:rsidRPr="00C60441">
        <w:rPr>
          <w:rFonts w:ascii="Verdana" w:hAnsi="Verdana"/>
          <w:sz w:val="24"/>
          <w:szCs w:val="24"/>
        </w:rPr>
        <w:t xml:space="preserve"> Yes</w:t>
      </w:r>
    </w:p>
    <w:p w14:paraId="16D7F1A9" w14:textId="11B9BC00" w:rsidR="00C60441" w:rsidRPr="00C60441" w:rsidRDefault="00292D84" w:rsidP="00C60441">
      <w:pPr>
        <w:rPr>
          <w:rFonts w:ascii="Verdana" w:hAnsi="Verdana"/>
          <w:sz w:val="24"/>
          <w:szCs w:val="24"/>
        </w:rPr>
      </w:pPr>
      <w:sdt>
        <w:sdtPr>
          <w:rPr>
            <w:rFonts w:ascii="Verdana" w:hAnsi="Verdana"/>
            <w:sz w:val="24"/>
            <w:szCs w:val="24"/>
          </w:rPr>
          <w:id w:val="189461916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60441" w:rsidRPr="00C60441">
        <w:rPr>
          <w:rFonts w:ascii="Verdana" w:hAnsi="Verdana"/>
          <w:sz w:val="24"/>
          <w:szCs w:val="24"/>
        </w:rPr>
        <w:t xml:space="preserve"> No</w:t>
      </w:r>
    </w:p>
    <w:p w14:paraId="6D2AB2B4" w14:textId="6FD647C3" w:rsidR="00C60441" w:rsidRDefault="00292D84" w:rsidP="00C60441">
      <w:pPr>
        <w:rPr>
          <w:rFonts w:ascii="Verdana" w:hAnsi="Verdana"/>
          <w:sz w:val="24"/>
          <w:szCs w:val="24"/>
        </w:rPr>
      </w:pPr>
      <w:sdt>
        <w:sdtPr>
          <w:rPr>
            <w:rFonts w:ascii="Verdana" w:hAnsi="Verdana"/>
            <w:sz w:val="24"/>
            <w:szCs w:val="24"/>
          </w:rPr>
          <w:id w:val="-117302893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60441" w:rsidRPr="00C60441">
        <w:rPr>
          <w:rFonts w:ascii="Verdana" w:hAnsi="Verdana"/>
          <w:sz w:val="24"/>
          <w:szCs w:val="24"/>
        </w:rPr>
        <w:t xml:space="preserve"> Unsure</w:t>
      </w:r>
    </w:p>
    <w:p w14:paraId="75F3238B" w14:textId="77777777" w:rsidR="009C4A6E" w:rsidRDefault="009C4A6E" w:rsidP="009C4A6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98176" behindDoc="0" locked="0" layoutInCell="1" allowOverlap="1" wp14:anchorId="0BA770F4" wp14:editId="31A4F205">
                <wp:simplePos x="0" y="0"/>
                <wp:positionH relativeFrom="margin">
                  <wp:align>right</wp:align>
                </wp:positionH>
                <wp:positionV relativeFrom="paragraph">
                  <wp:posOffset>244475</wp:posOffset>
                </wp:positionV>
                <wp:extent cx="5700395" cy="495300"/>
                <wp:effectExtent l="0" t="0" r="14605"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327963B7" w14:textId="77777777" w:rsidR="009C4A6E" w:rsidRDefault="009C4A6E" w:rsidP="009C4A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770F4" id="Text Box 23" o:spid="_x0000_s1027" type="#_x0000_t202" style="position:absolute;margin-left:397.65pt;margin-top:19.25pt;width:448.85pt;height:39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">
                <v:textbox>
                  <w:txbxContent>
                    <w:p w14:paraId="327963B7" w14:textId="77777777" w:rsidR="009C4A6E" w:rsidRDefault="009C4A6E" w:rsidP="009C4A6E"/>
                  </w:txbxContent>
                </v:textbox>
                <w10:wrap type="square" anchorx="margin"/>
              </v:shape>
            </w:pict>
          </mc:Fallback>
        </mc:AlternateContent>
      </w:r>
      <w:r>
        <w:rPr>
          <w:rFonts w:ascii="Verdana" w:hAnsi="Verdana"/>
          <w:sz w:val="24"/>
          <w:szCs w:val="24"/>
        </w:rPr>
        <w:t xml:space="preserve">Comments: </w:t>
      </w:r>
    </w:p>
    <w:p w14:paraId="713B73CA" w14:textId="50213EEA" w:rsidR="00C60441" w:rsidRDefault="00C60441" w:rsidP="00C615E3">
      <w:pPr>
        <w:rPr>
          <w:rFonts w:ascii="Verdana" w:hAnsi="Verdana"/>
          <w:sz w:val="24"/>
          <w:szCs w:val="24"/>
        </w:rPr>
      </w:pPr>
    </w:p>
    <w:p w14:paraId="177665A5" w14:textId="2E6A7D40" w:rsidR="008F6238" w:rsidRPr="008F6238" w:rsidRDefault="008F6238" w:rsidP="008F6238">
      <w:pPr>
        <w:rPr>
          <w:rFonts w:ascii="Verdana" w:hAnsi="Verdana"/>
          <w:sz w:val="24"/>
          <w:szCs w:val="24"/>
        </w:rPr>
      </w:pPr>
      <w:r w:rsidRPr="008F6238">
        <w:rPr>
          <w:rFonts w:ascii="Verdana" w:hAnsi="Verdana"/>
          <w:sz w:val="24"/>
          <w:szCs w:val="24"/>
        </w:rPr>
        <w:t>Q</w:t>
      </w:r>
      <w:r>
        <w:rPr>
          <w:rFonts w:ascii="Verdana" w:hAnsi="Verdana"/>
          <w:sz w:val="24"/>
          <w:szCs w:val="24"/>
        </w:rPr>
        <w:t>3</w:t>
      </w:r>
      <w:r w:rsidRPr="008F6238">
        <w:rPr>
          <w:rFonts w:ascii="Verdana" w:hAnsi="Verdana"/>
          <w:sz w:val="24"/>
          <w:szCs w:val="24"/>
        </w:rPr>
        <w:t>: To what extent do you agree</w:t>
      </w:r>
      <w:r w:rsidR="0032514B">
        <w:rPr>
          <w:rFonts w:ascii="Verdana" w:hAnsi="Verdana"/>
          <w:sz w:val="24"/>
          <w:szCs w:val="24"/>
        </w:rPr>
        <w:t xml:space="preserve"> or disagree</w:t>
      </w:r>
      <w:r w:rsidRPr="008F6238">
        <w:rPr>
          <w:rFonts w:ascii="Verdana" w:hAnsi="Verdana"/>
          <w:sz w:val="24"/>
          <w:szCs w:val="24"/>
        </w:rPr>
        <w:t xml:space="preserve"> that the guidance gives a </w:t>
      </w:r>
      <w:r w:rsidR="001553F8">
        <w:rPr>
          <w:rFonts w:ascii="Verdana" w:hAnsi="Verdana"/>
          <w:sz w:val="24"/>
          <w:szCs w:val="24"/>
        </w:rPr>
        <w:t>useful</w:t>
      </w:r>
      <w:r w:rsidRPr="008F6238">
        <w:rPr>
          <w:rFonts w:ascii="Verdana" w:hAnsi="Verdana"/>
          <w:sz w:val="24"/>
          <w:szCs w:val="24"/>
        </w:rPr>
        <w:t xml:space="preserve"> definition of archiving purposes in the public interest?</w:t>
      </w:r>
    </w:p>
    <w:p w14:paraId="34263319" w14:textId="59F57C25" w:rsidR="008F6238" w:rsidRPr="008F6238" w:rsidRDefault="00292D84" w:rsidP="008F6238">
      <w:pPr>
        <w:rPr>
          <w:rFonts w:ascii="Verdana" w:hAnsi="Verdana"/>
          <w:sz w:val="24"/>
          <w:szCs w:val="24"/>
        </w:rPr>
      </w:pPr>
      <w:sdt>
        <w:sdtPr>
          <w:rPr>
            <w:rFonts w:ascii="Verdana" w:hAnsi="Verdana"/>
            <w:sz w:val="24"/>
            <w:szCs w:val="24"/>
          </w:rPr>
          <w:id w:val="-183313698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1 – Strongly disagree</w:t>
      </w:r>
    </w:p>
    <w:p w14:paraId="38831CDA" w14:textId="4FE62B4D" w:rsidR="008F6238" w:rsidRPr="008F6238" w:rsidRDefault="00292D84" w:rsidP="008F6238">
      <w:pPr>
        <w:rPr>
          <w:rFonts w:ascii="Verdana" w:hAnsi="Verdana"/>
          <w:sz w:val="24"/>
          <w:szCs w:val="24"/>
        </w:rPr>
      </w:pPr>
      <w:sdt>
        <w:sdtPr>
          <w:rPr>
            <w:rFonts w:ascii="Verdana" w:hAnsi="Verdana"/>
            <w:sz w:val="24"/>
            <w:szCs w:val="24"/>
          </w:rPr>
          <w:id w:val="-102154773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2 – Disagree</w:t>
      </w:r>
    </w:p>
    <w:p w14:paraId="18F697B6" w14:textId="7511B595" w:rsidR="008F6238" w:rsidRPr="008F6238" w:rsidRDefault="00292D84" w:rsidP="008F6238">
      <w:pPr>
        <w:rPr>
          <w:rFonts w:ascii="Verdana" w:hAnsi="Verdana"/>
          <w:sz w:val="24"/>
          <w:szCs w:val="24"/>
        </w:rPr>
      </w:pPr>
      <w:sdt>
        <w:sdtPr>
          <w:rPr>
            <w:rFonts w:ascii="Verdana" w:hAnsi="Verdana"/>
            <w:sz w:val="24"/>
            <w:szCs w:val="24"/>
          </w:rPr>
          <w:id w:val="157446652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3 – Neither agree nor disagree</w:t>
      </w:r>
    </w:p>
    <w:p w14:paraId="4726E3A7" w14:textId="73F3C75A" w:rsidR="008F6238" w:rsidRPr="008F6238" w:rsidRDefault="00292D84" w:rsidP="008F6238">
      <w:pPr>
        <w:rPr>
          <w:rFonts w:ascii="Verdana" w:hAnsi="Verdana"/>
          <w:sz w:val="24"/>
          <w:szCs w:val="24"/>
        </w:rPr>
      </w:pPr>
      <w:sdt>
        <w:sdtPr>
          <w:rPr>
            <w:rFonts w:ascii="Verdana" w:hAnsi="Verdana"/>
            <w:sz w:val="24"/>
            <w:szCs w:val="24"/>
          </w:rPr>
          <w:id w:val="-8037826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4 – Agree</w:t>
      </w:r>
    </w:p>
    <w:p w14:paraId="39F862E6" w14:textId="3DA435A8" w:rsidR="008F6238" w:rsidRPr="008F6238" w:rsidRDefault="00292D84" w:rsidP="008F6238">
      <w:pPr>
        <w:rPr>
          <w:rFonts w:ascii="Verdana" w:hAnsi="Verdana"/>
          <w:sz w:val="24"/>
          <w:szCs w:val="24"/>
        </w:rPr>
      </w:pPr>
      <w:sdt>
        <w:sdtPr>
          <w:rPr>
            <w:rFonts w:ascii="Verdana" w:hAnsi="Verdana"/>
            <w:sz w:val="24"/>
            <w:szCs w:val="24"/>
          </w:rPr>
          <w:id w:val="200771251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5 – Strongly agree</w:t>
      </w:r>
    </w:p>
    <w:p w14:paraId="5FDB8F59" w14:textId="77777777" w:rsidR="001553F8" w:rsidRDefault="001553F8" w:rsidP="008F6238">
      <w:pPr>
        <w:rPr>
          <w:rFonts w:ascii="Verdana" w:hAnsi="Verdana"/>
          <w:sz w:val="24"/>
          <w:szCs w:val="24"/>
        </w:rPr>
      </w:pPr>
    </w:p>
    <w:p w14:paraId="64063CA5" w14:textId="77777777" w:rsidR="001553F8" w:rsidRDefault="001553F8" w:rsidP="008F6238">
      <w:pPr>
        <w:rPr>
          <w:rFonts w:ascii="Verdana" w:hAnsi="Verdana"/>
          <w:sz w:val="24"/>
          <w:szCs w:val="24"/>
        </w:rPr>
      </w:pPr>
    </w:p>
    <w:p w14:paraId="08F6D43F" w14:textId="2ED4D2B9" w:rsidR="008F6238" w:rsidRPr="008F6238" w:rsidRDefault="008F6238" w:rsidP="008F6238">
      <w:pPr>
        <w:rPr>
          <w:rFonts w:ascii="Verdana" w:hAnsi="Verdana"/>
          <w:sz w:val="24"/>
          <w:szCs w:val="24"/>
        </w:rPr>
      </w:pPr>
      <w:r w:rsidRPr="008F6238">
        <w:rPr>
          <w:rFonts w:ascii="Verdana" w:hAnsi="Verdana"/>
          <w:sz w:val="24"/>
          <w:szCs w:val="24"/>
        </w:rPr>
        <w:lastRenderedPageBreak/>
        <w:t>Q</w:t>
      </w:r>
      <w:r>
        <w:rPr>
          <w:rFonts w:ascii="Verdana" w:hAnsi="Verdana"/>
          <w:sz w:val="24"/>
          <w:szCs w:val="24"/>
        </w:rPr>
        <w:t>4</w:t>
      </w:r>
      <w:r w:rsidRPr="008F6238">
        <w:rPr>
          <w:rFonts w:ascii="Verdana" w:hAnsi="Verdana"/>
          <w:sz w:val="24"/>
          <w:szCs w:val="24"/>
        </w:rPr>
        <w:t>: To what extent do you agree</w:t>
      </w:r>
      <w:r w:rsidR="0032514B">
        <w:rPr>
          <w:rFonts w:ascii="Verdana" w:hAnsi="Verdana"/>
          <w:sz w:val="24"/>
          <w:szCs w:val="24"/>
        </w:rPr>
        <w:t xml:space="preserve"> or disagree</w:t>
      </w:r>
      <w:r w:rsidRPr="008F6238">
        <w:rPr>
          <w:rFonts w:ascii="Verdana" w:hAnsi="Verdana"/>
          <w:sz w:val="24"/>
          <w:szCs w:val="24"/>
        </w:rPr>
        <w:t xml:space="preserve"> that the guidance gives a </w:t>
      </w:r>
      <w:r w:rsidR="001553F8">
        <w:rPr>
          <w:rFonts w:ascii="Verdana" w:hAnsi="Verdana"/>
          <w:sz w:val="24"/>
          <w:szCs w:val="24"/>
        </w:rPr>
        <w:t>useful</w:t>
      </w:r>
      <w:r w:rsidRPr="008F6238">
        <w:rPr>
          <w:rFonts w:ascii="Verdana" w:hAnsi="Verdana"/>
          <w:sz w:val="24"/>
          <w:szCs w:val="24"/>
        </w:rPr>
        <w:t xml:space="preserve"> definition of scientific or historical research purposes?</w:t>
      </w:r>
    </w:p>
    <w:p w14:paraId="00391B54" w14:textId="198D8E46" w:rsidR="008F6238" w:rsidRPr="008F6238" w:rsidRDefault="00292D84" w:rsidP="008F6238">
      <w:pPr>
        <w:rPr>
          <w:rFonts w:ascii="Verdana" w:hAnsi="Verdana"/>
          <w:sz w:val="24"/>
          <w:szCs w:val="24"/>
        </w:rPr>
      </w:pPr>
      <w:sdt>
        <w:sdtPr>
          <w:rPr>
            <w:rFonts w:ascii="Verdana" w:hAnsi="Verdana"/>
            <w:sz w:val="24"/>
            <w:szCs w:val="24"/>
          </w:rPr>
          <w:id w:val="173119126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1 – Strongly disagree</w:t>
      </w:r>
    </w:p>
    <w:p w14:paraId="29DA1FF6" w14:textId="12BA9C33" w:rsidR="008F6238" w:rsidRPr="008F6238" w:rsidRDefault="00292D84" w:rsidP="008F6238">
      <w:pPr>
        <w:rPr>
          <w:rFonts w:ascii="Verdana" w:hAnsi="Verdana"/>
          <w:sz w:val="24"/>
          <w:szCs w:val="24"/>
        </w:rPr>
      </w:pPr>
      <w:sdt>
        <w:sdtPr>
          <w:rPr>
            <w:rFonts w:ascii="Verdana" w:hAnsi="Verdana"/>
            <w:sz w:val="24"/>
            <w:szCs w:val="24"/>
          </w:rPr>
          <w:id w:val="133541190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2 – Disagree</w:t>
      </w:r>
    </w:p>
    <w:p w14:paraId="3008EDEC" w14:textId="0AC60288" w:rsidR="008F6238" w:rsidRPr="008F6238" w:rsidRDefault="00292D84" w:rsidP="008F6238">
      <w:pPr>
        <w:rPr>
          <w:rFonts w:ascii="Verdana" w:hAnsi="Verdana"/>
          <w:sz w:val="24"/>
          <w:szCs w:val="24"/>
        </w:rPr>
      </w:pPr>
      <w:sdt>
        <w:sdtPr>
          <w:rPr>
            <w:rFonts w:ascii="Verdana" w:hAnsi="Verdana"/>
            <w:sz w:val="24"/>
            <w:szCs w:val="24"/>
          </w:rPr>
          <w:id w:val="9298565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3 – Neither agree nor disagree</w:t>
      </w:r>
    </w:p>
    <w:p w14:paraId="619C3885" w14:textId="4937FF95" w:rsidR="008F6238" w:rsidRPr="008F6238" w:rsidRDefault="00292D84" w:rsidP="008F6238">
      <w:pPr>
        <w:rPr>
          <w:rFonts w:ascii="Verdana" w:hAnsi="Verdana"/>
          <w:sz w:val="24"/>
          <w:szCs w:val="24"/>
        </w:rPr>
      </w:pPr>
      <w:sdt>
        <w:sdtPr>
          <w:rPr>
            <w:rFonts w:ascii="Verdana" w:hAnsi="Verdana"/>
            <w:sz w:val="24"/>
            <w:szCs w:val="24"/>
          </w:rPr>
          <w:id w:val="-15406325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4 – Agree</w:t>
      </w:r>
    </w:p>
    <w:p w14:paraId="41313297" w14:textId="031A5352" w:rsidR="008F6238" w:rsidRPr="008F6238" w:rsidRDefault="00292D84" w:rsidP="008F6238">
      <w:pPr>
        <w:rPr>
          <w:rFonts w:ascii="Verdana" w:hAnsi="Verdana"/>
          <w:sz w:val="24"/>
          <w:szCs w:val="24"/>
        </w:rPr>
      </w:pPr>
      <w:sdt>
        <w:sdtPr>
          <w:rPr>
            <w:rFonts w:ascii="Verdana" w:hAnsi="Verdana"/>
            <w:sz w:val="24"/>
            <w:szCs w:val="24"/>
          </w:rPr>
          <w:id w:val="71771368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5 – Strongly agree</w:t>
      </w:r>
    </w:p>
    <w:p w14:paraId="176E9064" w14:textId="34F7FBE1" w:rsidR="008F6238" w:rsidRPr="008F6238" w:rsidRDefault="008F6238" w:rsidP="008F6238">
      <w:pPr>
        <w:rPr>
          <w:rFonts w:ascii="Verdana" w:hAnsi="Verdana"/>
          <w:sz w:val="24"/>
          <w:szCs w:val="24"/>
        </w:rPr>
      </w:pPr>
      <w:r w:rsidRPr="008F6238">
        <w:rPr>
          <w:rFonts w:ascii="Verdana" w:hAnsi="Verdana"/>
          <w:sz w:val="24"/>
          <w:szCs w:val="24"/>
        </w:rPr>
        <w:t>Q</w:t>
      </w:r>
      <w:r>
        <w:rPr>
          <w:rFonts w:ascii="Verdana" w:hAnsi="Verdana"/>
          <w:sz w:val="24"/>
          <w:szCs w:val="24"/>
        </w:rPr>
        <w:t>5</w:t>
      </w:r>
      <w:r w:rsidRPr="008F6238">
        <w:rPr>
          <w:rFonts w:ascii="Verdana" w:hAnsi="Verdana"/>
          <w:sz w:val="24"/>
          <w:szCs w:val="24"/>
        </w:rPr>
        <w:t xml:space="preserve">: To what extent do you agree </w:t>
      </w:r>
      <w:r w:rsidR="0032514B">
        <w:rPr>
          <w:rFonts w:ascii="Verdana" w:hAnsi="Verdana"/>
          <w:sz w:val="24"/>
          <w:szCs w:val="24"/>
        </w:rPr>
        <w:t xml:space="preserve">or disagree </w:t>
      </w:r>
      <w:r w:rsidRPr="008F6238">
        <w:rPr>
          <w:rFonts w:ascii="Verdana" w:hAnsi="Verdana"/>
          <w:sz w:val="24"/>
          <w:szCs w:val="24"/>
        </w:rPr>
        <w:t xml:space="preserve">that the guidance gives a </w:t>
      </w:r>
      <w:r w:rsidR="001553F8">
        <w:rPr>
          <w:rFonts w:ascii="Verdana" w:hAnsi="Verdana"/>
          <w:sz w:val="24"/>
          <w:szCs w:val="24"/>
        </w:rPr>
        <w:t>useful</w:t>
      </w:r>
      <w:r w:rsidRPr="008F6238">
        <w:rPr>
          <w:rFonts w:ascii="Verdana" w:hAnsi="Verdana"/>
          <w:sz w:val="24"/>
          <w:szCs w:val="24"/>
        </w:rPr>
        <w:t xml:space="preserve"> definition of statistical purposes?</w:t>
      </w:r>
    </w:p>
    <w:p w14:paraId="07A61563" w14:textId="34033B4A" w:rsidR="008F6238" w:rsidRPr="008F6238" w:rsidRDefault="00292D84" w:rsidP="008F6238">
      <w:pPr>
        <w:rPr>
          <w:rFonts w:ascii="Verdana" w:hAnsi="Verdana"/>
          <w:sz w:val="24"/>
          <w:szCs w:val="24"/>
        </w:rPr>
      </w:pPr>
      <w:sdt>
        <w:sdtPr>
          <w:rPr>
            <w:rFonts w:ascii="Verdana" w:hAnsi="Verdana"/>
            <w:sz w:val="24"/>
            <w:szCs w:val="24"/>
          </w:rPr>
          <w:id w:val="11025873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1 – Strongly disagree</w:t>
      </w:r>
    </w:p>
    <w:p w14:paraId="098F2E44" w14:textId="2D563AD4" w:rsidR="008F6238" w:rsidRPr="008F6238" w:rsidRDefault="00292D84" w:rsidP="008F6238">
      <w:pPr>
        <w:rPr>
          <w:rFonts w:ascii="Verdana" w:hAnsi="Verdana"/>
          <w:sz w:val="24"/>
          <w:szCs w:val="24"/>
        </w:rPr>
      </w:pPr>
      <w:sdt>
        <w:sdtPr>
          <w:rPr>
            <w:rFonts w:ascii="Verdana" w:hAnsi="Verdana"/>
            <w:sz w:val="24"/>
            <w:szCs w:val="24"/>
          </w:rPr>
          <w:id w:val="-98323830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2 – Disagree</w:t>
      </w:r>
    </w:p>
    <w:p w14:paraId="54EE9C20" w14:textId="2977CFC2" w:rsidR="008F6238" w:rsidRPr="008F6238" w:rsidRDefault="00292D84" w:rsidP="008F6238">
      <w:pPr>
        <w:rPr>
          <w:rFonts w:ascii="Verdana" w:hAnsi="Verdana"/>
          <w:sz w:val="24"/>
          <w:szCs w:val="24"/>
        </w:rPr>
      </w:pPr>
      <w:sdt>
        <w:sdtPr>
          <w:rPr>
            <w:rFonts w:ascii="Verdana" w:hAnsi="Verdana"/>
            <w:sz w:val="24"/>
            <w:szCs w:val="24"/>
          </w:rPr>
          <w:id w:val="-181717136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3 – Neither agree nor disagree</w:t>
      </w:r>
    </w:p>
    <w:p w14:paraId="60E86505" w14:textId="611BB7EF" w:rsidR="008F6238" w:rsidRPr="008F6238" w:rsidRDefault="00292D84" w:rsidP="008F6238">
      <w:pPr>
        <w:rPr>
          <w:rFonts w:ascii="Verdana" w:hAnsi="Verdana"/>
          <w:sz w:val="24"/>
          <w:szCs w:val="24"/>
        </w:rPr>
      </w:pPr>
      <w:sdt>
        <w:sdtPr>
          <w:rPr>
            <w:rFonts w:ascii="Verdana" w:hAnsi="Verdana"/>
            <w:sz w:val="24"/>
            <w:szCs w:val="24"/>
          </w:rPr>
          <w:id w:val="-56218431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4 – Agree</w:t>
      </w:r>
    </w:p>
    <w:p w14:paraId="267781DC" w14:textId="7A769122" w:rsidR="008F6238" w:rsidRDefault="00292D84" w:rsidP="008F6238">
      <w:pPr>
        <w:rPr>
          <w:rFonts w:ascii="Verdana" w:hAnsi="Verdana"/>
          <w:sz w:val="24"/>
          <w:szCs w:val="24"/>
        </w:rPr>
      </w:pPr>
      <w:sdt>
        <w:sdtPr>
          <w:rPr>
            <w:rFonts w:ascii="Verdana" w:hAnsi="Verdana"/>
            <w:sz w:val="24"/>
            <w:szCs w:val="24"/>
          </w:rPr>
          <w:id w:val="203861448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F6238" w:rsidRPr="008F6238">
        <w:rPr>
          <w:rFonts w:ascii="Verdana" w:hAnsi="Verdana"/>
          <w:sz w:val="24"/>
          <w:szCs w:val="24"/>
        </w:rPr>
        <w:t xml:space="preserve"> 5 – Strongly agree</w:t>
      </w:r>
    </w:p>
    <w:p w14:paraId="41922BE6" w14:textId="19C0C651" w:rsidR="00911D9E" w:rsidRDefault="00911D9E" w:rsidP="00911D9E">
      <w:pPr>
        <w:rPr>
          <w:rFonts w:ascii="Verdana" w:hAnsi="Verdana"/>
          <w:sz w:val="24"/>
          <w:szCs w:val="24"/>
        </w:rPr>
      </w:pPr>
      <w:r w:rsidRPr="00911D9E">
        <w:rPr>
          <w:rFonts w:ascii="Verdana" w:hAnsi="Verdana"/>
          <w:sz w:val="24"/>
          <w:szCs w:val="24"/>
        </w:rPr>
        <w:t>Q</w:t>
      </w:r>
      <w:r w:rsidR="008F6238">
        <w:rPr>
          <w:rFonts w:ascii="Verdana" w:hAnsi="Verdana"/>
          <w:sz w:val="24"/>
          <w:szCs w:val="24"/>
        </w:rPr>
        <w:t>6</w:t>
      </w:r>
      <w:r>
        <w:rPr>
          <w:rFonts w:ascii="Verdana" w:hAnsi="Verdana"/>
          <w:sz w:val="24"/>
          <w:szCs w:val="24"/>
        </w:rPr>
        <w:t xml:space="preserve">: </w:t>
      </w:r>
      <w:r w:rsidR="009236BD">
        <w:rPr>
          <w:rFonts w:ascii="Verdana" w:hAnsi="Verdana"/>
          <w:sz w:val="24"/>
          <w:szCs w:val="24"/>
        </w:rPr>
        <w:t xml:space="preserve">Do </w:t>
      </w:r>
      <w:r w:rsidR="00C80B00">
        <w:rPr>
          <w:rFonts w:ascii="Verdana" w:hAnsi="Verdana"/>
          <w:sz w:val="24"/>
          <w:szCs w:val="24"/>
        </w:rPr>
        <w:t>the</w:t>
      </w:r>
      <w:r w:rsidR="009236BD">
        <w:rPr>
          <w:rFonts w:ascii="Verdana" w:hAnsi="Verdana"/>
          <w:sz w:val="24"/>
          <w:szCs w:val="24"/>
        </w:rPr>
        <w:t xml:space="preserve"> definitions</w:t>
      </w:r>
      <w:r w:rsidR="00C80B00">
        <w:rPr>
          <w:rFonts w:ascii="Verdana" w:hAnsi="Verdana"/>
          <w:sz w:val="24"/>
          <w:szCs w:val="24"/>
        </w:rPr>
        <w:t xml:space="preserve"> of these terms</w:t>
      </w:r>
      <w:r w:rsidR="009236BD">
        <w:rPr>
          <w:rFonts w:ascii="Verdana" w:hAnsi="Verdana"/>
          <w:sz w:val="24"/>
          <w:szCs w:val="24"/>
        </w:rPr>
        <w:t xml:space="preserve"> fit with your understanding of these </w:t>
      </w:r>
      <w:r w:rsidR="00C80B00">
        <w:rPr>
          <w:rFonts w:ascii="Verdana" w:hAnsi="Verdana"/>
          <w:sz w:val="24"/>
          <w:szCs w:val="24"/>
        </w:rPr>
        <w:t>concepts</w:t>
      </w:r>
      <w:r w:rsidR="0032514B">
        <w:rPr>
          <w:rFonts w:ascii="Verdana" w:hAnsi="Verdana"/>
          <w:sz w:val="24"/>
          <w:szCs w:val="24"/>
        </w:rPr>
        <w:t xml:space="preserve">? </w:t>
      </w:r>
      <w:r w:rsidR="000E0300">
        <w:rPr>
          <w:rFonts w:ascii="Verdana" w:hAnsi="Verdana"/>
          <w:sz w:val="24"/>
          <w:szCs w:val="24"/>
        </w:rPr>
        <w:t xml:space="preserve">If </w:t>
      </w:r>
      <w:r w:rsidR="0032514B">
        <w:rPr>
          <w:rFonts w:ascii="Verdana" w:hAnsi="Verdana"/>
          <w:sz w:val="24"/>
          <w:szCs w:val="24"/>
        </w:rPr>
        <w:t xml:space="preserve">unsure or </w:t>
      </w:r>
      <w:r w:rsidR="000E0300">
        <w:rPr>
          <w:rFonts w:ascii="Verdana" w:hAnsi="Verdana"/>
          <w:sz w:val="24"/>
          <w:szCs w:val="24"/>
        </w:rPr>
        <w:t>no, please explain why.</w:t>
      </w:r>
      <w:r w:rsidR="00565B87">
        <w:rPr>
          <w:rFonts w:ascii="Verdana" w:hAnsi="Verdana"/>
          <w:sz w:val="24"/>
          <w:szCs w:val="24"/>
        </w:rPr>
        <w:t xml:space="preserve"> </w:t>
      </w:r>
    </w:p>
    <w:p w14:paraId="4B63DB54" w14:textId="6476102A" w:rsidR="00911D9E" w:rsidRDefault="00292D84" w:rsidP="00911D9E">
      <w:pPr>
        <w:rPr>
          <w:rFonts w:ascii="Verdana" w:hAnsi="Verdana"/>
          <w:sz w:val="24"/>
          <w:szCs w:val="24"/>
        </w:rPr>
      </w:pPr>
      <w:sdt>
        <w:sdtPr>
          <w:rPr>
            <w:rFonts w:ascii="Verdana" w:hAnsi="Verdana"/>
            <w:sz w:val="24"/>
            <w:szCs w:val="24"/>
          </w:rPr>
          <w:id w:val="1597206831"/>
          <w14:checkbox>
            <w14:checked w14:val="0"/>
            <w14:checkedState w14:val="2612" w14:font="MS Gothic"/>
            <w14:uncheckedState w14:val="2610" w14:font="MS Gothic"/>
          </w14:checkbox>
        </w:sdtPr>
        <w:sdtEndPr/>
        <w:sdtContent>
          <w:r w:rsidR="00911D9E">
            <w:rPr>
              <w:rFonts w:ascii="MS Gothic" w:eastAsia="MS Gothic" w:hAnsi="MS Gothic" w:hint="eastAsia"/>
              <w:sz w:val="24"/>
              <w:szCs w:val="24"/>
            </w:rPr>
            <w:t>☐</w:t>
          </w:r>
        </w:sdtContent>
      </w:sdt>
      <w:r w:rsidR="00911D9E">
        <w:rPr>
          <w:rFonts w:ascii="Verdana" w:hAnsi="Verdana"/>
          <w:sz w:val="24"/>
          <w:szCs w:val="24"/>
        </w:rPr>
        <w:t xml:space="preserve"> Yes</w:t>
      </w:r>
    </w:p>
    <w:p w14:paraId="2056F553" w14:textId="28E63EEB" w:rsidR="00911D9E" w:rsidRDefault="00292D84" w:rsidP="00911D9E">
      <w:pPr>
        <w:rPr>
          <w:rFonts w:ascii="Verdana" w:hAnsi="Verdana"/>
          <w:sz w:val="24"/>
          <w:szCs w:val="24"/>
        </w:rPr>
      </w:pPr>
      <w:sdt>
        <w:sdtPr>
          <w:rPr>
            <w:rFonts w:ascii="Verdana" w:hAnsi="Verdana"/>
            <w:sz w:val="24"/>
            <w:szCs w:val="24"/>
          </w:rPr>
          <w:id w:val="-434676384"/>
          <w14:checkbox>
            <w14:checked w14:val="0"/>
            <w14:checkedState w14:val="2612" w14:font="MS Gothic"/>
            <w14:uncheckedState w14:val="2610" w14:font="MS Gothic"/>
          </w14:checkbox>
        </w:sdtPr>
        <w:sdtEndPr/>
        <w:sdtContent>
          <w:r w:rsidR="00911D9E">
            <w:rPr>
              <w:rFonts w:ascii="MS Gothic" w:eastAsia="MS Gothic" w:hAnsi="MS Gothic" w:hint="eastAsia"/>
              <w:sz w:val="24"/>
              <w:szCs w:val="24"/>
            </w:rPr>
            <w:t>☐</w:t>
          </w:r>
        </w:sdtContent>
      </w:sdt>
      <w:r w:rsidR="00911D9E">
        <w:rPr>
          <w:rFonts w:ascii="Verdana" w:hAnsi="Verdana"/>
          <w:sz w:val="24"/>
          <w:szCs w:val="24"/>
        </w:rPr>
        <w:t xml:space="preserve"> No</w:t>
      </w:r>
    </w:p>
    <w:p w14:paraId="2408818F" w14:textId="28ADFAE0" w:rsidR="00911D9E" w:rsidRDefault="00292D84" w:rsidP="00911D9E">
      <w:pPr>
        <w:rPr>
          <w:rFonts w:ascii="Verdana" w:hAnsi="Verdana"/>
          <w:sz w:val="24"/>
          <w:szCs w:val="24"/>
        </w:rPr>
      </w:pPr>
      <w:sdt>
        <w:sdtPr>
          <w:rPr>
            <w:rFonts w:ascii="Verdana" w:hAnsi="Verdana"/>
            <w:sz w:val="24"/>
            <w:szCs w:val="24"/>
          </w:rPr>
          <w:id w:val="-1824808884"/>
          <w14:checkbox>
            <w14:checked w14:val="0"/>
            <w14:checkedState w14:val="2612" w14:font="MS Gothic"/>
            <w14:uncheckedState w14:val="2610" w14:font="MS Gothic"/>
          </w14:checkbox>
        </w:sdtPr>
        <w:sdtEndPr/>
        <w:sdtContent>
          <w:r w:rsidR="00911D9E">
            <w:rPr>
              <w:rFonts w:ascii="MS Gothic" w:eastAsia="MS Gothic" w:hAnsi="MS Gothic" w:hint="eastAsia"/>
              <w:sz w:val="24"/>
              <w:szCs w:val="24"/>
            </w:rPr>
            <w:t>☐</w:t>
          </w:r>
        </w:sdtContent>
      </w:sdt>
      <w:r w:rsidR="00911D9E">
        <w:rPr>
          <w:rFonts w:ascii="Verdana" w:hAnsi="Verdana"/>
          <w:sz w:val="24"/>
          <w:szCs w:val="24"/>
        </w:rPr>
        <w:t xml:space="preserve"> Unsure</w:t>
      </w:r>
    </w:p>
    <w:p w14:paraId="1DF505DC" w14:textId="77777777" w:rsidR="00911D9E" w:rsidRDefault="00911D9E"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63360" behindDoc="0" locked="0" layoutInCell="1" allowOverlap="1" wp14:anchorId="5BEE87B6" wp14:editId="68D93332">
                <wp:simplePos x="0" y="0"/>
                <wp:positionH relativeFrom="margin">
                  <wp:align>right</wp:align>
                </wp:positionH>
                <wp:positionV relativeFrom="paragraph">
                  <wp:posOffset>244475</wp:posOffset>
                </wp:positionV>
                <wp:extent cx="5700395" cy="495300"/>
                <wp:effectExtent l="0" t="0" r="1460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00DE1E4E" w14:textId="77777777" w:rsidR="00911D9E" w:rsidRDefault="00911D9E" w:rsidP="00911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E87B6" id="Text Box 3" o:spid="_x0000_s1028" type="#_x0000_t202" style="position:absolute;margin-left:397.65pt;margin-top:19.25pt;width:448.8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G8T11EVAgAAJgQAAA4AAAAAAAAAAAAAAAAALgIAAGRycy9lMm9Eb2MueG1sUEsBAi0AFAAGAAgA&#10;AAAhAL4Z/mbeAAAABwEAAA8AAAAAAAAAAAAAAAAAbwQAAGRycy9kb3ducmV2LnhtbFBLBQYAAAAA&#10;BAAEAPMAAAB6BQAAAAA=&#10;">
                <v:textbox>
                  <w:txbxContent>
                    <w:p w14:paraId="00DE1E4E" w14:textId="77777777" w:rsidR="00911D9E" w:rsidRDefault="00911D9E" w:rsidP="00911D9E"/>
                  </w:txbxContent>
                </v:textbox>
                <w10:wrap type="square" anchorx="margin"/>
              </v:shape>
            </w:pict>
          </mc:Fallback>
        </mc:AlternateContent>
      </w:r>
      <w:r>
        <w:rPr>
          <w:rFonts w:ascii="Verdana" w:hAnsi="Verdana"/>
          <w:sz w:val="24"/>
          <w:szCs w:val="24"/>
        </w:rPr>
        <w:t xml:space="preserve">Comments: </w:t>
      </w:r>
    </w:p>
    <w:p w14:paraId="72B8FFCC" w14:textId="2B87E2BA" w:rsidR="0032514B" w:rsidRDefault="0032514B" w:rsidP="008A6298">
      <w:pPr>
        <w:rPr>
          <w:rFonts w:ascii="Verdana" w:hAnsi="Verdana"/>
          <w:sz w:val="24"/>
          <w:szCs w:val="24"/>
        </w:rPr>
      </w:pPr>
      <w:r>
        <w:rPr>
          <w:rFonts w:ascii="Verdana" w:hAnsi="Verdana"/>
          <w:sz w:val="24"/>
          <w:szCs w:val="24"/>
        </w:rPr>
        <w:t>Q7: Do the definitions capture the key features of each of the types of research-related purpose? If unsure or no, please explain why.</w:t>
      </w:r>
    </w:p>
    <w:p w14:paraId="78C4F8FF" w14:textId="77777777" w:rsidR="0032514B" w:rsidRDefault="00292D84" w:rsidP="0032514B">
      <w:pPr>
        <w:rPr>
          <w:rFonts w:ascii="Verdana" w:hAnsi="Verdana"/>
          <w:sz w:val="24"/>
          <w:szCs w:val="24"/>
        </w:rPr>
      </w:pPr>
      <w:sdt>
        <w:sdtPr>
          <w:rPr>
            <w:rFonts w:ascii="Verdana" w:hAnsi="Verdana"/>
            <w:sz w:val="24"/>
            <w:szCs w:val="24"/>
          </w:rPr>
          <w:id w:val="-725453204"/>
          <w14:checkbox>
            <w14:checked w14:val="0"/>
            <w14:checkedState w14:val="2612" w14:font="MS Gothic"/>
            <w14:uncheckedState w14:val="2610" w14:font="MS Gothic"/>
          </w14:checkbox>
        </w:sdtPr>
        <w:sdtEndPr/>
        <w:sdtContent>
          <w:r w:rsidR="0032514B">
            <w:rPr>
              <w:rFonts w:ascii="MS Gothic" w:eastAsia="MS Gothic" w:hAnsi="MS Gothic" w:hint="eastAsia"/>
              <w:sz w:val="24"/>
              <w:szCs w:val="24"/>
            </w:rPr>
            <w:t>☐</w:t>
          </w:r>
        </w:sdtContent>
      </w:sdt>
      <w:r w:rsidR="0032514B">
        <w:rPr>
          <w:rFonts w:ascii="Verdana" w:hAnsi="Verdana"/>
          <w:sz w:val="24"/>
          <w:szCs w:val="24"/>
        </w:rPr>
        <w:t xml:space="preserve"> Yes</w:t>
      </w:r>
    </w:p>
    <w:p w14:paraId="379149F8" w14:textId="77777777" w:rsidR="0032514B" w:rsidRDefault="00292D84" w:rsidP="0032514B">
      <w:pPr>
        <w:rPr>
          <w:rFonts w:ascii="Verdana" w:hAnsi="Verdana"/>
          <w:sz w:val="24"/>
          <w:szCs w:val="24"/>
        </w:rPr>
      </w:pPr>
      <w:sdt>
        <w:sdtPr>
          <w:rPr>
            <w:rFonts w:ascii="Verdana" w:hAnsi="Verdana"/>
            <w:sz w:val="24"/>
            <w:szCs w:val="24"/>
          </w:rPr>
          <w:id w:val="1893076374"/>
          <w14:checkbox>
            <w14:checked w14:val="0"/>
            <w14:checkedState w14:val="2612" w14:font="MS Gothic"/>
            <w14:uncheckedState w14:val="2610" w14:font="MS Gothic"/>
          </w14:checkbox>
        </w:sdtPr>
        <w:sdtEndPr/>
        <w:sdtContent>
          <w:r w:rsidR="0032514B">
            <w:rPr>
              <w:rFonts w:ascii="MS Gothic" w:eastAsia="MS Gothic" w:hAnsi="MS Gothic" w:hint="eastAsia"/>
              <w:sz w:val="24"/>
              <w:szCs w:val="24"/>
            </w:rPr>
            <w:t>☐</w:t>
          </w:r>
        </w:sdtContent>
      </w:sdt>
      <w:r w:rsidR="0032514B">
        <w:rPr>
          <w:rFonts w:ascii="Verdana" w:hAnsi="Verdana"/>
          <w:sz w:val="24"/>
          <w:szCs w:val="24"/>
        </w:rPr>
        <w:t xml:space="preserve"> No</w:t>
      </w:r>
    </w:p>
    <w:p w14:paraId="5BCF8855" w14:textId="77777777" w:rsidR="0032514B" w:rsidRDefault="00292D84" w:rsidP="0032514B">
      <w:pPr>
        <w:rPr>
          <w:rFonts w:ascii="Verdana" w:hAnsi="Verdana"/>
          <w:sz w:val="24"/>
          <w:szCs w:val="24"/>
        </w:rPr>
      </w:pPr>
      <w:sdt>
        <w:sdtPr>
          <w:rPr>
            <w:rFonts w:ascii="Verdana" w:hAnsi="Verdana"/>
            <w:sz w:val="24"/>
            <w:szCs w:val="24"/>
          </w:rPr>
          <w:id w:val="1999454632"/>
          <w14:checkbox>
            <w14:checked w14:val="0"/>
            <w14:checkedState w14:val="2612" w14:font="MS Gothic"/>
            <w14:uncheckedState w14:val="2610" w14:font="MS Gothic"/>
          </w14:checkbox>
        </w:sdtPr>
        <w:sdtEndPr/>
        <w:sdtContent>
          <w:r w:rsidR="0032514B">
            <w:rPr>
              <w:rFonts w:ascii="MS Gothic" w:eastAsia="MS Gothic" w:hAnsi="MS Gothic" w:hint="eastAsia"/>
              <w:sz w:val="24"/>
              <w:szCs w:val="24"/>
            </w:rPr>
            <w:t>☐</w:t>
          </w:r>
        </w:sdtContent>
      </w:sdt>
      <w:r w:rsidR="0032514B">
        <w:rPr>
          <w:rFonts w:ascii="Verdana" w:hAnsi="Verdana"/>
          <w:sz w:val="24"/>
          <w:szCs w:val="24"/>
        </w:rPr>
        <w:t xml:space="preserve"> Unsure</w:t>
      </w:r>
    </w:p>
    <w:p w14:paraId="43AE0B88" w14:textId="77777777" w:rsidR="0032514B" w:rsidRDefault="0032514B" w:rsidP="0032514B">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716608" behindDoc="0" locked="0" layoutInCell="1" allowOverlap="1" wp14:anchorId="06FD3468" wp14:editId="3AD01EA6">
                <wp:simplePos x="0" y="0"/>
                <wp:positionH relativeFrom="margin">
                  <wp:align>right</wp:align>
                </wp:positionH>
                <wp:positionV relativeFrom="paragraph">
                  <wp:posOffset>244475</wp:posOffset>
                </wp:positionV>
                <wp:extent cx="5700395" cy="495300"/>
                <wp:effectExtent l="0" t="0" r="1460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159056B2" w14:textId="77777777" w:rsidR="0032514B" w:rsidRDefault="0032514B" w:rsidP="003251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3468" id="Text Box 4" o:spid="_x0000_s1029" type="#_x0000_t202" style="position:absolute;margin-left:397.65pt;margin-top:19.25pt;width:448.85pt;height:39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2XWFg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">
                <v:textbox>
                  <w:txbxContent>
                    <w:p w14:paraId="159056B2" w14:textId="77777777" w:rsidR="0032514B" w:rsidRDefault="0032514B" w:rsidP="0032514B"/>
                  </w:txbxContent>
                </v:textbox>
                <w10:wrap type="square" anchorx="margin"/>
              </v:shape>
            </w:pict>
          </mc:Fallback>
        </mc:AlternateContent>
      </w:r>
      <w:r>
        <w:rPr>
          <w:rFonts w:ascii="Verdana" w:hAnsi="Verdana"/>
          <w:sz w:val="24"/>
          <w:szCs w:val="24"/>
        </w:rPr>
        <w:t xml:space="preserve">Comments: </w:t>
      </w:r>
    </w:p>
    <w:p w14:paraId="1711C8B3" w14:textId="77777777" w:rsidR="0032514B" w:rsidRDefault="0032514B" w:rsidP="008A6298">
      <w:pPr>
        <w:rPr>
          <w:rFonts w:ascii="Verdana" w:hAnsi="Verdana"/>
          <w:sz w:val="24"/>
          <w:szCs w:val="24"/>
        </w:rPr>
      </w:pPr>
    </w:p>
    <w:p w14:paraId="01E42C44" w14:textId="0BEC4EFD" w:rsidR="008A6298" w:rsidRPr="00C615E3" w:rsidRDefault="008A6298" w:rsidP="008A6298">
      <w:pPr>
        <w:rPr>
          <w:rFonts w:ascii="Verdana" w:hAnsi="Verdana"/>
          <w:sz w:val="24"/>
          <w:szCs w:val="24"/>
        </w:rPr>
      </w:pPr>
      <w:r w:rsidRPr="00911D9E">
        <w:rPr>
          <w:rFonts w:ascii="Verdana" w:hAnsi="Verdana"/>
          <w:sz w:val="24"/>
          <w:szCs w:val="24"/>
        </w:rPr>
        <w:lastRenderedPageBreak/>
        <w:t>Q</w:t>
      </w:r>
      <w:r w:rsidR="0032514B">
        <w:rPr>
          <w:rFonts w:ascii="Verdana" w:hAnsi="Verdana"/>
          <w:sz w:val="24"/>
          <w:szCs w:val="24"/>
        </w:rPr>
        <w:t>8</w:t>
      </w:r>
      <w:r>
        <w:rPr>
          <w:rFonts w:ascii="Verdana" w:hAnsi="Verdana"/>
          <w:sz w:val="24"/>
          <w:szCs w:val="24"/>
        </w:rPr>
        <w:t xml:space="preserve">: </w:t>
      </w:r>
      <w:r w:rsidRPr="00C615E3">
        <w:rPr>
          <w:rFonts w:ascii="Verdana" w:hAnsi="Verdana"/>
          <w:sz w:val="24"/>
          <w:szCs w:val="24"/>
        </w:rPr>
        <w:t>Do the</w:t>
      </w:r>
      <w:r>
        <w:rPr>
          <w:rFonts w:ascii="Verdana" w:hAnsi="Verdana"/>
          <w:sz w:val="24"/>
          <w:szCs w:val="24"/>
        </w:rPr>
        <w:t xml:space="preserve">se definitions </w:t>
      </w:r>
      <w:r w:rsidRPr="00C615E3">
        <w:rPr>
          <w:rFonts w:ascii="Verdana" w:hAnsi="Verdana"/>
          <w:sz w:val="24"/>
          <w:szCs w:val="24"/>
        </w:rPr>
        <w:t xml:space="preserve">help you determine </w:t>
      </w:r>
      <w:r>
        <w:rPr>
          <w:rFonts w:ascii="Verdana" w:hAnsi="Verdana"/>
          <w:sz w:val="24"/>
          <w:szCs w:val="24"/>
        </w:rPr>
        <w:t xml:space="preserve">whether your processing can make </w:t>
      </w:r>
      <w:r w:rsidR="0032514B">
        <w:rPr>
          <w:rFonts w:ascii="Verdana" w:hAnsi="Verdana"/>
          <w:sz w:val="24"/>
          <w:szCs w:val="24"/>
        </w:rPr>
        <w:t xml:space="preserve">practical </w:t>
      </w:r>
      <w:r>
        <w:rPr>
          <w:rFonts w:ascii="Verdana" w:hAnsi="Verdana"/>
          <w:sz w:val="24"/>
          <w:szCs w:val="24"/>
        </w:rPr>
        <w:t>use of the research provisions</w:t>
      </w:r>
      <w:r w:rsidR="0032514B">
        <w:rPr>
          <w:rFonts w:ascii="Verdana" w:hAnsi="Verdana"/>
          <w:sz w:val="24"/>
          <w:szCs w:val="24"/>
        </w:rPr>
        <w:t xml:space="preserve"> in your day-to-day work</w:t>
      </w:r>
      <w:r>
        <w:rPr>
          <w:rFonts w:ascii="Verdana" w:hAnsi="Verdana"/>
          <w:sz w:val="24"/>
          <w:szCs w:val="24"/>
        </w:rPr>
        <w:t>?</w:t>
      </w:r>
      <w:r w:rsidRPr="00C615E3">
        <w:rPr>
          <w:rFonts w:ascii="Verdana" w:hAnsi="Verdana"/>
          <w:sz w:val="24"/>
          <w:szCs w:val="24"/>
        </w:rPr>
        <w:t xml:space="preserve"> If </w:t>
      </w:r>
      <w:r w:rsidR="0032514B">
        <w:rPr>
          <w:rFonts w:ascii="Verdana" w:hAnsi="Verdana"/>
          <w:sz w:val="24"/>
          <w:szCs w:val="24"/>
        </w:rPr>
        <w:t xml:space="preserve">unsure or </w:t>
      </w:r>
      <w:r w:rsidRPr="00C615E3">
        <w:rPr>
          <w:rFonts w:ascii="Verdana" w:hAnsi="Verdana"/>
          <w:sz w:val="24"/>
          <w:szCs w:val="24"/>
        </w:rPr>
        <w:t>no, please explain why.</w:t>
      </w:r>
    </w:p>
    <w:p w14:paraId="4E16FBEA" w14:textId="77777777" w:rsidR="00292D84" w:rsidRDefault="00292D84" w:rsidP="008A6298">
      <w:pPr>
        <w:rPr>
          <w:rFonts w:ascii="Verdana" w:hAnsi="Verdana"/>
          <w:sz w:val="24"/>
          <w:szCs w:val="24"/>
        </w:rPr>
      </w:pPr>
      <w:sdt>
        <w:sdtPr>
          <w:rPr>
            <w:rFonts w:ascii="Verdana" w:hAnsi="Verdana"/>
            <w:sz w:val="24"/>
            <w:szCs w:val="24"/>
          </w:rPr>
          <w:id w:val="99206077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A6298" w:rsidRPr="00C615E3">
        <w:rPr>
          <w:rFonts w:ascii="Verdana" w:hAnsi="Verdana"/>
          <w:sz w:val="24"/>
          <w:szCs w:val="24"/>
        </w:rPr>
        <w:t xml:space="preserve"> Yes</w:t>
      </w:r>
    </w:p>
    <w:p w14:paraId="1BA2E49D" w14:textId="2B67F461" w:rsidR="008A6298" w:rsidRPr="00C615E3" w:rsidRDefault="00292D84" w:rsidP="008A6298">
      <w:pPr>
        <w:rPr>
          <w:rFonts w:ascii="Verdana" w:hAnsi="Verdana"/>
          <w:sz w:val="24"/>
          <w:szCs w:val="24"/>
        </w:rPr>
      </w:pPr>
      <w:sdt>
        <w:sdtPr>
          <w:rPr>
            <w:rFonts w:ascii="Verdana" w:hAnsi="Verdana"/>
            <w:sz w:val="24"/>
            <w:szCs w:val="24"/>
          </w:rPr>
          <w:id w:val="-528794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A6298" w:rsidRPr="00C615E3">
        <w:rPr>
          <w:rFonts w:ascii="Verdana" w:hAnsi="Verdana"/>
          <w:sz w:val="24"/>
          <w:szCs w:val="24"/>
        </w:rPr>
        <w:t xml:space="preserve"> No</w:t>
      </w:r>
    </w:p>
    <w:p w14:paraId="53291E05" w14:textId="328628BF" w:rsidR="008A6298" w:rsidRPr="00C615E3" w:rsidRDefault="00292D84" w:rsidP="008A6298">
      <w:pPr>
        <w:rPr>
          <w:rFonts w:ascii="Verdana" w:hAnsi="Verdana"/>
          <w:sz w:val="24"/>
          <w:szCs w:val="24"/>
        </w:rPr>
      </w:pPr>
      <w:sdt>
        <w:sdtPr>
          <w:rPr>
            <w:rFonts w:ascii="Verdana" w:hAnsi="Verdana"/>
            <w:sz w:val="24"/>
            <w:szCs w:val="24"/>
          </w:rPr>
          <w:id w:val="18553012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8A6298" w:rsidRPr="00C615E3">
        <w:rPr>
          <w:rFonts w:ascii="Verdana" w:hAnsi="Verdana"/>
          <w:sz w:val="24"/>
          <w:szCs w:val="24"/>
        </w:rPr>
        <w:t xml:space="preserve"> Unsure</w:t>
      </w:r>
    </w:p>
    <w:bookmarkStart w:id="0" w:name="_Hlk93999427"/>
    <w:p w14:paraId="6B718E7D" w14:textId="77777777" w:rsidR="008A6298" w:rsidRDefault="008A6298" w:rsidP="008A6298">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700224" behindDoc="0" locked="0" layoutInCell="1" allowOverlap="1" wp14:anchorId="7E744818" wp14:editId="4DFEB622">
                <wp:simplePos x="0" y="0"/>
                <wp:positionH relativeFrom="margin">
                  <wp:align>right</wp:align>
                </wp:positionH>
                <wp:positionV relativeFrom="paragraph">
                  <wp:posOffset>244475</wp:posOffset>
                </wp:positionV>
                <wp:extent cx="5700395" cy="495300"/>
                <wp:effectExtent l="0" t="0" r="1460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7CD13B7D" w14:textId="77777777" w:rsidR="008A6298" w:rsidRDefault="008A6298" w:rsidP="008A6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44818" id="_x0000_s1030" type="#_x0000_t202" style="position:absolute;margin-left:397.65pt;margin-top:19.25pt;width:448.85pt;height:39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L2kuacVAgAAJgQAAA4AAAAAAAAAAAAAAAAALgIAAGRycy9lMm9Eb2MueG1sUEsBAi0AFAAGAAgA&#10;AAAhAL4Z/mbeAAAABwEAAA8AAAAAAAAAAAAAAAAAbwQAAGRycy9kb3ducmV2LnhtbFBLBQYAAAAA&#10;BAAEAPMAAAB6BQAAAAA=&#10;">
                <v:textbox>
                  <w:txbxContent>
                    <w:p w14:paraId="7CD13B7D" w14:textId="77777777" w:rsidR="008A6298" w:rsidRDefault="008A6298" w:rsidP="008A6298"/>
                  </w:txbxContent>
                </v:textbox>
                <w10:wrap type="square" anchorx="margin"/>
              </v:shape>
            </w:pict>
          </mc:Fallback>
        </mc:AlternateContent>
      </w:r>
      <w:r>
        <w:rPr>
          <w:rFonts w:ascii="Verdana" w:hAnsi="Verdana"/>
          <w:sz w:val="24"/>
          <w:szCs w:val="24"/>
        </w:rPr>
        <w:t xml:space="preserve">Comments: </w:t>
      </w:r>
    </w:p>
    <w:bookmarkEnd w:id="0"/>
    <w:p w14:paraId="29BDA81F" w14:textId="77777777" w:rsidR="00866B40" w:rsidRDefault="00866B40" w:rsidP="00911D9E">
      <w:pPr>
        <w:rPr>
          <w:rFonts w:ascii="Verdana" w:hAnsi="Verdana"/>
          <w:sz w:val="24"/>
          <w:szCs w:val="24"/>
        </w:rPr>
      </w:pPr>
    </w:p>
    <w:p w14:paraId="5C50EB72" w14:textId="3124B8D6" w:rsidR="00D91058" w:rsidRDefault="005A0CB1" w:rsidP="00911D9E">
      <w:pPr>
        <w:rPr>
          <w:rFonts w:ascii="Verdana" w:hAnsi="Verdana"/>
          <w:sz w:val="24"/>
          <w:szCs w:val="24"/>
        </w:rPr>
      </w:pPr>
      <w:r w:rsidRPr="005A0CB1">
        <w:rPr>
          <w:rFonts w:ascii="Verdana" w:hAnsi="Verdana"/>
          <w:sz w:val="24"/>
          <w:szCs w:val="24"/>
        </w:rPr>
        <w:t>Q</w:t>
      </w:r>
      <w:r w:rsidR="0032514B">
        <w:rPr>
          <w:rFonts w:ascii="Verdana" w:hAnsi="Verdana"/>
          <w:sz w:val="24"/>
          <w:szCs w:val="24"/>
        </w:rPr>
        <w:t>9</w:t>
      </w:r>
      <w:r w:rsidRPr="005A0CB1">
        <w:rPr>
          <w:rFonts w:ascii="Verdana" w:hAnsi="Verdana"/>
          <w:sz w:val="24"/>
          <w:szCs w:val="24"/>
        </w:rPr>
        <w:t>: Are there any factors that you use to determine whether processing is for research</w:t>
      </w:r>
      <w:r w:rsidR="0032514B">
        <w:rPr>
          <w:rFonts w:ascii="Verdana" w:hAnsi="Verdana"/>
          <w:sz w:val="24"/>
          <w:szCs w:val="24"/>
        </w:rPr>
        <w:t>-</w:t>
      </w:r>
      <w:r w:rsidRPr="005A0CB1">
        <w:rPr>
          <w:rFonts w:ascii="Verdana" w:hAnsi="Verdana"/>
          <w:sz w:val="24"/>
          <w:szCs w:val="24"/>
        </w:rPr>
        <w:t>related purposes which you expected to see in the guidance? If yes, please give details.</w:t>
      </w:r>
    </w:p>
    <w:p w14:paraId="1CC9D68A" w14:textId="5D13A9E2" w:rsidR="00B30504" w:rsidRPr="00B30504" w:rsidRDefault="00292D84" w:rsidP="00B30504">
      <w:pPr>
        <w:rPr>
          <w:rFonts w:ascii="Verdana" w:hAnsi="Verdana"/>
          <w:sz w:val="24"/>
          <w:szCs w:val="24"/>
        </w:rPr>
      </w:pPr>
      <w:sdt>
        <w:sdtPr>
          <w:rPr>
            <w:rFonts w:ascii="Verdana" w:hAnsi="Verdana"/>
            <w:sz w:val="24"/>
            <w:szCs w:val="24"/>
          </w:rPr>
          <w:id w:val="14891322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Yes</w:t>
      </w:r>
    </w:p>
    <w:p w14:paraId="06382E00" w14:textId="1B4FCC96" w:rsidR="00B30504" w:rsidRPr="00B30504" w:rsidRDefault="00292D84" w:rsidP="00B30504">
      <w:pPr>
        <w:rPr>
          <w:rFonts w:ascii="Verdana" w:hAnsi="Verdana"/>
          <w:sz w:val="24"/>
          <w:szCs w:val="24"/>
        </w:rPr>
      </w:pPr>
      <w:sdt>
        <w:sdtPr>
          <w:rPr>
            <w:rFonts w:ascii="Verdana" w:hAnsi="Verdana"/>
            <w:sz w:val="24"/>
            <w:szCs w:val="24"/>
          </w:rPr>
          <w:id w:val="-22445364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No</w:t>
      </w:r>
    </w:p>
    <w:p w14:paraId="4D836D8E" w14:textId="2C9AA6C0" w:rsidR="00B30504" w:rsidRDefault="00292D84" w:rsidP="00B30504">
      <w:pPr>
        <w:rPr>
          <w:rFonts w:ascii="Verdana" w:hAnsi="Verdana"/>
          <w:sz w:val="24"/>
          <w:szCs w:val="24"/>
        </w:rPr>
      </w:pPr>
      <w:sdt>
        <w:sdtPr>
          <w:rPr>
            <w:rFonts w:ascii="Verdana" w:hAnsi="Verdana"/>
            <w:sz w:val="24"/>
            <w:szCs w:val="24"/>
          </w:rPr>
          <w:id w:val="196337732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Unsure</w:t>
      </w:r>
    </w:p>
    <w:p w14:paraId="6D6E3562" w14:textId="77777777" w:rsidR="00A4112B" w:rsidRDefault="00A4112B" w:rsidP="00A4112B">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702272" behindDoc="0" locked="0" layoutInCell="1" allowOverlap="1" wp14:anchorId="3802CFD6" wp14:editId="5EEC197C">
                <wp:simplePos x="0" y="0"/>
                <wp:positionH relativeFrom="margin">
                  <wp:align>right</wp:align>
                </wp:positionH>
                <wp:positionV relativeFrom="paragraph">
                  <wp:posOffset>244475</wp:posOffset>
                </wp:positionV>
                <wp:extent cx="5700395" cy="495300"/>
                <wp:effectExtent l="0" t="0" r="14605"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4605F3FE" w14:textId="77777777" w:rsidR="00A4112B" w:rsidRDefault="00A4112B" w:rsidP="00A41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2CFD6" id="Text Box 25" o:spid="_x0000_s1031" type="#_x0000_t202" style="position:absolute;margin-left:397.65pt;margin-top:19.25pt;width:448.85pt;height:39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MJFQIAACY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4jLPL5YLziT55svFRZ6qkoni6bZDHz4o6FhclBypqEldHO58iNGI4ulIfMyD0fVWG5MM&#10;3FUbg+wgqAG2aaQEXhwzlvUlXy5mixHAXyXyNP4k0elAnWx0V/Kr0yFRRGzvbZ36LAhtxjWFbOyR&#10;Y0Q3QgxDNTBdE4b4QMRaQf1AYBHGxqWPRosW8BdnPTVtyf3PvUDFmfloqTjL6XweuzwZ88XljAw8&#10;91TnHmElSZU8cDYuNyH9jMjNwg0VsdGJ73Mkx5CpGRP248eJ3X5up1PP33v9CA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ECpIwkVAgAAJgQAAA4AAAAAAAAAAAAAAAAALgIAAGRycy9lMm9Eb2MueG1sUEsBAi0AFAAGAAgA&#10;AAAhAL4Z/mbeAAAABwEAAA8AAAAAAAAAAAAAAAAAbwQAAGRycy9kb3ducmV2LnhtbFBLBQYAAAAA&#10;BAAEAPMAAAB6BQAAAAA=&#10;">
                <v:textbox>
                  <w:txbxContent>
                    <w:p w14:paraId="4605F3FE" w14:textId="77777777" w:rsidR="00A4112B" w:rsidRDefault="00A4112B" w:rsidP="00A4112B"/>
                  </w:txbxContent>
                </v:textbox>
                <w10:wrap type="square" anchorx="margin"/>
              </v:shape>
            </w:pict>
          </mc:Fallback>
        </mc:AlternateContent>
      </w:r>
      <w:r>
        <w:rPr>
          <w:rFonts w:ascii="Verdana" w:hAnsi="Verdana"/>
          <w:sz w:val="24"/>
          <w:szCs w:val="24"/>
        </w:rPr>
        <w:t xml:space="preserve">Comments: </w:t>
      </w:r>
    </w:p>
    <w:p w14:paraId="3C14F9F8" w14:textId="294F6804" w:rsidR="00A4112B" w:rsidRDefault="00A4112B" w:rsidP="00911D9E">
      <w:pPr>
        <w:rPr>
          <w:rFonts w:ascii="Verdana" w:hAnsi="Verdana"/>
          <w:sz w:val="24"/>
          <w:szCs w:val="24"/>
        </w:rPr>
      </w:pPr>
    </w:p>
    <w:p w14:paraId="665635AC" w14:textId="58E3FD59" w:rsidR="00B0528D" w:rsidRDefault="00B0528D" w:rsidP="00911D9E">
      <w:pPr>
        <w:rPr>
          <w:rFonts w:ascii="Verdana" w:hAnsi="Verdana"/>
          <w:sz w:val="24"/>
          <w:szCs w:val="24"/>
        </w:rPr>
      </w:pPr>
      <w:r>
        <w:rPr>
          <w:rFonts w:ascii="Verdana" w:hAnsi="Verdana"/>
          <w:sz w:val="24"/>
          <w:szCs w:val="24"/>
        </w:rPr>
        <w:t>Q</w:t>
      </w:r>
      <w:r w:rsidR="0032514B">
        <w:rPr>
          <w:rFonts w:ascii="Verdana" w:hAnsi="Verdana"/>
          <w:sz w:val="24"/>
          <w:szCs w:val="24"/>
        </w:rPr>
        <w:t>10</w:t>
      </w:r>
      <w:r>
        <w:rPr>
          <w:rFonts w:ascii="Verdana" w:hAnsi="Verdana"/>
          <w:sz w:val="24"/>
          <w:szCs w:val="24"/>
        </w:rPr>
        <w:t xml:space="preserve">: Is the </w:t>
      </w:r>
      <w:r w:rsidR="005A2E36">
        <w:rPr>
          <w:rFonts w:ascii="Verdana" w:hAnsi="Verdana"/>
          <w:sz w:val="24"/>
          <w:szCs w:val="24"/>
        </w:rPr>
        <w:t xml:space="preserve">section of the </w:t>
      </w:r>
      <w:r>
        <w:rPr>
          <w:rFonts w:ascii="Verdana" w:hAnsi="Verdana"/>
          <w:sz w:val="24"/>
          <w:szCs w:val="24"/>
        </w:rPr>
        <w:t>guidance on appropriate la</w:t>
      </w:r>
      <w:r w:rsidR="00797D26">
        <w:rPr>
          <w:rFonts w:ascii="Verdana" w:hAnsi="Verdana"/>
          <w:sz w:val="24"/>
          <w:szCs w:val="24"/>
        </w:rPr>
        <w:t xml:space="preserve">wful bases </w:t>
      </w:r>
      <w:r w:rsidR="0032514B">
        <w:rPr>
          <w:rFonts w:ascii="Verdana" w:hAnsi="Verdana"/>
          <w:sz w:val="24"/>
          <w:szCs w:val="24"/>
        </w:rPr>
        <w:t xml:space="preserve">when </w:t>
      </w:r>
      <w:r w:rsidR="00797D26">
        <w:rPr>
          <w:rFonts w:ascii="Verdana" w:hAnsi="Verdana"/>
          <w:sz w:val="24"/>
          <w:szCs w:val="24"/>
        </w:rPr>
        <w:t>processing for research</w:t>
      </w:r>
      <w:r w:rsidR="0032514B">
        <w:rPr>
          <w:rFonts w:ascii="Verdana" w:hAnsi="Verdana"/>
          <w:sz w:val="24"/>
          <w:szCs w:val="24"/>
        </w:rPr>
        <w:t>-</w:t>
      </w:r>
      <w:r w:rsidR="00797D26">
        <w:rPr>
          <w:rFonts w:ascii="Verdana" w:hAnsi="Verdana"/>
          <w:sz w:val="24"/>
          <w:szCs w:val="24"/>
        </w:rPr>
        <w:t xml:space="preserve">related purposes helpful? If </w:t>
      </w:r>
      <w:r w:rsidR="0032514B">
        <w:rPr>
          <w:rFonts w:ascii="Verdana" w:hAnsi="Verdana"/>
          <w:sz w:val="24"/>
          <w:szCs w:val="24"/>
        </w:rPr>
        <w:t xml:space="preserve">unsure or </w:t>
      </w:r>
      <w:r w:rsidR="00797D26">
        <w:rPr>
          <w:rFonts w:ascii="Verdana" w:hAnsi="Verdana"/>
          <w:sz w:val="24"/>
          <w:szCs w:val="24"/>
        </w:rPr>
        <w:t>no, please explain why.</w:t>
      </w:r>
    </w:p>
    <w:p w14:paraId="1E5B4DB0" w14:textId="7552653D" w:rsidR="00B30504" w:rsidRPr="00B30504" w:rsidRDefault="00292D84" w:rsidP="00B30504">
      <w:pPr>
        <w:rPr>
          <w:rFonts w:ascii="Verdana" w:hAnsi="Verdana"/>
          <w:sz w:val="24"/>
          <w:szCs w:val="24"/>
        </w:rPr>
      </w:pPr>
      <w:sdt>
        <w:sdtPr>
          <w:rPr>
            <w:rFonts w:ascii="Verdana" w:hAnsi="Verdana"/>
            <w:sz w:val="24"/>
            <w:szCs w:val="24"/>
          </w:rPr>
          <w:id w:val="-65638125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Yes</w:t>
      </w:r>
    </w:p>
    <w:p w14:paraId="2FC0169B" w14:textId="20253EDA" w:rsidR="00B30504" w:rsidRPr="00B30504" w:rsidRDefault="00292D84" w:rsidP="00B30504">
      <w:pPr>
        <w:rPr>
          <w:rFonts w:ascii="Verdana" w:hAnsi="Verdana"/>
          <w:sz w:val="24"/>
          <w:szCs w:val="24"/>
        </w:rPr>
      </w:pPr>
      <w:sdt>
        <w:sdtPr>
          <w:rPr>
            <w:rFonts w:ascii="Verdana" w:hAnsi="Verdana"/>
            <w:sz w:val="24"/>
            <w:szCs w:val="24"/>
          </w:rPr>
          <w:id w:val="-150272501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No</w:t>
      </w:r>
    </w:p>
    <w:p w14:paraId="24C7E095" w14:textId="62592682" w:rsidR="00B30504" w:rsidRDefault="00292D84" w:rsidP="00B30504">
      <w:pPr>
        <w:rPr>
          <w:rFonts w:ascii="Verdana" w:hAnsi="Verdana"/>
          <w:sz w:val="24"/>
          <w:szCs w:val="24"/>
        </w:rPr>
      </w:pPr>
      <w:sdt>
        <w:sdtPr>
          <w:rPr>
            <w:rFonts w:ascii="Verdana" w:hAnsi="Verdana"/>
            <w:sz w:val="24"/>
            <w:szCs w:val="24"/>
          </w:rPr>
          <w:id w:val="191736131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Unsure</w:t>
      </w:r>
    </w:p>
    <w:p w14:paraId="6466F429" w14:textId="77777777" w:rsidR="00DE1843" w:rsidRDefault="00DE1843" w:rsidP="00DE1843">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704320" behindDoc="0" locked="0" layoutInCell="1" allowOverlap="1" wp14:anchorId="5CB1BADC" wp14:editId="295A6E54">
                <wp:simplePos x="0" y="0"/>
                <wp:positionH relativeFrom="margin">
                  <wp:align>right</wp:align>
                </wp:positionH>
                <wp:positionV relativeFrom="paragraph">
                  <wp:posOffset>244475</wp:posOffset>
                </wp:positionV>
                <wp:extent cx="5700395" cy="495300"/>
                <wp:effectExtent l="0" t="0" r="14605"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67A29CD1" w14:textId="77777777" w:rsidR="00DE1843" w:rsidRDefault="00DE1843" w:rsidP="00DE18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1BADC" id="Text Box 27" o:spid="_x0000_s1032" type="#_x0000_t202" style="position:absolute;margin-left:397.65pt;margin-top:19.25pt;width:448.85pt;height:39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3/FQIAACY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4jLPL5YLziT55svFRZ6qkoni6bZDHz4o6FhclBypqEldHO58iNGI4ulIfMyD0fVWG5MM&#10;3FUbg+wgqAG2aaQEXhwzlvUlXy5mixHAXyXyNP4k0elAnWx0V/Kr0yFRRGzvbZ36LAhtxjWFbOyR&#10;Y0Q3QgxDNTBdE5P4QMRaQf1AYBHGxqWPRosW8BdnPTVtyf3PvUDFmfloqTjL6XweuzwZ88XljAw8&#10;91TnHmElSZU8cDYuNyH9jMjNwg0VsdGJ73Mkx5CpGRP248eJ3X5up1PP33v9CA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JIeTf8VAgAAJgQAAA4AAAAAAAAAAAAAAAAALgIAAGRycy9lMm9Eb2MueG1sUEsBAi0AFAAGAAgA&#10;AAAhAL4Z/mbeAAAABwEAAA8AAAAAAAAAAAAAAAAAbwQAAGRycy9kb3ducmV2LnhtbFBLBQYAAAAA&#10;BAAEAPMAAAB6BQAAAAA=&#10;">
                <v:textbox>
                  <w:txbxContent>
                    <w:p w14:paraId="67A29CD1" w14:textId="77777777" w:rsidR="00DE1843" w:rsidRDefault="00DE1843" w:rsidP="00DE1843"/>
                  </w:txbxContent>
                </v:textbox>
                <w10:wrap type="square" anchorx="margin"/>
              </v:shape>
            </w:pict>
          </mc:Fallback>
        </mc:AlternateContent>
      </w:r>
      <w:r>
        <w:rPr>
          <w:rFonts w:ascii="Verdana" w:hAnsi="Verdana"/>
          <w:sz w:val="24"/>
          <w:szCs w:val="24"/>
        </w:rPr>
        <w:t xml:space="preserve">Comments: </w:t>
      </w:r>
    </w:p>
    <w:p w14:paraId="58F39059" w14:textId="63C2462C" w:rsidR="00797D26" w:rsidRDefault="00797D26" w:rsidP="00911D9E">
      <w:pPr>
        <w:rPr>
          <w:rFonts w:ascii="Verdana" w:hAnsi="Verdana"/>
          <w:sz w:val="24"/>
          <w:szCs w:val="24"/>
        </w:rPr>
      </w:pPr>
    </w:p>
    <w:p w14:paraId="26FA4385" w14:textId="77777777" w:rsidR="00292D84" w:rsidRDefault="00292D84" w:rsidP="00911D9E">
      <w:pPr>
        <w:rPr>
          <w:rFonts w:ascii="Verdana" w:hAnsi="Verdana"/>
          <w:sz w:val="24"/>
          <w:szCs w:val="24"/>
        </w:rPr>
      </w:pPr>
    </w:p>
    <w:p w14:paraId="71E8BB8D" w14:textId="11272D1C" w:rsidR="00D56E50" w:rsidRDefault="00D6049B" w:rsidP="00911D9E">
      <w:pPr>
        <w:rPr>
          <w:rFonts w:ascii="Verdana" w:hAnsi="Verdana"/>
          <w:sz w:val="24"/>
          <w:szCs w:val="24"/>
        </w:rPr>
      </w:pPr>
      <w:r>
        <w:rPr>
          <w:rFonts w:ascii="Verdana" w:hAnsi="Verdana"/>
          <w:sz w:val="24"/>
          <w:szCs w:val="24"/>
        </w:rPr>
        <w:lastRenderedPageBreak/>
        <w:t>Q1</w:t>
      </w:r>
      <w:r w:rsidR="0032514B">
        <w:rPr>
          <w:rFonts w:ascii="Verdana" w:hAnsi="Verdana"/>
          <w:sz w:val="24"/>
          <w:szCs w:val="24"/>
        </w:rPr>
        <w:t>1</w:t>
      </w:r>
      <w:r>
        <w:rPr>
          <w:rFonts w:ascii="Verdana" w:hAnsi="Verdana"/>
          <w:sz w:val="24"/>
          <w:szCs w:val="24"/>
        </w:rPr>
        <w:t xml:space="preserve">. </w:t>
      </w:r>
      <w:r w:rsidR="00D56E50">
        <w:rPr>
          <w:rFonts w:ascii="Verdana" w:hAnsi="Verdana"/>
          <w:sz w:val="24"/>
          <w:szCs w:val="24"/>
        </w:rPr>
        <w:t>Is</w:t>
      </w:r>
      <w:r w:rsidR="00AE5A42">
        <w:rPr>
          <w:rFonts w:ascii="Verdana" w:hAnsi="Verdana"/>
          <w:sz w:val="24"/>
          <w:szCs w:val="24"/>
        </w:rPr>
        <w:t xml:space="preserve"> the section </w:t>
      </w:r>
      <w:r w:rsidR="00D71191">
        <w:rPr>
          <w:rFonts w:ascii="Verdana" w:hAnsi="Verdana"/>
          <w:sz w:val="24"/>
          <w:szCs w:val="24"/>
        </w:rPr>
        <w:t xml:space="preserve">of the guidance </w:t>
      </w:r>
      <w:r w:rsidR="00DC39D2">
        <w:rPr>
          <w:rFonts w:ascii="Verdana" w:hAnsi="Verdana"/>
          <w:sz w:val="24"/>
          <w:szCs w:val="24"/>
        </w:rPr>
        <w:t xml:space="preserve">on </w:t>
      </w:r>
      <w:r w:rsidR="00535081">
        <w:rPr>
          <w:rFonts w:ascii="Verdana" w:hAnsi="Verdana"/>
          <w:sz w:val="24"/>
          <w:szCs w:val="24"/>
        </w:rPr>
        <w:t xml:space="preserve">the compatibility of research with your </w:t>
      </w:r>
      <w:r w:rsidR="00AC7B95">
        <w:rPr>
          <w:rFonts w:ascii="Verdana" w:hAnsi="Verdana"/>
          <w:sz w:val="24"/>
          <w:szCs w:val="24"/>
        </w:rPr>
        <w:t xml:space="preserve">original purpose </w:t>
      </w:r>
      <w:r w:rsidR="00D56E50">
        <w:rPr>
          <w:rFonts w:ascii="Verdana" w:hAnsi="Verdana"/>
          <w:sz w:val="24"/>
          <w:szCs w:val="24"/>
        </w:rPr>
        <w:t xml:space="preserve">helpful? If </w:t>
      </w:r>
      <w:r w:rsidR="0032514B">
        <w:rPr>
          <w:rFonts w:ascii="Verdana" w:hAnsi="Verdana"/>
          <w:sz w:val="24"/>
          <w:szCs w:val="24"/>
        </w:rPr>
        <w:t xml:space="preserve">unsure or </w:t>
      </w:r>
      <w:r w:rsidR="00D56E50">
        <w:rPr>
          <w:rFonts w:ascii="Verdana" w:hAnsi="Verdana"/>
          <w:sz w:val="24"/>
          <w:szCs w:val="24"/>
        </w:rPr>
        <w:t>no, please explain why.</w:t>
      </w:r>
    </w:p>
    <w:p w14:paraId="22DA1713" w14:textId="61ACD07F" w:rsidR="00B30504" w:rsidRPr="00B30504" w:rsidRDefault="00292D84" w:rsidP="00B30504">
      <w:pPr>
        <w:rPr>
          <w:rFonts w:ascii="Verdana" w:hAnsi="Verdana"/>
          <w:sz w:val="24"/>
          <w:szCs w:val="24"/>
        </w:rPr>
      </w:pPr>
      <w:sdt>
        <w:sdtPr>
          <w:rPr>
            <w:rFonts w:ascii="Verdana" w:hAnsi="Verdana"/>
            <w:sz w:val="24"/>
            <w:szCs w:val="24"/>
          </w:rPr>
          <w:id w:val="28270071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Yes</w:t>
      </w:r>
    </w:p>
    <w:p w14:paraId="23B3E907" w14:textId="6E37BA23" w:rsidR="00B30504" w:rsidRPr="00B30504" w:rsidRDefault="00292D84" w:rsidP="00B30504">
      <w:pPr>
        <w:rPr>
          <w:rFonts w:ascii="Verdana" w:hAnsi="Verdana"/>
          <w:sz w:val="24"/>
          <w:szCs w:val="24"/>
        </w:rPr>
      </w:pPr>
      <w:sdt>
        <w:sdtPr>
          <w:rPr>
            <w:rFonts w:ascii="Verdana" w:hAnsi="Verdana"/>
            <w:sz w:val="24"/>
            <w:szCs w:val="24"/>
          </w:rPr>
          <w:id w:val="172278991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No</w:t>
      </w:r>
    </w:p>
    <w:p w14:paraId="528E153B" w14:textId="3D83547F" w:rsidR="00B30504" w:rsidRDefault="00292D84" w:rsidP="00B30504">
      <w:pPr>
        <w:rPr>
          <w:rFonts w:ascii="Verdana" w:hAnsi="Verdana"/>
          <w:sz w:val="24"/>
          <w:szCs w:val="24"/>
        </w:rPr>
      </w:pPr>
      <w:sdt>
        <w:sdtPr>
          <w:rPr>
            <w:rFonts w:ascii="Verdana" w:hAnsi="Verdana"/>
            <w:sz w:val="24"/>
            <w:szCs w:val="24"/>
          </w:rPr>
          <w:id w:val="173565411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30504" w:rsidRPr="00B30504">
        <w:rPr>
          <w:rFonts w:ascii="Verdana" w:hAnsi="Verdana"/>
          <w:sz w:val="24"/>
          <w:szCs w:val="24"/>
        </w:rPr>
        <w:t xml:space="preserve"> Unsure</w:t>
      </w:r>
    </w:p>
    <w:p w14:paraId="7305B152" w14:textId="5805F60F" w:rsidR="00D56E50" w:rsidRDefault="00D56E50" w:rsidP="00D56E50">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706368" behindDoc="0" locked="0" layoutInCell="1" allowOverlap="1" wp14:anchorId="474355AD" wp14:editId="7D3A976D">
                <wp:simplePos x="0" y="0"/>
                <wp:positionH relativeFrom="margin">
                  <wp:align>right</wp:align>
                </wp:positionH>
                <wp:positionV relativeFrom="paragraph">
                  <wp:posOffset>244475</wp:posOffset>
                </wp:positionV>
                <wp:extent cx="5700395" cy="495300"/>
                <wp:effectExtent l="0" t="0" r="1460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6DF5352B" w14:textId="77777777" w:rsidR="00D56E50" w:rsidRDefault="00D56E50" w:rsidP="00D56E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355AD" id="Text Box 29" o:spid="_x0000_s1033" type="#_x0000_t202" style="position:absolute;margin-left:397.65pt;margin-top:19.25pt;width:448.85pt;height:39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KXAjz4VAgAAJgQAAA4AAAAAAAAAAAAAAAAALgIAAGRycy9lMm9Eb2MueG1sUEsBAi0AFAAGAAgA&#10;AAAhAL4Z/mbeAAAABwEAAA8AAAAAAAAAAAAAAAAAbwQAAGRycy9kb3ducmV2LnhtbFBLBQYAAAAA&#10;BAAEAPMAAAB6BQAAAAA=&#10;">
                <v:textbox>
                  <w:txbxContent>
                    <w:p w14:paraId="6DF5352B" w14:textId="77777777" w:rsidR="00D56E50" w:rsidRDefault="00D56E50" w:rsidP="00D56E50"/>
                  </w:txbxContent>
                </v:textbox>
                <w10:wrap type="square" anchorx="margin"/>
              </v:shape>
            </w:pict>
          </mc:Fallback>
        </mc:AlternateContent>
      </w:r>
      <w:r>
        <w:rPr>
          <w:rFonts w:ascii="Verdana" w:hAnsi="Verdana"/>
          <w:sz w:val="24"/>
          <w:szCs w:val="24"/>
        </w:rPr>
        <w:t xml:space="preserve">Comments: </w:t>
      </w:r>
    </w:p>
    <w:p w14:paraId="013BD672" w14:textId="77777777" w:rsidR="00B30504" w:rsidRDefault="00B30504" w:rsidP="00911D9E">
      <w:pPr>
        <w:rPr>
          <w:rFonts w:ascii="Verdana" w:hAnsi="Verdana"/>
          <w:sz w:val="24"/>
          <w:szCs w:val="24"/>
        </w:rPr>
      </w:pPr>
    </w:p>
    <w:p w14:paraId="6FEDC915" w14:textId="5E5F5452" w:rsidR="00DF0DEA" w:rsidRDefault="00DF0DEA" w:rsidP="00911D9E">
      <w:pPr>
        <w:rPr>
          <w:rFonts w:ascii="Verdana" w:hAnsi="Verdana"/>
          <w:sz w:val="24"/>
          <w:szCs w:val="24"/>
        </w:rPr>
      </w:pPr>
      <w:r>
        <w:rPr>
          <w:rFonts w:ascii="Verdana" w:hAnsi="Verdana"/>
          <w:sz w:val="24"/>
          <w:szCs w:val="24"/>
        </w:rPr>
        <w:t xml:space="preserve">Q12. </w:t>
      </w:r>
      <w:r w:rsidR="003C51CC">
        <w:rPr>
          <w:rFonts w:ascii="Verdana" w:hAnsi="Verdana"/>
          <w:sz w:val="24"/>
          <w:szCs w:val="24"/>
        </w:rPr>
        <w:t>The guidance provides a definition of when processing for research</w:t>
      </w:r>
      <w:r w:rsidR="0032514B">
        <w:rPr>
          <w:rFonts w:ascii="Verdana" w:hAnsi="Verdana"/>
          <w:sz w:val="24"/>
          <w:szCs w:val="24"/>
        </w:rPr>
        <w:t>-</w:t>
      </w:r>
      <w:r w:rsidR="003C51CC">
        <w:rPr>
          <w:rFonts w:ascii="Verdana" w:hAnsi="Verdana"/>
          <w:sz w:val="24"/>
          <w:szCs w:val="24"/>
        </w:rPr>
        <w:t xml:space="preserve">related purposes is in the public interest. </w:t>
      </w:r>
      <w:r w:rsidR="00EE3BFD">
        <w:rPr>
          <w:rFonts w:ascii="Verdana" w:hAnsi="Verdana"/>
          <w:sz w:val="24"/>
          <w:szCs w:val="24"/>
        </w:rPr>
        <w:t>Does this definition help you determine whether or not your processing is in the public interest?</w:t>
      </w:r>
      <w:r w:rsidR="00075EE7">
        <w:rPr>
          <w:rFonts w:ascii="Verdana" w:hAnsi="Verdana"/>
          <w:sz w:val="24"/>
          <w:szCs w:val="24"/>
        </w:rPr>
        <w:t xml:space="preserve"> If </w:t>
      </w:r>
      <w:r w:rsidR="0032514B">
        <w:rPr>
          <w:rFonts w:ascii="Verdana" w:hAnsi="Verdana"/>
          <w:sz w:val="24"/>
          <w:szCs w:val="24"/>
        </w:rPr>
        <w:t xml:space="preserve">unsure or </w:t>
      </w:r>
      <w:r w:rsidR="00075EE7">
        <w:rPr>
          <w:rFonts w:ascii="Verdana" w:hAnsi="Verdana"/>
          <w:sz w:val="24"/>
          <w:szCs w:val="24"/>
        </w:rPr>
        <w:t>no, please explain why.</w:t>
      </w:r>
    </w:p>
    <w:bookmarkStart w:id="1" w:name="_Hlk94013571"/>
    <w:p w14:paraId="327660ED" w14:textId="465AF2A1" w:rsidR="00075EE7" w:rsidRPr="00B30504" w:rsidRDefault="00292D84" w:rsidP="00075EE7">
      <w:pPr>
        <w:rPr>
          <w:rFonts w:ascii="Verdana" w:hAnsi="Verdana"/>
          <w:sz w:val="24"/>
          <w:szCs w:val="24"/>
        </w:rPr>
      </w:pPr>
      <w:sdt>
        <w:sdtPr>
          <w:rPr>
            <w:rFonts w:ascii="Verdana" w:hAnsi="Verdana"/>
            <w:sz w:val="24"/>
            <w:szCs w:val="24"/>
          </w:rPr>
          <w:id w:val="-126815757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075EE7" w:rsidRPr="00B30504">
        <w:rPr>
          <w:rFonts w:ascii="Verdana" w:hAnsi="Verdana"/>
          <w:sz w:val="24"/>
          <w:szCs w:val="24"/>
        </w:rPr>
        <w:t xml:space="preserve"> Yes</w:t>
      </w:r>
    </w:p>
    <w:p w14:paraId="0271346D" w14:textId="40443582" w:rsidR="00075EE7" w:rsidRPr="00B30504" w:rsidRDefault="00292D84" w:rsidP="00075EE7">
      <w:pPr>
        <w:rPr>
          <w:rFonts w:ascii="Verdana" w:hAnsi="Verdana"/>
          <w:sz w:val="24"/>
          <w:szCs w:val="24"/>
        </w:rPr>
      </w:pPr>
      <w:sdt>
        <w:sdtPr>
          <w:rPr>
            <w:rFonts w:ascii="Verdana" w:hAnsi="Verdana"/>
            <w:sz w:val="24"/>
            <w:szCs w:val="24"/>
          </w:rPr>
          <w:id w:val="-111227217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075EE7" w:rsidRPr="00B30504">
        <w:rPr>
          <w:rFonts w:ascii="Verdana" w:hAnsi="Verdana"/>
          <w:sz w:val="24"/>
          <w:szCs w:val="24"/>
        </w:rPr>
        <w:t xml:space="preserve"> No</w:t>
      </w:r>
    </w:p>
    <w:p w14:paraId="4BF4E249" w14:textId="0221F0A7" w:rsidR="00075EE7" w:rsidRDefault="00292D84" w:rsidP="00075EE7">
      <w:pPr>
        <w:rPr>
          <w:rFonts w:ascii="Verdana" w:hAnsi="Verdana"/>
          <w:sz w:val="24"/>
          <w:szCs w:val="24"/>
        </w:rPr>
      </w:pPr>
      <w:sdt>
        <w:sdtPr>
          <w:rPr>
            <w:rFonts w:ascii="Verdana" w:hAnsi="Verdana"/>
            <w:sz w:val="24"/>
            <w:szCs w:val="24"/>
          </w:rPr>
          <w:id w:val="-101977301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075EE7" w:rsidRPr="00B30504">
        <w:rPr>
          <w:rFonts w:ascii="Verdana" w:hAnsi="Verdana"/>
          <w:sz w:val="24"/>
          <w:szCs w:val="24"/>
        </w:rPr>
        <w:t xml:space="preserve"> Unsure</w:t>
      </w:r>
    </w:p>
    <w:p w14:paraId="0C99D634" w14:textId="77777777" w:rsidR="00075EE7" w:rsidRDefault="00075EE7" w:rsidP="00075EE7">
      <w:pPr>
        <w:rPr>
          <w:rFonts w:ascii="Verdana" w:hAnsi="Verdana"/>
          <w:sz w:val="24"/>
          <w:szCs w:val="24"/>
        </w:rPr>
      </w:pPr>
    </w:p>
    <w:p w14:paraId="04BB3E8B" w14:textId="77777777" w:rsidR="00075EE7" w:rsidRPr="00B30504" w:rsidRDefault="00075EE7" w:rsidP="00075EE7">
      <w:pPr>
        <w:rPr>
          <w:rFonts w:ascii="Verdana" w:hAnsi="Verdana"/>
          <w:sz w:val="24"/>
          <w:szCs w:val="24"/>
        </w:rPr>
      </w:pPr>
      <w:r w:rsidRPr="00B30504">
        <w:rPr>
          <w:rFonts w:ascii="Verdana" w:hAnsi="Verdana"/>
          <w:noProof/>
          <w:sz w:val="24"/>
          <w:szCs w:val="24"/>
        </w:rPr>
        <mc:AlternateContent>
          <mc:Choice Requires="wps">
            <w:drawing>
              <wp:anchor distT="45720" distB="45720" distL="114300" distR="114300" simplePos="0" relativeHeight="251710464" behindDoc="0" locked="0" layoutInCell="1" allowOverlap="1" wp14:anchorId="1E5B1012" wp14:editId="26845782">
                <wp:simplePos x="0" y="0"/>
                <wp:positionH relativeFrom="margin">
                  <wp:align>right</wp:align>
                </wp:positionH>
                <wp:positionV relativeFrom="paragraph">
                  <wp:posOffset>244475</wp:posOffset>
                </wp:positionV>
                <wp:extent cx="5700395" cy="495300"/>
                <wp:effectExtent l="0" t="0" r="14605" b="190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64FF5540" w14:textId="77777777" w:rsidR="00075EE7" w:rsidRDefault="00075EE7" w:rsidP="00075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B1012" id="Text Box 33" o:spid="_x0000_s1035" type="#_x0000_t202" style="position:absolute;margin-left:397.65pt;margin-top:19.25pt;width:448.85pt;height:39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">
                <v:textbox>
                  <w:txbxContent>
                    <w:p w14:paraId="64FF5540" w14:textId="77777777" w:rsidR="00075EE7" w:rsidRDefault="00075EE7" w:rsidP="00075EE7"/>
                  </w:txbxContent>
                </v:textbox>
                <w10:wrap type="square" anchorx="margin"/>
              </v:shape>
            </w:pict>
          </mc:Fallback>
        </mc:AlternateContent>
      </w:r>
      <w:r w:rsidRPr="00B30504">
        <w:rPr>
          <w:rFonts w:ascii="Verdana" w:hAnsi="Verdana"/>
          <w:sz w:val="24"/>
          <w:szCs w:val="24"/>
        </w:rPr>
        <w:t xml:space="preserve">Comments: </w:t>
      </w:r>
    </w:p>
    <w:bookmarkEnd w:id="1"/>
    <w:p w14:paraId="1B9B7E1E" w14:textId="796588BC" w:rsidR="00075EE7" w:rsidRDefault="00075EE7" w:rsidP="00911D9E">
      <w:pPr>
        <w:rPr>
          <w:rFonts w:ascii="Verdana" w:hAnsi="Verdana"/>
          <w:sz w:val="24"/>
          <w:szCs w:val="24"/>
        </w:rPr>
      </w:pPr>
    </w:p>
    <w:p w14:paraId="70D6B656" w14:textId="6B19E5A5" w:rsidR="00B76C5A" w:rsidRDefault="00775CAC" w:rsidP="00911D9E">
      <w:pPr>
        <w:rPr>
          <w:rFonts w:ascii="Verdana" w:hAnsi="Verdana"/>
          <w:sz w:val="24"/>
          <w:szCs w:val="24"/>
        </w:rPr>
      </w:pPr>
      <w:r>
        <w:rPr>
          <w:rFonts w:ascii="Verdana" w:hAnsi="Verdana"/>
          <w:sz w:val="24"/>
          <w:szCs w:val="24"/>
        </w:rPr>
        <w:t xml:space="preserve">Q13. Does the section on exemptions help you determine when you may </w:t>
      </w:r>
      <w:r w:rsidR="00B76C5A">
        <w:rPr>
          <w:rFonts w:ascii="Verdana" w:hAnsi="Verdana"/>
          <w:sz w:val="24"/>
          <w:szCs w:val="24"/>
        </w:rPr>
        <w:t>apply</w:t>
      </w:r>
      <w:r>
        <w:rPr>
          <w:rFonts w:ascii="Verdana" w:hAnsi="Verdana"/>
          <w:sz w:val="24"/>
          <w:szCs w:val="24"/>
        </w:rPr>
        <w:t xml:space="preserve"> the exemptions</w:t>
      </w:r>
      <w:r w:rsidR="00B76C5A">
        <w:rPr>
          <w:rFonts w:ascii="Verdana" w:hAnsi="Verdana"/>
          <w:sz w:val="24"/>
          <w:szCs w:val="24"/>
        </w:rPr>
        <w:t xml:space="preserve"> for research</w:t>
      </w:r>
      <w:r w:rsidR="0032514B">
        <w:rPr>
          <w:rFonts w:ascii="Verdana" w:hAnsi="Verdana"/>
          <w:sz w:val="24"/>
          <w:szCs w:val="24"/>
        </w:rPr>
        <w:t>-</w:t>
      </w:r>
      <w:r w:rsidR="00B76C5A">
        <w:rPr>
          <w:rFonts w:ascii="Verdana" w:hAnsi="Verdana"/>
          <w:sz w:val="24"/>
          <w:szCs w:val="24"/>
        </w:rPr>
        <w:t xml:space="preserve">related purposes? If </w:t>
      </w:r>
      <w:r w:rsidR="0032514B">
        <w:rPr>
          <w:rFonts w:ascii="Verdana" w:hAnsi="Verdana"/>
          <w:sz w:val="24"/>
          <w:szCs w:val="24"/>
        </w:rPr>
        <w:t xml:space="preserve">unsure or </w:t>
      </w:r>
      <w:r w:rsidR="00B76C5A">
        <w:rPr>
          <w:rFonts w:ascii="Verdana" w:hAnsi="Verdana"/>
          <w:sz w:val="24"/>
          <w:szCs w:val="24"/>
        </w:rPr>
        <w:t>no, please explain why.</w:t>
      </w:r>
    </w:p>
    <w:p w14:paraId="7DDDC292" w14:textId="71780A64" w:rsidR="00B76C5A" w:rsidRPr="00B30504" w:rsidRDefault="00292D84" w:rsidP="00B76C5A">
      <w:pPr>
        <w:rPr>
          <w:rFonts w:ascii="Verdana" w:hAnsi="Verdana"/>
          <w:sz w:val="24"/>
          <w:szCs w:val="24"/>
        </w:rPr>
      </w:pPr>
      <w:sdt>
        <w:sdtPr>
          <w:rPr>
            <w:rFonts w:ascii="Verdana" w:hAnsi="Verdana"/>
            <w:sz w:val="24"/>
            <w:szCs w:val="24"/>
          </w:rPr>
          <w:id w:val="-67664778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76C5A" w:rsidRPr="00B30504">
        <w:rPr>
          <w:rFonts w:ascii="Verdana" w:hAnsi="Verdana"/>
          <w:sz w:val="24"/>
          <w:szCs w:val="24"/>
        </w:rPr>
        <w:t xml:space="preserve"> Yes</w:t>
      </w:r>
    </w:p>
    <w:p w14:paraId="3F7E5193" w14:textId="1C0C288E" w:rsidR="00B76C5A" w:rsidRPr="00B30504" w:rsidRDefault="00292D84" w:rsidP="00B76C5A">
      <w:pPr>
        <w:rPr>
          <w:rFonts w:ascii="Verdana" w:hAnsi="Verdana"/>
          <w:sz w:val="24"/>
          <w:szCs w:val="24"/>
        </w:rPr>
      </w:pPr>
      <w:sdt>
        <w:sdtPr>
          <w:rPr>
            <w:rFonts w:ascii="Verdana" w:hAnsi="Verdana"/>
            <w:sz w:val="24"/>
            <w:szCs w:val="24"/>
          </w:rPr>
          <w:id w:val="-87145901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76C5A" w:rsidRPr="00B30504">
        <w:rPr>
          <w:rFonts w:ascii="Verdana" w:hAnsi="Verdana"/>
          <w:sz w:val="24"/>
          <w:szCs w:val="24"/>
        </w:rPr>
        <w:t xml:space="preserve"> No</w:t>
      </w:r>
    </w:p>
    <w:p w14:paraId="31335A67" w14:textId="26D5391B" w:rsidR="00B76C5A" w:rsidRDefault="00292D84" w:rsidP="00B76C5A">
      <w:pPr>
        <w:rPr>
          <w:rFonts w:ascii="Verdana" w:hAnsi="Verdana"/>
          <w:sz w:val="24"/>
          <w:szCs w:val="24"/>
        </w:rPr>
      </w:pPr>
      <w:sdt>
        <w:sdtPr>
          <w:rPr>
            <w:rFonts w:ascii="Verdana" w:hAnsi="Verdana"/>
            <w:sz w:val="24"/>
            <w:szCs w:val="24"/>
          </w:rPr>
          <w:id w:val="-76368724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B76C5A" w:rsidRPr="00B30504">
        <w:rPr>
          <w:rFonts w:ascii="Verdana" w:hAnsi="Verdana"/>
          <w:sz w:val="24"/>
          <w:szCs w:val="24"/>
        </w:rPr>
        <w:t xml:space="preserve"> Unsure</w:t>
      </w:r>
    </w:p>
    <w:p w14:paraId="1A1FDD97" w14:textId="77777777" w:rsidR="00B76C5A" w:rsidRPr="00B30504" w:rsidRDefault="00B76C5A" w:rsidP="00B76C5A">
      <w:pPr>
        <w:rPr>
          <w:rFonts w:ascii="Verdana" w:hAnsi="Verdana"/>
          <w:sz w:val="24"/>
          <w:szCs w:val="24"/>
        </w:rPr>
      </w:pPr>
      <w:r w:rsidRPr="00B30504">
        <w:rPr>
          <w:rFonts w:ascii="Verdana" w:hAnsi="Verdana"/>
          <w:noProof/>
          <w:sz w:val="24"/>
          <w:szCs w:val="24"/>
        </w:rPr>
        <mc:AlternateContent>
          <mc:Choice Requires="wps">
            <w:drawing>
              <wp:anchor distT="45720" distB="45720" distL="114300" distR="114300" simplePos="0" relativeHeight="251712512" behindDoc="0" locked="0" layoutInCell="1" allowOverlap="1" wp14:anchorId="538497DC" wp14:editId="20C2C0FE">
                <wp:simplePos x="0" y="0"/>
                <wp:positionH relativeFrom="margin">
                  <wp:align>right</wp:align>
                </wp:positionH>
                <wp:positionV relativeFrom="paragraph">
                  <wp:posOffset>244475</wp:posOffset>
                </wp:positionV>
                <wp:extent cx="5700395" cy="495300"/>
                <wp:effectExtent l="0" t="0" r="14605" b="190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2CCE3541" w14:textId="77777777" w:rsidR="00B76C5A" w:rsidRDefault="00B76C5A" w:rsidP="00B76C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497DC" id="Text Box 35" o:spid="_x0000_s1036" type="#_x0000_t202" style="position:absolute;margin-left:397.65pt;margin-top:19.25pt;width:448.85pt;height:39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MxqpE4VAgAAJgQAAA4AAAAAAAAAAAAAAAAALgIAAGRycy9lMm9Eb2MueG1sUEsBAi0AFAAGAAgA&#10;AAAhAL4Z/mbeAAAABwEAAA8AAAAAAAAAAAAAAAAAbwQAAGRycy9kb3ducmV2LnhtbFBLBQYAAAAA&#10;BAAEAPMAAAB6BQAAAAA=&#10;">
                <v:textbox>
                  <w:txbxContent>
                    <w:p w14:paraId="2CCE3541" w14:textId="77777777" w:rsidR="00B76C5A" w:rsidRDefault="00B76C5A" w:rsidP="00B76C5A"/>
                  </w:txbxContent>
                </v:textbox>
                <w10:wrap type="square" anchorx="margin"/>
              </v:shape>
            </w:pict>
          </mc:Fallback>
        </mc:AlternateContent>
      </w:r>
      <w:r w:rsidRPr="00B30504">
        <w:rPr>
          <w:rFonts w:ascii="Verdana" w:hAnsi="Verdana"/>
          <w:sz w:val="24"/>
          <w:szCs w:val="24"/>
        </w:rPr>
        <w:t xml:space="preserve">Comments: </w:t>
      </w:r>
    </w:p>
    <w:p w14:paraId="30CB93F1" w14:textId="77777777" w:rsidR="00B76C5A" w:rsidRDefault="00B76C5A" w:rsidP="00911D9E">
      <w:pPr>
        <w:rPr>
          <w:rFonts w:ascii="Verdana" w:hAnsi="Verdana"/>
          <w:sz w:val="24"/>
          <w:szCs w:val="24"/>
        </w:rPr>
      </w:pPr>
    </w:p>
    <w:p w14:paraId="242BA900" w14:textId="5CFC9AA6" w:rsidR="00CF00F6" w:rsidRDefault="00270152" w:rsidP="00911D9E">
      <w:pPr>
        <w:rPr>
          <w:rFonts w:ascii="Verdana" w:hAnsi="Verdana"/>
          <w:sz w:val="24"/>
          <w:szCs w:val="24"/>
        </w:rPr>
      </w:pPr>
      <w:r>
        <w:rPr>
          <w:rFonts w:ascii="Verdana" w:hAnsi="Verdana"/>
          <w:sz w:val="24"/>
          <w:szCs w:val="24"/>
        </w:rPr>
        <w:lastRenderedPageBreak/>
        <w:t>Q14. Does the section on appropriate safeguards contain</w:t>
      </w:r>
      <w:r w:rsidR="00CF00F6">
        <w:rPr>
          <w:rFonts w:ascii="Verdana" w:hAnsi="Verdana"/>
          <w:sz w:val="24"/>
          <w:szCs w:val="24"/>
        </w:rPr>
        <w:t xml:space="preserve"> sufficient detail</w:t>
      </w:r>
      <w:r w:rsidR="0032514B">
        <w:rPr>
          <w:rFonts w:ascii="Verdana" w:hAnsi="Verdana"/>
          <w:sz w:val="24"/>
          <w:szCs w:val="24"/>
        </w:rPr>
        <w:t xml:space="preserve"> for your processing</w:t>
      </w:r>
      <w:r w:rsidR="00CF00F6">
        <w:rPr>
          <w:rFonts w:ascii="Verdana" w:hAnsi="Verdana"/>
          <w:sz w:val="24"/>
          <w:szCs w:val="24"/>
        </w:rPr>
        <w:t xml:space="preserve">? If </w:t>
      </w:r>
      <w:r w:rsidR="0032514B">
        <w:rPr>
          <w:rFonts w:ascii="Verdana" w:hAnsi="Verdana"/>
          <w:sz w:val="24"/>
          <w:szCs w:val="24"/>
        </w:rPr>
        <w:t xml:space="preserve">unsure or </w:t>
      </w:r>
      <w:r w:rsidR="00CF00F6">
        <w:rPr>
          <w:rFonts w:ascii="Verdana" w:hAnsi="Verdana"/>
          <w:sz w:val="24"/>
          <w:szCs w:val="24"/>
        </w:rPr>
        <w:t>no, please explain what else you think this section should cover.</w:t>
      </w:r>
    </w:p>
    <w:p w14:paraId="63A10802" w14:textId="72AA1ECC" w:rsidR="00CF00F6" w:rsidRPr="00B30504" w:rsidRDefault="00292D84" w:rsidP="00CF00F6">
      <w:pPr>
        <w:rPr>
          <w:rFonts w:ascii="Verdana" w:hAnsi="Verdana"/>
          <w:sz w:val="24"/>
          <w:szCs w:val="24"/>
        </w:rPr>
      </w:pPr>
      <w:sdt>
        <w:sdtPr>
          <w:rPr>
            <w:rFonts w:ascii="Verdana" w:hAnsi="Verdana"/>
            <w:sz w:val="24"/>
            <w:szCs w:val="24"/>
          </w:rPr>
          <w:id w:val="-81711134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F00F6" w:rsidRPr="00B30504">
        <w:rPr>
          <w:rFonts w:ascii="Verdana" w:hAnsi="Verdana"/>
          <w:sz w:val="24"/>
          <w:szCs w:val="24"/>
        </w:rPr>
        <w:t xml:space="preserve"> Yes</w:t>
      </w:r>
    </w:p>
    <w:p w14:paraId="33BD32D5" w14:textId="1A1939E4" w:rsidR="00CF00F6" w:rsidRPr="00B30504" w:rsidRDefault="00292D84" w:rsidP="00CF00F6">
      <w:pPr>
        <w:rPr>
          <w:rFonts w:ascii="Verdana" w:hAnsi="Verdana"/>
          <w:sz w:val="24"/>
          <w:szCs w:val="24"/>
        </w:rPr>
      </w:pPr>
      <w:sdt>
        <w:sdtPr>
          <w:rPr>
            <w:rFonts w:ascii="Verdana" w:hAnsi="Verdana"/>
            <w:sz w:val="24"/>
            <w:szCs w:val="24"/>
          </w:rPr>
          <w:id w:val="-92719228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F00F6" w:rsidRPr="00B30504">
        <w:rPr>
          <w:rFonts w:ascii="Verdana" w:hAnsi="Verdana"/>
          <w:sz w:val="24"/>
          <w:szCs w:val="24"/>
        </w:rPr>
        <w:t xml:space="preserve"> No</w:t>
      </w:r>
    </w:p>
    <w:p w14:paraId="39553CCE" w14:textId="58E18FF5" w:rsidR="00CF00F6" w:rsidRDefault="00292D84" w:rsidP="00CF00F6">
      <w:pPr>
        <w:rPr>
          <w:rFonts w:ascii="Verdana" w:hAnsi="Verdana"/>
          <w:sz w:val="24"/>
          <w:szCs w:val="24"/>
        </w:rPr>
      </w:pPr>
      <w:sdt>
        <w:sdtPr>
          <w:rPr>
            <w:rFonts w:ascii="Verdana" w:hAnsi="Verdana"/>
            <w:sz w:val="24"/>
            <w:szCs w:val="24"/>
          </w:rPr>
          <w:id w:val="-109324404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00CF00F6" w:rsidRPr="00B30504">
        <w:rPr>
          <w:rFonts w:ascii="Verdana" w:hAnsi="Verdana"/>
          <w:sz w:val="24"/>
          <w:szCs w:val="24"/>
        </w:rPr>
        <w:t xml:space="preserve"> Unsure</w:t>
      </w:r>
    </w:p>
    <w:p w14:paraId="160A6EA6" w14:textId="77777777" w:rsidR="00CF00F6" w:rsidRPr="00B30504" w:rsidRDefault="00CF00F6" w:rsidP="00CF00F6">
      <w:pPr>
        <w:rPr>
          <w:rFonts w:ascii="Verdana" w:hAnsi="Verdana"/>
          <w:sz w:val="24"/>
          <w:szCs w:val="24"/>
        </w:rPr>
      </w:pPr>
      <w:r w:rsidRPr="00B30504">
        <w:rPr>
          <w:rFonts w:ascii="Verdana" w:hAnsi="Verdana"/>
          <w:noProof/>
          <w:sz w:val="24"/>
          <w:szCs w:val="24"/>
        </w:rPr>
        <mc:AlternateContent>
          <mc:Choice Requires="wps">
            <w:drawing>
              <wp:anchor distT="45720" distB="45720" distL="114300" distR="114300" simplePos="0" relativeHeight="251714560" behindDoc="0" locked="0" layoutInCell="1" allowOverlap="1" wp14:anchorId="2943988B" wp14:editId="213FD5DA">
                <wp:simplePos x="0" y="0"/>
                <wp:positionH relativeFrom="margin">
                  <wp:align>right</wp:align>
                </wp:positionH>
                <wp:positionV relativeFrom="paragraph">
                  <wp:posOffset>244475</wp:posOffset>
                </wp:positionV>
                <wp:extent cx="5700395" cy="495300"/>
                <wp:effectExtent l="0" t="0" r="14605" b="190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5A9D67B9" w14:textId="77777777" w:rsidR="00CF00F6" w:rsidRDefault="00CF00F6" w:rsidP="00CF00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3988B" id="Text Box 37" o:spid="_x0000_s1037" type="#_x0000_t202" style="position:absolute;margin-left:397.65pt;margin-top:19.25pt;width:448.85pt;height:39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luFQ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4jLPL5YLziT55svFRZ6qkoni6bZDHz4o6FhclBypqEldHO58iNGI4ulIfMyD0fVWG5MM&#10;3FUbg+wgqAG2aaQEXhwzlvUlXy5mixHAXyXyNP4k0elAnWx0V/Kr0yFRRGzvbZ36LAhtxjWFbOyR&#10;Y0Q3QgxDNTBdE+SEIHKtoH4gsghj59JPo0UL+Iuznrq25P7nXqDizHy0VJ3ldD6PbZ6M+eJyRgae&#10;e6pzj7CSpEoeOBuXm5C+RgRn4Yaq2OgE+DmSY8zUjYn78efEdj+306nn/71+BA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OmQGW4VAgAAJwQAAA4AAAAAAAAAAAAAAAAALgIAAGRycy9lMm9Eb2MueG1sUEsBAi0AFAAGAAgA&#10;AAAhAL4Z/mbeAAAABwEAAA8AAAAAAAAAAAAAAAAAbwQAAGRycy9kb3ducmV2LnhtbFBLBQYAAAAA&#10;BAAEAPMAAAB6BQAAAAA=&#10;">
                <v:textbox>
                  <w:txbxContent>
                    <w:p w14:paraId="5A9D67B9" w14:textId="77777777" w:rsidR="00CF00F6" w:rsidRDefault="00CF00F6" w:rsidP="00CF00F6"/>
                  </w:txbxContent>
                </v:textbox>
                <w10:wrap type="square" anchorx="margin"/>
              </v:shape>
            </w:pict>
          </mc:Fallback>
        </mc:AlternateContent>
      </w:r>
      <w:r w:rsidRPr="00B30504">
        <w:rPr>
          <w:rFonts w:ascii="Verdana" w:hAnsi="Verdana"/>
          <w:sz w:val="24"/>
          <w:szCs w:val="24"/>
        </w:rPr>
        <w:t xml:space="preserve">Comments: </w:t>
      </w:r>
    </w:p>
    <w:p w14:paraId="0F31BA42" w14:textId="77777777" w:rsidR="00CF00F6" w:rsidRDefault="00CF00F6" w:rsidP="00911D9E">
      <w:pPr>
        <w:rPr>
          <w:rFonts w:ascii="Verdana" w:hAnsi="Verdana"/>
          <w:sz w:val="24"/>
          <w:szCs w:val="24"/>
        </w:rPr>
      </w:pPr>
    </w:p>
    <w:p w14:paraId="7CDA9D1F" w14:textId="7E9BF194" w:rsidR="00866B40" w:rsidRDefault="00866B40" w:rsidP="00911D9E">
      <w:pPr>
        <w:rPr>
          <w:rFonts w:ascii="Verdana" w:hAnsi="Verdana"/>
          <w:sz w:val="24"/>
          <w:szCs w:val="24"/>
        </w:rPr>
      </w:pPr>
      <w:r>
        <w:rPr>
          <w:rFonts w:ascii="Verdana" w:hAnsi="Verdana"/>
          <w:sz w:val="24"/>
          <w:szCs w:val="24"/>
        </w:rPr>
        <w:t>Q</w:t>
      </w:r>
      <w:r w:rsidR="003F4063">
        <w:rPr>
          <w:rFonts w:ascii="Verdana" w:hAnsi="Verdana"/>
          <w:sz w:val="24"/>
          <w:szCs w:val="24"/>
        </w:rPr>
        <w:t>15</w:t>
      </w:r>
      <w:r>
        <w:rPr>
          <w:rFonts w:ascii="Verdana" w:hAnsi="Verdana"/>
          <w:sz w:val="24"/>
          <w:szCs w:val="24"/>
        </w:rPr>
        <w:t xml:space="preserve">: Does the guidance contain enough examples? If </w:t>
      </w:r>
      <w:r w:rsidR="0032514B">
        <w:rPr>
          <w:rFonts w:ascii="Verdana" w:hAnsi="Verdana"/>
          <w:sz w:val="24"/>
          <w:szCs w:val="24"/>
        </w:rPr>
        <w:t xml:space="preserve">unsure or </w:t>
      </w:r>
      <w:r>
        <w:rPr>
          <w:rFonts w:ascii="Verdana" w:hAnsi="Verdana"/>
          <w:sz w:val="24"/>
          <w:szCs w:val="24"/>
        </w:rPr>
        <w:t xml:space="preserve">no, please give details of further scenarios you would like us to consider. </w:t>
      </w:r>
    </w:p>
    <w:p w14:paraId="4E7AFBC2" w14:textId="4179BA9F" w:rsidR="00866B40" w:rsidRDefault="00292D84" w:rsidP="00911D9E">
      <w:pPr>
        <w:rPr>
          <w:rFonts w:ascii="Verdana" w:hAnsi="Verdana"/>
          <w:sz w:val="24"/>
          <w:szCs w:val="24"/>
        </w:rPr>
      </w:pPr>
      <w:sdt>
        <w:sdtPr>
          <w:rPr>
            <w:rFonts w:ascii="Verdana" w:hAnsi="Verdana"/>
            <w:sz w:val="24"/>
            <w:szCs w:val="24"/>
          </w:rPr>
          <w:id w:val="1509326953"/>
          <w14:checkbox>
            <w14:checked w14:val="0"/>
            <w14:checkedState w14:val="2612" w14:font="MS Gothic"/>
            <w14:uncheckedState w14:val="2610" w14:font="MS Gothic"/>
          </w14:checkbox>
        </w:sdtPr>
        <w:sdtEndPr/>
        <w:sdtContent>
          <w:r w:rsidR="00866B40">
            <w:rPr>
              <w:rFonts w:ascii="MS Gothic" w:eastAsia="MS Gothic" w:hAnsi="MS Gothic" w:hint="eastAsia"/>
              <w:sz w:val="24"/>
              <w:szCs w:val="24"/>
            </w:rPr>
            <w:t>☐</w:t>
          </w:r>
        </w:sdtContent>
      </w:sdt>
      <w:r w:rsidR="00866B40">
        <w:rPr>
          <w:rFonts w:ascii="Verdana" w:hAnsi="Verdana"/>
          <w:sz w:val="24"/>
          <w:szCs w:val="24"/>
        </w:rPr>
        <w:t xml:space="preserve"> Yes</w:t>
      </w:r>
    </w:p>
    <w:p w14:paraId="75F94870" w14:textId="3C37F6C0" w:rsidR="00866B40" w:rsidRDefault="00292D84" w:rsidP="00911D9E">
      <w:pPr>
        <w:rPr>
          <w:rFonts w:ascii="Verdana" w:hAnsi="Verdana"/>
          <w:sz w:val="24"/>
          <w:szCs w:val="24"/>
        </w:rPr>
      </w:pPr>
      <w:sdt>
        <w:sdtPr>
          <w:rPr>
            <w:rFonts w:ascii="Verdana" w:hAnsi="Verdana"/>
            <w:sz w:val="24"/>
            <w:szCs w:val="24"/>
          </w:rPr>
          <w:id w:val="-2083820180"/>
          <w14:checkbox>
            <w14:checked w14:val="0"/>
            <w14:checkedState w14:val="2612" w14:font="MS Gothic"/>
            <w14:uncheckedState w14:val="2610" w14:font="MS Gothic"/>
          </w14:checkbox>
        </w:sdtPr>
        <w:sdtEndPr/>
        <w:sdtContent>
          <w:r w:rsidR="00866B40">
            <w:rPr>
              <w:rFonts w:ascii="MS Gothic" w:eastAsia="MS Gothic" w:hAnsi="MS Gothic" w:hint="eastAsia"/>
              <w:sz w:val="24"/>
              <w:szCs w:val="24"/>
            </w:rPr>
            <w:t>☐</w:t>
          </w:r>
        </w:sdtContent>
      </w:sdt>
      <w:r w:rsidR="00866B40">
        <w:rPr>
          <w:rFonts w:ascii="Verdana" w:hAnsi="Verdana"/>
          <w:sz w:val="24"/>
          <w:szCs w:val="24"/>
        </w:rPr>
        <w:t xml:space="preserve"> No</w:t>
      </w:r>
    </w:p>
    <w:p w14:paraId="4A0201C9" w14:textId="76E8720C" w:rsidR="00866B40" w:rsidRDefault="00292D84" w:rsidP="00911D9E">
      <w:pPr>
        <w:rPr>
          <w:rFonts w:ascii="Verdana" w:hAnsi="Verdana"/>
          <w:sz w:val="24"/>
          <w:szCs w:val="24"/>
        </w:rPr>
      </w:pPr>
      <w:sdt>
        <w:sdtPr>
          <w:rPr>
            <w:rFonts w:ascii="Verdana" w:hAnsi="Verdana"/>
            <w:sz w:val="24"/>
            <w:szCs w:val="24"/>
          </w:rPr>
          <w:id w:val="-1025701863"/>
          <w14:checkbox>
            <w14:checked w14:val="0"/>
            <w14:checkedState w14:val="2612" w14:font="MS Gothic"/>
            <w14:uncheckedState w14:val="2610" w14:font="MS Gothic"/>
          </w14:checkbox>
        </w:sdtPr>
        <w:sdtEndPr/>
        <w:sdtContent>
          <w:r w:rsidR="00866B40">
            <w:rPr>
              <w:rFonts w:ascii="MS Gothic" w:eastAsia="MS Gothic" w:hAnsi="MS Gothic" w:hint="eastAsia"/>
              <w:sz w:val="24"/>
              <w:szCs w:val="24"/>
            </w:rPr>
            <w:t>☐</w:t>
          </w:r>
        </w:sdtContent>
      </w:sdt>
      <w:r w:rsidR="00866B40">
        <w:rPr>
          <w:rFonts w:ascii="Verdana" w:hAnsi="Verdana"/>
          <w:sz w:val="24"/>
          <w:szCs w:val="24"/>
        </w:rPr>
        <w:t xml:space="preserve"> Unsure</w:t>
      </w:r>
    </w:p>
    <w:p w14:paraId="28DA533D" w14:textId="77777777" w:rsidR="00866B40" w:rsidRDefault="00866B40" w:rsidP="00866B40">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75648" behindDoc="0" locked="0" layoutInCell="1" allowOverlap="1" wp14:anchorId="5AB80275" wp14:editId="6043354B">
                <wp:simplePos x="0" y="0"/>
                <wp:positionH relativeFrom="margin">
                  <wp:align>right</wp:align>
                </wp:positionH>
                <wp:positionV relativeFrom="paragraph">
                  <wp:posOffset>244475</wp:posOffset>
                </wp:positionV>
                <wp:extent cx="5700395" cy="495300"/>
                <wp:effectExtent l="0" t="0" r="1460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5A0B66A0" w14:textId="77777777" w:rsidR="00866B40" w:rsidRDefault="00866B40" w:rsidP="00866B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80275" id="Text Box 9" o:spid="_x0000_s1038" type="#_x0000_t202" style="position:absolute;margin-left:397.65pt;margin-top:19.25pt;width:448.85pt;height:39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eYFQ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">
                <v:textbox>
                  <w:txbxContent>
                    <w:p w14:paraId="5A0B66A0" w14:textId="77777777" w:rsidR="00866B40" w:rsidRDefault="00866B40" w:rsidP="00866B40"/>
                  </w:txbxContent>
                </v:textbox>
                <w10:wrap type="square" anchorx="margin"/>
              </v:shape>
            </w:pict>
          </mc:Fallback>
        </mc:AlternateContent>
      </w:r>
      <w:r>
        <w:rPr>
          <w:rFonts w:ascii="Verdana" w:hAnsi="Verdana"/>
          <w:sz w:val="24"/>
          <w:szCs w:val="24"/>
        </w:rPr>
        <w:t xml:space="preserve">Comments: </w:t>
      </w:r>
    </w:p>
    <w:p w14:paraId="37C65D9D" w14:textId="77777777" w:rsidR="00A4112B" w:rsidRDefault="00A4112B" w:rsidP="00911D9E">
      <w:pPr>
        <w:rPr>
          <w:rFonts w:ascii="Verdana" w:hAnsi="Verdana"/>
          <w:sz w:val="24"/>
          <w:szCs w:val="24"/>
        </w:rPr>
      </w:pPr>
    </w:p>
    <w:p w14:paraId="304C75E8" w14:textId="7A14C59D" w:rsidR="000679AF" w:rsidRDefault="000679AF" w:rsidP="00911D9E">
      <w:pPr>
        <w:rPr>
          <w:rFonts w:ascii="Verdana" w:hAnsi="Verdana"/>
          <w:sz w:val="24"/>
          <w:szCs w:val="24"/>
        </w:rPr>
      </w:pPr>
      <w:r>
        <w:rPr>
          <w:rFonts w:ascii="Verdana" w:hAnsi="Verdana"/>
          <w:sz w:val="24"/>
          <w:szCs w:val="24"/>
        </w:rPr>
        <w:t>Q1</w:t>
      </w:r>
      <w:r w:rsidR="003F4063">
        <w:rPr>
          <w:rFonts w:ascii="Verdana" w:hAnsi="Verdana"/>
          <w:sz w:val="24"/>
          <w:szCs w:val="24"/>
        </w:rPr>
        <w:t>6</w:t>
      </w:r>
      <w:r>
        <w:rPr>
          <w:rFonts w:ascii="Verdana" w:hAnsi="Verdana"/>
          <w:sz w:val="24"/>
          <w:szCs w:val="24"/>
        </w:rPr>
        <w:t>: Did you find the examples in the guidance useful or not useful? Please give details as to why/why not.</w:t>
      </w:r>
    </w:p>
    <w:p w14:paraId="036DB543" w14:textId="64CDF745" w:rsidR="000679AF" w:rsidRDefault="00292D84" w:rsidP="00911D9E">
      <w:pPr>
        <w:rPr>
          <w:rFonts w:ascii="Verdana" w:hAnsi="Verdana"/>
          <w:sz w:val="24"/>
          <w:szCs w:val="24"/>
        </w:rPr>
      </w:pPr>
      <w:sdt>
        <w:sdtPr>
          <w:rPr>
            <w:rFonts w:ascii="Verdana" w:hAnsi="Verdana"/>
            <w:sz w:val="24"/>
            <w:szCs w:val="24"/>
          </w:rPr>
          <w:id w:val="260264996"/>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Useful</w:t>
      </w:r>
    </w:p>
    <w:p w14:paraId="4C9404B5" w14:textId="713D3DF8" w:rsidR="000679AF" w:rsidRDefault="00292D84" w:rsidP="00911D9E">
      <w:pPr>
        <w:rPr>
          <w:rFonts w:ascii="Verdana" w:hAnsi="Verdana"/>
          <w:sz w:val="24"/>
          <w:szCs w:val="24"/>
        </w:rPr>
      </w:pPr>
      <w:sdt>
        <w:sdtPr>
          <w:rPr>
            <w:rFonts w:ascii="Verdana" w:hAnsi="Verdana"/>
            <w:sz w:val="24"/>
            <w:szCs w:val="24"/>
          </w:rPr>
          <w:id w:val="2129121958"/>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Not useful</w:t>
      </w:r>
    </w:p>
    <w:p w14:paraId="557F523F" w14:textId="65DF1A35" w:rsidR="000679AF" w:rsidRDefault="00292D84" w:rsidP="00911D9E">
      <w:pPr>
        <w:rPr>
          <w:rFonts w:ascii="Verdana" w:hAnsi="Verdana"/>
          <w:sz w:val="24"/>
          <w:szCs w:val="24"/>
        </w:rPr>
      </w:pPr>
      <w:sdt>
        <w:sdtPr>
          <w:rPr>
            <w:rFonts w:ascii="Verdana" w:hAnsi="Verdana"/>
            <w:sz w:val="24"/>
            <w:szCs w:val="24"/>
          </w:rPr>
          <w:id w:val="3324266"/>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Unsure</w:t>
      </w:r>
    </w:p>
    <w:p w14:paraId="27FF7A9A" w14:textId="77777777" w:rsidR="000679AF" w:rsidRDefault="000679AF" w:rsidP="000679AF">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79744" behindDoc="0" locked="0" layoutInCell="1" allowOverlap="1" wp14:anchorId="0F0F33CD" wp14:editId="5542E862">
                <wp:simplePos x="0" y="0"/>
                <wp:positionH relativeFrom="margin">
                  <wp:align>right</wp:align>
                </wp:positionH>
                <wp:positionV relativeFrom="paragraph">
                  <wp:posOffset>244475</wp:posOffset>
                </wp:positionV>
                <wp:extent cx="5700395" cy="495300"/>
                <wp:effectExtent l="0" t="0" r="1460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2A64119B" w14:textId="77777777" w:rsidR="000679AF" w:rsidRDefault="000679AF" w:rsidP="0006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F33CD" id="Text Box 11" o:spid="_x0000_s1039" type="#_x0000_t202" style="position:absolute;margin-left:397.65pt;margin-top:19.25pt;width:448.85pt;height:39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">
                <v:textbox>
                  <w:txbxContent>
                    <w:p w14:paraId="2A64119B" w14:textId="77777777" w:rsidR="000679AF" w:rsidRDefault="000679AF" w:rsidP="000679AF"/>
                  </w:txbxContent>
                </v:textbox>
                <w10:wrap type="square" anchorx="margin"/>
              </v:shape>
            </w:pict>
          </mc:Fallback>
        </mc:AlternateContent>
      </w:r>
      <w:r>
        <w:rPr>
          <w:rFonts w:ascii="Verdana" w:hAnsi="Verdana"/>
          <w:sz w:val="24"/>
          <w:szCs w:val="24"/>
        </w:rPr>
        <w:t xml:space="preserve">Comments: </w:t>
      </w:r>
    </w:p>
    <w:p w14:paraId="7B024B17" w14:textId="77777777" w:rsidR="00A4112B" w:rsidRDefault="00A4112B" w:rsidP="00911D9E">
      <w:pPr>
        <w:rPr>
          <w:rFonts w:ascii="Verdana" w:hAnsi="Verdana"/>
          <w:sz w:val="24"/>
          <w:szCs w:val="24"/>
        </w:rPr>
      </w:pPr>
    </w:p>
    <w:p w14:paraId="3972C0B7" w14:textId="0A84379C" w:rsidR="000679AF" w:rsidRDefault="000679AF" w:rsidP="00911D9E">
      <w:pPr>
        <w:rPr>
          <w:rFonts w:ascii="Verdana" w:hAnsi="Verdana"/>
          <w:sz w:val="24"/>
          <w:szCs w:val="24"/>
        </w:rPr>
      </w:pPr>
      <w:r>
        <w:rPr>
          <w:rFonts w:ascii="Verdana" w:hAnsi="Verdana"/>
          <w:sz w:val="24"/>
          <w:szCs w:val="24"/>
        </w:rPr>
        <w:t>Q1</w:t>
      </w:r>
      <w:r w:rsidR="003F4063">
        <w:rPr>
          <w:rFonts w:ascii="Verdana" w:hAnsi="Verdana"/>
          <w:sz w:val="24"/>
          <w:szCs w:val="24"/>
        </w:rPr>
        <w:t>7</w:t>
      </w:r>
      <w:r>
        <w:rPr>
          <w:rFonts w:ascii="Verdana" w:hAnsi="Verdana"/>
          <w:sz w:val="24"/>
          <w:szCs w:val="24"/>
        </w:rPr>
        <w:t>: Is there anything that you think hasn’t been covered that should be? If yes, please give details.</w:t>
      </w:r>
    </w:p>
    <w:p w14:paraId="13F1AF2E" w14:textId="49291604" w:rsidR="000679AF" w:rsidRDefault="00292D84" w:rsidP="00911D9E">
      <w:pPr>
        <w:rPr>
          <w:rFonts w:ascii="Verdana" w:hAnsi="Verdana"/>
          <w:sz w:val="24"/>
          <w:szCs w:val="24"/>
        </w:rPr>
      </w:pPr>
      <w:sdt>
        <w:sdtPr>
          <w:rPr>
            <w:rFonts w:ascii="Verdana" w:hAnsi="Verdana"/>
            <w:sz w:val="24"/>
            <w:szCs w:val="24"/>
          </w:rPr>
          <w:id w:val="-34662544"/>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Yes</w:t>
      </w:r>
    </w:p>
    <w:p w14:paraId="483E7ABC" w14:textId="1F27F404" w:rsidR="000679AF" w:rsidRDefault="00292D84" w:rsidP="00911D9E">
      <w:pPr>
        <w:rPr>
          <w:rFonts w:ascii="Verdana" w:hAnsi="Verdana"/>
          <w:sz w:val="24"/>
          <w:szCs w:val="24"/>
        </w:rPr>
      </w:pPr>
      <w:sdt>
        <w:sdtPr>
          <w:rPr>
            <w:rFonts w:ascii="Verdana" w:hAnsi="Verdana"/>
            <w:sz w:val="24"/>
            <w:szCs w:val="24"/>
          </w:rPr>
          <w:id w:val="-1855713946"/>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No</w:t>
      </w:r>
    </w:p>
    <w:p w14:paraId="5AC8F905" w14:textId="4AF11124" w:rsidR="000679AF" w:rsidRDefault="00292D84" w:rsidP="00911D9E">
      <w:pPr>
        <w:rPr>
          <w:rFonts w:ascii="Verdana" w:hAnsi="Verdana"/>
          <w:sz w:val="24"/>
          <w:szCs w:val="24"/>
        </w:rPr>
      </w:pPr>
      <w:sdt>
        <w:sdtPr>
          <w:rPr>
            <w:rFonts w:ascii="Verdana" w:hAnsi="Verdana"/>
            <w:sz w:val="24"/>
            <w:szCs w:val="24"/>
          </w:rPr>
          <w:id w:val="1191190990"/>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Unsure</w:t>
      </w:r>
    </w:p>
    <w:p w14:paraId="238CE0F0" w14:textId="77777777" w:rsidR="000679AF" w:rsidRDefault="000679AF" w:rsidP="000679AF">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83840" behindDoc="0" locked="0" layoutInCell="1" allowOverlap="1" wp14:anchorId="6E9E14A0" wp14:editId="418A3C3B">
                <wp:simplePos x="0" y="0"/>
                <wp:positionH relativeFrom="margin">
                  <wp:align>right</wp:align>
                </wp:positionH>
                <wp:positionV relativeFrom="paragraph">
                  <wp:posOffset>244475</wp:posOffset>
                </wp:positionV>
                <wp:extent cx="5700395" cy="495300"/>
                <wp:effectExtent l="0" t="0" r="1460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4C22B41B" w14:textId="77777777" w:rsidR="000679AF" w:rsidRDefault="000679AF" w:rsidP="0006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14A0" id="Text Box 14" o:spid="_x0000_s1040" type="#_x0000_t202" style="position:absolute;margin-left:397.65pt;margin-top:19.25pt;width:448.85pt;height:3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">
                <v:textbox>
                  <w:txbxContent>
                    <w:p w14:paraId="4C22B41B" w14:textId="77777777" w:rsidR="000679AF" w:rsidRDefault="000679AF" w:rsidP="000679AF"/>
                  </w:txbxContent>
                </v:textbox>
                <w10:wrap type="square" anchorx="margin"/>
              </v:shape>
            </w:pict>
          </mc:Fallback>
        </mc:AlternateContent>
      </w:r>
      <w:r>
        <w:rPr>
          <w:rFonts w:ascii="Verdana" w:hAnsi="Verdana"/>
          <w:sz w:val="24"/>
          <w:szCs w:val="24"/>
        </w:rPr>
        <w:t xml:space="preserve">Comments: </w:t>
      </w:r>
    </w:p>
    <w:p w14:paraId="1CC6262E" w14:textId="77777777" w:rsidR="00A4112B" w:rsidRDefault="00A4112B" w:rsidP="00911D9E">
      <w:pPr>
        <w:rPr>
          <w:rFonts w:ascii="Verdana" w:hAnsi="Verdana"/>
          <w:sz w:val="24"/>
          <w:szCs w:val="24"/>
        </w:rPr>
      </w:pPr>
    </w:p>
    <w:p w14:paraId="7683383A" w14:textId="7FA5D68F" w:rsidR="00790FEE" w:rsidRDefault="00292D84"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85888" behindDoc="0" locked="0" layoutInCell="1" allowOverlap="1" wp14:anchorId="37D136A8" wp14:editId="1710FCB0">
                <wp:simplePos x="0" y="0"/>
                <wp:positionH relativeFrom="margin">
                  <wp:align>left</wp:align>
                </wp:positionH>
                <wp:positionV relativeFrom="paragraph">
                  <wp:posOffset>511492</wp:posOffset>
                </wp:positionV>
                <wp:extent cx="5700395" cy="1128395"/>
                <wp:effectExtent l="0" t="0" r="1460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128395"/>
                        </a:xfrm>
                        <a:prstGeom prst="rect">
                          <a:avLst/>
                        </a:prstGeom>
                        <a:solidFill>
                          <a:srgbClr val="FFFFFF"/>
                        </a:solidFill>
                        <a:ln w="9525">
                          <a:solidFill>
                            <a:srgbClr val="000000"/>
                          </a:solidFill>
                          <a:miter lim="800000"/>
                          <a:headEnd/>
                          <a:tailEnd/>
                        </a:ln>
                      </wps:spPr>
                      <wps:txbx>
                        <w:txbxContent>
                          <w:p w14:paraId="42EABDA0" w14:textId="77777777" w:rsidR="000679AF" w:rsidRDefault="000679AF" w:rsidP="0006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136A8" id="_x0000_t202" coordsize="21600,21600" o:spt="202" path="m,l,21600r21600,l21600,xe">
                <v:stroke joinstyle="miter"/>
                <v:path gradientshapeok="t" o:connecttype="rect"/>
              </v:shapetype>
              <v:shape id="Text Box 15" o:spid="_x0000_s1040" type="#_x0000_t202" style="position:absolute;margin-left:0;margin-top:40.25pt;width:448.85pt;height:88.8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">
                <v:textbox>
                  <w:txbxContent>
                    <w:p w14:paraId="42EABDA0" w14:textId="77777777" w:rsidR="000679AF" w:rsidRDefault="000679AF" w:rsidP="000679AF"/>
                  </w:txbxContent>
                </v:textbox>
                <w10:wrap type="square" anchorx="margin"/>
              </v:shape>
            </w:pict>
          </mc:Fallback>
        </mc:AlternateContent>
      </w:r>
      <w:r w:rsidR="000679AF">
        <w:rPr>
          <w:rFonts w:ascii="Verdana" w:hAnsi="Verdana"/>
          <w:sz w:val="24"/>
          <w:szCs w:val="24"/>
        </w:rPr>
        <w:t>Q1</w:t>
      </w:r>
      <w:r w:rsidR="003F4063">
        <w:rPr>
          <w:rFonts w:ascii="Verdana" w:hAnsi="Verdana"/>
          <w:sz w:val="24"/>
          <w:szCs w:val="24"/>
        </w:rPr>
        <w:t>8</w:t>
      </w:r>
      <w:r w:rsidR="000679AF">
        <w:rPr>
          <w:rFonts w:ascii="Verdana" w:hAnsi="Verdana"/>
          <w:sz w:val="24"/>
          <w:szCs w:val="24"/>
        </w:rPr>
        <w:t>: Please provide any further comments or suggestions you may have about the drafts.</w:t>
      </w:r>
    </w:p>
    <w:p w14:paraId="71C5011A" w14:textId="0FD52980" w:rsidR="00292D84" w:rsidRPr="00790FEE" w:rsidRDefault="00292D84" w:rsidP="00911D9E">
      <w:pPr>
        <w:rPr>
          <w:rFonts w:ascii="Verdana" w:hAnsi="Verdana"/>
          <w:sz w:val="24"/>
          <w:szCs w:val="24"/>
        </w:rPr>
      </w:pPr>
    </w:p>
    <w:p w14:paraId="34A1C567" w14:textId="765FA71D" w:rsidR="000679AF" w:rsidRDefault="000679AF" w:rsidP="00911D9E">
      <w:pPr>
        <w:rPr>
          <w:rFonts w:ascii="Georgia" w:hAnsi="Georgia"/>
          <w:sz w:val="36"/>
          <w:szCs w:val="36"/>
        </w:rPr>
      </w:pPr>
      <w:r w:rsidRPr="000679AF">
        <w:rPr>
          <w:rFonts w:ascii="Georgia" w:hAnsi="Georgia"/>
          <w:sz w:val="36"/>
          <w:szCs w:val="36"/>
        </w:rPr>
        <w:t>About you</w:t>
      </w:r>
    </w:p>
    <w:p w14:paraId="2F874415" w14:textId="0604C6B3" w:rsidR="000679AF" w:rsidRDefault="000679AF" w:rsidP="00911D9E">
      <w:pPr>
        <w:rPr>
          <w:rFonts w:ascii="Verdana" w:hAnsi="Verdana"/>
          <w:sz w:val="24"/>
          <w:szCs w:val="24"/>
        </w:rPr>
      </w:pPr>
      <w:r>
        <w:rPr>
          <w:rFonts w:ascii="Verdana" w:hAnsi="Verdana"/>
          <w:sz w:val="24"/>
          <w:szCs w:val="24"/>
        </w:rPr>
        <w:t>Q1</w:t>
      </w:r>
      <w:r w:rsidR="003F4063">
        <w:rPr>
          <w:rFonts w:ascii="Verdana" w:hAnsi="Verdana"/>
          <w:sz w:val="24"/>
          <w:szCs w:val="24"/>
        </w:rPr>
        <w:t>9</w:t>
      </w:r>
      <w:r>
        <w:rPr>
          <w:rFonts w:ascii="Verdana" w:hAnsi="Verdana"/>
          <w:sz w:val="24"/>
          <w:szCs w:val="24"/>
        </w:rPr>
        <w:t>: Are you answering as:</w:t>
      </w:r>
    </w:p>
    <w:p w14:paraId="3C0C8DAC" w14:textId="0E86CDC8" w:rsidR="000679AF" w:rsidRDefault="00292D84" w:rsidP="00911D9E">
      <w:pPr>
        <w:rPr>
          <w:rFonts w:ascii="Verdana" w:hAnsi="Verdana"/>
          <w:sz w:val="24"/>
          <w:szCs w:val="24"/>
        </w:rPr>
      </w:pPr>
      <w:sdt>
        <w:sdtPr>
          <w:rPr>
            <w:rFonts w:ascii="Verdana" w:hAnsi="Verdana"/>
            <w:sz w:val="24"/>
            <w:szCs w:val="24"/>
          </w:rPr>
          <w:id w:val="-254289142"/>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An individual or professional acting in a private capacity</w:t>
      </w:r>
    </w:p>
    <w:p w14:paraId="64913A09" w14:textId="51DCBFCD" w:rsidR="000679AF" w:rsidRDefault="00292D84" w:rsidP="00911D9E">
      <w:pPr>
        <w:rPr>
          <w:rFonts w:ascii="Verdana" w:hAnsi="Verdana"/>
          <w:sz w:val="24"/>
          <w:szCs w:val="24"/>
        </w:rPr>
      </w:pPr>
      <w:sdt>
        <w:sdtPr>
          <w:rPr>
            <w:rFonts w:ascii="Verdana" w:hAnsi="Verdana"/>
            <w:sz w:val="24"/>
            <w:szCs w:val="24"/>
          </w:rPr>
          <w:id w:val="-1424103335"/>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A data protection professional acting in your professional capacity or on behalf of an organisation</w:t>
      </w:r>
    </w:p>
    <w:p w14:paraId="1CB6FBC2" w14:textId="46031953" w:rsidR="000679AF" w:rsidRDefault="00292D84" w:rsidP="00911D9E">
      <w:pPr>
        <w:rPr>
          <w:rFonts w:ascii="Verdana" w:hAnsi="Verdana"/>
          <w:sz w:val="24"/>
          <w:szCs w:val="24"/>
        </w:rPr>
      </w:pPr>
      <w:sdt>
        <w:sdtPr>
          <w:rPr>
            <w:rFonts w:ascii="Verdana" w:hAnsi="Verdana"/>
            <w:sz w:val="24"/>
            <w:szCs w:val="24"/>
          </w:rPr>
          <w:id w:val="1530681620"/>
          <w14:checkbox>
            <w14:checked w14:val="0"/>
            <w14:checkedState w14:val="2612" w14:font="MS Gothic"/>
            <w14:uncheckedState w14:val="2610" w14:font="MS Gothic"/>
          </w14:checkbox>
        </w:sdtPr>
        <w:sdtEndPr/>
        <w:sdtContent>
          <w:r w:rsidR="000679AF">
            <w:rPr>
              <w:rFonts w:ascii="MS Gothic" w:eastAsia="MS Gothic" w:hAnsi="MS Gothic" w:hint="eastAsia"/>
              <w:sz w:val="24"/>
              <w:szCs w:val="24"/>
            </w:rPr>
            <w:t>☐</w:t>
          </w:r>
        </w:sdtContent>
      </w:sdt>
      <w:r w:rsidR="000679AF">
        <w:rPr>
          <w:rFonts w:ascii="Verdana" w:hAnsi="Verdana"/>
          <w:sz w:val="24"/>
          <w:szCs w:val="24"/>
        </w:rPr>
        <w:t xml:space="preserve"> Other</w:t>
      </w:r>
    </w:p>
    <w:p w14:paraId="7FEF6CC6" w14:textId="100C541F" w:rsidR="000679AF" w:rsidRDefault="00A73243"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87936" behindDoc="0" locked="0" layoutInCell="1" allowOverlap="1" wp14:anchorId="6D5A41DF" wp14:editId="29C3403A">
                <wp:simplePos x="0" y="0"/>
                <wp:positionH relativeFrom="margin">
                  <wp:align>left</wp:align>
                </wp:positionH>
                <wp:positionV relativeFrom="paragraph">
                  <wp:posOffset>327977</wp:posOffset>
                </wp:positionV>
                <wp:extent cx="5700395" cy="333375"/>
                <wp:effectExtent l="0" t="0" r="14605"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33375"/>
                        </a:xfrm>
                        <a:prstGeom prst="rect">
                          <a:avLst/>
                        </a:prstGeom>
                        <a:solidFill>
                          <a:srgbClr val="FFFFFF"/>
                        </a:solidFill>
                        <a:ln w="9525">
                          <a:solidFill>
                            <a:srgbClr val="000000"/>
                          </a:solidFill>
                          <a:miter lim="800000"/>
                          <a:headEnd/>
                          <a:tailEnd/>
                        </a:ln>
                      </wps:spPr>
                      <wps:txbx>
                        <w:txbxContent>
                          <w:p w14:paraId="634BACFF" w14:textId="77777777" w:rsidR="00A73243" w:rsidRDefault="00A73243" w:rsidP="00A73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A41DF" id="Text Box 16" o:spid="_x0000_s1042" type="#_x0000_t202" style="position:absolute;margin-left:0;margin-top:25.8pt;width:448.85pt;height:26.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">
                <v:textbox>
                  <w:txbxContent>
                    <w:p w14:paraId="634BACFF" w14:textId="77777777" w:rsidR="00A73243" w:rsidRDefault="00A73243" w:rsidP="00A73243"/>
                  </w:txbxContent>
                </v:textbox>
                <w10:wrap type="square" anchorx="margin"/>
              </v:shape>
            </w:pict>
          </mc:Fallback>
        </mc:AlternateContent>
      </w:r>
      <w:r w:rsidR="000679AF">
        <w:rPr>
          <w:rFonts w:ascii="Verdana" w:hAnsi="Verdana"/>
          <w:sz w:val="24"/>
          <w:szCs w:val="24"/>
        </w:rPr>
        <w:t>If you state ‘Other’ please ensure that you specify here:</w:t>
      </w:r>
    </w:p>
    <w:p w14:paraId="5D114FED" w14:textId="74D07349" w:rsidR="000679AF" w:rsidRDefault="00A73243"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89984" behindDoc="0" locked="0" layoutInCell="1" allowOverlap="1" wp14:anchorId="6491F93F" wp14:editId="694062C7">
                <wp:simplePos x="0" y="0"/>
                <wp:positionH relativeFrom="margin">
                  <wp:align>left</wp:align>
                </wp:positionH>
                <wp:positionV relativeFrom="paragraph">
                  <wp:posOffset>751840</wp:posOffset>
                </wp:positionV>
                <wp:extent cx="5700395" cy="333375"/>
                <wp:effectExtent l="0" t="0" r="14605" b="285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33375"/>
                        </a:xfrm>
                        <a:prstGeom prst="rect">
                          <a:avLst/>
                        </a:prstGeom>
                        <a:solidFill>
                          <a:srgbClr val="FFFFFF"/>
                        </a:solidFill>
                        <a:ln w="9525">
                          <a:solidFill>
                            <a:srgbClr val="000000"/>
                          </a:solidFill>
                          <a:miter lim="800000"/>
                          <a:headEnd/>
                          <a:tailEnd/>
                        </a:ln>
                      </wps:spPr>
                      <wps:txbx>
                        <w:txbxContent>
                          <w:p w14:paraId="0E22A5BF" w14:textId="77777777" w:rsidR="00A73243" w:rsidRDefault="00A73243" w:rsidP="00A73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1F93F" id="Text Box 18" o:spid="_x0000_s1043" type="#_x0000_t202" style="position:absolute;margin-left:0;margin-top:59.2pt;width:448.85pt;height:26.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">
                <v:textbox>
                  <w:txbxContent>
                    <w:p w14:paraId="0E22A5BF" w14:textId="77777777" w:rsidR="00A73243" w:rsidRDefault="00A73243" w:rsidP="00A73243"/>
                  </w:txbxContent>
                </v:textbox>
                <w10:wrap type="square" anchorx="margin"/>
              </v:shape>
            </w:pict>
          </mc:Fallback>
        </mc:AlternateContent>
      </w:r>
      <w:r>
        <w:rPr>
          <w:rFonts w:ascii="Verdana" w:hAnsi="Verdana"/>
          <w:sz w:val="24"/>
          <w:szCs w:val="24"/>
        </w:rPr>
        <w:t>Q</w:t>
      </w:r>
      <w:r w:rsidR="003F4063">
        <w:rPr>
          <w:rFonts w:ascii="Verdana" w:hAnsi="Verdana"/>
          <w:sz w:val="24"/>
          <w:szCs w:val="24"/>
        </w:rPr>
        <w:t>20</w:t>
      </w:r>
      <w:r>
        <w:rPr>
          <w:rFonts w:ascii="Verdana" w:hAnsi="Verdana"/>
          <w:sz w:val="24"/>
          <w:szCs w:val="24"/>
        </w:rPr>
        <w:t>: Please specify the name of your organisation:</w:t>
      </w:r>
    </w:p>
    <w:p w14:paraId="1822E7C8" w14:textId="095D4C57" w:rsidR="00A73243" w:rsidRDefault="00A73243"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92032" behindDoc="0" locked="0" layoutInCell="1" allowOverlap="1" wp14:anchorId="0D307CB1" wp14:editId="370C08AF">
                <wp:simplePos x="0" y="0"/>
                <wp:positionH relativeFrom="margin">
                  <wp:align>left</wp:align>
                </wp:positionH>
                <wp:positionV relativeFrom="paragraph">
                  <wp:posOffset>714058</wp:posOffset>
                </wp:positionV>
                <wp:extent cx="5700395" cy="333375"/>
                <wp:effectExtent l="0" t="0" r="14605"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33375"/>
                        </a:xfrm>
                        <a:prstGeom prst="rect">
                          <a:avLst/>
                        </a:prstGeom>
                        <a:solidFill>
                          <a:srgbClr val="FFFFFF"/>
                        </a:solidFill>
                        <a:ln w="9525">
                          <a:solidFill>
                            <a:srgbClr val="000000"/>
                          </a:solidFill>
                          <a:miter lim="800000"/>
                          <a:headEnd/>
                          <a:tailEnd/>
                        </a:ln>
                      </wps:spPr>
                      <wps:txbx>
                        <w:txbxContent>
                          <w:p w14:paraId="0C52C57E" w14:textId="77777777" w:rsidR="00A73243" w:rsidRDefault="00A73243" w:rsidP="00A73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07CB1" id="Text Box 19" o:spid="_x0000_s1044" type="#_x0000_t202" style="position:absolute;margin-left:0;margin-top:56.25pt;width:448.85pt;height:26.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">
                <v:textbox>
                  <w:txbxContent>
                    <w:p w14:paraId="0C52C57E" w14:textId="77777777" w:rsidR="00A73243" w:rsidRDefault="00A73243" w:rsidP="00A73243"/>
                  </w:txbxContent>
                </v:textbox>
                <w10:wrap type="square" anchorx="margin"/>
              </v:shape>
            </w:pict>
          </mc:Fallback>
        </mc:AlternateContent>
      </w:r>
      <w:r>
        <w:rPr>
          <w:rFonts w:ascii="Verdana" w:hAnsi="Verdana"/>
          <w:sz w:val="24"/>
          <w:szCs w:val="24"/>
        </w:rPr>
        <w:t>Q</w:t>
      </w:r>
      <w:r w:rsidR="003F4063">
        <w:rPr>
          <w:rFonts w:ascii="Verdana" w:hAnsi="Verdana"/>
          <w:sz w:val="24"/>
          <w:szCs w:val="24"/>
        </w:rPr>
        <w:t>21</w:t>
      </w:r>
      <w:r>
        <w:rPr>
          <w:rFonts w:ascii="Verdana" w:hAnsi="Verdana"/>
          <w:sz w:val="24"/>
          <w:szCs w:val="24"/>
        </w:rPr>
        <w:t>: Please provide a contact email address:</w:t>
      </w:r>
    </w:p>
    <w:p w14:paraId="726E4B7C" w14:textId="60A636E8" w:rsidR="00A73243" w:rsidRDefault="00A73243" w:rsidP="00911D9E">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94080" behindDoc="0" locked="0" layoutInCell="1" allowOverlap="1" wp14:anchorId="034C0C2B" wp14:editId="45BB2D06">
                <wp:simplePos x="0" y="0"/>
                <wp:positionH relativeFrom="margin">
                  <wp:align>left</wp:align>
                </wp:positionH>
                <wp:positionV relativeFrom="paragraph">
                  <wp:posOffset>718820</wp:posOffset>
                </wp:positionV>
                <wp:extent cx="5700395" cy="333375"/>
                <wp:effectExtent l="0" t="0" r="14605"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33375"/>
                        </a:xfrm>
                        <a:prstGeom prst="rect">
                          <a:avLst/>
                        </a:prstGeom>
                        <a:solidFill>
                          <a:srgbClr val="FFFFFF"/>
                        </a:solidFill>
                        <a:ln w="9525">
                          <a:solidFill>
                            <a:srgbClr val="000000"/>
                          </a:solidFill>
                          <a:miter lim="800000"/>
                          <a:headEnd/>
                          <a:tailEnd/>
                        </a:ln>
                      </wps:spPr>
                      <wps:txbx>
                        <w:txbxContent>
                          <w:p w14:paraId="73F7764F" w14:textId="77777777" w:rsidR="00A73243" w:rsidRDefault="00A73243" w:rsidP="00A73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C0C2B" id="Text Box 20" o:spid="_x0000_s1045" type="#_x0000_t202" style="position:absolute;margin-left:0;margin-top:56.6pt;width:448.85pt;height:26.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">
                <v:textbox>
                  <w:txbxContent>
                    <w:p w14:paraId="73F7764F" w14:textId="77777777" w:rsidR="00A73243" w:rsidRDefault="00A73243" w:rsidP="00A73243"/>
                  </w:txbxContent>
                </v:textbox>
                <w10:wrap type="square" anchorx="margin"/>
              </v:shape>
            </w:pict>
          </mc:Fallback>
        </mc:AlternateContent>
      </w:r>
      <w:r>
        <w:rPr>
          <w:rFonts w:ascii="Verdana" w:hAnsi="Verdana"/>
          <w:sz w:val="24"/>
          <w:szCs w:val="24"/>
        </w:rPr>
        <w:t>Q</w:t>
      </w:r>
      <w:r w:rsidR="003F4063">
        <w:rPr>
          <w:rFonts w:ascii="Verdana" w:hAnsi="Verdana"/>
          <w:sz w:val="24"/>
          <w:szCs w:val="24"/>
        </w:rPr>
        <w:t>22</w:t>
      </w:r>
      <w:r>
        <w:rPr>
          <w:rFonts w:ascii="Verdana" w:hAnsi="Verdana"/>
          <w:sz w:val="24"/>
          <w:szCs w:val="24"/>
        </w:rPr>
        <w:t>: What sector are you from?</w:t>
      </w:r>
    </w:p>
    <w:p w14:paraId="69907CC3" w14:textId="73521357" w:rsidR="00A73243" w:rsidRDefault="008A058B" w:rsidP="00911D9E">
      <w:pPr>
        <w:rPr>
          <w:rFonts w:ascii="Verdana" w:hAnsi="Verdana"/>
          <w:sz w:val="24"/>
          <w:szCs w:val="24"/>
        </w:rPr>
      </w:pPr>
      <w:r>
        <w:rPr>
          <w:rFonts w:ascii="Verdana" w:hAnsi="Verdana"/>
          <w:sz w:val="24"/>
          <w:szCs w:val="24"/>
        </w:rPr>
        <w:t>Q2</w:t>
      </w:r>
      <w:r w:rsidR="003F4063">
        <w:rPr>
          <w:rFonts w:ascii="Verdana" w:hAnsi="Verdana"/>
          <w:sz w:val="24"/>
          <w:szCs w:val="24"/>
        </w:rPr>
        <w:t>3</w:t>
      </w:r>
      <w:r>
        <w:rPr>
          <w:rFonts w:ascii="Verdana" w:hAnsi="Verdana"/>
          <w:sz w:val="24"/>
          <w:szCs w:val="24"/>
        </w:rPr>
        <w:t>: How did you find out about this consultation?</w:t>
      </w:r>
    </w:p>
    <w:p w14:paraId="065A91F2" w14:textId="6ADDE905" w:rsidR="008A058B" w:rsidRDefault="00292D84" w:rsidP="00911D9E">
      <w:pPr>
        <w:rPr>
          <w:rFonts w:ascii="Verdana" w:hAnsi="Verdana"/>
          <w:sz w:val="24"/>
          <w:szCs w:val="24"/>
        </w:rPr>
      </w:pPr>
      <w:sdt>
        <w:sdtPr>
          <w:rPr>
            <w:rFonts w:ascii="Verdana" w:hAnsi="Verdana"/>
            <w:sz w:val="24"/>
            <w:szCs w:val="24"/>
          </w:rPr>
          <w:id w:val="-1316484733"/>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ICO website</w:t>
      </w:r>
    </w:p>
    <w:p w14:paraId="5E4147A5" w14:textId="3B970FA9" w:rsidR="008A058B" w:rsidRDefault="00292D84" w:rsidP="00911D9E">
      <w:pPr>
        <w:rPr>
          <w:rFonts w:ascii="Verdana" w:hAnsi="Verdana"/>
          <w:sz w:val="24"/>
          <w:szCs w:val="24"/>
        </w:rPr>
      </w:pPr>
      <w:sdt>
        <w:sdtPr>
          <w:rPr>
            <w:rFonts w:ascii="Verdana" w:hAnsi="Verdana"/>
            <w:sz w:val="24"/>
            <w:szCs w:val="24"/>
          </w:rPr>
          <w:id w:val="2097976581"/>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ICO Twitter account</w:t>
      </w:r>
    </w:p>
    <w:p w14:paraId="2D40AB06" w14:textId="3BB9327E" w:rsidR="008A058B" w:rsidRDefault="00292D84" w:rsidP="00911D9E">
      <w:pPr>
        <w:rPr>
          <w:rFonts w:ascii="Verdana" w:hAnsi="Verdana"/>
          <w:sz w:val="24"/>
          <w:szCs w:val="24"/>
        </w:rPr>
      </w:pPr>
      <w:sdt>
        <w:sdtPr>
          <w:rPr>
            <w:rFonts w:ascii="Verdana" w:hAnsi="Verdana"/>
            <w:sz w:val="24"/>
            <w:szCs w:val="24"/>
          </w:rPr>
          <w:id w:val="743688284"/>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ICO Facebook account</w:t>
      </w:r>
    </w:p>
    <w:p w14:paraId="4AD2D2BB" w14:textId="2EB4F7D6" w:rsidR="008A058B" w:rsidRDefault="00292D84" w:rsidP="00911D9E">
      <w:pPr>
        <w:rPr>
          <w:rFonts w:ascii="Verdana" w:hAnsi="Verdana"/>
          <w:sz w:val="24"/>
          <w:szCs w:val="24"/>
        </w:rPr>
      </w:pPr>
      <w:sdt>
        <w:sdtPr>
          <w:rPr>
            <w:rFonts w:ascii="Verdana" w:hAnsi="Verdana"/>
            <w:sz w:val="24"/>
            <w:szCs w:val="24"/>
          </w:rPr>
          <w:id w:val="1485514307"/>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ICO LinkedIn account</w:t>
      </w:r>
    </w:p>
    <w:p w14:paraId="6F94A228" w14:textId="08C1C7B9" w:rsidR="008A058B" w:rsidRDefault="00292D84" w:rsidP="00911D9E">
      <w:pPr>
        <w:rPr>
          <w:rFonts w:ascii="Verdana" w:hAnsi="Verdana"/>
          <w:sz w:val="24"/>
          <w:szCs w:val="24"/>
        </w:rPr>
      </w:pPr>
      <w:sdt>
        <w:sdtPr>
          <w:rPr>
            <w:rFonts w:ascii="Verdana" w:hAnsi="Verdana"/>
            <w:sz w:val="24"/>
            <w:szCs w:val="24"/>
          </w:rPr>
          <w:id w:val="1823230717"/>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ICO staff member</w:t>
      </w:r>
    </w:p>
    <w:p w14:paraId="0D17BD61" w14:textId="562CA602" w:rsidR="008A058B" w:rsidRDefault="00292D84" w:rsidP="00911D9E">
      <w:pPr>
        <w:rPr>
          <w:rFonts w:ascii="Verdana" w:hAnsi="Verdana"/>
          <w:sz w:val="24"/>
          <w:szCs w:val="24"/>
        </w:rPr>
      </w:pPr>
      <w:sdt>
        <w:sdtPr>
          <w:rPr>
            <w:rFonts w:ascii="Verdana" w:hAnsi="Verdana"/>
            <w:sz w:val="24"/>
            <w:szCs w:val="24"/>
          </w:rPr>
          <w:id w:val="1192503579"/>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Colleague from your organisation</w:t>
      </w:r>
    </w:p>
    <w:p w14:paraId="09E97252" w14:textId="57AB567E" w:rsidR="008A058B" w:rsidRDefault="00292D84" w:rsidP="00911D9E">
      <w:pPr>
        <w:rPr>
          <w:rFonts w:ascii="Verdana" w:hAnsi="Verdana"/>
          <w:sz w:val="24"/>
          <w:szCs w:val="24"/>
        </w:rPr>
      </w:pPr>
      <w:sdt>
        <w:sdtPr>
          <w:rPr>
            <w:rFonts w:ascii="Verdana" w:hAnsi="Verdana"/>
            <w:sz w:val="24"/>
            <w:szCs w:val="24"/>
          </w:rPr>
          <w:id w:val="391250551"/>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Person outside your organisation</w:t>
      </w:r>
    </w:p>
    <w:p w14:paraId="6321F8F0" w14:textId="1AFAA6B2" w:rsidR="008A058B" w:rsidRDefault="00292D84" w:rsidP="00911D9E">
      <w:pPr>
        <w:rPr>
          <w:rFonts w:ascii="Verdana" w:hAnsi="Verdana"/>
          <w:sz w:val="24"/>
          <w:szCs w:val="24"/>
        </w:rPr>
      </w:pPr>
      <w:sdt>
        <w:sdtPr>
          <w:rPr>
            <w:rFonts w:ascii="Verdana" w:hAnsi="Verdana"/>
            <w:sz w:val="24"/>
            <w:szCs w:val="24"/>
          </w:rPr>
          <w:id w:val="578410387"/>
          <w14:checkbox>
            <w14:checked w14:val="0"/>
            <w14:checkedState w14:val="2612" w14:font="MS Gothic"/>
            <w14:uncheckedState w14:val="2610" w14:font="MS Gothic"/>
          </w14:checkbox>
        </w:sdtPr>
        <w:sdtEndPr/>
        <w:sdtContent>
          <w:r w:rsidR="008A058B">
            <w:rPr>
              <w:rFonts w:ascii="MS Gothic" w:eastAsia="MS Gothic" w:hAnsi="MS Gothic" w:hint="eastAsia"/>
              <w:sz w:val="24"/>
              <w:szCs w:val="24"/>
            </w:rPr>
            <w:t>☐</w:t>
          </w:r>
        </w:sdtContent>
      </w:sdt>
      <w:r w:rsidR="008A058B">
        <w:rPr>
          <w:rFonts w:ascii="Verdana" w:hAnsi="Verdana"/>
          <w:sz w:val="24"/>
          <w:szCs w:val="24"/>
        </w:rPr>
        <w:t xml:space="preserve"> Other</w:t>
      </w:r>
    </w:p>
    <w:p w14:paraId="77E7491D" w14:textId="77777777" w:rsidR="008A058B" w:rsidRDefault="008A058B" w:rsidP="008A058B">
      <w:pPr>
        <w:rPr>
          <w:rFonts w:ascii="Verdana" w:hAnsi="Verdana"/>
          <w:sz w:val="24"/>
          <w:szCs w:val="24"/>
        </w:rPr>
      </w:pPr>
      <w:r w:rsidRPr="00911D9E">
        <w:rPr>
          <w:rFonts w:ascii="Verdana" w:hAnsi="Verdana"/>
          <w:noProof/>
          <w:sz w:val="24"/>
          <w:szCs w:val="24"/>
        </w:rPr>
        <mc:AlternateContent>
          <mc:Choice Requires="wps">
            <w:drawing>
              <wp:anchor distT="45720" distB="45720" distL="114300" distR="114300" simplePos="0" relativeHeight="251696128" behindDoc="0" locked="0" layoutInCell="1" allowOverlap="1" wp14:anchorId="7EECD591" wp14:editId="5ECA1B94">
                <wp:simplePos x="0" y="0"/>
                <wp:positionH relativeFrom="margin">
                  <wp:align>right</wp:align>
                </wp:positionH>
                <wp:positionV relativeFrom="paragraph">
                  <wp:posOffset>244475</wp:posOffset>
                </wp:positionV>
                <wp:extent cx="5700395" cy="495300"/>
                <wp:effectExtent l="0" t="0" r="1460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495300"/>
                        </a:xfrm>
                        <a:prstGeom prst="rect">
                          <a:avLst/>
                        </a:prstGeom>
                        <a:solidFill>
                          <a:srgbClr val="FFFFFF"/>
                        </a:solidFill>
                        <a:ln w="9525">
                          <a:solidFill>
                            <a:srgbClr val="000000"/>
                          </a:solidFill>
                          <a:miter lim="800000"/>
                          <a:headEnd/>
                          <a:tailEnd/>
                        </a:ln>
                      </wps:spPr>
                      <wps:txbx>
                        <w:txbxContent>
                          <w:p w14:paraId="6F699B9D" w14:textId="77777777" w:rsidR="008A058B" w:rsidRDefault="008A058B" w:rsidP="008A0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CD591" id="Text Box 21" o:spid="_x0000_s1046" type="#_x0000_t202" style="position:absolute;margin-left:397.65pt;margin-top:19.25pt;width:448.85pt;height:39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">
                <v:textbox>
                  <w:txbxContent>
                    <w:p w14:paraId="6F699B9D" w14:textId="77777777" w:rsidR="008A058B" w:rsidRDefault="008A058B" w:rsidP="008A058B"/>
                  </w:txbxContent>
                </v:textbox>
                <w10:wrap type="square" anchorx="margin"/>
              </v:shape>
            </w:pict>
          </mc:Fallback>
        </mc:AlternateContent>
      </w:r>
      <w:r>
        <w:rPr>
          <w:rFonts w:ascii="Verdana" w:hAnsi="Verdana"/>
          <w:sz w:val="24"/>
          <w:szCs w:val="24"/>
        </w:rPr>
        <w:t xml:space="preserve">Comments: </w:t>
      </w:r>
    </w:p>
    <w:p w14:paraId="6187641E" w14:textId="7592AEFA" w:rsidR="000679AF" w:rsidRPr="00790FEE" w:rsidRDefault="007D7699" w:rsidP="00911D9E">
      <w:pPr>
        <w:rPr>
          <w:rFonts w:ascii="Verdana" w:hAnsi="Verdana"/>
          <w:sz w:val="28"/>
          <w:szCs w:val="28"/>
        </w:rPr>
      </w:pPr>
      <w:r w:rsidRPr="007D7699">
        <w:rPr>
          <w:rStyle w:val="textspan1"/>
          <w:rFonts w:ascii="Verdana" w:hAnsi="Verdana"/>
          <w:b/>
          <w:bCs/>
          <w:color w:val="404040"/>
          <w:sz w:val="24"/>
          <w:szCs w:val="24"/>
          <w:shd w:val="clear" w:color="auto" w:fill="FFFFFF"/>
        </w:rPr>
        <w:t>Privacy statement</w:t>
      </w:r>
      <w:r w:rsidRPr="007D7699">
        <w:rPr>
          <w:rFonts w:ascii="Verdana" w:hAnsi="Verdana"/>
          <w:color w:val="404040"/>
          <w:sz w:val="24"/>
          <w:szCs w:val="24"/>
          <w:shd w:val="clear" w:color="auto" w:fill="FFFFFF"/>
        </w:rPr>
        <w:br/>
        <w:t xml:space="preserve">For this consultation we may publish the responses received from organisations or a summary of the responses. We will not publish responses from individuals. If we do publish any responses, we will remove email addresses and telephone numbers from these responses but apart from this we will publish them in full. Please be mindful not to share any information in your response which you would not be happy for us to make publicly available. For further information, see </w:t>
      </w:r>
      <w:hyperlink r:id="rId6" w:tgtFrame="_blank" w:tooltip="link to https://ico.org.uk/global/privacy-notice/responding-to-our-consultation-requests-and-surveys/" w:history="1">
        <w:r>
          <w:rPr>
            <w:rStyle w:val="Hyperlink"/>
            <w:rFonts w:ascii="Verdana" w:hAnsi="Verdana"/>
            <w:sz w:val="24"/>
            <w:szCs w:val="24"/>
            <w:shd w:val="clear" w:color="auto" w:fill="FFFFFF"/>
          </w:rPr>
          <w:t>r</w:t>
        </w:r>
        <w:r w:rsidRPr="007D7699">
          <w:rPr>
            <w:rStyle w:val="Hyperlink"/>
            <w:rFonts w:ascii="Verdana" w:hAnsi="Verdana"/>
            <w:sz w:val="24"/>
            <w:szCs w:val="24"/>
            <w:shd w:val="clear" w:color="auto" w:fill="FFFFFF"/>
          </w:rPr>
          <w:t>esponding to our consultation requests and surveys.</w:t>
        </w:r>
      </w:hyperlink>
      <w:r w:rsidRPr="007D7699">
        <w:rPr>
          <w:rFonts w:ascii="Verdana" w:hAnsi="Verdana"/>
          <w:color w:val="404040"/>
          <w:sz w:val="24"/>
          <w:szCs w:val="24"/>
          <w:shd w:val="clear" w:color="auto" w:fill="FFFFFF"/>
        </w:rPr>
        <w:br/>
      </w:r>
      <w:r w:rsidRPr="007D7699">
        <w:rPr>
          <w:rFonts w:ascii="Verdana" w:hAnsi="Verdana"/>
          <w:color w:val="404040"/>
          <w:sz w:val="24"/>
          <w:szCs w:val="24"/>
          <w:shd w:val="clear" w:color="auto" w:fill="FFFFFF"/>
        </w:rPr>
        <w:br/>
        <w:t>Should we receive an FOI request for your response we will always seek to consult with you for your views on the disclosure of this information before any decision is made.</w:t>
      </w:r>
      <w:r w:rsidRPr="007D7699">
        <w:rPr>
          <w:rFonts w:ascii="Verdana" w:hAnsi="Verdana"/>
          <w:color w:val="404040"/>
          <w:sz w:val="24"/>
          <w:szCs w:val="24"/>
          <w:shd w:val="clear" w:color="auto" w:fill="FFFFFF"/>
        </w:rPr>
        <w:br/>
      </w:r>
      <w:r w:rsidRPr="007D7699">
        <w:rPr>
          <w:rFonts w:ascii="Verdana" w:hAnsi="Verdana"/>
          <w:color w:val="404040"/>
          <w:sz w:val="24"/>
          <w:szCs w:val="24"/>
          <w:shd w:val="clear" w:color="auto" w:fill="FFFFFF"/>
        </w:rPr>
        <w:br/>
        <w:t>For more information about what we do with personal data please see our </w:t>
      </w:r>
      <w:hyperlink r:id="rId7" w:tgtFrame="_blank" w:tooltip="link to https://ico.org.uk/global/privacy-notice/" w:history="1">
        <w:r w:rsidRPr="007D7699">
          <w:rPr>
            <w:rStyle w:val="Hyperlink"/>
            <w:rFonts w:ascii="Verdana" w:hAnsi="Verdana"/>
            <w:sz w:val="24"/>
            <w:szCs w:val="24"/>
            <w:shd w:val="clear" w:color="auto" w:fill="FFFFFF"/>
          </w:rPr>
          <w:t>privacy notice.</w:t>
        </w:r>
      </w:hyperlink>
    </w:p>
    <w:sectPr w:rsidR="000679AF" w:rsidRPr="00790F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4811" w14:textId="77777777" w:rsidR="003818AC" w:rsidRDefault="003818AC" w:rsidP="00911D9E">
      <w:pPr>
        <w:spacing w:after="0" w:line="240" w:lineRule="auto"/>
      </w:pPr>
      <w:r>
        <w:separator/>
      </w:r>
    </w:p>
  </w:endnote>
  <w:endnote w:type="continuationSeparator" w:id="0">
    <w:p w14:paraId="2CCAE333" w14:textId="77777777" w:rsidR="003818AC" w:rsidRDefault="003818AC" w:rsidP="0091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2AF6" w14:textId="77777777" w:rsidR="003818AC" w:rsidRDefault="003818AC" w:rsidP="00911D9E">
      <w:pPr>
        <w:spacing w:after="0" w:line="240" w:lineRule="auto"/>
      </w:pPr>
      <w:r>
        <w:separator/>
      </w:r>
    </w:p>
  </w:footnote>
  <w:footnote w:type="continuationSeparator" w:id="0">
    <w:p w14:paraId="4A77F270" w14:textId="77777777" w:rsidR="003818AC" w:rsidRDefault="003818AC" w:rsidP="00911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4268" w14:textId="2417A1ED" w:rsidR="00911D9E" w:rsidRDefault="00911D9E">
    <w:pPr>
      <w:pStyle w:val="Header"/>
    </w:pPr>
    <w:r>
      <w:rPr>
        <w:noProof/>
      </w:rPr>
      <w:drawing>
        <wp:anchor distT="0" distB="0" distL="114300" distR="114300" simplePos="0" relativeHeight="251658240" behindDoc="1" locked="0" layoutInCell="1" allowOverlap="1" wp14:anchorId="39ABC189" wp14:editId="4830CC8F">
          <wp:simplePos x="0" y="0"/>
          <wp:positionH relativeFrom="column">
            <wp:posOffset>5104130</wp:posOffset>
          </wp:positionH>
          <wp:positionV relativeFrom="paragraph">
            <wp:posOffset>-335280</wp:posOffset>
          </wp:positionV>
          <wp:extent cx="1229360" cy="718820"/>
          <wp:effectExtent l="0" t="0" r="8890" b="5080"/>
          <wp:wrapTight wrapText="bothSides">
            <wp:wrapPolygon edited="0">
              <wp:start x="0" y="0"/>
              <wp:lineTo x="0" y="21180"/>
              <wp:lineTo x="21421" y="21180"/>
              <wp:lineTo x="21421"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360" cy="7188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9E"/>
    <w:rsid w:val="00003019"/>
    <w:rsid w:val="000679AF"/>
    <w:rsid w:val="00070F47"/>
    <w:rsid w:val="00075EE7"/>
    <w:rsid w:val="000E0300"/>
    <w:rsid w:val="0010207B"/>
    <w:rsid w:val="00123C1E"/>
    <w:rsid w:val="00142181"/>
    <w:rsid w:val="00145FB7"/>
    <w:rsid w:val="0015374A"/>
    <w:rsid w:val="001553F8"/>
    <w:rsid w:val="0016335F"/>
    <w:rsid w:val="00171058"/>
    <w:rsid w:val="001D1096"/>
    <w:rsid w:val="001D2205"/>
    <w:rsid w:val="001D6798"/>
    <w:rsid w:val="00231744"/>
    <w:rsid w:val="00270152"/>
    <w:rsid w:val="00292D84"/>
    <w:rsid w:val="002D3488"/>
    <w:rsid w:val="00320690"/>
    <w:rsid w:val="0032514B"/>
    <w:rsid w:val="003700F1"/>
    <w:rsid w:val="003818AC"/>
    <w:rsid w:val="003B5026"/>
    <w:rsid w:val="003C51CC"/>
    <w:rsid w:val="003C53DC"/>
    <w:rsid w:val="003F0614"/>
    <w:rsid w:val="003F4063"/>
    <w:rsid w:val="004B5E8F"/>
    <w:rsid w:val="004F7D17"/>
    <w:rsid w:val="005138E2"/>
    <w:rsid w:val="00535081"/>
    <w:rsid w:val="00544017"/>
    <w:rsid w:val="00565B87"/>
    <w:rsid w:val="005A0CB1"/>
    <w:rsid w:val="005A2E36"/>
    <w:rsid w:val="005B2E2A"/>
    <w:rsid w:val="00664E62"/>
    <w:rsid w:val="00677A06"/>
    <w:rsid w:val="00772930"/>
    <w:rsid w:val="00775CAC"/>
    <w:rsid w:val="00790FEE"/>
    <w:rsid w:val="00797D26"/>
    <w:rsid w:val="007D7699"/>
    <w:rsid w:val="007E69C1"/>
    <w:rsid w:val="00851274"/>
    <w:rsid w:val="00866B40"/>
    <w:rsid w:val="008A058B"/>
    <w:rsid w:val="008A6298"/>
    <w:rsid w:val="008F6238"/>
    <w:rsid w:val="00911D9E"/>
    <w:rsid w:val="009236BD"/>
    <w:rsid w:val="00934FB6"/>
    <w:rsid w:val="0098458F"/>
    <w:rsid w:val="009C4A6E"/>
    <w:rsid w:val="009D5424"/>
    <w:rsid w:val="009D7418"/>
    <w:rsid w:val="009E68C1"/>
    <w:rsid w:val="00A4112B"/>
    <w:rsid w:val="00A73243"/>
    <w:rsid w:val="00AC7B95"/>
    <w:rsid w:val="00AD3A77"/>
    <w:rsid w:val="00AE5A42"/>
    <w:rsid w:val="00B0528D"/>
    <w:rsid w:val="00B1070E"/>
    <w:rsid w:val="00B30504"/>
    <w:rsid w:val="00B76C5A"/>
    <w:rsid w:val="00B836D4"/>
    <w:rsid w:val="00C27D34"/>
    <w:rsid w:val="00C30D40"/>
    <w:rsid w:val="00C46E9B"/>
    <w:rsid w:val="00C60441"/>
    <w:rsid w:val="00C615E3"/>
    <w:rsid w:val="00C617AC"/>
    <w:rsid w:val="00C80B00"/>
    <w:rsid w:val="00CF00F6"/>
    <w:rsid w:val="00D24CF3"/>
    <w:rsid w:val="00D56E50"/>
    <w:rsid w:val="00D6049B"/>
    <w:rsid w:val="00D71191"/>
    <w:rsid w:val="00D80069"/>
    <w:rsid w:val="00D86D6D"/>
    <w:rsid w:val="00D91058"/>
    <w:rsid w:val="00DC39D2"/>
    <w:rsid w:val="00DE1843"/>
    <w:rsid w:val="00DF0DEA"/>
    <w:rsid w:val="00E14A87"/>
    <w:rsid w:val="00E1581E"/>
    <w:rsid w:val="00E33123"/>
    <w:rsid w:val="00E37394"/>
    <w:rsid w:val="00E579C0"/>
    <w:rsid w:val="00E8104E"/>
    <w:rsid w:val="00E95BF6"/>
    <w:rsid w:val="00EA2A47"/>
    <w:rsid w:val="00EE3BFD"/>
    <w:rsid w:val="00F175C3"/>
    <w:rsid w:val="00F43133"/>
    <w:rsid w:val="00F93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4CD0"/>
  <w15:chartTrackingRefBased/>
  <w15:docId w15:val="{6D1E2049-17B5-4D06-896C-38F4CC35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D9E"/>
    <w:rPr>
      <w:color w:val="0563C1" w:themeColor="hyperlink"/>
      <w:u w:val="single"/>
    </w:rPr>
  </w:style>
  <w:style w:type="character" w:styleId="UnresolvedMention">
    <w:name w:val="Unresolved Mention"/>
    <w:basedOn w:val="DefaultParagraphFont"/>
    <w:uiPriority w:val="99"/>
    <w:semiHidden/>
    <w:unhideWhenUsed/>
    <w:rsid w:val="00911D9E"/>
    <w:rPr>
      <w:color w:val="605E5C"/>
      <w:shd w:val="clear" w:color="auto" w:fill="E1DFDD"/>
    </w:rPr>
  </w:style>
  <w:style w:type="character" w:customStyle="1" w:styleId="textspan1">
    <w:name w:val="textspan_1"/>
    <w:basedOn w:val="DefaultParagraphFont"/>
    <w:rsid w:val="00911D9E"/>
  </w:style>
  <w:style w:type="paragraph" w:styleId="Header">
    <w:name w:val="header"/>
    <w:basedOn w:val="Normal"/>
    <w:link w:val="HeaderChar"/>
    <w:uiPriority w:val="99"/>
    <w:unhideWhenUsed/>
    <w:rsid w:val="00911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9E"/>
  </w:style>
  <w:style w:type="paragraph" w:styleId="Footer">
    <w:name w:val="footer"/>
    <w:basedOn w:val="Normal"/>
    <w:link w:val="FooterChar"/>
    <w:uiPriority w:val="99"/>
    <w:unhideWhenUsed/>
    <w:rsid w:val="00911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9E"/>
  </w:style>
  <w:style w:type="paragraph" w:styleId="Revision">
    <w:name w:val="Revision"/>
    <w:hidden/>
    <w:uiPriority w:val="99"/>
    <w:semiHidden/>
    <w:rsid w:val="0032514B"/>
    <w:pPr>
      <w:spacing w:after="0" w:line="240" w:lineRule="auto"/>
    </w:pPr>
  </w:style>
  <w:style w:type="character" w:styleId="CommentReference">
    <w:name w:val="annotation reference"/>
    <w:basedOn w:val="DefaultParagraphFont"/>
    <w:uiPriority w:val="99"/>
    <w:semiHidden/>
    <w:unhideWhenUsed/>
    <w:rsid w:val="0032514B"/>
    <w:rPr>
      <w:sz w:val="16"/>
      <w:szCs w:val="16"/>
    </w:rPr>
  </w:style>
  <w:style w:type="paragraph" w:styleId="CommentText">
    <w:name w:val="annotation text"/>
    <w:basedOn w:val="Normal"/>
    <w:link w:val="CommentTextChar"/>
    <w:uiPriority w:val="99"/>
    <w:semiHidden/>
    <w:unhideWhenUsed/>
    <w:rsid w:val="0032514B"/>
    <w:pPr>
      <w:spacing w:line="240" w:lineRule="auto"/>
    </w:pPr>
    <w:rPr>
      <w:sz w:val="20"/>
      <w:szCs w:val="20"/>
    </w:rPr>
  </w:style>
  <w:style w:type="character" w:customStyle="1" w:styleId="CommentTextChar">
    <w:name w:val="Comment Text Char"/>
    <w:basedOn w:val="DefaultParagraphFont"/>
    <w:link w:val="CommentText"/>
    <w:uiPriority w:val="99"/>
    <w:semiHidden/>
    <w:rsid w:val="0032514B"/>
    <w:rPr>
      <w:sz w:val="20"/>
      <w:szCs w:val="20"/>
    </w:rPr>
  </w:style>
  <w:style w:type="paragraph" w:styleId="CommentSubject">
    <w:name w:val="annotation subject"/>
    <w:basedOn w:val="CommentText"/>
    <w:next w:val="CommentText"/>
    <w:link w:val="CommentSubjectChar"/>
    <w:uiPriority w:val="99"/>
    <w:semiHidden/>
    <w:unhideWhenUsed/>
    <w:rsid w:val="0032514B"/>
    <w:rPr>
      <w:b/>
      <w:bCs/>
    </w:rPr>
  </w:style>
  <w:style w:type="character" w:customStyle="1" w:styleId="CommentSubjectChar">
    <w:name w:val="Comment Subject Char"/>
    <w:basedOn w:val="CommentTextChar"/>
    <w:link w:val="CommentSubject"/>
    <w:uiPriority w:val="99"/>
    <w:semiHidden/>
    <w:rsid w:val="00325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20">
      <w:bodyDiv w:val="1"/>
      <w:marLeft w:val="0"/>
      <w:marRight w:val="0"/>
      <w:marTop w:val="0"/>
      <w:marBottom w:val="0"/>
      <w:divBdr>
        <w:top w:val="none" w:sz="0" w:space="0" w:color="auto"/>
        <w:left w:val="none" w:sz="0" w:space="0" w:color="auto"/>
        <w:bottom w:val="none" w:sz="0" w:space="0" w:color="auto"/>
        <w:right w:val="none" w:sz="0" w:space="0" w:color="auto"/>
      </w:divBdr>
    </w:div>
    <w:div w:id="186673685">
      <w:bodyDiv w:val="1"/>
      <w:marLeft w:val="0"/>
      <w:marRight w:val="0"/>
      <w:marTop w:val="0"/>
      <w:marBottom w:val="0"/>
      <w:divBdr>
        <w:top w:val="none" w:sz="0" w:space="0" w:color="auto"/>
        <w:left w:val="none" w:sz="0" w:space="0" w:color="auto"/>
        <w:bottom w:val="none" w:sz="0" w:space="0" w:color="auto"/>
        <w:right w:val="none" w:sz="0" w:space="0" w:color="auto"/>
      </w:divBdr>
    </w:div>
    <w:div w:id="253124785">
      <w:bodyDiv w:val="1"/>
      <w:marLeft w:val="0"/>
      <w:marRight w:val="0"/>
      <w:marTop w:val="0"/>
      <w:marBottom w:val="0"/>
      <w:divBdr>
        <w:top w:val="none" w:sz="0" w:space="0" w:color="auto"/>
        <w:left w:val="none" w:sz="0" w:space="0" w:color="auto"/>
        <w:bottom w:val="none" w:sz="0" w:space="0" w:color="auto"/>
        <w:right w:val="none" w:sz="0" w:space="0" w:color="auto"/>
      </w:divBdr>
    </w:div>
    <w:div w:id="255796971">
      <w:bodyDiv w:val="1"/>
      <w:marLeft w:val="0"/>
      <w:marRight w:val="0"/>
      <w:marTop w:val="0"/>
      <w:marBottom w:val="0"/>
      <w:divBdr>
        <w:top w:val="none" w:sz="0" w:space="0" w:color="auto"/>
        <w:left w:val="none" w:sz="0" w:space="0" w:color="auto"/>
        <w:bottom w:val="none" w:sz="0" w:space="0" w:color="auto"/>
        <w:right w:val="none" w:sz="0" w:space="0" w:color="auto"/>
      </w:divBdr>
    </w:div>
    <w:div w:id="427963526">
      <w:bodyDiv w:val="1"/>
      <w:marLeft w:val="0"/>
      <w:marRight w:val="0"/>
      <w:marTop w:val="0"/>
      <w:marBottom w:val="0"/>
      <w:divBdr>
        <w:top w:val="none" w:sz="0" w:space="0" w:color="auto"/>
        <w:left w:val="none" w:sz="0" w:space="0" w:color="auto"/>
        <w:bottom w:val="none" w:sz="0" w:space="0" w:color="auto"/>
        <w:right w:val="none" w:sz="0" w:space="0" w:color="auto"/>
      </w:divBdr>
    </w:div>
    <w:div w:id="505360735">
      <w:bodyDiv w:val="1"/>
      <w:marLeft w:val="0"/>
      <w:marRight w:val="0"/>
      <w:marTop w:val="0"/>
      <w:marBottom w:val="0"/>
      <w:divBdr>
        <w:top w:val="none" w:sz="0" w:space="0" w:color="auto"/>
        <w:left w:val="none" w:sz="0" w:space="0" w:color="auto"/>
        <w:bottom w:val="none" w:sz="0" w:space="0" w:color="auto"/>
        <w:right w:val="none" w:sz="0" w:space="0" w:color="auto"/>
      </w:divBdr>
    </w:div>
    <w:div w:id="678629350">
      <w:bodyDiv w:val="1"/>
      <w:marLeft w:val="0"/>
      <w:marRight w:val="0"/>
      <w:marTop w:val="0"/>
      <w:marBottom w:val="0"/>
      <w:divBdr>
        <w:top w:val="none" w:sz="0" w:space="0" w:color="auto"/>
        <w:left w:val="none" w:sz="0" w:space="0" w:color="auto"/>
        <w:bottom w:val="none" w:sz="0" w:space="0" w:color="auto"/>
        <w:right w:val="none" w:sz="0" w:space="0" w:color="auto"/>
      </w:divBdr>
    </w:div>
    <w:div w:id="992488274">
      <w:bodyDiv w:val="1"/>
      <w:marLeft w:val="0"/>
      <w:marRight w:val="0"/>
      <w:marTop w:val="0"/>
      <w:marBottom w:val="0"/>
      <w:divBdr>
        <w:top w:val="none" w:sz="0" w:space="0" w:color="auto"/>
        <w:left w:val="none" w:sz="0" w:space="0" w:color="auto"/>
        <w:bottom w:val="none" w:sz="0" w:space="0" w:color="auto"/>
        <w:right w:val="none" w:sz="0" w:space="0" w:color="auto"/>
      </w:divBdr>
    </w:div>
    <w:div w:id="1009872624">
      <w:bodyDiv w:val="1"/>
      <w:marLeft w:val="0"/>
      <w:marRight w:val="0"/>
      <w:marTop w:val="0"/>
      <w:marBottom w:val="0"/>
      <w:divBdr>
        <w:top w:val="none" w:sz="0" w:space="0" w:color="auto"/>
        <w:left w:val="none" w:sz="0" w:space="0" w:color="auto"/>
        <w:bottom w:val="none" w:sz="0" w:space="0" w:color="auto"/>
        <w:right w:val="none" w:sz="0" w:space="0" w:color="auto"/>
      </w:divBdr>
    </w:div>
    <w:div w:id="1220242692">
      <w:bodyDiv w:val="1"/>
      <w:marLeft w:val="0"/>
      <w:marRight w:val="0"/>
      <w:marTop w:val="0"/>
      <w:marBottom w:val="0"/>
      <w:divBdr>
        <w:top w:val="none" w:sz="0" w:space="0" w:color="auto"/>
        <w:left w:val="none" w:sz="0" w:space="0" w:color="auto"/>
        <w:bottom w:val="none" w:sz="0" w:space="0" w:color="auto"/>
        <w:right w:val="none" w:sz="0" w:space="0" w:color="auto"/>
      </w:divBdr>
    </w:div>
    <w:div w:id="1221089536">
      <w:bodyDiv w:val="1"/>
      <w:marLeft w:val="0"/>
      <w:marRight w:val="0"/>
      <w:marTop w:val="0"/>
      <w:marBottom w:val="0"/>
      <w:divBdr>
        <w:top w:val="none" w:sz="0" w:space="0" w:color="auto"/>
        <w:left w:val="none" w:sz="0" w:space="0" w:color="auto"/>
        <w:bottom w:val="none" w:sz="0" w:space="0" w:color="auto"/>
        <w:right w:val="none" w:sz="0" w:space="0" w:color="auto"/>
      </w:divBdr>
    </w:div>
    <w:div w:id="1337221107">
      <w:bodyDiv w:val="1"/>
      <w:marLeft w:val="0"/>
      <w:marRight w:val="0"/>
      <w:marTop w:val="0"/>
      <w:marBottom w:val="0"/>
      <w:divBdr>
        <w:top w:val="none" w:sz="0" w:space="0" w:color="auto"/>
        <w:left w:val="none" w:sz="0" w:space="0" w:color="auto"/>
        <w:bottom w:val="none" w:sz="0" w:space="0" w:color="auto"/>
        <w:right w:val="none" w:sz="0" w:space="0" w:color="auto"/>
      </w:divBdr>
    </w:div>
    <w:div w:id="21370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org.uk/global/privacy-not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o.org.uk/global/privacy-notice/responding-to-our-consultation-requests-and-survey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1153</Words>
  <Characters>6034</Characters>
  <Application>Microsoft Office Word</Application>
  <DocSecurity>4</DocSecurity>
  <Lines>150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Adams</dc:creator>
  <cp:keywords/>
  <dc:description/>
  <cp:lastModifiedBy>Rachel Adams</cp:lastModifiedBy>
  <cp:revision>2</cp:revision>
  <dcterms:created xsi:type="dcterms:W3CDTF">2022-02-09T16:41:00Z</dcterms:created>
  <dcterms:modified xsi:type="dcterms:W3CDTF">2022-02-09T16:41:00Z</dcterms:modified>
</cp:coreProperties>
</file>