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5D0" w:rsidRDefault="003705D0" w:rsidP="003705D0">
      <w:r>
        <w:t>&lt;</w:t>
      </w:r>
      <w:proofErr w:type="gramStart"/>
      <w:r>
        <w:t>Your</w:t>
      </w:r>
      <w:proofErr w:type="gramEnd"/>
      <w:r>
        <w:t xml:space="preserve"> Name&gt;  </w:t>
      </w:r>
    </w:p>
    <w:p w:rsidR="003705D0" w:rsidRDefault="003705D0" w:rsidP="003705D0">
      <w:r>
        <w:t>&lt;Phone&gt; | &lt;Email&gt; | &lt;Lin</w:t>
      </w:r>
      <w:bookmarkStart w:id="0" w:name="_GoBack"/>
      <w:bookmarkEnd w:id="0"/>
      <w:r>
        <w:t xml:space="preserve">kedIn&gt; | &lt;Location&gt;  </w:t>
      </w:r>
    </w:p>
    <w:p w:rsidR="003705D0" w:rsidRDefault="003705D0" w:rsidP="003705D0"/>
    <w:p w:rsidR="003705D0" w:rsidRDefault="003705D0" w:rsidP="003705D0">
      <w:r>
        <w:t xml:space="preserve">### DATA ANALYST | DATA ENGINEER  </w:t>
      </w:r>
    </w:p>
    <w:p w:rsidR="003705D0" w:rsidRDefault="003705D0" w:rsidP="003705D0">
      <w:r>
        <w:t xml:space="preserve">Expertise in Python, SQL, ETL, and Data Visualization | Business Intelligence &amp; Process Optimization  </w:t>
      </w:r>
    </w:p>
    <w:p w:rsidR="003705D0" w:rsidRDefault="003705D0" w:rsidP="003705D0"/>
    <w:p w:rsidR="003705D0" w:rsidRDefault="003705D0" w:rsidP="003705D0">
      <w:r>
        <w:t xml:space="preserve">---  </w:t>
      </w:r>
    </w:p>
    <w:p w:rsidR="003705D0" w:rsidRDefault="003705D0" w:rsidP="003705D0"/>
    <w:p w:rsidR="003705D0" w:rsidRDefault="003705D0" w:rsidP="003705D0">
      <w:r>
        <w:t xml:space="preserve">### PROFESSIONAL SUMMARY  </w:t>
      </w:r>
    </w:p>
    <w:p w:rsidR="003705D0" w:rsidRDefault="003705D0" w:rsidP="003705D0">
      <w:r>
        <w:t xml:space="preserve">Detail-oriented Data Analyst &amp; Engineer with 3+ years of experience in Python, SQL, ETL, and Data </w:t>
      </w:r>
      <w:proofErr w:type="spellStart"/>
      <w:r>
        <w:t>Modeling</w:t>
      </w:r>
      <w:proofErr w:type="spellEnd"/>
      <w:r>
        <w:t xml:space="preserve">. Proven ability to automate workflows (80% efficiency gain), optimize BI reporting, and lead end-to-end data projects. Strong background in statistical analysis, data visualization (Power BI, </w:t>
      </w:r>
      <w:proofErr w:type="spellStart"/>
      <w:r>
        <w:t>Plotly</w:t>
      </w:r>
      <w:proofErr w:type="spellEnd"/>
      <w:r>
        <w:t xml:space="preserve">), and stakeholder communication.  </w:t>
      </w:r>
    </w:p>
    <w:p w:rsidR="003705D0" w:rsidRDefault="003705D0" w:rsidP="003705D0"/>
    <w:p w:rsidR="003705D0" w:rsidRDefault="003705D0" w:rsidP="003705D0">
      <w:r>
        <w:t xml:space="preserve">---  </w:t>
      </w:r>
    </w:p>
    <w:p w:rsidR="003705D0" w:rsidRDefault="003705D0" w:rsidP="003705D0"/>
    <w:p w:rsidR="003705D0" w:rsidRDefault="003705D0" w:rsidP="003705D0">
      <w:r>
        <w:t xml:space="preserve">### TECHNICAL SKILLS  </w:t>
      </w:r>
    </w:p>
    <w:p w:rsidR="003705D0" w:rsidRDefault="003705D0" w:rsidP="003705D0">
      <w:r>
        <w:t xml:space="preserve">- Languages: Python, SQL, </w:t>
      </w:r>
      <w:proofErr w:type="spellStart"/>
      <w:r>
        <w:t>PySpark</w:t>
      </w:r>
      <w:proofErr w:type="spellEnd"/>
      <w:r>
        <w:t xml:space="preserve">  </w:t>
      </w:r>
    </w:p>
    <w:p w:rsidR="003705D0" w:rsidRDefault="003705D0" w:rsidP="003705D0">
      <w:r>
        <w:t xml:space="preserve">- Databases: MySQL, PostgreSQL, MongoDB, AWS S3  </w:t>
      </w:r>
    </w:p>
    <w:p w:rsidR="003705D0" w:rsidRDefault="003705D0" w:rsidP="003705D0">
      <w:r>
        <w:t xml:space="preserve">- Data Analysis: Pandas, </w:t>
      </w:r>
      <w:proofErr w:type="spellStart"/>
      <w:r>
        <w:t>NumPy</w:t>
      </w:r>
      <w:proofErr w:type="spellEnd"/>
      <w:r>
        <w:t xml:space="preserve">, Statistical Analysis, Machine Learning, Data Wrangling  </w:t>
      </w:r>
    </w:p>
    <w:p w:rsidR="003705D0" w:rsidRDefault="003705D0" w:rsidP="003705D0">
      <w:r>
        <w:t xml:space="preserve">- Visualization: Power BI,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  </w:t>
      </w:r>
    </w:p>
    <w:p w:rsidR="003705D0" w:rsidRDefault="003705D0" w:rsidP="003705D0">
      <w:r>
        <w:t xml:space="preserve">- ETL &amp; Cloud: ETL Pipelines, Data </w:t>
      </w:r>
      <w:proofErr w:type="spellStart"/>
      <w:r>
        <w:t>Modeling</w:t>
      </w:r>
      <w:proofErr w:type="spellEnd"/>
      <w:r>
        <w:t xml:space="preserve">, AWS S3  </w:t>
      </w:r>
    </w:p>
    <w:p w:rsidR="003705D0" w:rsidRDefault="003705D0" w:rsidP="003705D0">
      <w:r>
        <w:t xml:space="preserve">- Tools: GitHub, Jira, Flask </w:t>
      </w:r>
    </w:p>
    <w:p w:rsidR="003705D0" w:rsidRDefault="003705D0" w:rsidP="003705D0"/>
    <w:p w:rsidR="003705D0" w:rsidRDefault="003705D0" w:rsidP="003705D0">
      <w:r>
        <w:t xml:space="preserve">---  </w:t>
      </w:r>
    </w:p>
    <w:p w:rsidR="003705D0" w:rsidRDefault="003705D0" w:rsidP="003705D0"/>
    <w:p w:rsidR="003705D0" w:rsidRDefault="003705D0" w:rsidP="003705D0">
      <w:r>
        <w:t xml:space="preserve">### WORK EXPERIENCE  </w:t>
      </w:r>
    </w:p>
    <w:p w:rsidR="003705D0" w:rsidRDefault="003705D0" w:rsidP="003705D0"/>
    <w:p w:rsidR="003705D0" w:rsidRDefault="003705D0" w:rsidP="003705D0">
      <w:r>
        <w:t xml:space="preserve">Tata Consultancy Services (TCS) | System Engineer - Data Analyst &amp; Engineer | *Dec 2022 – Present*  </w:t>
      </w:r>
    </w:p>
    <w:p w:rsidR="003705D0" w:rsidRDefault="003705D0" w:rsidP="003705D0">
      <w:r>
        <w:t xml:space="preserve">- Automated ETL workflows, reducing manual effort by 80% while ensuring data integrity.  </w:t>
      </w:r>
    </w:p>
    <w:p w:rsidR="003705D0" w:rsidRDefault="003705D0" w:rsidP="003705D0">
      <w:r>
        <w:t xml:space="preserve">- Optimized complex SQL queries for BI reporting, enhancing decision-making.  </w:t>
      </w:r>
    </w:p>
    <w:p w:rsidR="003705D0" w:rsidRDefault="003705D0" w:rsidP="003705D0">
      <w:r>
        <w:lastRenderedPageBreak/>
        <w:t xml:space="preserve">- Led end-to-end data engineering projects, from requirements to deployment, improving stakeholder alignment.  </w:t>
      </w:r>
    </w:p>
    <w:p w:rsidR="003705D0" w:rsidRDefault="003705D0" w:rsidP="003705D0">
      <w:r>
        <w:t>- Developed scalable Python/</w:t>
      </w:r>
      <w:proofErr w:type="spellStart"/>
      <w:r>
        <w:t>PySpark</w:t>
      </w:r>
      <w:proofErr w:type="spellEnd"/>
      <w:r>
        <w:t xml:space="preserve"> applications for healthcare data integration (PostgreSQL, AWS S3).  </w:t>
      </w:r>
    </w:p>
    <w:p w:rsidR="003705D0" w:rsidRDefault="003705D0" w:rsidP="003705D0"/>
    <w:p w:rsidR="003705D0" w:rsidRDefault="003705D0" w:rsidP="003705D0">
      <w:proofErr w:type="spellStart"/>
      <w:r>
        <w:t>Thinkgestalt.Tech</w:t>
      </w:r>
      <w:proofErr w:type="spellEnd"/>
      <w:r>
        <w:t xml:space="preserve"> | Data Analyst | *Dec 2020 – Aug 2022*  </w:t>
      </w:r>
    </w:p>
    <w:p w:rsidR="003705D0" w:rsidRDefault="003705D0" w:rsidP="003705D0">
      <w:r>
        <w:t xml:space="preserve">- Built BI dashboards &amp; reports (Power BI) driving business process improvements.  </w:t>
      </w:r>
    </w:p>
    <w:p w:rsidR="003705D0" w:rsidRDefault="003705D0" w:rsidP="003705D0">
      <w:r>
        <w:t xml:space="preserve">- Designed REST APIs (Flask/Django) and automated web scraping (Python, Selenium), increasing revenue by 12%.  </w:t>
      </w:r>
    </w:p>
    <w:p w:rsidR="003705D0" w:rsidRDefault="003705D0" w:rsidP="003705D0">
      <w:r>
        <w:t xml:space="preserve">- Enhanced data </w:t>
      </w:r>
      <w:proofErr w:type="spellStart"/>
      <w:r>
        <w:t>modeling</w:t>
      </w:r>
      <w:proofErr w:type="spellEnd"/>
      <w:r>
        <w:t xml:space="preserve"> &amp; ETL processes, improving workflow efficiency.  </w:t>
      </w:r>
    </w:p>
    <w:p w:rsidR="003705D0" w:rsidRDefault="003705D0" w:rsidP="003705D0"/>
    <w:p w:rsidR="003705D0" w:rsidRDefault="003705D0" w:rsidP="003705D0">
      <w:r>
        <w:t xml:space="preserve">---  </w:t>
      </w:r>
    </w:p>
    <w:p w:rsidR="003705D0" w:rsidRDefault="003705D0" w:rsidP="003705D0"/>
    <w:p w:rsidR="003705D0" w:rsidRDefault="003705D0" w:rsidP="003705D0">
      <w:r>
        <w:t xml:space="preserve">### KEY PROJECTS  </w:t>
      </w:r>
    </w:p>
    <w:p w:rsidR="003705D0" w:rsidRDefault="003705D0" w:rsidP="003705D0">
      <w:r>
        <w:t xml:space="preserve">Automated Trading System | *Python, Flask, MySQL, MongoDB*  </w:t>
      </w:r>
    </w:p>
    <w:p w:rsidR="003705D0" w:rsidRDefault="003705D0" w:rsidP="003705D0">
      <w:r>
        <w:t xml:space="preserve">- Developed real-time trading algorithms, deployed REST APIs, and automated workflows (Task Scheduler).  </w:t>
      </w:r>
    </w:p>
    <w:p w:rsidR="003705D0" w:rsidRDefault="003705D0" w:rsidP="003705D0"/>
    <w:p w:rsidR="003705D0" w:rsidRDefault="003705D0" w:rsidP="003705D0">
      <w:r>
        <w:t>Health &amp; Wellness DIP Framework (TCS) | *</w:t>
      </w:r>
      <w:proofErr w:type="spellStart"/>
      <w:r>
        <w:t>PySpark</w:t>
      </w:r>
      <w:proofErr w:type="spellEnd"/>
      <w:r>
        <w:t xml:space="preserve">, AWS S3, PostgreSQL*  </w:t>
      </w:r>
    </w:p>
    <w:p w:rsidR="003705D0" w:rsidRDefault="003705D0" w:rsidP="003705D0">
      <w:r>
        <w:t xml:space="preserve">- Streamlined ETL pipelines, improving data quality for patient care analytics.  </w:t>
      </w:r>
    </w:p>
    <w:p w:rsidR="003705D0" w:rsidRDefault="003705D0" w:rsidP="003705D0"/>
    <w:p w:rsidR="003705D0" w:rsidRDefault="003705D0" w:rsidP="003705D0">
      <w:r>
        <w:t xml:space="preserve">Lead Generation Optimization | *Python, Selenium, </w:t>
      </w:r>
      <w:proofErr w:type="spellStart"/>
      <w:r>
        <w:t>BeautifulSoup</w:t>
      </w:r>
      <w:proofErr w:type="spellEnd"/>
      <w:r>
        <w:t xml:space="preserve">*  </w:t>
      </w:r>
    </w:p>
    <w:p w:rsidR="003705D0" w:rsidRDefault="003705D0" w:rsidP="003705D0">
      <w:r>
        <w:t xml:space="preserve">- Automated B2B/B2C data extraction, boosting revenue by 12%.  </w:t>
      </w:r>
    </w:p>
    <w:p w:rsidR="003705D0" w:rsidRDefault="003705D0" w:rsidP="003705D0"/>
    <w:p w:rsidR="003705D0" w:rsidRDefault="003705D0" w:rsidP="003705D0">
      <w:r>
        <w:t xml:space="preserve">---  </w:t>
      </w:r>
    </w:p>
    <w:p w:rsidR="003705D0" w:rsidRDefault="003705D0" w:rsidP="003705D0"/>
    <w:p w:rsidR="003705D0" w:rsidRDefault="003705D0" w:rsidP="003705D0">
      <w:r>
        <w:t xml:space="preserve">### EDUCATION  </w:t>
      </w:r>
    </w:p>
    <w:p w:rsidR="003705D0" w:rsidRDefault="003705D0" w:rsidP="003705D0">
      <w:r>
        <w:t xml:space="preserve">M.E. in IT (Data Science) | Thakur College of Engineering | *CGPA: 9.78*  </w:t>
      </w:r>
    </w:p>
    <w:p w:rsidR="003705D0" w:rsidRDefault="003705D0" w:rsidP="003705D0">
      <w:r>
        <w:t xml:space="preserve">B.E. in IT | St. John College of Engineering | *CGPA: 7.87*  </w:t>
      </w:r>
    </w:p>
    <w:p w:rsidR="003705D0" w:rsidRDefault="003705D0" w:rsidP="003705D0"/>
    <w:p w:rsidR="003705D0" w:rsidRDefault="003705D0" w:rsidP="003705D0">
      <w:r>
        <w:t xml:space="preserve">### PUBLICATIONS  </w:t>
      </w:r>
    </w:p>
    <w:p w:rsidR="003705D0" w:rsidRDefault="003705D0" w:rsidP="003705D0">
      <w:r>
        <w:t>- "Aqua Drone for Automated Trash Collection" (Springer) | DOI</w:t>
      </w:r>
      <w:proofErr w:type="gramStart"/>
      <w:r>
        <w:t>:10.1007</w:t>
      </w:r>
      <w:proofErr w:type="gramEnd"/>
      <w:r>
        <w:t xml:space="preserve">/978-981-19-9225-4_41  </w:t>
      </w:r>
    </w:p>
    <w:p w:rsidR="003705D0" w:rsidRDefault="003705D0" w:rsidP="003705D0">
      <w:r>
        <w:lastRenderedPageBreak/>
        <w:t>- "Smart Car Prototype for Smart Cities" (Springer) | DOI</w:t>
      </w:r>
      <w:proofErr w:type="gramStart"/>
      <w:r>
        <w:t>:10.1007</w:t>
      </w:r>
      <w:proofErr w:type="gramEnd"/>
      <w:r>
        <w:t xml:space="preserve">/978-981-13-3393-4_50  </w:t>
      </w:r>
    </w:p>
    <w:p w:rsidR="003705D0" w:rsidRDefault="003705D0" w:rsidP="003705D0"/>
    <w:p w:rsidR="003705D0" w:rsidRDefault="003705D0" w:rsidP="003705D0">
      <w:r>
        <w:t xml:space="preserve">---  </w:t>
      </w:r>
    </w:p>
    <w:p w:rsidR="003705D0" w:rsidRDefault="003705D0" w:rsidP="003705D0"/>
    <w:p w:rsidR="003705D0" w:rsidRDefault="003705D0" w:rsidP="003705D0">
      <w:r>
        <w:t xml:space="preserve">Formatting Tips for ATS:  </w:t>
      </w:r>
    </w:p>
    <w:p w:rsidR="003705D0" w:rsidRDefault="003705D0" w:rsidP="003705D0">
      <w:r>
        <w:rPr>
          <w:rFonts w:ascii="Segoe UI Symbol" w:hAnsi="Segoe UI Symbol" w:cs="Segoe UI Symbol"/>
        </w:rPr>
        <w:t>✅</w:t>
      </w:r>
      <w:r>
        <w:t xml:space="preserve"> Single-column layout (no tables/graphics)  </w:t>
      </w:r>
    </w:p>
    <w:p w:rsidR="003705D0" w:rsidRDefault="003705D0" w:rsidP="003705D0">
      <w:r>
        <w:rPr>
          <w:rFonts w:ascii="Segoe UI Symbol" w:hAnsi="Segoe UI Symbol" w:cs="Segoe UI Symbol"/>
        </w:rPr>
        <w:t>✅</w:t>
      </w:r>
      <w:r>
        <w:t xml:space="preserve"> Standard headings (e.g., "Work Experience," not "Professional Journey")  </w:t>
      </w:r>
    </w:p>
    <w:p w:rsidR="003705D0" w:rsidRDefault="003705D0" w:rsidP="003705D0">
      <w:r>
        <w:rPr>
          <w:rFonts w:ascii="Segoe UI Symbol" w:hAnsi="Segoe UI Symbol" w:cs="Segoe UI Symbol"/>
        </w:rPr>
        <w:t>✅</w:t>
      </w:r>
      <w:r>
        <w:t xml:space="preserve"> Keyword-rich (mirror job descriptions: "ETL," "Power BI," "Python," etc.)  </w:t>
      </w:r>
    </w:p>
    <w:p w:rsidR="003705D0" w:rsidRDefault="003705D0" w:rsidP="003705D0">
      <w:r>
        <w:rPr>
          <w:rFonts w:ascii="Segoe UI Symbol" w:hAnsi="Segoe UI Symbol" w:cs="Segoe UI Symbol"/>
        </w:rPr>
        <w:t>✅</w:t>
      </w:r>
      <w:r>
        <w:t xml:space="preserve"> Quantifiable metrics (e.g., "80% efficiency gain," "12% revenue increase")  </w:t>
      </w:r>
    </w:p>
    <w:p w:rsidR="003705D0" w:rsidRDefault="003705D0" w:rsidP="003705D0"/>
    <w:p w:rsidR="00BF6882" w:rsidRDefault="003705D0" w:rsidP="003705D0">
      <w:r>
        <w:t xml:space="preserve">Let me know if you'd like any refinements! </w:t>
      </w:r>
      <w:r>
        <w:rPr>
          <w:rFonts w:ascii="Segoe UI Symbol" w:hAnsi="Segoe UI Symbol" w:cs="Segoe UI Symbol"/>
        </w:rPr>
        <w:t>🚀</w:t>
      </w:r>
    </w:p>
    <w:sectPr w:rsidR="00BF6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5D0"/>
    <w:rsid w:val="0014095F"/>
    <w:rsid w:val="003705D0"/>
    <w:rsid w:val="00BF6882"/>
    <w:rsid w:val="00C35954"/>
    <w:rsid w:val="00FA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9E49"/>
  <w15:chartTrackingRefBased/>
  <w15:docId w15:val="{856916F4-71E8-4F40-82FF-8C18A439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2176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1</cp:revision>
  <dcterms:created xsi:type="dcterms:W3CDTF">2025-04-19T17:44:00Z</dcterms:created>
  <dcterms:modified xsi:type="dcterms:W3CDTF">2025-04-21T06:00:00Z</dcterms:modified>
</cp:coreProperties>
</file>