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115" w:rsidRDefault="00587932">
      <w:r>
        <w:rPr>
          <w:rFonts w:ascii="Segoe UI" w:hAnsi="Segoe UI" w:cs="Segoe UI"/>
          <w:shd w:val="clear" w:color="auto" w:fill="FFFFFF"/>
        </w:rPr>
        <w:t xml:space="preserve">Data Scientist Intern - </w:t>
      </w:r>
      <w:proofErr w:type="gramStart"/>
      <w:r>
        <w:rPr>
          <w:rFonts w:ascii="Segoe UI" w:hAnsi="Segoe UI" w:cs="Segoe UI"/>
          <w:shd w:val="clear" w:color="auto" w:fill="FFFFFF"/>
        </w:rPr>
        <w:t>Summer</w:t>
      </w:r>
      <w:proofErr w:type="gramEnd"/>
      <w:r>
        <w:rPr>
          <w:rFonts w:ascii="Segoe UI" w:hAnsi="Segoe UI" w:cs="Segoe UI"/>
          <w:shd w:val="clear" w:color="auto" w:fill="FFFFFF"/>
        </w:rPr>
        <w:t xml:space="preserve"> 2023</w:t>
      </w:r>
      <w:r>
        <w:rPr>
          <w:rFonts w:ascii="Segoe UI" w:hAnsi="Segoe UI" w:cs="Segoe UI"/>
        </w:rPr>
        <w:br/>
      </w:r>
      <w:r>
        <w:rPr>
          <w:rFonts w:ascii="Segoe UI" w:hAnsi="Segoe UI" w:cs="Segoe UI"/>
        </w:rPr>
        <w:br/>
      </w:r>
      <w:r>
        <w:rPr>
          <w:rFonts w:ascii="Segoe UI" w:hAnsi="Segoe UI" w:cs="Segoe UI"/>
          <w:shd w:val="clear" w:color="auto" w:fill="FFFFFF"/>
        </w:rPr>
        <w:t>Ever dream of mining gold from big data? The LinkedIn Data Science team is looking for data junkies who love turning data into gold and who want to make an impact. You will work closely with our business partners in product, marketing and sales to mine insights from big data, and to impact business decisions. LinkedIn's reputable internship program is known for plentiful activities. Join us this summer!</w:t>
      </w:r>
      <w:r>
        <w:rPr>
          <w:rFonts w:ascii="Segoe UI" w:hAnsi="Segoe UI" w:cs="Segoe UI"/>
        </w:rPr>
        <w:br/>
      </w:r>
      <w:r>
        <w:rPr>
          <w:rFonts w:ascii="Segoe UI" w:hAnsi="Segoe UI" w:cs="Segoe UI"/>
        </w:rPr>
        <w:br/>
      </w:r>
      <w:r>
        <w:rPr>
          <w:rFonts w:ascii="Segoe UI" w:hAnsi="Segoe UI" w:cs="Segoe UI"/>
          <w:shd w:val="clear" w:color="auto" w:fill="FFFFFF"/>
        </w:rPr>
        <w:t>At LinkedIn, we trust each other to do our best work where it works best for us and our teams. This role offers a hybrid work option, meaning you can both work from home and commute to a LinkedIn office, depending on what’s best for you and when it is important for your team to be together.</w:t>
      </w:r>
      <w:r>
        <w:rPr>
          <w:rFonts w:ascii="Segoe UI" w:hAnsi="Segoe UI" w:cs="Segoe UI"/>
        </w:rPr>
        <w:br/>
      </w:r>
      <w:r>
        <w:rPr>
          <w:rFonts w:ascii="Segoe UI" w:hAnsi="Segoe UI" w:cs="Segoe UI"/>
        </w:rPr>
        <w:br/>
      </w:r>
      <w:r>
        <w:rPr>
          <w:rFonts w:ascii="Segoe UI" w:hAnsi="Segoe UI" w:cs="Segoe UI"/>
          <w:shd w:val="clear" w:color="auto" w:fill="FFFFFF"/>
        </w:rPr>
        <w:t>Responsibilities:</w:t>
      </w:r>
      <w:r>
        <w:rPr>
          <w:rFonts w:ascii="Segoe UI" w:hAnsi="Segoe UI" w:cs="Segoe UI"/>
        </w:rPr>
        <w:br/>
      </w:r>
      <w:r>
        <w:rPr>
          <w:rFonts w:ascii="Segoe UI" w:hAnsi="Segoe UI" w:cs="Segoe UI"/>
          <w:shd w:val="clear" w:color="auto" w:fill="FFFFFF"/>
        </w:rPr>
        <w:t xml:space="preserve">• </w:t>
      </w:r>
      <w:proofErr w:type="spellStart"/>
      <w:r>
        <w:rPr>
          <w:rFonts w:ascii="Segoe UI" w:hAnsi="Segoe UI" w:cs="Segoe UI"/>
          <w:shd w:val="clear" w:color="auto" w:fill="FFFFFF"/>
        </w:rPr>
        <w:t>Analyze</w:t>
      </w:r>
      <w:proofErr w:type="spellEnd"/>
      <w:r>
        <w:rPr>
          <w:rFonts w:ascii="Segoe UI" w:hAnsi="Segoe UI" w:cs="Segoe UI"/>
          <w:shd w:val="clear" w:color="auto" w:fill="FFFFFF"/>
        </w:rPr>
        <w:t>, mash-up, and mine massive amounts of data to extract useful business insights;</w:t>
      </w:r>
      <w:r>
        <w:rPr>
          <w:rFonts w:ascii="Segoe UI" w:hAnsi="Segoe UI" w:cs="Segoe UI"/>
        </w:rPr>
        <w:br/>
      </w:r>
      <w:r>
        <w:rPr>
          <w:rFonts w:ascii="Segoe UI" w:hAnsi="Segoe UI" w:cs="Segoe UI"/>
          <w:shd w:val="clear" w:color="auto" w:fill="FFFFFF"/>
        </w:rPr>
        <w:t xml:space="preserve">• Work closely with data analytics staff and our business partners to </w:t>
      </w:r>
      <w:proofErr w:type="spellStart"/>
      <w:r>
        <w:rPr>
          <w:rFonts w:ascii="Segoe UI" w:hAnsi="Segoe UI" w:cs="Segoe UI"/>
          <w:shd w:val="clear" w:color="auto" w:fill="FFFFFF"/>
        </w:rPr>
        <w:t>analyze</w:t>
      </w:r>
      <w:proofErr w:type="spellEnd"/>
      <w:r>
        <w:rPr>
          <w:rFonts w:ascii="Segoe UI" w:hAnsi="Segoe UI" w:cs="Segoe UI"/>
          <w:shd w:val="clear" w:color="auto" w:fill="FFFFFF"/>
        </w:rPr>
        <w:t xml:space="preserve"> product performance and member engagement data to drive informed decisions;</w:t>
      </w:r>
      <w:r>
        <w:rPr>
          <w:rFonts w:ascii="Segoe UI" w:hAnsi="Segoe UI" w:cs="Segoe UI"/>
        </w:rPr>
        <w:br/>
      </w:r>
      <w:r>
        <w:rPr>
          <w:rFonts w:ascii="Segoe UI" w:hAnsi="Segoe UI" w:cs="Segoe UI"/>
          <w:shd w:val="clear" w:color="auto" w:fill="FFFFFF"/>
        </w:rPr>
        <w:t>• Utilize data engineering tools to process big data in a scalable and automated fashion;</w:t>
      </w:r>
      <w:r>
        <w:rPr>
          <w:rFonts w:ascii="Segoe UI" w:hAnsi="Segoe UI" w:cs="Segoe UI"/>
        </w:rPr>
        <w:br/>
      </w:r>
      <w:r>
        <w:rPr>
          <w:rFonts w:ascii="Segoe UI" w:hAnsi="Segoe UI" w:cs="Segoe UI"/>
          <w:shd w:val="clear" w:color="auto" w:fill="FFFFFF"/>
        </w:rPr>
        <w:t>• Design and build business KPI dashboards and data visualizations;</w:t>
      </w:r>
      <w:r>
        <w:rPr>
          <w:rFonts w:ascii="Segoe UI" w:hAnsi="Segoe UI" w:cs="Segoe UI"/>
        </w:rPr>
        <w:br/>
      </w:r>
      <w:r>
        <w:rPr>
          <w:rFonts w:ascii="Segoe UI" w:hAnsi="Segoe UI" w:cs="Segoe UI"/>
          <w:shd w:val="clear" w:color="auto" w:fill="FFFFFF"/>
        </w:rPr>
        <w:t>• Develop presentation story and slides based on the analysis;</w:t>
      </w:r>
      <w:r>
        <w:rPr>
          <w:rFonts w:ascii="Segoe UI" w:hAnsi="Segoe UI" w:cs="Segoe UI"/>
        </w:rPr>
        <w:br/>
      </w:r>
      <w:r>
        <w:rPr>
          <w:rFonts w:ascii="Segoe UI" w:hAnsi="Segoe UI" w:cs="Segoe UI"/>
          <w:shd w:val="clear" w:color="auto" w:fill="FFFFFF"/>
        </w:rPr>
        <w:t>• This is a full-time internship role based in Sunnyvale, CA, San Francisco, CA, or New York, NY</w:t>
      </w:r>
      <w:r>
        <w:rPr>
          <w:rFonts w:ascii="Segoe UI" w:hAnsi="Segoe UI" w:cs="Segoe UI"/>
        </w:rPr>
        <w:br/>
      </w:r>
      <w:r>
        <w:rPr>
          <w:rFonts w:ascii="Segoe UI" w:hAnsi="Segoe UI" w:cs="Segoe UI"/>
          <w:shd w:val="clear" w:color="auto" w:fill="FFFFFF"/>
        </w:rPr>
        <w:t>• This internship will take place during Summer 2023</w:t>
      </w:r>
      <w:r>
        <w:rPr>
          <w:rFonts w:ascii="Segoe UI" w:hAnsi="Segoe UI" w:cs="Segoe UI"/>
        </w:rPr>
        <w:br/>
      </w:r>
      <w:r>
        <w:rPr>
          <w:rFonts w:ascii="Segoe UI" w:hAnsi="Segoe UI" w:cs="Segoe UI"/>
        </w:rPr>
        <w:br/>
      </w:r>
      <w:r>
        <w:rPr>
          <w:rFonts w:ascii="Segoe UI" w:hAnsi="Segoe UI" w:cs="Segoe UI"/>
        </w:rPr>
        <w:br/>
      </w:r>
      <w:r>
        <w:rPr>
          <w:rFonts w:ascii="Segoe UI" w:hAnsi="Segoe UI" w:cs="Segoe UI"/>
          <w:shd w:val="clear" w:color="auto" w:fill="FFFFFF"/>
        </w:rPr>
        <w:t>Basic Qualifications:</w:t>
      </w:r>
      <w:r>
        <w:rPr>
          <w:rFonts w:ascii="Segoe UI" w:hAnsi="Segoe UI" w:cs="Segoe UI"/>
        </w:rPr>
        <w:br/>
      </w:r>
      <w:r>
        <w:rPr>
          <w:rFonts w:ascii="Segoe UI" w:hAnsi="Segoe UI" w:cs="Segoe UI"/>
          <w:shd w:val="clear" w:color="auto" w:fill="FFFFFF"/>
        </w:rPr>
        <w:t>Currently pursuing a B.A./B.S. Degree or higher in a quantitative discipline: statistics, applied mathematics, operations research, computer science, management of information systems, engineering, economics or equivalent and returning to the program after the completion of the internship</w:t>
      </w:r>
      <w:r>
        <w:rPr>
          <w:rFonts w:ascii="Segoe UI" w:hAnsi="Segoe UI" w:cs="Segoe UI"/>
        </w:rPr>
        <w:br/>
      </w:r>
      <w:r>
        <w:rPr>
          <w:rFonts w:ascii="Segoe UI" w:hAnsi="Segoe UI" w:cs="Segoe UI"/>
          <w:shd w:val="clear" w:color="auto" w:fill="FFFFFF"/>
        </w:rPr>
        <w:t>Experience with SQL or other relational databases.</w:t>
      </w:r>
      <w:r>
        <w:rPr>
          <w:rFonts w:ascii="Segoe UI" w:hAnsi="Segoe UI" w:cs="Segoe UI"/>
        </w:rPr>
        <w:br/>
      </w:r>
      <w:r>
        <w:rPr>
          <w:rFonts w:ascii="Segoe UI" w:hAnsi="Segoe UI" w:cs="Segoe UI"/>
          <w:shd w:val="clear" w:color="auto" w:fill="FFFFFF"/>
        </w:rPr>
        <w:t>Experience in at least one programming language (</w:t>
      </w:r>
      <w:proofErr w:type="spellStart"/>
      <w:r>
        <w:rPr>
          <w:rFonts w:ascii="Segoe UI" w:hAnsi="Segoe UI" w:cs="Segoe UI"/>
          <w:shd w:val="clear" w:color="auto" w:fill="FFFFFF"/>
        </w:rPr>
        <w:t>eg</w:t>
      </w:r>
      <w:proofErr w:type="spellEnd"/>
      <w:r>
        <w:rPr>
          <w:rFonts w:ascii="Segoe UI" w:hAnsi="Segoe UI" w:cs="Segoe UI"/>
          <w:shd w:val="clear" w:color="auto" w:fill="FFFFFF"/>
        </w:rPr>
        <w:t xml:space="preserve">. R, Python, Hive, Java, Ruby, Scala/Spark or Perl </w:t>
      </w:r>
      <w:proofErr w:type="spellStart"/>
      <w:r>
        <w:rPr>
          <w:rFonts w:ascii="Segoe UI" w:hAnsi="Segoe UI" w:cs="Segoe UI"/>
          <w:shd w:val="clear" w:color="auto" w:fill="FFFFFF"/>
        </w:rPr>
        <w:t>etc</w:t>
      </w:r>
      <w:proofErr w:type="spellEnd"/>
      <w:proofErr w:type="gramStart"/>
      <w:r>
        <w:rPr>
          <w:rFonts w:ascii="Segoe UI" w:hAnsi="Segoe UI" w:cs="Segoe UI"/>
          <w:shd w:val="clear" w:color="auto" w:fill="FFFFFF"/>
        </w:rPr>
        <w:t>)</w:t>
      </w:r>
      <w:proofErr w:type="gramEnd"/>
      <w:r>
        <w:rPr>
          <w:rFonts w:ascii="Segoe UI" w:hAnsi="Segoe UI" w:cs="Segoe UI"/>
        </w:rPr>
        <w:br/>
      </w:r>
      <w:r>
        <w:rPr>
          <w:rFonts w:ascii="Segoe UI" w:hAnsi="Segoe UI" w:cs="Segoe UI"/>
        </w:rPr>
        <w:br/>
      </w:r>
      <w:r>
        <w:rPr>
          <w:rFonts w:ascii="Segoe UI" w:hAnsi="Segoe UI" w:cs="Segoe UI"/>
          <w:shd w:val="clear" w:color="auto" w:fill="FFFFFF"/>
        </w:rPr>
        <w:t>Preferred Qualifications:</w:t>
      </w:r>
      <w:r>
        <w:rPr>
          <w:rFonts w:ascii="Segoe UI" w:hAnsi="Segoe UI" w:cs="Segoe UI"/>
        </w:rPr>
        <w:br/>
      </w:r>
      <w:r>
        <w:rPr>
          <w:rFonts w:ascii="Segoe UI" w:hAnsi="Segoe UI" w:cs="Segoe UI"/>
          <w:shd w:val="clear" w:color="auto" w:fill="FFFFFF"/>
        </w:rPr>
        <w:t>Expected to complete degree by December 2024 or earlier</w:t>
      </w:r>
      <w:r>
        <w:rPr>
          <w:rFonts w:ascii="Segoe UI" w:hAnsi="Segoe UI" w:cs="Segoe UI"/>
        </w:rPr>
        <w:br/>
      </w:r>
      <w:r>
        <w:rPr>
          <w:rFonts w:ascii="Segoe UI" w:hAnsi="Segoe UI" w:cs="Segoe UI"/>
          <w:shd w:val="clear" w:color="auto" w:fill="FFFFFF"/>
        </w:rPr>
        <w:t>Experience with data visualization tools (</w:t>
      </w:r>
      <w:proofErr w:type="spellStart"/>
      <w:r>
        <w:rPr>
          <w:rFonts w:ascii="Segoe UI" w:hAnsi="Segoe UI" w:cs="Segoe UI"/>
          <w:shd w:val="clear" w:color="auto" w:fill="FFFFFF"/>
        </w:rPr>
        <w:t>eg</w:t>
      </w:r>
      <w:proofErr w:type="spellEnd"/>
      <w:r>
        <w:rPr>
          <w:rFonts w:ascii="Segoe UI" w:hAnsi="Segoe UI" w:cs="Segoe UI"/>
          <w:shd w:val="clear" w:color="auto" w:fill="FFFFFF"/>
        </w:rPr>
        <w:t xml:space="preserve">. Tableau, BI </w:t>
      </w:r>
      <w:proofErr w:type="spellStart"/>
      <w:r>
        <w:rPr>
          <w:rFonts w:ascii="Segoe UI" w:hAnsi="Segoe UI" w:cs="Segoe UI"/>
          <w:shd w:val="clear" w:color="auto" w:fill="FFFFFF"/>
        </w:rPr>
        <w:t>dashboarding</w:t>
      </w:r>
      <w:proofErr w:type="spellEnd"/>
      <w:r>
        <w:rPr>
          <w:rFonts w:ascii="Segoe UI" w:hAnsi="Segoe UI" w:cs="Segoe UI"/>
          <w:shd w:val="clear" w:color="auto" w:fill="FFFFFF"/>
        </w:rPr>
        <w:t>, R visualization packages, etc.)</w:t>
      </w:r>
      <w:r>
        <w:rPr>
          <w:rFonts w:ascii="Segoe UI" w:hAnsi="Segoe UI" w:cs="Segoe UI"/>
        </w:rPr>
        <w:br/>
      </w:r>
      <w:r>
        <w:rPr>
          <w:rFonts w:ascii="Segoe UI" w:hAnsi="Segoe UI" w:cs="Segoe UI"/>
          <w:shd w:val="clear" w:color="auto" w:fill="FFFFFF"/>
        </w:rPr>
        <w:t>Experience building front-end visualizations using JavaScript frameworks (</w:t>
      </w:r>
      <w:proofErr w:type="spellStart"/>
      <w:r>
        <w:rPr>
          <w:rFonts w:ascii="Segoe UI" w:hAnsi="Segoe UI" w:cs="Segoe UI"/>
          <w:shd w:val="clear" w:color="auto" w:fill="FFFFFF"/>
        </w:rPr>
        <w:t>eg</w:t>
      </w:r>
      <w:proofErr w:type="spellEnd"/>
      <w:r>
        <w:rPr>
          <w:rFonts w:ascii="Segoe UI" w:hAnsi="Segoe UI" w:cs="Segoe UI"/>
          <w:shd w:val="clear" w:color="auto" w:fill="FFFFFF"/>
        </w:rPr>
        <w:t xml:space="preserve">. jQuery, Marionette, D3, or </w:t>
      </w:r>
      <w:proofErr w:type="spellStart"/>
      <w:r>
        <w:rPr>
          <w:rFonts w:ascii="Segoe UI" w:hAnsi="Segoe UI" w:cs="Segoe UI"/>
          <w:shd w:val="clear" w:color="auto" w:fill="FFFFFF"/>
        </w:rPr>
        <w:t>Highcharts</w:t>
      </w:r>
      <w:proofErr w:type="spellEnd"/>
      <w:r>
        <w:rPr>
          <w:rFonts w:ascii="Segoe UI" w:hAnsi="Segoe UI" w:cs="Segoe UI"/>
          <w:shd w:val="clear" w:color="auto" w:fill="FFFFFF"/>
        </w:rPr>
        <w:t>).</w:t>
      </w:r>
      <w:r>
        <w:rPr>
          <w:rFonts w:ascii="Segoe UI" w:hAnsi="Segoe UI" w:cs="Segoe UI"/>
        </w:rPr>
        <w:br/>
      </w:r>
      <w:r>
        <w:rPr>
          <w:rFonts w:ascii="Segoe UI" w:hAnsi="Segoe UI" w:cs="Segoe UI"/>
          <w:shd w:val="clear" w:color="auto" w:fill="FFFFFF"/>
        </w:rPr>
        <w:t xml:space="preserve">Experience in applied statistics and statistical </w:t>
      </w:r>
      <w:proofErr w:type="spellStart"/>
      <w:r>
        <w:rPr>
          <w:rFonts w:ascii="Segoe UI" w:hAnsi="Segoe UI" w:cs="Segoe UI"/>
          <w:shd w:val="clear" w:color="auto" w:fill="FFFFFF"/>
        </w:rPr>
        <w:t>modeling</w:t>
      </w:r>
      <w:proofErr w:type="spellEnd"/>
      <w:r>
        <w:rPr>
          <w:rFonts w:ascii="Segoe UI" w:hAnsi="Segoe UI" w:cs="Segoe UI"/>
          <w:shd w:val="clear" w:color="auto" w:fill="FFFFFF"/>
        </w:rPr>
        <w:t xml:space="preserve"> in at least one statistical software package, (</w:t>
      </w:r>
      <w:proofErr w:type="spellStart"/>
      <w:r>
        <w:rPr>
          <w:rFonts w:ascii="Segoe UI" w:hAnsi="Segoe UI" w:cs="Segoe UI"/>
          <w:shd w:val="clear" w:color="auto" w:fill="FFFFFF"/>
        </w:rPr>
        <w:t>eg</w:t>
      </w:r>
      <w:proofErr w:type="spellEnd"/>
      <w:r>
        <w:rPr>
          <w:rFonts w:ascii="Segoe UI" w:hAnsi="Segoe UI" w:cs="Segoe UI"/>
          <w:shd w:val="clear" w:color="auto" w:fill="FFFFFF"/>
        </w:rPr>
        <w:t>. Advance R package, SAS, SPSS)</w:t>
      </w:r>
      <w:r>
        <w:rPr>
          <w:rFonts w:ascii="Segoe UI" w:hAnsi="Segoe UI" w:cs="Segoe UI"/>
        </w:rPr>
        <w:br/>
      </w:r>
      <w:r>
        <w:rPr>
          <w:rFonts w:ascii="Segoe UI" w:hAnsi="Segoe UI" w:cs="Segoe UI"/>
          <w:shd w:val="clear" w:color="auto" w:fill="FFFFFF"/>
        </w:rPr>
        <w:t xml:space="preserve">Experience in Hadoop or other </w:t>
      </w:r>
      <w:proofErr w:type="spellStart"/>
      <w:r>
        <w:rPr>
          <w:rFonts w:ascii="Segoe UI" w:hAnsi="Segoe UI" w:cs="Segoe UI"/>
          <w:shd w:val="clear" w:color="auto" w:fill="FFFFFF"/>
        </w:rPr>
        <w:t>MapReduce</w:t>
      </w:r>
      <w:proofErr w:type="spellEnd"/>
      <w:r>
        <w:rPr>
          <w:rFonts w:ascii="Segoe UI" w:hAnsi="Segoe UI" w:cs="Segoe UI"/>
          <w:shd w:val="clear" w:color="auto" w:fill="FFFFFF"/>
        </w:rPr>
        <w:t xml:space="preserve"> paradigms and associated languages such as Pig and Hive;</w:t>
      </w:r>
      <w:r>
        <w:rPr>
          <w:rFonts w:ascii="Segoe UI" w:hAnsi="Segoe UI" w:cs="Segoe UI"/>
        </w:rPr>
        <w:br/>
      </w:r>
      <w:r>
        <w:rPr>
          <w:rFonts w:ascii="Segoe UI" w:hAnsi="Segoe UI" w:cs="Segoe UI"/>
          <w:shd w:val="clear" w:color="auto" w:fill="FFFFFF"/>
        </w:rPr>
        <w:lastRenderedPageBreak/>
        <w:t>Ability to communicate findings clearly to both technical and non-technical audiences;</w:t>
      </w:r>
      <w:r>
        <w:rPr>
          <w:rFonts w:ascii="Segoe UI" w:hAnsi="Segoe UI" w:cs="Segoe UI"/>
        </w:rPr>
        <w:br/>
      </w:r>
      <w:r>
        <w:rPr>
          <w:rFonts w:ascii="Segoe UI" w:hAnsi="Segoe UI" w:cs="Segoe UI"/>
          <w:shd w:val="clear" w:color="auto" w:fill="FFFFFF"/>
        </w:rPr>
        <w:t>Knowledge of Unix and Unix-like systems, git and review board.</w:t>
      </w:r>
      <w:r>
        <w:rPr>
          <w:rFonts w:ascii="Segoe UI" w:hAnsi="Segoe UI" w:cs="Segoe UI"/>
        </w:rPr>
        <w:br/>
      </w:r>
      <w:r>
        <w:rPr>
          <w:rFonts w:ascii="Segoe UI" w:hAnsi="Segoe UI" w:cs="Segoe UI"/>
        </w:rPr>
        <w:br/>
      </w:r>
      <w:r>
        <w:rPr>
          <w:rFonts w:ascii="Segoe UI" w:hAnsi="Segoe UI" w:cs="Segoe UI"/>
          <w:shd w:val="clear" w:color="auto" w:fill="FFFFFF"/>
        </w:rPr>
        <w:t xml:space="preserve">The pay range for this role is $50 to $60 USD per hour. Actual compensation packages are based on a wide array of factors unique to each candidate, including but not limited to skill set, years &amp; depth of experience, certifications and specific office location. This may differ in other locations due to cost of </w:t>
      </w:r>
      <w:proofErr w:type="spellStart"/>
      <w:r>
        <w:rPr>
          <w:rFonts w:ascii="Segoe UI" w:hAnsi="Segoe UI" w:cs="Segoe UI"/>
          <w:shd w:val="clear" w:color="auto" w:fill="FFFFFF"/>
        </w:rPr>
        <w:t>labor</w:t>
      </w:r>
      <w:proofErr w:type="spellEnd"/>
      <w:r>
        <w:rPr>
          <w:rFonts w:ascii="Segoe UI" w:hAnsi="Segoe UI" w:cs="Segoe UI"/>
          <w:shd w:val="clear" w:color="auto" w:fill="FFFFFF"/>
        </w:rPr>
        <w:t xml:space="preserve"> considerations.</w:t>
      </w:r>
      <w:r>
        <w:rPr>
          <w:rFonts w:ascii="Segoe UI" w:hAnsi="Segoe UI" w:cs="Segoe UI"/>
        </w:rPr>
        <w:br/>
      </w:r>
      <w:r>
        <w:rPr>
          <w:rFonts w:ascii="Segoe UI" w:hAnsi="Segoe UI" w:cs="Segoe UI"/>
        </w:rPr>
        <w:br/>
      </w:r>
      <w:r>
        <w:rPr>
          <w:rFonts w:ascii="Segoe UI" w:hAnsi="Segoe UI" w:cs="Segoe UI"/>
        </w:rPr>
        <w:br/>
      </w:r>
      <w:r>
        <w:rPr>
          <w:rFonts w:ascii="Segoe UI" w:hAnsi="Segoe UI" w:cs="Segoe UI"/>
          <w:shd w:val="clear" w:color="auto" w:fill="FFFFFF"/>
        </w:rPr>
        <w:t>Equal Opportunity Statement</w:t>
      </w:r>
      <w:r>
        <w:rPr>
          <w:rFonts w:ascii="Segoe UI" w:hAnsi="Segoe UI" w:cs="Segoe UI"/>
        </w:rPr>
        <w:br/>
      </w:r>
      <w:r>
        <w:rPr>
          <w:rFonts w:ascii="Segoe UI" w:hAnsi="Segoe UI" w:cs="Segoe UI"/>
          <w:shd w:val="clear" w:color="auto" w:fill="FFFFFF"/>
        </w:rPr>
        <w:t xml:space="preserve">LinkedIn is committed to diversity in its workforce and is proud to be an equal opportunity employer. LinkedIn considers qualified applicants without regard to race, </w:t>
      </w:r>
      <w:proofErr w:type="spellStart"/>
      <w:r>
        <w:rPr>
          <w:rFonts w:ascii="Segoe UI" w:hAnsi="Segoe UI" w:cs="Segoe UI"/>
          <w:shd w:val="clear" w:color="auto" w:fill="FFFFFF"/>
        </w:rPr>
        <w:t>color</w:t>
      </w:r>
      <w:proofErr w:type="spellEnd"/>
      <w:r>
        <w:rPr>
          <w:rFonts w:ascii="Segoe UI" w:hAnsi="Segoe UI" w:cs="Segoe UI"/>
          <w:shd w:val="clear" w:color="auto" w:fill="FFFFFF"/>
        </w:rPr>
        <w:t>, religion, creed, gender, national origin, age, disability, veteran status, marital status, pregnancy, sex, gender expression or identity, sexual orientation, citizenship, or any other legally protected class. LinkedIn is an Affirmative Action and Equal Opportunity Employer as described in our equal opportunity statement here: https://lnkd.in/equalemploymentopportunity2017. Please reference http://www1.eeoc.gov/employers/upload/eeoc_self_print_poster.pdf and https://www.dol.gov/ofccp/regs/compliance/posters/pdf/OFCCP_EEO_Supplement_Final_JRF_QA_508c.pdf for more information.</w:t>
      </w:r>
      <w:r>
        <w:rPr>
          <w:rFonts w:ascii="Segoe UI" w:hAnsi="Segoe UI" w:cs="Segoe UI"/>
        </w:rPr>
        <w:br/>
      </w:r>
      <w:r>
        <w:rPr>
          <w:rFonts w:ascii="Segoe UI" w:hAnsi="Segoe UI" w:cs="Segoe UI"/>
        </w:rPr>
        <w:br/>
      </w:r>
      <w:r>
        <w:rPr>
          <w:rFonts w:ascii="Segoe UI" w:hAnsi="Segoe UI" w:cs="Segoe UI"/>
          <w:shd w:val="clear" w:color="auto" w:fill="FFFFFF"/>
        </w:rPr>
        <w:t>LinkedIn is committed to offering an inclusive and accessible experience for all job seekers, including individuals with disabilities. Our goal is to foster an inclusive and accessible workplace where everyone has the opportunity to be successful.</w:t>
      </w:r>
      <w:r>
        <w:rPr>
          <w:rFonts w:ascii="Segoe UI" w:hAnsi="Segoe UI" w:cs="Segoe UI"/>
        </w:rPr>
        <w:br/>
      </w:r>
      <w:r>
        <w:rPr>
          <w:rFonts w:ascii="Segoe UI" w:hAnsi="Segoe UI" w:cs="Segoe UI"/>
        </w:rPr>
        <w:br/>
      </w:r>
      <w:r>
        <w:rPr>
          <w:rFonts w:ascii="Segoe UI" w:hAnsi="Segoe UI" w:cs="Segoe UI"/>
          <w:shd w:val="clear" w:color="auto" w:fill="FFFFFF"/>
        </w:rPr>
        <w:t>If you need a reasonable accommodation to search for a job opening, apply for a position, or participate in the interview process, connect with us at accommodations@linkedin.com and describe the specific accommodation requested for a disability-related limitation.</w:t>
      </w:r>
      <w:r>
        <w:rPr>
          <w:rFonts w:ascii="Segoe UI" w:hAnsi="Segoe UI" w:cs="Segoe UI"/>
        </w:rPr>
        <w:br/>
      </w:r>
      <w:r>
        <w:rPr>
          <w:rFonts w:ascii="Segoe UI" w:hAnsi="Segoe UI" w:cs="Segoe UI"/>
        </w:rPr>
        <w:br/>
      </w:r>
      <w:r>
        <w:rPr>
          <w:rFonts w:ascii="Segoe UI" w:hAnsi="Segoe UI" w:cs="Segoe UI"/>
          <w:shd w:val="clear" w:color="auto" w:fill="FFFFFF"/>
        </w:rPr>
        <w:t>Reasonable accommodations are modifications or adjustments to the application or hiring process that would enable you to fully participate in that process. Examples of reasonable accommodations include but are not limited to:</w:t>
      </w:r>
      <w:r>
        <w:rPr>
          <w:rFonts w:ascii="Segoe UI" w:hAnsi="Segoe UI" w:cs="Segoe UI"/>
        </w:rPr>
        <w:br/>
      </w:r>
      <w:r>
        <w:rPr>
          <w:rFonts w:ascii="Segoe UI" w:hAnsi="Segoe UI" w:cs="Segoe UI"/>
        </w:rPr>
        <w:br/>
      </w:r>
      <w:r>
        <w:rPr>
          <w:rFonts w:ascii="Segoe UI" w:hAnsi="Segoe UI" w:cs="Segoe UI"/>
          <w:shd w:val="clear" w:color="auto" w:fill="FFFFFF"/>
        </w:rPr>
        <w:t>-Documents in alternate formats or read aloud to you</w:t>
      </w:r>
      <w:r>
        <w:rPr>
          <w:rFonts w:ascii="Segoe UI" w:hAnsi="Segoe UI" w:cs="Segoe UI"/>
        </w:rPr>
        <w:br/>
      </w:r>
      <w:r>
        <w:rPr>
          <w:rFonts w:ascii="Segoe UI" w:hAnsi="Segoe UI" w:cs="Segoe UI"/>
          <w:shd w:val="clear" w:color="auto" w:fill="FFFFFF"/>
        </w:rPr>
        <w:t>-Having interviews in an accessible location</w:t>
      </w:r>
      <w:r>
        <w:rPr>
          <w:rFonts w:ascii="Segoe UI" w:hAnsi="Segoe UI" w:cs="Segoe UI"/>
        </w:rPr>
        <w:br/>
      </w:r>
      <w:r>
        <w:rPr>
          <w:rFonts w:ascii="Segoe UI" w:hAnsi="Segoe UI" w:cs="Segoe UI"/>
          <w:shd w:val="clear" w:color="auto" w:fill="FFFFFF"/>
        </w:rPr>
        <w:t>-Being accompanied by a service dog</w:t>
      </w:r>
      <w:r>
        <w:rPr>
          <w:rFonts w:ascii="Segoe UI" w:hAnsi="Segoe UI" w:cs="Segoe UI"/>
        </w:rPr>
        <w:br/>
      </w:r>
      <w:r>
        <w:rPr>
          <w:rFonts w:ascii="Segoe UI" w:hAnsi="Segoe UI" w:cs="Segoe UI"/>
          <w:shd w:val="clear" w:color="auto" w:fill="FFFFFF"/>
        </w:rPr>
        <w:t>-Having a sign language interpreter present for the interview</w:t>
      </w:r>
      <w:r>
        <w:rPr>
          <w:rFonts w:ascii="Segoe UI" w:hAnsi="Segoe UI" w:cs="Segoe UI"/>
        </w:rPr>
        <w:br/>
      </w:r>
      <w:r>
        <w:rPr>
          <w:rFonts w:ascii="Segoe UI" w:hAnsi="Segoe UI" w:cs="Segoe UI"/>
        </w:rPr>
        <w:br/>
      </w:r>
      <w:r>
        <w:rPr>
          <w:rFonts w:ascii="Segoe UI" w:hAnsi="Segoe UI" w:cs="Segoe UI"/>
          <w:shd w:val="clear" w:color="auto" w:fill="FFFFFF"/>
        </w:rPr>
        <w:t>A request for an accommodation will be responded to within three business days. However, non-disability related requests, such as following up on an application, will not receive a response.</w:t>
      </w:r>
      <w:r>
        <w:rPr>
          <w:rFonts w:ascii="Segoe UI" w:hAnsi="Segoe UI" w:cs="Segoe UI"/>
        </w:rPr>
        <w:br/>
      </w:r>
      <w:r>
        <w:rPr>
          <w:rFonts w:ascii="Segoe UI" w:hAnsi="Segoe UI" w:cs="Segoe UI"/>
        </w:rPr>
        <w:br/>
      </w:r>
      <w:r>
        <w:rPr>
          <w:rFonts w:ascii="Segoe UI" w:hAnsi="Segoe UI" w:cs="Segoe UI"/>
          <w:shd w:val="clear" w:color="auto" w:fill="FFFFFF"/>
        </w:rPr>
        <w:t xml:space="preserve">LinkedIn will not discharge or in any other manner discriminate against employees or applicants because they have inquired about, discussed, or disclosed their own pay or the pay of another employee or applicant. However, employees who have access to the </w:t>
      </w:r>
      <w:r>
        <w:rPr>
          <w:rFonts w:ascii="Segoe UI" w:hAnsi="Segoe UI" w:cs="Segoe UI"/>
          <w:shd w:val="clear" w:color="auto" w:fill="FFFFFF"/>
        </w:rPr>
        <w:lastRenderedPageBreak/>
        <w:t>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LinkedIn, or (c) consistent with LinkedIn's legal duty to furnish information.</w:t>
      </w:r>
      <w:r>
        <w:rPr>
          <w:rFonts w:ascii="Segoe UI" w:hAnsi="Segoe UI" w:cs="Segoe UI"/>
        </w:rPr>
        <w:br/>
      </w:r>
      <w:r>
        <w:rPr>
          <w:rFonts w:ascii="Segoe UI" w:hAnsi="Segoe UI" w:cs="Segoe UI"/>
        </w:rPr>
        <w:br/>
      </w:r>
      <w:r>
        <w:rPr>
          <w:rFonts w:ascii="Segoe UI" w:hAnsi="Segoe UI" w:cs="Segoe UI"/>
          <w:shd w:val="clear" w:color="auto" w:fill="FFFFFF"/>
        </w:rPr>
        <w:t>Pay Transparency Policy Statement</w:t>
      </w:r>
      <w:r>
        <w:rPr>
          <w:rFonts w:ascii="Segoe UI" w:hAnsi="Segoe UI" w:cs="Segoe UI"/>
        </w:rPr>
        <w:br/>
      </w:r>
      <w:r>
        <w:rPr>
          <w:rFonts w:ascii="Segoe UI" w:hAnsi="Segoe UI" w:cs="Segoe UI"/>
          <w:shd w:val="clear" w:color="auto" w:fill="FFFFFF"/>
        </w:rPr>
        <w:t>As a federal contractor, LinkedIn follows the Pay Transparency and non-discrimination provisions described at this link: https://lnkd.in/paytransparency.</w:t>
      </w:r>
      <w:r>
        <w:rPr>
          <w:rFonts w:ascii="Segoe UI" w:hAnsi="Segoe UI" w:cs="Segoe UI"/>
        </w:rPr>
        <w:br/>
      </w:r>
      <w:r>
        <w:rPr>
          <w:rFonts w:ascii="Segoe UI" w:hAnsi="Segoe UI" w:cs="Segoe UI"/>
        </w:rPr>
        <w:br/>
      </w:r>
      <w:r>
        <w:rPr>
          <w:rFonts w:ascii="Segoe UI" w:hAnsi="Segoe UI" w:cs="Segoe UI"/>
          <w:shd w:val="clear" w:color="auto" w:fill="FFFFFF"/>
        </w:rPr>
        <w:t>Global Data Privacy Notice for Job Candidates</w:t>
      </w:r>
      <w:r>
        <w:rPr>
          <w:rFonts w:ascii="Segoe UI" w:hAnsi="Segoe UI" w:cs="Segoe UI"/>
        </w:rPr>
        <w:br/>
      </w:r>
      <w:proofErr w:type="gramStart"/>
      <w:r>
        <w:rPr>
          <w:rFonts w:ascii="Segoe UI" w:hAnsi="Segoe UI" w:cs="Segoe UI"/>
          <w:shd w:val="clear" w:color="auto" w:fill="FFFFFF"/>
        </w:rPr>
        <w:t>This</w:t>
      </w:r>
      <w:proofErr w:type="gramEnd"/>
      <w:r>
        <w:rPr>
          <w:rFonts w:ascii="Segoe UI" w:hAnsi="Segoe UI" w:cs="Segoe UI"/>
          <w:shd w:val="clear" w:color="auto" w:fill="FFFFFF"/>
        </w:rPr>
        <w:t xml:space="preserve"> document provides transparency around the way in which LinkedIn handles personal data of employees and job applicants: https://lnkd.in/GlobalDataPrivacyNotice</w:t>
      </w:r>
      <w:bookmarkStart w:id="0" w:name="_GoBack"/>
      <w:bookmarkEnd w:id="0"/>
    </w:p>
    <w:sectPr w:rsidR="00C10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960"/>
    <w:rsid w:val="00411CC0"/>
    <w:rsid w:val="00587932"/>
    <w:rsid w:val="00A64960"/>
    <w:rsid w:val="00C10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19162-7B91-4B8E-9F12-0EF5C85C1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mungekar</dc:creator>
  <cp:keywords/>
  <dc:description/>
  <cp:lastModifiedBy>kiran mungekar</cp:lastModifiedBy>
  <cp:revision>2</cp:revision>
  <dcterms:created xsi:type="dcterms:W3CDTF">2022-10-09T16:50:00Z</dcterms:created>
  <dcterms:modified xsi:type="dcterms:W3CDTF">2022-10-09T16:51:00Z</dcterms:modified>
</cp:coreProperties>
</file>