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D95" w:rsidRPr="00633037" w:rsidRDefault="00CA3D95" w:rsidP="00CA3D95">
      <w:pPr>
        <w:pStyle w:val="Heading1"/>
      </w:pPr>
      <w:r w:rsidRPr="00633037">
        <w:t>GROUP CONTRACT</w:t>
      </w:r>
    </w:p>
    <w:p w:rsidR="00CA3D95" w:rsidRPr="008D2F34" w:rsidRDefault="00CA3D95" w:rsidP="00CA3D95">
      <w:pPr>
        <w:pStyle w:val="Subtitle"/>
        <w:jc w:val="both"/>
        <w:rPr>
          <w:rFonts w:ascii="Times New Roman" w:hAnsi="Times New Roman" w:cs="Times New Roman"/>
          <w:color w:val="auto"/>
        </w:rPr>
      </w:pPr>
      <w:r>
        <w:rPr>
          <w:rStyle w:val="SubtleEmphasis"/>
          <w:rFonts w:ascii="Times New Roman" w:hAnsi="Times New Roman" w:cs="Times New Roman"/>
          <w:color w:val="auto"/>
        </w:rPr>
        <w:t>As a part of this group I agree to fulfill the tasks I was assigned</w:t>
      </w:r>
      <w:r w:rsidR="00CF15E5">
        <w:rPr>
          <w:rStyle w:val="SubtleEmphasis"/>
          <w:rFonts w:ascii="Times New Roman" w:hAnsi="Times New Roman" w:cs="Times New Roman"/>
          <w:color w:val="auto"/>
        </w:rPr>
        <w:t>.</w:t>
      </w:r>
      <w:r>
        <w:rPr>
          <w:rStyle w:val="SubtleEmphasis"/>
          <w:rFonts w:ascii="Times New Roman" w:hAnsi="Times New Roman" w:cs="Times New Roman"/>
          <w:color w:val="auto"/>
        </w:rPr>
        <w:t xml:space="preserve"> </w:t>
      </w:r>
    </w:p>
    <w:p w:rsidR="00CA3D95" w:rsidRDefault="00CA3D95" w:rsidP="00CA3D95">
      <w:pPr>
        <w:pStyle w:val="Heading1"/>
        <w:jc w:val="both"/>
        <w:rPr>
          <w:rFonts w:cs="Times New Roman"/>
          <w:sz w:val="32"/>
          <w:szCs w:val="32"/>
          <w:u w:val="single"/>
        </w:rPr>
      </w:pPr>
      <w:r>
        <w:rPr>
          <w:rFonts w:cs="Times New Roman"/>
          <w:sz w:val="32"/>
          <w:szCs w:val="32"/>
          <w:u w:val="single"/>
        </w:rPr>
        <w:t>Participation:</w:t>
      </w:r>
    </w:p>
    <w:p w:rsidR="00CA3D95" w:rsidRPr="009D1614" w:rsidRDefault="006B6DF4" w:rsidP="00CA3D95">
      <w:pPr>
        <w:rPr>
          <w:lang w:val="en-US"/>
        </w:rPr>
      </w:pPr>
      <w:r>
        <w:rPr>
          <w:lang w:val="en-US"/>
        </w:rPr>
        <w:t xml:space="preserve">All meetings are planned to fit the schedule of every group member, therefor all meetings are mandatory to attend. Only urgent or </w:t>
      </w:r>
      <w:r w:rsidRPr="006B6DF4">
        <w:rPr>
          <w:u w:val="single"/>
          <w:lang w:val="en-US"/>
        </w:rPr>
        <w:t>very</w:t>
      </w:r>
      <w:r>
        <w:rPr>
          <w:lang w:val="en-US"/>
        </w:rPr>
        <w:t xml:space="preserve"> </w:t>
      </w:r>
      <w:r w:rsidRPr="006B6DF4">
        <w:rPr>
          <w:lang w:val="en-US"/>
        </w:rPr>
        <w:t>serious</w:t>
      </w:r>
      <w:r>
        <w:rPr>
          <w:lang w:val="en-US"/>
        </w:rPr>
        <w:t xml:space="preserve"> conditions</w:t>
      </w:r>
      <w:r w:rsidR="009D1614">
        <w:rPr>
          <w:lang w:val="en-US"/>
        </w:rPr>
        <w:t xml:space="preserve"> is considered as a valid reason for absence.</w:t>
      </w:r>
      <w:r>
        <w:rPr>
          <w:lang w:val="en-US"/>
        </w:rPr>
        <w:t xml:space="preserve">  </w:t>
      </w:r>
      <w:r w:rsidR="009D1614" w:rsidRPr="009D1614">
        <w:rPr>
          <w:b/>
          <w:lang w:val="en-US"/>
        </w:rPr>
        <w:t>Thursday</w:t>
      </w:r>
      <w:r w:rsidR="009D1614">
        <w:rPr>
          <w:b/>
          <w:lang w:val="en-US"/>
        </w:rPr>
        <w:t xml:space="preserve"> </w:t>
      </w:r>
      <w:r w:rsidR="009D1614">
        <w:rPr>
          <w:lang w:val="en-US"/>
        </w:rPr>
        <w:t xml:space="preserve">is a mandatory project </w:t>
      </w:r>
      <w:r w:rsidR="00D41C52">
        <w:rPr>
          <w:lang w:val="en-US"/>
        </w:rPr>
        <w:t xml:space="preserve">day </w:t>
      </w:r>
      <w:r w:rsidR="009D1614">
        <w:rPr>
          <w:lang w:val="en-US"/>
        </w:rPr>
        <w:t>and will as a default be the day for group meetings.</w:t>
      </w:r>
      <w:r w:rsidR="005E43BB">
        <w:rPr>
          <w:lang w:val="en-US"/>
        </w:rPr>
        <w:t xml:space="preserve"> </w:t>
      </w:r>
    </w:p>
    <w:p w:rsidR="009D1614" w:rsidRDefault="009D1614" w:rsidP="009D1614">
      <w:pPr>
        <w:pStyle w:val="Heading1"/>
        <w:rPr>
          <w:sz w:val="32"/>
          <w:szCs w:val="32"/>
          <w:u w:val="single"/>
        </w:rPr>
      </w:pPr>
      <w:r w:rsidRPr="009D1614">
        <w:rPr>
          <w:sz w:val="32"/>
          <w:szCs w:val="32"/>
          <w:u w:val="single"/>
        </w:rPr>
        <w:t>Communication:</w:t>
      </w:r>
    </w:p>
    <w:p w:rsidR="009D1614" w:rsidRPr="009D1614" w:rsidRDefault="00CF15E5" w:rsidP="009D1614">
      <w:pPr>
        <w:rPr>
          <w:lang w:val="en-US"/>
        </w:rPr>
      </w:pPr>
      <w:r w:rsidRPr="00CF15E5">
        <w:rPr>
          <w:lang w:val="en-US"/>
        </w:rPr>
        <w:t>If I cannot complete the task, I will contact the Co-Ordinator within the group. Furthermore, I take the responsibility to meet all deadlines, if I don’t reach 50% of the task within 50% of the time frame, I will contact the Co-Ordinator.</w:t>
      </w:r>
      <w:r>
        <w:rPr>
          <w:lang w:val="en-US"/>
        </w:rPr>
        <w:t xml:space="preserve"> Communication takes place in group chats on various platforms such as Skype, Messenger, Discord, Trello etc. Tasks are to b</w:t>
      </w:r>
      <w:r w:rsidR="005E43BB">
        <w:rPr>
          <w:lang w:val="en-US"/>
        </w:rPr>
        <w:t>e updated on Trello whenever progress is made. Work in progress tasks are not to be interrupted by other group members before they are marked as “Done”, here after the finished task can be discussed on the following group meeting. Java, HTML etc. Will be shared via GitHub.</w:t>
      </w:r>
    </w:p>
    <w:p w:rsidR="00CA3D95" w:rsidRDefault="005E43BB" w:rsidP="00CA3D95">
      <w:pPr>
        <w:pStyle w:val="Heading1"/>
        <w:jc w:val="both"/>
        <w:rPr>
          <w:rFonts w:cs="Times New Roman"/>
          <w:sz w:val="32"/>
          <w:szCs w:val="32"/>
          <w:u w:val="single"/>
        </w:rPr>
      </w:pPr>
      <w:r>
        <w:rPr>
          <w:rFonts w:cs="Times New Roman"/>
          <w:sz w:val="32"/>
          <w:szCs w:val="32"/>
          <w:u w:val="single"/>
        </w:rPr>
        <w:t>Meetings</w:t>
      </w:r>
      <w:r w:rsidR="00CA3D95" w:rsidRPr="008D2F34">
        <w:rPr>
          <w:rFonts w:cs="Times New Roman"/>
          <w:sz w:val="32"/>
          <w:szCs w:val="32"/>
          <w:u w:val="single"/>
        </w:rPr>
        <w:t>:</w:t>
      </w:r>
    </w:p>
    <w:p w:rsidR="005E43BB" w:rsidRDefault="005E43BB" w:rsidP="005E43BB">
      <w:pPr>
        <w:rPr>
          <w:lang w:val="en-US"/>
        </w:rPr>
      </w:pPr>
      <w:r>
        <w:rPr>
          <w:lang w:val="en-US"/>
        </w:rPr>
        <w:t>All meetings are planned to fit the schedule of every group member, therefor all meetings are mandatory to attend.</w:t>
      </w:r>
      <w:r w:rsidR="00D41C52">
        <w:rPr>
          <w:lang w:val="en-US"/>
        </w:rPr>
        <w:t xml:space="preserve"> Meetings start by each member presenting the task they are working on and asking for feedback. </w:t>
      </w:r>
    </w:p>
    <w:p w:rsidR="00CA3D95" w:rsidRDefault="00497099" w:rsidP="00CA3D95">
      <w:pPr>
        <w:pStyle w:val="Heading1"/>
        <w:jc w:val="both"/>
        <w:rPr>
          <w:rFonts w:cs="Times New Roman"/>
          <w:sz w:val="32"/>
          <w:szCs w:val="32"/>
          <w:u w:val="single"/>
        </w:rPr>
      </w:pPr>
      <w:r>
        <w:rPr>
          <w:rFonts w:cs="Times New Roman"/>
          <w:sz w:val="32"/>
          <w:szCs w:val="32"/>
          <w:u w:val="single"/>
        </w:rPr>
        <w:t>Conduct</w:t>
      </w:r>
      <w:r w:rsidR="00CA3D95" w:rsidRPr="008D2F34">
        <w:rPr>
          <w:rFonts w:cs="Times New Roman"/>
          <w:sz w:val="32"/>
          <w:szCs w:val="32"/>
          <w:u w:val="single"/>
        </w:rPr>
        <w:t>:</w:t>
      </w:r>
    </w:p>
    <w:p w:rsidR="00497099" w:rsidRPr="00497099" w:rsidRDefault="00497099" w:rsidP="00497099">
      <w:pPr>
        <w:rPr>
          <w:lang w:val="en-US"/>
        </w:rPr>
      </w:pPr>
      <w:r>
        <w:rPr>
          <w:lang w:val="en-US"/>
        </w:rPr>
        <w:t xml:space="preserve">Criticism is only accepted by a constructive explanation and a proper solution. Criticism can only be about code that does not compile or does not follow the structure of the UML diagram. Visual appearance of the code does not matter as long as its accepted by the teacher. If somebody helps you on your code, they have the right to fully modify the code if they know how to make it work. </w:t>
      </w:r>
    </w:p>
    <w:p w:rsidR="00CA3D95" w:rsidRPr="008D2F34" w:rsidRDefault="00CA3D95" w:rsidP="00CA3D95">
      <w:pPr>
        <w:rPr>
          <w:rFonts w:ascii="Times New Roman" w:hAnsi="Times New Roman" w:cs="Times New Roman"/>
          <w:lang w:val="en-US"/>
        </w:rPr>
      </w:pPr>
    </w:p>
    <w:p w:rsidR="00CA3D95" w:rsidRPr="008D2F34" w:rsidRDefault="00CA3D95" w:rsidP="00CA3D95">
      <w:pPr>
        <w:rPr>
          <w:rFonts w:ascii="Times New Roman" w:hAnsi="Times New Roman" w:cs="Times New Roman"/>
          <w:b/>
          <w:lang w:val="en-US"/>
        </w:rPr>
      </w:pPr>
      <w:r w:rsidRPr="008D2F34">
        <w:rPr>
          <w:rFonts w:ascii="Times New Roman" w:hAnsi="Times New Roman" w:cs="Times New Roman"/>
          <w:b/>
          <w:lang w:val="en-US"/>
        </w:rPr>
        <w:t>§4. Breach of contract</w:t>
      </w:r>
    </w:p>
    <w:p w:rsidR="00CA3D95" w:rsidRPr="008D2F34" w:rsidRDefault="00CA3D95" w:rsidP="00CA3D95">
      <w:pPr>
        <w:ind w:left="644"/>
        <w:rPr>
          <w:rFonts w:ascii="Times New Roman" w:hAnsi="Times New Roman" w:cs="Times New Roman"/>
          <w:lang w:val="en-GB"/>
        </w:rPr>
      </w:pPr>
      <w:r w:rsidRPr="008D2F34">
        <w:rPr>
          <w:rFonts w:ascii="Times New Roman" w:hAnsi="Times New Roman" w:cs="Times New Roman"/>
          <w:lang w:val="en-US"/>
        </w:rPr>
        <w:t xml:space="preserve">4.1 </w:t>
      </w:r>
      <w:r w:rsidRPr="008D2F34">
        <w:rPr>
          <w:rFonts w:ascii="Times New Roman" w:hAnsi="Times New Roman" w:cs="Times New Roman"/>
          <w:lang w:val="en-GB"/>
        </w:rPr>
        <w:t xml:space="preserve">A personal disagreement between members shall be settled at a general meeting by all members, mediated by the third member or an impartial third-party. </w:t>
      </w:r>
    </w:p>
    <w:p w:rsidR="00CA3D95" w:rsidRPr="008D2F34" w:rsidRDefault="00CA3D95" w:rsidP="00CA3D95">
      <w:pPr>
        <w:ind w:left="644"/>
        <w:rPr>
          <w:rFonts w:ascii="Times New Roman" w:hAnsi="Times New Roman" w:cs="Times New Roman"/>
          <w:lang w:val="en-GB"/>
        </w:rPr>
      </w:pPr>
      <w:r w:rsidRPr="008D2F34">
        <w:rPr>
          <w:rFonts w:ascii="Times New Roman" w:hAnsi="Times New Roman" w:cs="Times New Roman"/>
          <w:lang w:val="en-GB"/>
        </w:rPr>
        <w:t>4.2 A member can be excluded permanently from the group after 3 warnings with a following notice to the team members and lecturers with a 3 days’ notice.</w:t>
      </w:r>
    </w:p>
    <w:p w:rsidR="00CA3D95" w:rsidRPr="008D2F34" w:rsidRDefault="00CA3D95" w:rsidP="00CA3D95">
      <w:pPr>
        <w:ind w:left="644"/>
        <w:rPr>
          <w:rFonts w:ascii="Times New Roman" w:hAnsi="Times New Roman" w:cs="Times New Roman"/>
          <w:lang w:val="en-GB"/>
        </w:rPr>
      </w:pPr>
      <w:r w:rsidRPr="008D2F34">
        <w:rPr>
          <w:rFonts w:ascii="Times New Roman" w:hAnsi="Times New Roman" w:cs="Times New Roman"/>
          <w:lang w:val="en-US"/>
        </w:rPr>
        <w:t>4.3 Each warning must be documented and discussed during the following group meeting.</w:t>
      </w:r>
      <w:r w:rsidRPr="008D2F34">
        <w:rPr>
          <w:rFonts w:ascii="Times New Roman" w:hAnsi="Times New Roman" w:cs="Times New Roman"/>
          <w:lang w:val="en-US"/>
        </w:rPr>
        <w:tab/>
      </w:r>
    </w:p>
    <w:p w:rsidR="00CA3D95" w:rsidRPr="008D2F34" w:rsidRDefault="00CA3D95" w:rsidP="00CA3D95">
      <w:pPr>
        <w:rPr>
          <w:rFonts w:ascii="Times New Roman" w:hAnsi="Times New Roman" w:cs="Times New Roman"/>
          <w:lang w:val="en-US"/>
        </w:rPr>
      </w:pPr>
      <w:r w:rsidRPr="008D2F34">
        <w:rPr>
          <w:rFonts w:ascii="Times New Roman" w:hAnsi="Times New Roman" w:cs="Times New Roman"/>
          <w:lang w:val="en-US"/>
        </w:rPr>
        <w:t>ETC.</w:t>
      </w:r>
    </w:p>
    <w:p w:rsidR="00CA3D95" w:rsidRPr="008D2F34" w:rsidRDefault="00CA3D95" w:rsidP="00CA3D95">
      <w:pPr>
        <w:spacing w:after="0" w:line="240" w:lineRule="auto"/>
        <w:rPr>
          <w:rStyle w:val="SubtleEmphasis"/>
          <w:rFonts w:ascii="Times New Roman" w:eastAsiaTheme="majorEastAsia" w:hAnsi="Times New Roman" w:cs="Times New Roman"/>
          <w:i w:val="0"/>
          <w:iCs w:val="0"/>
          <w:spacing w:val="15"/>
          <w:sz w:val="24"/>
          <w:szCs w:val="24"/>
          <w:lang w:val="en-US"/>
        </w:rPr>
      </w:pPr>
    </w:p>
    <w:p w:rsidR="00CA3D95" w:rsidRPr="008D2F34" w:rsidRDefault="00CA3D95" w:rsidP="00CA3D95">
      <w:pPr>
        <w:spacing w:after="0" w:line="240" w:lineRule="auto"/>
        <w:rPr>
          <w:rStyle w:val="SubtleEmphasis"/>
          <w:rFonts w:ascii="Times New Roman" w:eastAsiaTheme="majorEastAsia" w:hAnsi="Times New Roman" w:cs="Times New Roman"/>
          <w:i w:val="0"/>
          <w:iCs w:val="0"/>
          <w:spacing w:val="15"/>
          <w:sz w:val="24"/>
          <w:szCs w:val="24"/>
          <w:lang w:val="en-US"/>
        </w:rPr>
      </w:pPr>
    </w:p>
    <w:p w:rsidR="00CA3D95" w:rsidRPr="008D2F34" w:rsidRDefault="00CA3D95" w:rsidP="00CA3D95">
      <w:pPr>
        <w:pStyle w:val="Subtitle"/>
        <w:jc w:val="both"/>
        <w:rPr>
          <w:rFonts w:ascii="Times New Roman" w:hAnsi="Times New Roman" w:cs="Times New Roman"/>
        </w:rPr>
      </w:pPr>
      <w:r w:rsidRPr="008D2F34">
        <w:rPr>
          <w:rStyle w:val="SubtleEmphasis"/>
          <w:rFonts w:ascii="Times New Roman" w:hAnsi="Times New Roman" w:cs="Times New Roman"/>
          <w:color w:val="auto"/>
        </w:rPr>
        <w:t>I hereby confirm my acceptance and enforcement of the above stated!</w:t>
      </w:r>
    </w:p>
    <w:p w:rsidR="00CA3D95" w:rsidRPr="008D2F34" w:rsidRDefault="00CA3D95" w:rsidP="00CA3D95">
      <w:pPr>
        <w:pStyle w:val="NoSpacing"/>
        <w:jc w:val="both"/>
        <w:rPr>
          <w:rFonts w:ascii="Times New Roman" w:hAnsi="Times New Roman" w:cs="Times New Roman"/>
        </w:rPr>
      </w:pPr>
    </w:p>
    <w:p w:rsidR="00CA3D95" w:rsidRPr="008D2F34" w:rsidRDefault="00CA3D95" w:rsidP="00CA3D95">
      <w:pPr>
        <w:pStyle w:val="NoSpacing"/>
        <w:jc w:val="both"/>
        <w:rPr>
          <w:rFonts w:ascii="Times New Roman" w:hAnsi="Times New Roman" w:cs="Times New Roman"/>
        </w:rPr>
      </w:pPr>
    </w:p>
    <w:p w:rsidR="00CA3D95" w:rsidRPr="008D2F34" w:rsidRDefault="00CA3D95" w:rsidP="00CA3D95">
      <w:pPr>
        <w:pStyle w:val="NoSpacing"/>
        <w:jc w:val="both"/>
        <w:rPr>
          <w:rFonts w:ascii="Times New Roman" w:hAnsi="Times New Roman" w:cs="Times New Roman"/>
        </w:rPr>
      </w:pPr>
    </w:p>
    <w:p w:rsidR="00CA3D95" w:rsidRPr="008D2F34" w:rsidRDefault="00CA3D95" w:rsidP="00CA3D95">
      <w:pPr>
        <w:pStyle w:val="NoSpacing"/>
        <w:jc w:val="both"/>
        <w:rPr>
          <w:rFonts w:ascii="Times New Roman" w:hAnsi="Times New Roman" w:cs="Times New Roman"/>
          <w:sz w:val="24"/>
          <w:szCs w:val="24"/>
        </w:rPr>
      </w:pPr>
      <w:r w:rsidRPr="008D2F34">
        <w:rPr>
          <w:rFonts w:ascii="Times New Roman" w:hAnsi="Times New Roman" w:cs="Times New Roman"/>
          <w:sz w:val="24"/>
          <w:szCs w:val="24"/>
        </w:rPr>
        <w:t>_______________________</w:t>
      </w:r>
      <w:r w:rsidRPr="008D2F34">
        <w:rPr>
          <w:rFonts w:ascii="Times New Roman" w:hAnsi="Times New Roman" w:cs="Times New Roman"/>
          <w:sz w:val="24"/>
          <w:szCs w:val="24"/>
        </w:rPr>
        <w:tab/>
      </w:r>
      <w:r w:rsidRPr="008D2F34">
        <w:rPr>
          <w:rFonts w:ascii="Times New Roman" w:hAnsi="Times New Roman" w:cs="Times New Roman"/>
          <w:sz w:val="24"/>
          <w:szCs w:val="24"/>
        </w:rPr>
        <w:tab/>
        <w:t>_______________________</w:t>
      </w:r>
    </w:p>
    <w:p w:rsidR="00CA3D95" w:rsidRPr="008D2F34" w:rsidRDefault="00CE1ED9" w:rsidP="00CA3D95">
      <w:pPr>
        <w:pStyle w:val="NoSpacing"/>
        <w:jc w:val="both"/>
        <w:rPr>
          <w:rFonts w:ascii="Times New Roman" w:hAnsi="Times New Roman" w:cs="Times New Roman"/>
          <w:sz w:val="24"/>
          <w:szCs w:val="24"/>
        </w:rPr>
      </w:pPr>
      <w:r>
        <w:rPr>
          <w:rFonts w:ascii="Times New Roman" w:hAnsi="Times New Roman" w:cs="Times New Roman"/>
          <w:sz w:val="24"/>
          <w:szCs w:val="24"/>
        </w:rPr>
        <w:t>Mihai Draghiciu, 238971</w:t>
      </w:r>
      <w:r w:rsidR="00CA3D95" w:rsidRPr="008D2F34">
        <w:rPr>
          <w:rFonts w:ascii="Times New Roman" w:hAnsi="Times New Roman" w:cs="Times New Roman"/>
          <w:sz w:val="24"/>
          <w:szCs w:val="24"/>
        </w:rPr>
        <w:tab/>
      </w:r>
      <w:r w:rsidR="00CA3D95" w:rsidRPr="008D2F34">
        <w:rPr>
          <w:rFonts w:ascii="Times New Roman" w:hAnsi="Times New Roman" w:cs="Times New Roman"/>
          <w:sz w:val="24"/>
          <w:szCs w:val="24"/>
        </w:rPr>
        <w:tab/>
        <w:t xml:space="preserve">                      </w:t>
      </w:r>
      <w:r w:rsidRPr="00CE1ED9">
        <w:rPr>
          <w:rFonts w:ascii="Times New Roman" w:hAnsi="Times New Roman" w:cs="Times New Roman"/>
          <w:sz w:val="24"/>
          <w:szCs w:val="24"/>
        </w:rPr>
        <w:t>Eric Volmer</w:t>
      </w:r>
      <w:r>
        <w:rPr>
          <w:rFonts w:ascii="Times New Roman" w:hAnsi="Times New Roman" w:cs="Times New Roman"/>
          <w:sz w:val="24"/>
          <w:szCs w:val="24"/>
        </w:rPr>
        <w:t>,</w:t>
      </w:r>
      <w:r w:rsidRPr="00CE1ED9">
        <w:rPr>
          <w:rFonts w:ascii="Times New Roman" w:hAnsi="Times New Roman" w:cs="Times New Roman"/>
          <w:sz w:val="24"/>
          <w:szCs w:val="24"/>
        </w:rPr>
        <w:t xml:space="preserve"> 273448</w:t>
      </w:r>
    </w:p>
    <w:p w:rsidR="00CA3D95" w:rsidRPr="008D2F34" w:rsidRDefault="00CA3D95" w:rsidP="00CA3D95">
      <w:pPr>
        <w:pStyle w:val="NoSpacing"/>
        <w:jc w:val="both"/>
        <w:rPr>
          <w:rFonts w:ascii="Times New Roman" w:hAnsi="Times New Roman" w:cs="Times New Roman"/>
          <w:sz w:val="24"/>
          <w:szCs w:val="24"/>
        </w:rPr>
      </w:pPr>
      <w:r w:rsidRPr="008D2F34">
        <w:rPr>
          <w:rFonts w:ascii="Times New Roman" w:hAnsi="Times New Roman" w:cs="Times New Roman"/>
          <w:sz w:val="24"/>
          <w:szCs w:val="24"/>
        </w:rPr>
        <w:t xml:space="preserve">Student </w:t>
      </w:r>
      <w:r w:rsidR="00CE1ED9">
        <w:rPr>
          <w:rFonts w:ascii="Times New Roman" w:hAnsi="Times New Roman" w:cs="Times New Roman"/>
          <w:sz w:val="24"/>
          <w:szCs w:val="24"/>
        </w:rPr>
        <w:t>1</w:t>
      </w:r>
      <w:r w:rsidR="00CE1ED9">
        <w:rPr>
          <w:rFonts w:ascii="Times New Roman" w:hAnsi="Times New Roman" w:cs="Times New Roman"/>
          <w:sz w:val="24"/>
          <w:szCs w:val="24"/>
          <w:vertAlign w:val="superscript"/>
        </w:rPr>
        <w:t>st</w:t>
      </w:r>
      <w:r w:rsidR="00CE1ED9">
        <w:rPr>
          <w:rFonts w:ascii="Times New Roman" w:hAnsi="Times New Roman" w:cs="Times New Roman"/>
          <w:sz w:val="24"/>
          <w:szCs w:val="24"/>
        </w:rPr>
        <w:t xml:space="preserve"> semester,</w:t>
      </w:r>
      <w:r w:rsidR="00CE1ED9">
        <w:rPr>
          <w:rFonts w:ascii="Times New Roman" w:hAnsi="Times New Roman" w:cs="Times New Roman"/>
          <w:sz w:val="24"/>
          <w:szCs w:val="24"/>
        </w:rPr>
        <w:tab/>
      </w:r>
      <w:r w:rsidR="00CE1ED9">
        <w:rPr>
          <w:rFonts w:ascii="Times New Roman" w:hAnsi="Times New Roman" w:cs="Times New Roman"/>
          <w:sz w:val="24"/>
          <w:szCs w:val="24"/>
        </w:rPr>
        <w:tab/>
      </w:r>
      <w:r w:rsidR="00CE1ED9">
        <w:rPr>
          <w:rFonts w:ascii="Times New Roman" w:hAnsi="Times New Roman" w:cs="Times New Roman"/>
          <w:sz w:val="24"/>
          <w:szCs w:val="24"/>
        </w:rPr>
        <w:tab/>
        <w:t>Student 1</w:t>
      </w:r>
      <w:r w:rsidR="00CE1ED9">
        <w:rPr>
          <w:rFonts w:ascii="Times New Roman" w:hAnsi="Times New Roman" w:cs="Times New Roman"/>
          <w:sz w:val="24"/>
          <w:szCs w:val="24"/>
          <w:vertAlign w:val="superscript"/>
        </w:rPr>
        <w:t>st</w:t>
      </w:r>
      <w:r w:rsidRPr="008D2F34">
        <w:rPr>
          <w:rFonts w:ascii="Times New Roman" w:hAnsi="Times New Roman" w:cs="Times New Roman"/>
          <w:sz w:val="24"/>
          <w:szCs w:val="24"/>
        </w:rPr>
        <w:t xml:space="preserve"> semester,</w:t>
      </w:r>
    </w:p>
    <w:p w:rsidR="00CE1ED9" w:rsidRDefault="00CE1ED9" w:rsidP="00CA3D95">
      <w:pPr>
        <w:pStyle w:val="NoSpacing"/>
        <w:jc w:val="both"/>
        <w:rPr>
          <w:rFonts w:ascii="Times New Roman" w:hAnsi="Times New Roman" w:cs="Times New Roman"/>
          <w:sz w:val="24"/>
          <w:szCs w:val="24"/>
        </w:rPr>
      </w:pPr>
      <w:r>
        <w:rPr>
          <w:rFonts w:ascii="Times New Roman" w:hAnsi="Times New Roman" w:cs="Times New Roman"/>
          <w:sz w:val="24"/>
          <w:szCs w:val="24"/>
        </w:rPr>
        <w:t>ICT Engineering</w:t>
      </w:r>
      <w:r w:rsidR="00CA3D95" w:rsidRPr="008D2F3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ICT Engineering</w:t>
      </w:r>
      <w:r w:rsidRPr="008D2F34">
        <w:rPr>
          <w:rFonts w:ascii="Times New Roman" w:hAnsi="Times New Roman" w:cs="Times New Roman"/>
          <w:sz w:val="24"/>
          <w:szCs w:val="24"/>
        </w:rPr>
        <w:t xml:space="preserve"> </w:t>
      </w:r>
    </w:p>
    <w:p w:rsidR="00CA3D95" w:rsidRPr="008D2F34" w:rsidRDefault="00CA3D95" w:rsidP="00CA3D95">
      <w:pPr>
        <w:pStyle w:val="NoSpacing"/>
        <w:jc w:val="both"/>
        <w:rPr>
          <w:rFonts w:ascii="Times New Roman" w:hAnsi="Times New Roman" w:cs="Times New Roman"/>
          <w:sz w:val="24"/>
          <w:szCs w:val="24"/>
        </w:rPr>
      </w:pPr>
      <w:r w:rsidRPr="008D2F34">
        <w:rPr>
          <w:rFonts w:ascii="Times New Roman" w:hAnsi="Times New Roman" w:cs="Times New Roman"/>
          <w:sz w:val="24"/>
          <w:szCs w:val="24"/>
        </w:rPr>
        <w:t>VIA University College</w:t>
      </w:r>
      <w:r w:rsidR="00CE1ED9">
        <w:rPr>
          <w:rFonts w:ascii="Times New Roman" w:hAnsi="Times New Roman" w:cs="Times New Roman"/>
          <w:sz w:val="24"/>
          <w:szCs w:val="24"/>
        </w:rPr>
        <w:t>,</w:t>
      </w:r>
      <w:r w:rsidRPr="008D2F34">
        <w:rPr>
          <w:rFonts w:ascii="Times New Roman" w:hAnsi="Times New Roman" w:cs="Times New Roman"/>
          <w:sz w:val="24"/>
          <w:szCs w:val="24"/>
        </w:rPr>
        <w:t xml:space="preserve"> Horsens</w:t>
      </w:r>
      <w:r w:rsidRPr="008D2F34">
        <w:rPr>
          <w:rFonts w:ascii="Times New Roman" w:hAnsi="Times New Roman" w:cs="Times New Roman"/>
          <w:sz w:val="24"/>
          <w:szCs w:val="24"/>
        </w:rPr>
        <w:tab/>
      </w:r>
      <w:r w:rsidRPr="008D2F34">
        <w:rPr>
          <w:rFonts w:ascii="Times New Roman" w:hAnsi="Times New Roman" w:cs="Times New Roman"/>
          <w:sz w:val="24"/>
          <w:szCs w:val="24"/>
        </w:rPr>
        <w:tab/>
        <w:t>VIA University College</w:t>
      </w:r>
      <w:r w:rsidR="00CE1ED9">
        <w:rPr>
          <w:rFonts w:ascii="Times New Roman" w:hAnsi="Times New Roman" w:cs="Times New Roman"/>
          <w:sz w:val="24"/>
          <w:szCs w:val="24"/>
        </w:rPr>
        <w:t>,</w:t>
      </w:r>
      <w:r w:rsidRPr="008D2F34">
        <w:rPr>
          <w:rFonts w:ascii="Times New Roman" w:hAnsi="Times New Roman" w:cs="Times New Roman"/>
          <w:sz w:val="24"/>
          <w:szCs w:val="24"/>
        </w:rPr>
        <w:t xml:space="preserve"> Horsens</w:t>
      </w:r>
    </w:p>
    <w:p w:rsidR="00CA3D95" w:rsidRPr="008D2F34" w:rsidRDefault="00CA3D95" w:rsidP="00CA3D95">
      <w:pPr>
        <w:pStyle w:val="NoSpacing"/>
        <w:jc w:val="both"/>
        <w:rPr>
          <w:rFonts w:ascii="Times New Roman" w:hAnsi="Times New Roman" w:cs="Times New Roman"/>
          <w:sz w:val="24"/>
          <w:szCs w:val="24"/>
        </w:rPr>
      </w:pPr>
    </w:p>
    <w:p w:rsidR="00CA3D95" w:rsidRPr="008D2F34" w:rsidRDefault="00CA3D95" w:rsidP="00CA3D95">
      <w:pPr>
        <w:pStyle w:val="NoSpacing"/>
        <w:jc w:val="both"/>
        <w:rPr>
          <w:rFonts w:ascii="Times New Roman" w:hAnsi="Times New Roman" w:cs="Times New Roman"/>
          <w:sz w:val="24"/>
          <w:szCs w:val="24"/>
        </w:rPr>
      </w:pPr>
    </w:p>
    <w:p w:rsidR="00CA3D95" w:rsidRPr="008D2F34" w:rsidRDefault="00CA3D95" w:rsidP="00CA3D95">
      <w:pPr>
        <w:pStyle w:val="NoSpacing"/>
        <w:jc w:val="both"/>
        <w:rPr>
          <w:rFonts w:ascii="Times New Roman" w:hAnsi="Times New Roman" w:cs="Times New Roman"/>
          <w:sz w:val="24"/>
          <w:szCs w:val="24"/>
        </w:rPr>
      </w:pPr>
    </w:p>
    <w:p w:rsidR="00CA3D95" w:rsidRPr="008D2F34" w:rsidRDefault="00CA3D95" w:rsidP="00CA3D95">
      <w:pPr>
        <w:pStyle w:val="NoSpacing"/>
        <w:jc w:val="both"/>
        <w:rPr>
          <w:rFonts w:ascii="Times New Roman" w:hAnsi="Times New Roman" w:cs="Times New Roman"/>
          <w:sz w:val="24"/>
          <w:szCs w:val="24"/>
        </w:rPr>
      </w:pPr>
      <w:r w:rsidRPr="008D2F34">
        <w:rPr>
          <w:rFonts w:ascii="Times New Roman" w:hAnsi="Times New Roman" w:cs="Times New Roman"/>
          <w:sz w:val="24"/>
          <w:szCs w:val="24"/>
        </w:rPr>
        <w:t>_______________________</w:t>
      </w:r>
      <w:r w:rsidRPr="008D2F34">
        <w:rPr>
          <w:rFonts w:ascii="Times New Roman" w:hAnsi="Times New Roman" w:cs="Times New Roman"/>
          <w:sz w:val="24"/>
          <w:szCs w:val="24"/>
        </w:rPr>
        <w:tab/>
      </w:r>
      <w:r w:rsidRPr="008D2F34">
        <w:rPr>
          <w:rFonts w:ascii="Times New Roman" w:hAnsi="Times New Roman" w:cs="Times New Roman"/>
          <w:sz w:val="24"/>
          <w:szCs w:val="24"/>
        </w:rPr>
        <w:tab/>
        <w:t>_______________________</w:t>
      </w:r>
    </w:p>
    <w:p w:rsidR="00CA3D95" w:rsidRPr="008D2F34" w:rsidRDefault="00CE1ED9" w:rsidP="00CA3D95">
      <w:pPr>
        <w:pStyle w:val="NoSpacing"/>
        <w:jc w:val="both"/>
        <w:rPr>
          <w:rFonts w:ascii="Times New Roman" w:hAnsi="Times New Roman" w:cs="Times New Roman"/>
          <w:sz w:val="24"/>
          <w:szCs w:val="24"/>
        </w:rPr>
      </w:pPr>
      <w:r>
        <w:rPr>
          <w:rFonts w:ascii="Times New Roman" w:hAnsi="Times New Roman" w:cs="Times New Roman"/>
          <w:sz w:val="24"/>
          <w:szCs w:val="24"/>
        </w:rPr>
        <w:t>Andrei Mungiu, 273473</w:t>
      </w:r>
      <w:r>
        <w:rPr>
          <w:rFonts w:ascii="Times New Roman" w:hAnsi="Times New Roman" w:cs="Times New Roman"/>
          <w:sz w:val="24"/>
          <w:szCs w:val="24"/>
        </w:rPr>
        <w:tab/>
      </w:r>
      <w:r w:rsidR="00CA3D95" w:rsidRPr="008D2F34">
        <w:rPr>
          <w:rFonts w:ascii="Times New Roman" w:hAnsi="Times New Roman" w:cs="Times New Roman"/>
          <w:sz w:val="24"/>
          <w:szCs w:val="24"/>
        </w:rPr>
        <w:tab/>
        <w:t xml:space="preserve">                      Simon Tirsgaard, 237434</w:t>
      </w:r>
    </w:p>
    <w:p w:rsidR="00CA3D95" w:rsidRPr="008D2F34" w:rsidRDefault="00CE1ED9" w:rsidP="00CA3D95">
      <w:pPr>
        <w:pStyle w:val="NoSpacing"/>
        <w:jc w:val="both"/>
        <w:rPr>
          <w:rFonts w:ascii="Times New Roman" w:hAnsi="Times New Roman" w:cs="Times New Roman"/>
          <w:sz w:val="24"/>
          <w:szCs w:val="24"/>
        </w:rPr>
      </w:pPr>
      <w:r>
        <w:rPr>
          <w:rFonts w:ascii="Times New Roman" w:hAnsi="Times New Roman" w:cs="Times New Roman"/>
          <w:sz w:val="24"/>
          <w:szCs w:val="24"/>
        </w:rPr>
        <w:t>Student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semester,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Student 1</w:t>
      </w:r>
      <w:r>
        <w:rPr>
          <w:rFonts w:ascii="Times New Roman" w:hAnsi="Times New Roman" w:cs="Times New Roman"/>
          <w:sz w:val="24"/>
          <w:szCs w:val="24"/>
          <w:vertAlign w:val="superscript"/>
        </w:rPr>
        <w:t>st</w:t>
      </w:r>
      <w:r w:rsidR="00CA3D95" w:rsidRPr="008D2F34">
        <w:rPr>
          <w:rFonts w:ascii="Times New Roman" w:hAnsi="Times New Roman" w:cs="Times New Roman"/>
          <w:sz w:val="24"/>
          <w:szCs w:val="24"/>
        </w:rPr>
        <w:t xml:space="preserve"> semester,</w:t>
      </w:r>
    </w:p>
    <w:p w:rsidR="00CA3D95" w:rsidRPr="008D2F34" w:rsidRDefault="00CE1ED9" w:rsidP="00CA3D95">
      <w:pPr>
        <w:pStyle w:val="NoSpacing"/>
        <w:jc w:val="both"/>
        <w:rPr>
          <w:rFonts w:ascii="Times New Roman" w:hAnsi="Times New Roman" w:cs="Times New Roman"/>
          <w:sz w:val="24"/>
          <w:szCs w:val="24"/>
        </w:rPr>
      </w:pPr>
      <w:r>
        <w:rPr>
          <w:rFonts w:ascii="Times New Roman" w:hAnsi="Times New Roman" w:cs="Times New Roman"/>
          <w:sz w:val="24"/>
          <w:szCs w:val="24"/>
        </w:rPr>
        <w:t>ICT Engineering</w:t>
      </w:r>
      <w:r>
        <w:rPr>
          <w:rFonts w:ascii="Times New Roman" w:hAnsi="Times New Roman" w:cs="Times New Roman"/>
          <w:sz w:val="24"/>
          <w:szCs w:val="24"/>
        </w:rPr>
        <w:tab/>
      </w:r>
      <w:r w:rsidR="00CA3D95" w:rsidRPr="008D2F34">
        <w:rPr>
          <w:rFonts w:ascii="Times New Roman" w:hAnsi="Times New Roman" w:cs="Times New Roman"/>
          <w:sz w:val="24"/>
          <w:szCs w:val="24"/>
        </w:rPr>
        <w:tab/>
      </w:r>
      <w:r>
        <w:rPr>
          <w:rFonts w:ascii="Times New Roman" w:hAnsi="Times New Roman" w:cs="Times New Roman"/>
          <w:sz w:val="24"/>
          <w:szCs w:val="24"/>
        </w:rPr>
        <w:tab/>
        <w:t>ICT Engineering</w:t>
      </w:r>
    </w:p>
    <w:p w:rsidR="00CA3D95" w:rsidRDefault="00CA3D95" w:rsidP="00CA3D95">
      <w:pPr>
        <w:pStyle w:val="NoSpacing"/>
        <w:jc w:val="both"/>
        <w:rPr>
          <w:rFonts w:ascii="Times New Roman" w:hAnsi="Times New Roman" w:cs="Times New Roman"/>
          <w:sz w:val="24"/>
          <w:szCs w:val="24"/>
        </w:rPr>
      </w:pPr>
      <w:r w:rsidRPr="008D2F34">
        <w:rPr>
          <w:rFonts w:ascii="Times New Roman" w:hAnsi="Times New Roman" w:cs="Times New Roman"/>
          <w:sz w:val="24"/>
          <w:szCs w:val="24"/>
        </w:rPr>
        <w:t>VIA University College</w:t>
      </w:r>
      <w:r w:rsidR="00CE1ED9">
        <w:rPr>
          <w:rFonts w:ascii="Times New Roman" w:hAnsi="Times New Roman" w:cs="Times New Roman"/>
          <w:sz w:val="24"/>
          <w:szCs w:val="24"/>
        </w:rPr>
        <w:t>,</w:t>
      </w:r>
      <w:r w:rsidRPr="008D2F34">
        <w:rPr>
          <w:rFonts w:ascii="Times New Roman" w:hAnsi="Times New Roman" w:cs="Times New Roman"/>
          <w:sz w:val="24"/>
          <w:szCs w:val="24"/>
        </w:rPr>
        <w:t xml:space="preserve"> Horsens</w:t>
      </w:r>
      <w:r w:rsidRPr="008D2F34">
        <w:rPr>
          <w:rFonts w:ascii="Times New Roman" w:hAnsi="Times New Roman" w:cs="Times New Roman"/>
          <w:sz w:val="24"/>
          <w:szCs w:val="24"/>
        </w:rPr>
        <w:tab/>
      </w:r>
      <w:r w:rsidRPr="008D2F34">
        <w:rPr>
          <w:rFonts w:ascii="Times New Roman" w:hAnsi="Times New Roman" w:cs="Times New Roman"/>
          <w:sz w:val="24"/>
          <w:szCs w:val="24"/>
        </w:rPr>
        <w:tab/>
        <w:t>VIA University College</w:t>
      </w:r>
      <w:r w:rsidR="00CE1ED9">
        <w:rPr>
          <w:rFonts w:ascii="Times New Roman" w:hAnsi="Times New Roman" w:cs="Times New Roman"/>
          <w:sz w:val="24"/>
          <w:szCs w:val="24"/>
        </w:rPr>
        <w:t>,</w:t>
      </w:r>
      <w:r w:rsidRPr="008D2F34">
        <w:rPr>
          <w:rFonts w:ascii="Times New Roman" w:hAnsi="Times New Roman" w:cs="Times New Roman"/>
          <w:sz w:val="24"/>
          <w:szCs w:val="24"/>
        </w:rPr>
        <w:t xml:space="preserve"> Horsens</w:t>
      </w:r>
    </w:p>
    <w:p w:rsidR="00CE1ED9" w:rsidRDefault="00CE1ED9" w:rsidP="00CA3D95">
      <w:pPr>
        <w:pStyle w:val="NoSpacing"/>
        <w:jc w:val="both"/>
        <w:rPr>
          <w:rFonts w:ascii="Times New Roman" w:hAnsi="Times New Roman" w:cs="Times New Roman"/>
          <w:sz w:val="24"/>
          <w:szCs w:val="24"/>
        </w:rPr>
      </w:pPr>
    </w:p>
    <w:p w:rsidR="00CE1ED9" w:rsidRDefault="00CE1ED9" w:rsidP="00CA3D95">
      <w:pPr>
        <w:pStyle w:val="NoSpacing"/>
        <w:jc w:val="both"/>
        <w:rPr>
          <w:rFonts w:ascii="Times New Roman" w:hAnsi="Times New Roman" w:cs="Times New Roman"/>
          <w:sz w:val="24"/>
          <w:szCs w:val="24"/>
        </w:rPr>
      </w:pPr>
    </w:p>
    <w:p w:rsidR="00CE1ED9" w:rsidRDefault="00CE1ED9" w:rsidP="00CE1ED9">
      <w:pPr>
        <w:pStyle w:val="NoSpacing"/>
        <w:jc w:val="both"/>
        <w:rPr>
          <w:rFonts w:ascii="Times New Roman" w:hAnsi="Times New Roman" w:cs="Times New Roman"/>
          <w:sz w:val="24"/>
          <w:szCs w:val="24"/>
        </w:rPr>
      </w:pPr>
    </w:p>
    <w:p w:rsidR="00CE1ED9" w:rsidRPr="008D2F34" w:rsidRDefault="00CE1ED9" w:rsidP="00CE1ED9">
      <w:pPr>
        <w:pStyle w:val="NoSpacing"/>
        <w:jc w:val="both"/>
        <w:rPr>
          <w:rFonts w:ascii="Times New Roman" w:hAnsi="Times New Roman" w:cs="Times New Roman"/>
          <w:sz w:val="24"/>
          <w:szCs w:val="24"/>
        </w:rPr>
      </w:pPr>
      <w:r>
        <w:rPr>
          <w:rFonts w:ascii="Times New Roman" w:hAnsi="Times New Roman" w:cs="Times New Roman"/>
          <w:sz w:val="24"/>
          <w:szCs w:val="24"/>
        </w:rPr>
        <w:t>_______________________</w:t>
      </w:r>
      <w:r>
        <w:rPr>
          <w:rFonts w:ascii="Times New Roman" w:hAnsi="Times New Roman" w:cs="Times New Roman"/>
          <w:sz w:val="24"/>
          <w:szCs w:val="24"/>
        </w:rPr>
        <w:tab/>
      </w:r>
    </w:p>
    <w:p w:rsidR="00CE1ED9" w:rsidRDefault="00CE1ED9" w:rsidP="00CE1ED9">
      <w:pPr>
        <w:pStyle w:val="NoSpacing"/>
        <w:jc w:val="both"/>
        <w:rPr>
          <w:rFonts w:ascii="Times New Roman" w:hAnsi="Times New Roman" w:cs="Times New Roman"/>
          <w:sz w:val="24"/>
          <w:szCs w:val="24"/>
        </w:rPr>
      </w:pPr>
      <w:r w:rsidRPr="00CE1ED9">
        <w:rPr>
          <w:rFonts w:ascii="Times New Roman" w:hAnsi="Times New Roman" w:cs="Times New Roman"/>
          <w:sz w:val="24"/>
          <w:szCs w:val="24"/>
        </w:rPr>
        <w:t>Ronalds Andris Kalnins</w:t>
      </w:r>
      <w:r>
        <w:rPr>
          <w:rFonts w:ascii="Times New Roman" w:hAnsi="Times New Roman" w:cs="Times New Roman"/>
          <w:sz w:val="24"/>
          <w:szCs w:val="24"/>
        </w:rPr>
        <w:t>,</w:t>
      </w:r>
      <w:r w:rsidRPr="00CE1ED9">
        <w:rPr>
          <w:rFonts w:ascii="Times New Roman" w:hAnsi="Times New Roman" w:cs="Times New Roman"/>
          <w:sz w:val="24"/>
          <w:szCs w:val="24"/>
        </w:rPr>
        <w:t xml:space="preserve"> 260506 </w:t>
      </w:r>
    </w:p>
    <w:p w:rsidR="00CE1ED9" w:rsidRPr="008D2F34" w:rsidRDefault="00CE1ED9" w:rsidP="00CE1ED9">
      <w:pPr>
        <w:pStyle w:val="NoSpacing"/>
        <w:jc w:val="both"/>
        <w:rPr>
          <w:rFonts w:ascii="Times New Roman" w:hAnsi="Times New Roman" w:cs="Times New Roman"/>
          <w:sz w:val="24"/>
          <w:szCs w:val="24"/>
        </w:rPr>
      </w:pPr>
      <w:r w:rsidRPr="008D2F34">
        <w:rPr>
          <w:rFonts w:ascii="Times New Roman" w:hAnsi="Times New Roman" w:cs="Times New Roman"/>
          <w:sz w:val="24"/>
          <w:szCs w:val="24"/>
        </w:rPr>
        <w:t xml:space="preserve">Student </w:t>
      </w: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semester,</w:t>
      </w:r>
    </w:p>
    <w:p w:rsidR="00CE1ED9" w:rsidRDefault="00CE1ED9" w:rsidP="00CE1ED9">
      <w:pPr>
        <w:pStyle w:val="NoSpacing"/>
        <w:jc w:val="both"/>
        <w:rPr>
          <w:rFonts w:ascii="Times New Roman" w:hAnsi="Times New Roman" w:cs="Times New Roman"/>
          <w:sz w:val="24"/>
          <w:szCs w:val="24"/>
        </w:rPr>
      </w:pPr>
      <w:r>
        <w:rPr>
          <w:rFonts w:ascii="Times New Roman" w:hAnsi="Times New Roman" w:cs="Times New Roman"/>
          <w:sz w:val="24"/>
          <w:szCs w:val="24"/>
        </w:rPr>
        <w:t>ICT Engineering</w:t>
      </w:r>
    </w:p>
    <w:p w:rsidR="00CE1ED9" w:rsidRPr="008D2F34" w:rsidRDefault="00CE1ED9" w:rsidP="00CE1ED9">
      <w:pPr>
        <w:pStyle w:val="NoSpacing"/>
        <w:jc w:val="both"/>
        <w:rPr>
          <w:rFonts w:ascii="Times New Roman" w:hAnsi="Times New Roman" w:cs="Times New Roman"/>
          <w:sz w:val="24"/>
          <w:szCs w:val="24"/>
        </w:rPr>
      </w:pPr>
      <w:r w:rsidRPr="008D2F34">
        <w:rPr>
          <w:rFonts w:ascii="Times New Roman" w:hAnsi="Times New Roman" w:cs="Times New Roman"/>
          <w:sz w:val="24"/>
          <w:szCs w:val="24"/>
        </w:rPr>
        <w:t>VIA University College</w:t>
      </w:r>
      <w:r>
        <w:rPr>
          <w:rFonts w:ascii="Times New Roman" w:hAnsi="Times New Roman" w:cs="Times New Roman"/>
          <w:sz w:val="24"/>
          <w:szCs w:val="24"/>
        </w:rPr>
        <w:t>,</w:t>
      </w:r>
      <w:r w:rsidRPr="008D2F34">
        <w:rPr>
          <w:rFonts w:ascii="Times New Roman" w:hAnsi="Times New Roman" w:cs="Times New Roman"/>
          <w:sz w:val="24"/>
          <w:szCs w:val="24"/>
        </w:rPr>
        <w:t xml:space="preserve"> Horsens</w:t>
      </w:r>
    </w:p>
    <w:p w:rsidR="00CA3D95" w:rsidRPr="008D2F34" w:rsidRDefault="00CA3D95" w:rsidP="00CA3D95">
      <w:pPr>
        <w:pStyle w:val="Heading1"/>
        <w:jc w:val="both"/>
        <w:rPr>
          <w:rFonts w:cs="Times New Roman"/>
          <w:sz w:val="32"/>
          <w:szCs w:val="32"/>
          <w:u w:val="single"/>
        </w:rPr>
      </w:pPr>
      <w:r w:rsidRPr="008D2F34">
        <w:rPr>
          <w:rFonts w:cs="Times New Roman"/>
          <w:sz w:val="32"/>
          <w:szCs w:val="32"/>
          <w:u w:val="single"/>
        </w:rPr>
        <w:t>Team roles:</w:t>
      </w:r>
    </w:p>
    <w:p w:rsidR="00CA3D95" w:rsidRPr="008D2F34" w:rsidRDefault="00CA3D95" w:rsidP="00CA3D95">
      <w:pPr>
        <w:jc w:val="both"/>
        <w:rPr>
          <w:rFonts w:ascii="Times New Roman" w:hAnsi="Times New Roman" w:cs="Times New Roman"/>
          <w:i/>
          <w:lang w:val="en-US"/>
        </w:rPr>
      </w:pPr>
    </w:p>
    <w:p w:rsidR="00CA3D95" w:rsidRPr="008D2F34" w:rsidRDefault="00C5231C" w:rsidP="00CA3D95">
      <w:pPr>
        <w:jc w:val="both"/>
        <w:rPr>
          <w:rFonts w:ascii="Times New Roman" w:hAnsi="Times New Roman" w:cs="Times New Roman"/>
          <w:i/>
          <w:lang w:val="en-US"/>
        </w:rPr>
      </w:pPr>
      <w:r>
        <w:rPr>
          <w:rFonts w:ascii="Times New Roman" w:hAnsi="Times New Roman" w:cs="Times New Roman"/>
          <w:i/>
          <w:lang w:val="en-US"/>
        </w:rPr>
        <w:t>Person 1</w:t>
      </w:r>
    </w:p>
    <w:p w:rsidR="00CA3D95" w:rsidRPr="008D2F34" w:rsidRDefault="00CA3D95" w:rsidP="00CA3D95">
      <w:pPr>
        <w:jc w:val="both"/>
        <w:rPr>
          <w:rFonts w:ascii="Times New Roman" w:hAnsi="Times New Roman" w:cs="Times New Roman"/>
          <w:lang w:val="en-US"/>
        </w:rPr>
      </w:pPr>
      <w:r w:rsidRPr="008D2F34">
        <w:rPr>
          <w:rFonts w:ascii="Times New Roman" w:hAnsi="Times New Roman" w:cs="Times New Roman"/>
          <w:lang w:val="en-US"/>
        </w:rPr>
        <w:t xml:space="preserve">Having filled in the team-role test and disc personality test, it has turned out that Agata’s role is being an executive team player. An executive is a disciplined person, who wants to get the job done. According to the test, Agata is very efficient, practical and systematic. She is a very well organized person and quickly turns ideas of a team into concrete actions and practical plans. </w:t>
      </w:r>
    </w:p>
    <w:p w:rsidR="00CA3D95" w:rsidRPr="008D2F34" w:rsidRDefault="00CA3D95" w:rsidP="00CA3D95">
      <w:pPr>
        <w:jc w:val="both"/>
        <w:rPr>
          <w:rFonts w:ascii="Times New Roman" w:hAnsi="Times New Roman" w:cs="Times New Roman"/>
          <w:lang w:val="en-US"/>
        </w:rPr>
      </w:pPr>
      <w:r w:rsidRPr="008D2F34">
        <w:rPr>
          <w:rFonts w:ascii="Times New Roman" w:hAnsi="Times New Roman" w:cs="Times New Roman"/>
          <w:lang w:val="en-US"/>
        </w:rPr>
        <w:t xml:space="preserve">Furthermore, Agata had the highest score in the steadiness, which means that she is usually patient, calm and controlled. She is also willing to help others and can deal with the task at hand and to do the routine work with patience and care. </w:t>
      </w:r>
    </w:p>
    <w:p w:rsidR="00CA3D95" w:rsidRPr="008D2F34" w:rsidRDefault="00CA3D95" w:rsidP="00CA3D95">
      <w:pPr>
        <w:jc w:val="both"/>
        <w:rPr>
          <w:rFonts w:ascii="Times New Roman" w:hAnsi="Times New Roman" w:cs="Times New Roman"/>
          <w:lang w:val="en-US"/>
        </w:rPr>
      </w:pPr>
      <w:r w:rsidRPr="008D2F34">
        <w:rPr>
          <w:rFonts w:ascii="Times New Roman" w:hAnsi="Times New Roman" w:cs="Times New Roman"/>
          <w:lang w:val="en-US"/>
        </w:rPr>
        <w:t>Agata has been chosen to be a team leader as she likes to push the team towards finishing the task but also to motivate. Thanks to her organization skills she keeps the hand on the deadlines and knows that even the boring, routine work must be done even with the most interesting project.</w:t>
      </w:r>
    </w:p>
    <w:p w:rsidR="00CA3D95" w:rsidRPr="008D2F34" w:rsidRDefault="00CA3D95" w:rsidP="00CA3D95">
      <w:pPr>
        <w:jc w:val="both"/>
        <w:rPr>
          <w:rFonts w:ascii="Times New Roman" w:hAnsi="Times New Roman" w:cs="Times New Roman"/>
          <w:lang w:val="en-US"/>
        </w:rPr>
      </w:pPr>
      <w:r w:rsidRPr="008D2F34">
        <w:rPr>
          <w:rFonts w:ascii="Times New Roman" w:hAnsi="Times New Roman" w:cs="Times New Roman"/>
          <w:lang w:val="en-US"/>
        </w:rPr>
        <w:t xml:space="preserve">The above-mentioned are the strengths of this team player, however, there are obviously weaknesses too. Considering these description, Agata might have problems with innovative thinking and letting the things go their own way. </w:t>
      </w:r>
    </w:p>
    <w:p w:rsidR="00CA3D95" w:rsidRPr="008D2F34" w:rsidRDefault="00CA3D95" w:rsidP="00CA3D95">
      <w:pPr>
        <w:jc w:val="both"/>
        <w:rPr>
          <w:rFonts w:ascii="Times New Roman" w:hAnsi="Times New Roman" w:cs="Times New Roman"/>
          <w:lang w:val="en-US"/>
        </w:rPr>
      </w:pPr>
    </w:p>
    <w:p w:rsidR="00CA3D95" w:rsidRPr="008D2F34" w:rsidRDefault="00C5231C" w:rsidP="00CA3D95">
      <w:pPr>
        <w:jc w:val="both"/>
        <w:rPr>
          <w:rFonts w:ascii="Times New Roman" w:hAnsi="Times New Roman" w:cs="Times New Roman"/>
          <w:i/>
          <w:lang w:val="en-US"/>
        </w:rPr>
      </w:pPr>
      <w:r>
        <w:rPr>
          <w:rFonts w:ascii="Times New Roman" w:hAnsi="Times New Roman" w:cs="Times New Roman"/>
          <w:i/>
          <w:lang w:val="en-US"/>
        </w:rPr>
        <w:t>Person 2</w:t>
      </w:r>
    </w:p>
    <w:p w:rsidR="00CA3D95" w:rsidRPr="008D2F34" w:rsidRDefault="00CA3D95" w:rsidP="00CA3D95">
      <w:pPr>
        <w:jc w:val="both"/>
        <w:rPr>
          <w:rFonts w:ascii="Times New Roman" w:hAnsi="Times New Roman" w:cs="Times New Roman"/>
          <w:lang w:val="en-US"/>
        </w:rPr>
      </w:pPr>
      <w:r w:rsidRPr="008D2F34">
        <w:rPr>
          <w:rFonts w:ascii="Times New Roman" w:hAnsi="Times New Roman" w:cs="Times New Roman"/>
          <w:lang w:val="en-US"/>
        </w:rPr>
        <w:t xml:space="preserve">According to the team-role test and disc personality test it turns out that Magdalena is the driver in the team as she is very ambitious and focused on reaching her goals. The driver’s role is trying to challenge other team members and push them to gain success. </w:t>
      </w:r>
    </w:p>
    <w:p w:rsidR="00CA3D95" w:rsidRPr="008D2F34" w:rsidRDefault="00CA3D95" w:rsidP="00CA3D95">
      <w:pPr>
        <w:tabs>
          <w:tab w:val="left" w:pos="3330"/>
        </w:tabs>
        <w:jc w:val="both"/>
        <w:rPr>
          <w:rFonts w:ascii="Times New Roman" w:hAnsi="Times New Roman" w:cs="Times New Roman"/>
          <w:lang w:val="en-US"/>
        </w:rPr>
      </w:pPr>
      <w:r w:rsidRPr="008D2F34">
        <w:rPr>
          <w:rFonts w:ascii="Times New Roman" w:hAnsi="Times New Roman" w:cs="Times New Roman"/>
          <w:lang w:val="en-US"/>
        </w:rPr>
        <w:t>Other than that Magdalena is creative, open-minded, well organized and assertive. Also, she is good in handling stressful situations or resolving problems. Moreover, she is very competitive, proud and has strong work ethic.</w:t>
      </w:r>
    </w:p>
    <w:p w:rsidR="00CA3D95" w:rsidRPr="008D2F34" w:rsidRDefault="00CA3D95" w:rsidP="00CA3D95">
      <w:pPr>
        <w:tabs>
          <w:tab w:val="left" w:pos="3330"/>
        </w:tabs>
        <w:jc w:val="both"/>
        <w:rPr>
          <w:rFonts w:ascii="Times New Roman" w:hAnsi="Times New Roman" w:cs="Times New Roman"/>
          <w:lang w:val="en-US"/>
        </w:rPr>
      </w:pPr>
      <w:r w:rsidRPr="008D2F34">
        <w:rPr>
          <w:rFonts w:ascii="Times New Roman" w:hAnsi="Times New Roman" w:cs="Times New Roman"/>
          <w:lang w:val="en-US"/>
        </w:rPr>
        <w:t>In the DISC personality test Magdalena scored the most in area of dominance as she is goal-oriented and competitive. She must be constantly challenged and have her efforts recognised as otherwise may easily loose interest in projects. Magdalena has overall very positive approach and is very direct with people.</w:t>
      </w:r>
    </w:p>
    <w:p w:rsidR="00CA3D95" w:rsidRPr="008D2F34" w:rsidRDefault="00CA3D95" w:rsidP="00CA3D95">
      <w:pPr>
        <w:tabs>
          <w:tab w:val="left" w:pos="3330"/>
        </w:tabs>
        <w:jc w:val="both"/>
        <w:rPr>
          <w:rFonts w:ascii="Times New Roman" w:hAnsi="Times New Roman" w:cs="Times New Roman"/>
          <w:lang w:val="en-US"/>
        </w:rPr>
      </w:pPr>
    </w:p>
    <w:p w:rsidR="00CA3D95" w:rsidRPr="008D2F34" w:rsidRDefault="00C5231C" w:rsidP="00CA3D95">
      <w:pPr>
        <w:rPr>
          <w:rFonts w:ascii="Times New Roman" w:hAnsi="Times New Roman" w:cs="Times New Roman"/>
          <w:i/>
          <w:lang w:val="en-US"/>
        </w:rPr>
      </w:pPr>
      <w:r>
        <w:rPr>
          <w:rFonts w:ascii="Times New Roman" w:hAnsi="Times New Roman" w:cs="Times New Roman"/>
          <w:i/>
          <w:lang w:val="en-US"/>
        </w:rPr>
        <w:t>Person 3</w:t>
      </w:r>
    </w:p>
    <w:p w:rsidR="00CA3D95" w:rsidRPr="008D2F34" w:rsidRDefault="00CA3D95" w:rsidP="00CA3D95">
      <w:pPr>
        <w:jc w:val="both"/>
        <w:rPr>
          <w:rFonts w:ascii="Times New Roman" w:hAnsi="Times New Roman" w:cs="Times New Roman"/>
          <w:lang w:val="en-US"/>
        </w:rPr>
      </w:pPr>
      <w:r w:rsidRPr="008D2F34">
        <w:rPr>
          <w:rFonts w:ascii="Times New Roman" w:hAnsi="Times New Roman" w:cs="Times New Roman"/>
          <w:lang w:val="en-US"/>
        </w:rPr>
        <w:t>The team role personality test showed a 17% favor in the analyst category for Simon. He will look at the bigger picture and evaluate whether the project is going in the right direction. Simon will be critical about the work that is being done and help the team to make the right decisions. Based on his 14% in the expert category he will also serve a big role in the more intensive problems that might come up. Simon prefers to work alone and the team must therefore have confidence in him to finish certain tasks.</w:t>
      </w:r>
    </w:p>
    <w:p w:rsidR="00CA3D95" w:rsidRPr="008D2F34" w:rsidRDefault="00C5231C" w:rsidP="00CA3D95">
      <w:pPr>
        <w:rPr>
          <w:rFonts w:ascii="Times New Roman" w:hAnsi="Times New Roman" w:cs="Times New Roman"/>
          <w:i/>
          <w:lang w:val="en-US"/>
        </w:rPr>
      </w:pPr>
      <w:r>
        <w:rPr>
          <w:rFonts w:ascii="Times New Roman" w:hAnsi="Times New Roman" w:cs="Times New Roman"/>
          <w:i/>
          <w:lang w:val="en-US"/>
        </w:rPr>
        <w:t>Person 4</w:t>
      </w:r>
    </w:p>
    <w:p w:rsidR="00CA3D95" w:rsidRPr="008D2F34" w:rsidRDefault="00CA3D95" w:rsidP="00CA3D95">
      <w:pPr>
        <w:rPr>
          <w:rFonts w:ascii="Times New Roman" w:hAnsi="Times New Roman" w:cs="Times New Roman"/>
          <w:lang w:val="en-US"/>
        </w:rPr>
      </w:pPr>
      <w:r w:rsidRPr="008D2F34">
        <w:rPr>
          <w:rFonts w:ascii="Times New Roman" w:hAnsi="Times New Roman" w:cs="Times New Roman"/>
          <w:lang w:val="en-US"/>
        </w:rPr>
        <w:t xml:space="preserve">According to the DISC personality test William has a dominant and influential nature. He scored the least percent in the aspects of steadiness and compliance therefore he should be aware of challenges that team work brings as well as other team members opinions. </w:t>
      </w:r>
    </w:p>
    <w:p w:rsidR="00CA3D95" w:rsidRDefault="00CA3D95" w:rsidP="00CA3D95">
      <w:pPr>
        <w:rPr>
          <w:rFonts w:ascii="Times New Roman" w:hAnsi="Times New Roman" w:cs="Times New Roman"/>
          <w:lang w:val="en-GB"/>
        </w:rPr>
      </w:pPr>
      <w:r w:rsidRPr="008D2F34">
        <w:rPr>
          <w:rFonts w:ascii="Times New Roman" w:hAnsi="Times New Roman" w:cs="Times New Roman"/>
          <w:lang w:val="en-GB"/>
        </w:rPr>
        <w:t>Based on the test William has strong imagination and the desire to be original and innovative person. The test results suggested that he tends to approach tasks in a scientific way as well as being an independent. So, his role would be the innovator.</w:t>
      </w:r>
    </w:p>
    <w:p w:rsidR="00C5231C" w:rsidRDefault="00C5231C" w:rsidP="00CA3D95">
      <w:pPr>
        <w:rPr>
          <w:rFonts w:ascii="Times New Roman" w:hAnsi="Times New Roman" w:cs="Times New Roman"/>
          <w:i/>
          <w:lang w:val="en-GB"/>
        </w:rPr>
      </w:pPr>
      <w:r>
        <w:rPr>
          <w:rFonts w:ascii="Times New Roman" w:hAnsi="Times New Roman" w:cs="Times New Roman"/>
          <w:i/>
          <w:lang w:val="en-GB"/>
        </w:rPr>
        <w:t>Person 5</w:t>
      </w:r>
    </w:p>
    <w:p w:rsidR="00C5231C" w:rsidRPr="00C5231C" w:rsidRDefault="00C5231C" w:rsidP="00CA3D95">
      <w:pPr>
        <w:rPr>
          <w:rFonts w:ascii="Times New Roman" w:hAnsi="Times New Roman" w:cs="Times New Roman"/>
          <w:i/>
          <w:lang w:val="en-GB"/>
        </w:rPr>
      </w:pPr>
      <w:bookmarkStart w:id="0" w:name="_GoBack"/>
      <w:bookmarkEnd w:id="0"/>
    </w:p>
    <w:p w:rsidR="00CA3D95" w:rsidRPr="008D2F34" w:rsidRDefault="00CA3D95" w:rsidP="00CA3D95">
      <w:pPr>
        <w:pStyle w:val="NoSpacing"/>
        <w:jc w:val="both"/>
        <w:rPr>
          <w:rFonts w:ascii="Times New Roman" w:hAnsi="Times New Roman" w:cs="Times New Roman"/>
          <w:sz w:val="24"/>
          <w:szCs w:val="24"/>
        </w:rPr>
      </w:pPr>
    </w:p>
    <w:p w:rsidR="00A14147" w:rsidRDefault="00A14147"/>
    <w:sectPr w:rsidR="00A14147" w:rsidSect="00A363A8">
      <w:headerReference w:type="default" r:id="rId7"/>
      <w:footerReference w:type="default" r:id="rId8"/>
      <w:pgSz w:w="11900" w:h="16840"/>
      <w:pgMar w:top="567"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9DB" w:rsidRDefault="00EC59DB" w:rsidP="00D41C52">
      <w:pPr>
        <w:spacing w:after="0" w:line="240" w:lineRule="auto"/>
      </w:pPr>
      <w:r>
        <w:separator/>
      </w:r>
    </w:p>
  </w:endnote>
  <w:endnote w:type="continuationSeparator" w:id="0">
    <w:p w:rsidR="00EC59DB" w:rsidRDefault="00EC59DB" w:rsidP="00D4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6CC" w:rsidRPr="00440A96" w:rsidRDefault="00EC59DB" w:rsidP="00E046CC">
    <w:pPr>
      <w:pStyle w:val="Footer"/>
      <w:tabs>
        <w:tab w:val="right" w:pos="9072"/>
      </w:tabs>
      <w:rPr>
        <w:sz w:val="20"/>
      </w:rPr>
    </w:pPr>
    <w:r>
      <w:rPr>
        <w:sz w:val="20"/>
        <w:lang w:val="en-GB"/>
      </w:rPr>
      <w:t>Spring</w:t>
    </w:r>
    <w:r w:rsidRPr="00440A96">
      <w:rPr>
        <w:sz w:val="20"/>
      </w:rPr>
      <w:t xml:space="preserve"> 201</w:t>
    </w:r>
    <w:r w:rsidR="005D2EE0">
      <w:rPr>
        <w:sz w:val="20"/>
      </w:rPr>
      <w:t>8</w:t>
    </w:r>
    <w:r w:rsidRPr="00440A96">
      <w:rPr>
        <w:sz w:val="20"/>
      </w:rPr>
      <w:tab/>
    </w:r>
    <w:r w:rsidRPr="00440A96">
      <w:rPr>
        <w:sz w:val="20"/>
      </w:rPr>
      <w:tab/>
    </w:r>
    <w:r w:rsidRPr="00440A96">
      <w:rPr>
        <w:sz w:val="20"/>
      </w:rPr>
      <w:fldChar w:fldCharType="begin"/>
    </w:r>
    <w:r w:rsidRPr="00440A96">
      <w:rPr>
        <w:sz w:val="20"/>
      </w:rPr>
      <w:instrText xml:space="preserve"> PAGE   \* MERGEFORMAT </w:instrText>
    </w:r>
    <w:r w:rsidRPr="00440A96">
      <w:rPr>
        <w:sz w:val="20"/>
      </w:rPr>
      <w:fldChar w:fldCharType="separate"/>
    </w:r>
    <w:r w:rsidR="00C5231C">
      <w:rPr>
        <w:noProof/>
        <w:sz w:val="20"/>
      </w:rPr>
      <w:t>3</w:t>
    </w:r>
    <w:r w:rsidRPr="00440A9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9DB" w:rsidRDefault="00EC59DB" w:rsidP="00D41C52">
      <w:pPr>
        <w:spacing w:after="0" w:line="240" w:lineRule="auto"/>
      </w:pPr>
      <w:r>
        <w:separator/>
      </w:r>
    </w:p>
  </w:footnote>
  <w:footnote w:type="continuationSeparator" w:id="0">
    <w:p w:rsidR="00EC59DB" w:rsidRDefault="00EC59DB" w:rsidP="00D41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F2B" w:rsidRPr="00CE1ED9" w:rsidRDefault="00EC59DB" w:rsidP="00540F2B">
    <w:pPr>
      <w:pStyle w:val="Header"/>
      <w:rPr>
        <w:u w:val="single"/>
        <w:lang w:val="pl-PL"/>
      </w:rPr>
    </w:pPr>
    <w:r w:rsidRPr="00CE1ED9">
      <w:rPr>
        <w:noProof/>
        <w:sz w:val="18"/>
        <w:szCs w:val="18"/>
        <w:u w:val="single"/>
        <w:lang w:val="en-GB" w:eastAsia="en-GB"/>
      </w:rPr>
      <w:drawing>
        <wp:anchor distT="0" distB="0" distL="114300" distR="114300" simplePos="0" relativeHeight="251659264" behindDoc="1" locked="0" layoutInCell="1" allowOverlap="1" wp14:anchorId="306B9C08" wp14:editId="2B4DBB25">
          <wp:simplePos x="0" y="0"/>
          <wp:positionH relativeFrom="column">
            <wp:posOffset>5833745</wp:posOffset>
          </wp:positionH>
          <wp:positionV relativeFrom="paragraph">
            <wp:posOffset>-95885</wp:posOffset>
          </wp:positionV>
          <wp:extent cx="489585" cy="492125"/>
          <wp:effectExtent l="0" t="0" r="571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Veje.emf"/>
                  <pic:cNvPicPr/>
                </pic:nvPicPr>
                <pic:blipFill>
                  <a:blip r:embed="rId1">
                    <a:extLst>
                      <a:ext uri="{28A0092B-C50C-407E-A947-70E740481C1C}">
                        <a14:useLocalDpi xmlns:a14="http://schemas.microsoft.com/office/drawing/2010/main" val="0"/>
                      </a:ext>
                    </a:extLst>
                  </a:blip>
                  <a:stretch>
                    <a:fillRect/>
                  </a:stretch>
                </pic:blipFill>
                <pic:spPr>
                  <a:xfrm>
                    <a:off x="0" y="0"/>
                    <a:ext cx="489585" cy="492125"/>
                  </a:xfrm>
                  <a:prstGeom prst="rect">
                    <a:avLst/>
                  </a:prstGeom>
                </pic:spPr>
              </pic:pic>
            </a:graphicData>
          </a:graphic>
        </wp:anchor>
      </w:drawing>
    </w:r>
    <w:r w:rsidRPr="00CE1ED9">
      <w:rPr>
        <w:sz w:val="18"/>
        <w:szCs w:val="18"/>
        <w:u w:val="single"/>
        <w:lang w:val="pl-PL"/>
      </w:rPr>
      <w:t xml:space="preserve">Group 1: </w:t>
    </w:r>
    <w:r w:rsidR="00D41C52" w:rsidRPr="00CE1ED9">
      <w:rPr>
        <w:sz w:val="18"/>
        <w:szCs w:val="18"/>
        <w:u w:val="single"/>
        <w:lang w:val="pl-PL"/>
      </w:rPr>
      <w:t>Simon Tirsgaard, Andrei Mung</w:t>
    </w:r>
    <w:r w:rsidR="00CE1ED9" w:rsidRPr="00CE1ED9">
      <w:rPr>
        <w:sz w:val="18"/>
        <w:szCs w:val="18"/>
        <w:u w:val="single"/>
        <w:lang w:val="pl-PL"/>
      </w:rPr>
      <w:t>iu</w:t>
    </w:r>
    <w:r w:rsidRPr="00CE1ED9">
      <w:rPr>
        <w:sz w:val="18"/>
        <w:szCs w:val="18"/>
        <w:u w:val="single"/>
        <w:lang w:val="pl-PL"/>
      </w:rPr>
      <w:t xml:space="preserve">, Mihai Draghiciu, </w:t>
    </w:r>
    <w:r w:rsidR="00CE1ED9">
      <w:rPr>
        <w:sz w:val="18"/>
        <w:szCs w:val="18"/>
        <w:u w:val="single"/>
        <w:lang w:val="pl-PL"/>
      </w:rPr>
      <w:t xml:space="preserve">Ronalds Andris Kalnins and </w:t>
    </w:r>
    <w:r w:rsidR="00CE1ED9" w:rsidRPr="00CE1ED9">
      <w:rPr>
        <w:sz w:val="18"/>
        <w:szCs w:val="18"/>
        <w:u w:val="single"/>
        <w:lang w:val="pl-PL"/>
      </w:rPr>
      <w:t>Eric Volmer</w:t>
    </w:r>
    <w:r w:rsidR="00CE1ED9">
      <w:rPr>
        <w:sz w:val="18"/>
        <w:szCs w:val="18"/>
        <w:u w:val="single"/>
        <w:lang w:val="pl-PL"/>
      </w:rPr>
      <w:t>.</w:t>
    </w:r>
  </w:p>
  <w:p w:rsidR="00464B72" w:rsidRPr="00D06A07" w:rsidRDefault="00C5231C" w:rsidP="00540F2B">
    <w:pPr>
      <w:pStyle w:val="Header"/>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559BA"/>
    <w:multiLevelType w:val="multilevel"/>
    <w:tmpl w:val="1C2C266C"/>
    <w:lvl w:ilvl="0">
      <w:start w:val="1"/>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95"/>
    <w:rsid w:val="00497099"/>
    <w:rsid w:val="005D2EE0"/>
    <w:rsid w:val="005E43BB"/>
    <w:rsid w:val="006B6DF4"/>
    <w:rsid w:val="009D1614"/>
    <w:rsid w:val="00A14147"/>
    <w:rsid w:val="00C5231C"/>
    <w:rsid w:val="00CA3D95"/>
    <w:rsid w:val="00CE1ED9"/>
    <w:rsid w:val="00CF15E5"/>
    <w:rsid w:val="00D41C52"/>
    <w:rsid w:val="00EC59DB"/>
    <w:rsid w:val="00FF7A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148000"/>
  <w15:chartTrackingRefBased/>
  <w15:docId w15:val="{CE4B787C-3AD0-4C11-AF5F-1124AAC6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D95"/>
    <w:pPr>
      <w:spacing w:after="200" w:line="276" w:lineRule="auto"/>
    </w:pPr>
    <w:rPr>
      <w:rFonts w:ascii="Franklin Gothic Book" w:hAnsi="Franklin Gothic Book"/>
    </w:rPr>
  </w:style>
  <w:style w:type="paragraph" w:styleId="Heading1">
    <w:name w:val="heading 1"/>
    <w:basedOn w:val="Normal"/>
    <w:next w:val="Normal"/>
    <w:link w:val="Heading1Char"/>
    <w:uiPriority w:val="9"/>
    <w:qFormat/>
    <w:rsid w:val="00CA3D95"/>
    <w:pPr>
      <w:keepNext/>
      <w:keepLines/>
      <w:spacing w:before="480" w:after="0"/>
      <w:outlineLvl w:val="0"/>
    </w:pPr>
    <w:rPr>
      <w:rFonts w:ascii="Times New Roman" w:eastAsiaTheme="majorEastAsia" w:hAnsi="Times New Roman" w:cstheme="majorBidi"/>
      <w:b/>
      <w:bCs/>
      <w:sz w:val="4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D95"/>
    <w:rPr>
      <w:rFonts w:ascii="Times New Roman" w:eastAsiaTheme="majorEastAsia" w:hAnsi="Times New Roman" w:cstheme="majorBidi"/>
      <w:b/>
      <w:bCs/>
      <w:sz w:val="40"/>
      <w:szCs w:val="28"/>
      <w:lang w:val="en-US"/>
    </w:rPr>
  </w:style>
  <w:style w:type="paragraph" w:styleId="Header">
    <w:name w:val="header"/>
    <w:basedOn w:val="Normal"/>
    <w:link w:val="HeaderChar"/>
    <w:uiPriority w:val="99"/>
    <w:unhideWhenUsed/>
    <w:rsid w:val="00CA3D95"/>
    <w:pPr>
      <w:tabs>
        <w:tab w:val="center" w:pos="4986"/>
        <w:tab w:val="right" w:pos="9972"/>
      </w:tabs>
      <w:spacing w:after="0" w:line="240" w:lineRule="auto"/>
    </w:pPr>
  </w:style>
  <w:style w:type="character" w:customStyle="1" w:styleId="HeaderChar">
    <w:name w:val="Header Char"/>
    <w:basedOn w:val="DefaultParagraphFont"/>
    <w:link w:val="Header"/>
    <w:uiPriority w:val="99"/>
    <w:rsid w:val="00CA3D95"/>
    <w:rPr>
      <w:rFonts w:ascii="Franklin Gothic Book" w:hAnsi="Franklin Gothic Book"/>
    </w:rPr>
  </w:style>
  <w:style w:type="paragraph" w:styleId="Footer">
    <w:name w:val="footer"/>
    <w:basedOn w:val="Normal"/>
    <w:link w:val="FooterChar"/>
    <w:uiPriority w:val="99"/>
    <w:unhideWhenUsed/>
    <w:rsid w:val="00CA3D95"/>
    <w:pPr>
      <w:tabs>
        <w:tab w:val="center" w:pos="4986"/>
        <w:tab w:val="right" w:pos="9972"/>
      </w:tabs>
      <w:spacing w:after="0" w:line="240" w:lineRule="auto"/>
    </w:pPr>
  </w:style>
  <w:style w:type="character" w:customStyle="1" w:styleId="FooterChar">
    <w:name w:val="Footer Char"/>
    <w:basedOn w:val="DefaultParagraphFont"/>
    <w:link w:val="Footer"/>
    <w:uiPriority w:val="99"/>
    <w:rsid w:val="00CA3D95"/>
    <w:rPr>
      <w:rFonts w:ascii="Franklin Gothic Book" w:hAnsi="Franklin Gothic Book"/>
    </w:rPr>
  </w:style>
  <w:style w:type="paragraph" w:styleId="NoSpacing">
    <w:name w:val="No Spacing"/>
    <w:uiPriority w:val="1"/>
    <w:qFormat/>
    <w:rsid w:val="00CA3D95"/>
    <w:pPr>
      <w:spacing w:after="0" w:line="240" w:lineRule="auto"/>
    </w:pPr>
    <w:rPr>
      <w:lang w:val="en-US"/>
    </w:rPr>
  </w:style>
  <w:style w:type="character" w:styleId="SubtleEmphasis">
    <w:name w:val="Subtle Emphasis"/>
    <w:basedOn w:val="DefaultParagraphFont"/>
    <w:uiPriority w:val="19"/>
    <w:qFormat/>
    <w:rsid w:val="00CA3D95"/>
    <w:rPr>
      <w:i/>
      <w:iCs/>
      <w:color w:val="808080" w:themeColor="text1" w:themeTint="7F"/>
    </w:rPr>
  </w:style>
  <w:style w:type="paragraph" w:styleId="Subtitle">
    <w:name w:val="Subtitle"/>
    <w:basedOn w:val="Normal"/>
    <w:next w:val="Normal"/>
    <w:link w:val="SubtitleChar"/>
    <w:uiPriority w:val="11"/>
    <w:qFormat/>
    <w:rsid w:val="00CA3D95"/>
    <w:pPr>
      <w:numPr>
        <w:ilvl w:val="1"/>
      </w:numPr>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CA3D95"/>
    <w:rPr>
      <w:rFonts w:asciiTheme="majorHAnsi" w:eastAsiaTheme="majorEastAsia" w:hAnsiTheme="majorHAnsi" w:cstheme="majorBidi"/>
      <w:i/>
      <w:iCs/>
      <w:color w:val="5B9BD5" w:themeColor="accent1"/>
      <w:spacing w:val="15"/>
      <w:sz w:val="24"/>
      <w:szCs w:val="24"/>
      <w:lang w:val="en-US"/>
    </w:rPr>
  </w:style>
  <w:style w:type="paragraph" w:styleId="ListParagraph">
    <w:name w:val="List Paragraph"/>
    <w:basedOn w:val="Normal"/>
    <w:uiPriority w:val="34"/>
    <w:qFormat/>
    <w:rsid w:val="00CA3D95"/>
    <w:pPr>
      <w:ind w:left="720"/>
      <w:contextualSpacing/>
    </w:pPr>
  </w:style>
  <w:style w:type="paragraph" w:customStyle="1" w:styleId="Default">
    <w:name w:val="Default"/>
    <w:rsid w:val="00CA3D95"/>
    <w:pPr>
      <w:autoSpaceDE w:val="0"/>
      <w:autoSpaceDN w:val="0"/>
      <w:adjustRightInd w:val="0"/>
      <w:spacing w:after="0" w:line="240" w:lineRule="auto"/>
    </w:pPr>
    <w:rPr>
      <w:rFonts w:ascii="Arial" w:hAnsi="Arial" w:cs="Arial"/>
      <w:color w:val="000000"/>
      <w:sz w:val="24"/>
      <w:szCs w:val="24"/>
      <w:lang w:val="en-GB"/>
    </w:rPr>
  </w:style>
  <w:style w:type="character" w:styleId="PlaceholderText">
    <w:name w:val="Placeholder Text"/>
    <w:basedOn w:val="DefaultParagraphFont"/>
    <w:uiPriority w:val="99"/>
    <w:semiHidden/>
    <w:rsid w:val="00D41C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825</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Tirsgaard</dc:creator>
  <cp:keywords/>
  <dc:description/>
  <cp:lastModifiedBy>Simon Sønderby Tirsgaard</cp:lastModifiedBy>
  <cp:revision>4</cp:revision>
  <dcterms:created xsi:type="dcterms:W3CDTF">2018-02-23T09:48:00Z</dcterms:created>
  <dcterms:modified xsi:type="dcterms:W3CDTF">2018-03-02T09:28:00Z</dcterms:modified>
</cp:coreProperties>
</file>