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3EF6C" w14:textId="253E7F06" w:rsidR="00F532F7" w:rsidRDefault="006A7D6F" w:rsidP="00F532F7">
      <w:pPr>
        <w:jc w:val="center"/>
        <w:rPr>
          <w:lang w:val="en-US"/>
        </w:rPr>
      </w:pPr>
      <w:r>
        <w:rPr>
          <w:lang w:val="en-US"/>
        </w:rPr>
        <w:t xml:space="preserve">SCRUM </w:t>
      </w:r>
      <w:r w:rsidR="00F532F7">
        <w:rPr>
          <w:lang w:val="en-US"/>
        </w:rPr>
        <w:t>Diary</w:t>
      </w:r>
    </w:p>
    <w:p w14:paraId="621F121D" w14:textId="77777777" w:rsidR="00F532F7" w:rsidRDefault="00F532F7">
      <w:pPr>
        <w:rPr>
          <w:lang w:val="en-US"/>
        </w:rPr>
      </w:pPr>
    </w:p>
    <w:p w14:paraId="5D06D95F" w14:textId="22B2F833" w:rsidR="00F532F7" w:rsidRDefault="00F532F7">
      <w:pPr>
        <w:rPr>
          <w:lang w:val="en-US"/>
        </w:rPr>
      </w:pPr>
      <w:r>
        <w:rPr>
          <w:lang w:val="en-US"/>
        </w:rPr>
        <w:t xml:space="preserve">20/09/2018. </w:t>
      </w:r>
    </w:p>
    <w:p w14:paraId="46E8874E" w14:textId="3AAB1D05" w:rsidR="006A7D6F" w:rsidRDefault="006A7D6F">
      <w:pPr>
        <w:rPr>
          <w:lang w:val="en-US"/>
        </w:rPr>
      </w:pPr>
      <w:r>
        <w:rPr>
          <w:lang w:val="en-US"/>
        </w:rPr>
        <w:t xml:space="preserve">Project description handed in (which is later used as a template for the </w:t>
      </w:r>
      <w:r>
        <w:rPr>
          <w:lang w:val="en-US"/>
        </w:rPr>
        <w:t>entire project</w:t>
      </w:r>
      <w:r>
        <w:rPr>
          <w:lang w:val="en-US"/>
        </w:rPr>
        <w:t xml:space="preserve"> back log)</w:t>
      </w:r>
    </w:p>
    <w:p w14:paraId="794367EF" w14:textId="77777777" w:rsidR="00F532F7" w:rsidRDefault="00F532F7">
      <w:pPr>
        <w:rPr>
          <w:lang w:val="en-US"/>
        </w:rPr>
      </w:pPr>
    </w:p>
    <w:p w14:paraId="09C44CF4" w14:textId="77777777" w:rsidR="00F532F7" w:rsidRDefault="00F532F7">
      <w:pPr>
        <w:rPr>
          <w:lang w:val="en-US"/>
        </w:rPr>
      </w:pPr>
    </w:p>
    <w:p w14:paraId="4AC8DE8B" w14:textId="77777777" w:rsidR="00F532F7" w:rsidRDefault="00F532F7">
      <w:pPr>
        <w:rPr>
          <w:lang w:val="en-US"/>
        </w:rPr>
      </w:pPr>
    </w:p>
    <w:p w14:paraId="170E534A" w14:textId="268DAA94" w:rsidR="00F532F7" w:rsidRDefault="00F532F7">
      <w:pPr>
        <w:rPr>
          <w:lang w:val="en-US"/>
        </w:rPr>
      </w:pPr>
      <w:r>
        <w:rPr>
          <w:lang w:val="en-US"/>
        </w:rPr>
        <w:t>01/11/2018</w:t>
      </w:r>
      <w:r w:rsidR="006A7D6F">
        <w:rPr>
          <w:lang w:val="en-US"/>
        </w:rPr>
        <w:t xml:space="preserve"> – First Sprint Start</w:t>
      </w:r>
    </w:p>
    <w:p w14:paraId="2FDF27F8" w14:textId="77777777" w:rsidR="006A7D6F" w:rsidRDefault="006A7D6F" w:rsidP="006A7D6F">
      <w:pPr>
        <w:pStyle w:val="ListParagraph"/>
        <w:numPr>
          <w:ilvl w:val="0"/>
          <w:numId w:val="1"/>
        </w:numPr>
        <w:rPr>
          <w:lang w:val="en-US"/>
        </w:rPr>
      </w:pPr>
      <w:r w:rsidRPr="006A7D6F">
        <w:rPr>
          <w:lang w:val="en-US"/>
        </w:rPr>
        <w:t>Break</w:t>
      </w:r>
      <w:r>
        <w:rPr>
          <w:lang w:val="en-US"/>
        </w:rPr>
        <w:t>ing down</w:t>
      </w:r>
      <w:r w:rsidRPr="006A7D6F">
        <w:rPr>
          <w:lang w:val="en-US"/>
        </w:rPr>
        <w:t xml:space="preserve"> </w:t>
      </w:r>
      <w:r>
        <w:rPr>
          <w:lang w:val="en-US"/>
        </w:rPr>
        <w:t>tasks that we took out from the project description.</w:t>
      </w:r>
    </w:p>
    <w:p w14:paraId="34E0BF7C" w14:textId="0485BCF1" w:rsidR="006A7D6F" w:rsidRDefault="006A7D6F" w:rsidP="006A7D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Assigning priority to the broken-down tasks.</w:t>
      </w:r>
    </w:p>
    <w:p w14:paraId="63ADC575" w14:textId="147B3F83" w:rsidR="006A7D6F" w:rsidRPr="006A7D6F" w:rsidRDefault="006A7D6F" w:rsidP="006A7D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Assigning prioritized tasks to the first sprint.</w:t>
      </w:r>
      <w:r w:rsidRPr="006A7D6F">
        <w:rPr>
          <w:lang w:val="en-US"/>
        </w:rPr>
        <w:t xml:space="preserve"> </w:t>
      </w:r>
    </w:p>
    <w:p w14:paraId="1B9DFABA" w14:textId="7C90A1E5" w:rsidR="00F532F7" w:rsidRDefault="00C1733A" w:rsidP="006A7D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Burndown chart</w:t>
      </w:r>
    </w:p>
    <w:p w14:paraId="466BD704" w14:textId="77777777" w:rsidR="00C1733A" w:rsidRDefault="00C1733A" w:rsidP="00C1733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Tasks planned:</w:t>
      </w:r>
    </w:p>
    <w:p w14:paraId="4125B164" w14:textId="24995176" w:rsidR="00C1733A" w:rsidRDefault="00C1733A" w:rsidP="00C1733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Implement client-server connection architecture</w:t>
      </w:r>
    </w:p>
    <w:p w14:paraId="28D6EF30" w14:textId="19AC6A1A" w:rsidR="00C1733A" w:rsidRDefault="00C1733A" w:rsidP="00C1733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Implement the database connection to the client server architecture</w:t>
      </w:r>
    </w:p>
    <w:p w14:paraId="066F190D" w14:textId="76A9AF6F" w:rsidR="00566D22" w:rsidRDefault="00566D22" w:rsidP="00C1733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Implement core design patterns (Observer pattern)</w:t>
      </w:r>
    </w:p>
    <w:p w14:paraId="1CE69F21" w14:textId="46870D56" w:rsidR="00566D22" w:rsidRDefault="00C1733A" w:rsidP="00566D2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Test the implementation (white box)</w:t>
      </w:r>
    </w:p>
    <w:p w14:paraId="46177D46" w14:textId="62C95B67" w:rsidR="00566D22" w:rsidRDefault="00566D22" w:rsidP="00566D2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Adjust UML diagrams</w:t>
      </w:r>
    </w:p>
    <w:p w14:paraId="34F24588" w14:textId="77777777" w:rsidR="00566D22" w:rsidRPr="00566D22" w:rsidRDefault="00566D22" w:rsidP="00566D22">
      <w:pPr>
        <w:ind w:left="2520"/>
        <w:rPr>
          <w:lang w:val="en-US"/>
        </w:rPr>
      </w:pPr>
    </w:p>
    <w:p w14:paraId="3224A7E7" w14:textId="434A21C8" w:rsidR="00C1733A" w:rsidRDefault="00C1733A" w:rsidP="00C1733A">
      <w:pPr>
        <w:pStyle w:val="ListParagraph"/>
        <w:ind w:left="1440"/>
        <w:rPr>
          <w:lang w:val="en-US"/>
        </w:rPr>
      </w:pPr>
    </w:p>
    <w:p w14:paraId="0DFEDFD5" w14:textId="4F2F34D2" w:rsidR="00C1733A" w:rsidRDefault="00C1733A" w:rsidP="00C1733A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0A4B42" wp14:editId="54D6F38B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4CD66C1" w14:textId="77777777" w:rsidR="00C1733A" w:rsidRDefault="00C1733A" w:rsidP="00C1733A">
      <w:pPr>
        <w:pStyle w:val="ListParagraph"/>
        <w:ind w:left="1440"/>
        <w:rPr>
          <w:lang w:val="en-US"/>
        </w:rPr>
      </w:pPr>
    </w:p>
    <w:p w14:paraId="76E3A381" w14:textId="7D702AD1" w:rsidR="00006F9B" w:rsidRDefault="00C1733A" w:rsidP="00006F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Burnup chart</w:t>
      </w:r>
    </w:p>
    <w:p w14:paraId="532789A3" w14:textId="00340D30" w:rsidR="00006F9B" w:rsidRPr="00006F9B" w:rsidRDefault="00006F9B" w:rsidP="00006F9B">
      <w:pPr>
        <w:pStyle w:val="ListParagraph"/>
        <w:ind w:left="1440"/>
        <w:rPr>
          <w:lang w:val="en-US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67EA9405" wp14:editId="43F29A7D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006F9B" w:rsidRPr="00006F9B" w:rsidSect="00A52162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F2090"/>
    <w:multiLevelType w:val="hybridMultilevel"/>
    <w:tmpl w:val="C0F89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WwsDAzsLQwNDAxMrBU0lEKTi0uzszPAykwrAUAGin5+SwAAAA="/>
  </w:docVars>
  <w:rsids>
    <w:rsidRoot w:val="00F532F7"/>
    <w:rsid w:val="00006F9B"/>
    <w:rsid w:val="00566D22"/>
    <w:rsid w:val="006A7D6F"/>
    <w:rsid w:val="007E5B6F"/>
    <w:rsid w:val="00A52162"/>
    <w:rsid w:val="00C1733A"/>
    <w:rsid w:val="00CC2869"/>
    <w:rsid w:val="00F5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2D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Nr. Of pending tasks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d\-mmm\-yy</c:formatCode>
                <c:ptCount val="3"/>
                <c:pt idx="0">
                  <c:v>43384</c:v>
                </c:pt>
                <c:pt idx="1">
                  <c:v>43398</c:v>
                </c:pt>
                <c:pt idx="2">
                  <c:v>43405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5</c:v>
                </c:pt>
                <c:pt idx="1">
                  <c:v>5</c:v>
                </c:pt>
                <c:pt idx="2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E5-4497-90AB-0DA21BDF13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1788912"/>
        <c:axId val="571787600"/>
      </c:lineChart>
      <c:dateAx>
        <c:axId val="571788912"/>
        <c:scaling>
          <c:orientation val="minMax"/>
        </c:scaling>
        <c:delete val="0"/>
        <c:axPos val="b"/>
        <c:numFmt formatCode="d\-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787600"/>
        <c:crosses val="autoZero"/>
        <c:auto val="1"/>
        <c:lblOffset val="100"/>
        <c:baseTimeUnit val="days"/>
      </c:dateAx>
      <c:valAx>
        <c:axId val="57178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788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tasks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Sheet1!$A$2:$A$18</c:f>
              <c:numCache>
                <c:formatCode>d\-mmm</c:formatCode>
                <c:ptCount val="17"/>
                <c:pt idx="0">
                  <c:v>43384</c:v>
                </c:pt>
                <c:pt idx="1">
                  <c:v>43398</c:v>
                </c:pt>
                <c:pt idx="2">
                  <c:v>43405</c:v>
                </c:pt>
                <c:pt idx="3">
                  <c:v>43412</c:v>
                </c:pt>
                <c:pt idx="4">
                  <c:v>43419</c:v>
                </c:pt>
                <c:pt idx="5">
                  <c:v>43426</c:v>
                </c:pt>
                <c:pt idx="6">
                  <c:v>43433</c:v>
                </c:pt>
                <c:pt idx="7">
                  <c:v>43440</c:v>
                </c:pt>
                <c:pt idx="8">
                  <c:v>43441</c:v>
                </c:pt>
                <c:pt idx="9">
                  <c:v>43444</c:v>
                </c:pt>
                <c:pt idx="10">
                  <c:v>43445</c:v>
                </c:pt>
                <c:pt idx="11">
                  <c:v>43446</c:v>
                </c:pt>
                <c:pt idx="12">
                  <c:v>43447</c:v>
                </c:pt>
                <c:pt idx="13">
                  <c:v>43448</c:v>
                </c:pt>
                <c:pt idx="14">
                  <c:v>43451</c:v>
                </c:pt>
                <c:pt idx="15">
                  <c:v>43452</c:v>
                </c:pt>
                <c:pt idx="16">
                  <c:v>43453</c:v>
                </c:pt>
              </c:numCache>
            </c:numRef>
          </c:cat>
          <c:val>
            <c:numRef>
              <c:f>Sheet1!$B$2:$B$18</c:f>
              <c:numCache>
                <c:formatCode>General</c:formatCode>
                <c:ptCount val="17"/>
                <c:pt idx="0">
                  <c:v>21</c:v>
                </c:pt>
                <c:pt idx="1">
                  <c:v>21</c:v>
                </c:pt>
                <c:pt idx="2">
                  <c:v>21</c:v>
                </c:pt>
                <c:pt idx="3">
                  <c:v>21</c:v>
                </c:pt>
                <c:pt idx="4">
                  <c:v>21</c:v>
                </c:pt>
                <c:pt idx="5">
                  <c:v>21</c:v>
                </c:pt>
                <c:pt idx="6">
                  <c:v>21</c:v>
                </c:pt>
                <c:pt idx="7">
                  <c:v>21</c:v>
                </c:pt>
                <c:pt idx="8">
                  <c:v>21</c:v>
                </c:pt>
                <c:pt idx="9">
                  <c:v>21</c:v>
                </c:pt>
                <c:pt idx="10">
                  <c:v>21</c:v>
                </c:pt>
                <c:pt idx="11">
                  <c:v>21</c:v>
                </c:pt>
                <c:pt idx="12">
                  <c:v>21</c:v>
                </c:pt>
                <c:pt idx="13">
                  <c:v>21</c:v>
                </c:pt>
                <c:pt idx="14">
                  <c:v>21</c:v>
                </c:pt>
                <c:pt idx="15">
                  <c:v>21</c:v>
                </c:pt>
                <c:pt idx="16">
                  <c:v>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C4-43EC-82F2-884B64ADFEE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Tasks completed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Sheet1!$A$2:$A$18</c:f>
              <c:numCache>
                <c:formatCode>d\-mmm</c:formatCode>
                <c:ptCount val="17"/>
                <c:pt idx="0">
                  <c:v>43384</c:v>
                </c:pt>
                <c:pt idx="1">
                  <c:v>43398</c:v>
                </c:pt>
                <c:pt idx="2">
                  <c:v>43405</c:v>
                </c:pt>
                <c:pt idx="3">
                  <c:v>43412</c:v>
                </c:pt>
                <c:pt idx="4">
                  <c:v>43419</c:v>
                </c:pt>
                <c:pt idx="5">
                  <c:v>43426</c:v>
                </c:pt>
                <c:pt idx="6">
                  <c:v>43433</c:v>
                </c:pt>
                <c:pt idx="7">
                  <c:v>43440</c:v>
                </c:pt>
                <c:pt idx="8">
                  <c:v>43441</c:v>
                </c:pt>
                <c:pt idx="9">
                  <c:v>43444</c:v>
                </c:pt>
                <c:pt idx="10">
                  <c:v>43445</c:v>
                </c:pt>
                <c:pt idx="11">
                  <c:v>43446</c:v>
                </c:pt>
                <c:pt idx="12">
                  <c:v>43447</c:v>
                </c:pt>
                <c:pt idx="13">
                  <c:v>43448</c:v>
                </c:pt>
                <c:pt idx="14">
                  <c:v>43451</c:v>
                </c:pt>
                <c:pt idx="15">
                  <c:v>43452</c:v>
                </c:pt>
                <c:pt idx="16">
                  <c:v>43453</c:v>
                </c:pt>
              </c:numCache>
            </c:numRef>
          </c:cat>
          <c:val>
            <c:numRef>
              <c:f>Sheet1!$C$2:$C$18</c:f>
              <c:numCache>
                <c:formatCode>General</c:formatCode>
                <c:ptCount val="17"/>
                <c:pt idx="0">
                  <c:v>2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C4-43EC-82F2-884B64ADFE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1454408"/>
        <c:axId val="731454736"/>
      </c:lineChart>
      <c:dateAx>
        <c:axId val="731454408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1454736"/>
        <c:crosses val="autoZero"/>
        <c:auto val="1"/>
        <c:lblOffset val="100"/>
        <c:baseTimeUnit val="days"/>
      </c:dateAx>
      <c:valAx>
        <c:axId val="7314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1454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Mihai-Nicolae Draghiciu (238971)</dc:creator>
  <cp:keywords/>
  <dc:description/>
  <cp:lastModifiedBy>Andrei Mungiu</cp:lastModifiedBy>
  <cp:revision>3</cp:revision>
  <dcterms:created xsi:type="dcterms:W3CDTF">2018-11-05T09:16:00Z</dcterms:created>
  <dcterms:modified xsi:type="dcterms:W3CDTF">2018-11-05T12:17:00Z</dcterms:modified>
</cp:coreProperties>
</file>