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Đặc tả ca sử dụng “Đăng ký”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Tên: Đăng ký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Mục đích sử dụng: Dành cho khách đăng ký tài khoản với hệ thống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Tác nhân: Khách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Sự kiện kích hoạt: Khi Khách nhấn vào nút đăng ký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Điều kiện tiên quyết: Khách chưa có tài khoản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Kịch bản chính: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Khách xem chọn mục đăng kí 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2. Hệ thống hiển thị Form đăng kí thành viên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3. Khách xem nhập thông tin cá nhân cần thiết vào form đăng kí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4.Khách nhấn nút Đăng ký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Hệ thống thông báo kết quả quá trình nhập thông tin cá nhân.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Hệ thống cập nhật thông tin của khách vào danh sách thành viên 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Kịch bản phụ: Quá trình nhập thông tin không chính xác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1. Hệ thống thông báo thông tin nhập không chính xác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2. Hệ thống yêu cầu người dùng xem nhập thông tin lại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3.Nếu người dùng xem đồng ý thì quay về bước 2 của kịch bản chính, nếu không đồng ý thì UC kết thúc.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Hậu điều kiện: Người dùng trở thành thành viên của hệ thống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Quản lý bảng cá nhân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Đặc tả ca sử dụng "thêm công việc”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Tên: Thêm công việc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Mục đích sử dụng: Cho phép người dùng thêm công việc mới của mình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Tác nhân: Người dùng ( gồm quản trị viên và thành viên)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Sự kiện kích hoạt: Người sử dụng  bấm vào ô "Thêm công việc"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Điều kiện tiên quyết: Người dùng đã đăng nhập và đã chọn mục “Quản lý bảng cá nhân/thêm công việc”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-   Kịch bản chính: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Người dùng chọn chức năng thêm công việc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Hệ thống hiển thị form thêm công việc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3.Người dùng nhập các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Nhấn nút lưu thông tin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Nếu việc cập nhật thành công thì thực hiện bước 6.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Lưu thông tin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Kịch bản phụ: thông tin nhập không hợp lệ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Hệ thống thông báo việc nhập dữ liệu không hợp lệ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Người dùng nhập lại thông tin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Quay lại bước 4 của kịch bản chính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Hậu điều kiện: thông tin công việc của người dùng được lưu vào hệ thống 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b, Đặc tả ca sử dụng "sửa công việc”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Tên: Sửa công việc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Mục đích sử dụng: Cho phép người dùng sửa công việc của mình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Tác nhân: Người dùng ( gồm quản trị viên và thành viên)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Sự kiện kích hoạt: Người sử dụng  bấm vào ô "Sửa công việc"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Điều kiện tiên quyết: Người dùng đã đăng nhập và đã chọn mục “Quản lý bảng cá nhân/sửa công việc”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Kịch bản chính: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Người dùng chọn chức năng sửa công việc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Hệ thống hiển thị form sửa công việc với các thông tin cũ của công việc hiện tại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3.Người dùng nhập các thông tin mới và xóa các thông tin muốn xóa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Nhấn nút lưu thông tin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Nếu việc cập nhật thành công thì thực hiện bước 6.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Lưu thông tin</w:t>
            </w:r>
          </w:p>
        </w:tc>
      </w:tr>
    </w:tbl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Kịch bản phụ: thông tin nhập không hợp lệ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Hệ thống thông báo việc nhập dữ liệu không hợp lệ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Người dùng nhập lại thông tin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Quay lại bước 4 của kịch bản chính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Hậu điều kiện: thông tin công việc của người dùng được lưu vào hệ thống 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c, Đặc tả ca sử dụng "xóa công việc”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Tên:Xóa công việc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Mục đích sử dụng: Cho phép người dùng xóa công việc của mình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Tác nhân: Người dùng ( gồm quản trị viên và thành viên)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Sự kiện kích hoạt: Người sử dụng  bấm vào ô "Xóa công việc"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Điều kiện tiên quyết: Người dùng đã đăng nhập và đã chọn mục “Quản lý bảng cá nhân”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Kịch bản chính: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Người dùng chọn chức năng xóa công việc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Hệ thống hiển thị form công việc với các thông tin của công việc hiện tại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3.Người dùng nhập xóa các công việc muốn xóa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Nhấn nút lưu thông tin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Nếu việc cập nhật thành công thì thực hiện bước 6.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Lưu thông tin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Kịch bản phụ: thông tin nhập không hợp lệ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Hệ thống thông báo việc nhập dữ liệu không hợp lệ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Người dùng nhập lại thông tin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Quay lại bước 4 của kịch bản chính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Hậu điều kiện: thông tin công việc của người dùng được lưu vào hệ thống  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Đặc tả ca sử dụng "đánh dấu công việc”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Tên:Đánh dấu công việc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Mục đích sử dụng: Cho phép người dùng đánh dấu công việc đã hoàn thành của mình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Tác nhân: Người dùng ( gồm quản trị viên và thành viên)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Sự kiện kích hoạt: Người sử dụng  bấm vào ô "Đánh dấu công việc"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Điều kiện tiên quyết: Người dùng đã đăng nhập và đã chọn mục “Quản lý bảng cá nhân/đánh dấu công việc”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Kịch bản chính: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8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Người dùng chọn chức năng đánh dấu công việc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Hệ thống hiển thị form công việc với các thông tin của công việc hiện tại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3.Người dùng chọn dấu “x” hay “v” vào công việc đã hoàn thành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Nhấn nút lưu thông tin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Nếu việc cập nhật thành công thì thực hiện bước 6.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End w:id="10"/>
            <w:r w:rsidDel="00000000" w:rsidR="00000000" w:rsidRPr="00000000">
              <w:commentReference w:id="10"/>
            </w:r>
            <w:commentRangeStart w:id="1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Lưu thông tin</w:t>
            </w:r>
          </w:p>
        </w:tc>
      </w:tr>
    </w:tbl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Kịch bản phụ: thông tin nhập không hợp lệ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Hệ thống thông báo việc nhập dữ liệu không hợp lệ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Người dùng nhập lại thông tin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Quay lại bước 4 của kịch bản chính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Hậu điều kiện: thông tin công việc của người dùng được lưu vào hệ thống  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hai tran quang" w:id="7" w:date="2019-04-10T17:45:5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Đề xuất: chỉ cần chọn "quản lý bảng cá nhân" mà thôi.</w:t>
      </w:r>
    </w:p>
  </w:comment>
  <w:comment w:author="khai tran quang" w:id="0" w:date="2019-04-10T18:03:28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Hiển thị form gồm: Tên tài khoản, Email, Mật khẩu</w:t>
      </w:r>
    </w:p>
  </w:comment>
  <w:comment w:author="khai tran quang" w:id="3" w:date="2019-04-10T17:44:4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ae xem câu từ chỗ này giúp, nếu mình cho xóa công việc ngay trong bảng cá nhân (k cần phải chọn chức năng xóa c/v nữa)</w:t>
      </w:r>
    </w:p>
  </w:comment>
  <w:comment w:author="khai tran quang" w:id="4" w:date="2019-04-10T17:44:4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ae xem câu từ chỗ này giúp, nếu mình cho xóa công việc ngay trong bảng cá nhân (k cần phải chọn chức năng xóa c/v nữa)</w:t>
      </w:r>
    </w:p>
  </w:comment>
  <w:comment w:author="khai tran quang" w:id="5" w:date="2019-04-10T17:44:4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ae xem câu từ chỗ này giúp, nếu mình cho xóa công việc ngay trong bảng cá nhân (k cần phải chọn chức năng xóa c/v nữa)</w:t>
      </w:r>
    </w:p>
  </w:comment>
  <w:comment w:author="khai tran quang" w:id="6" w:date="2019-04-10T17:44:49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ae xem câu từ chỗ này giúp, nếu mình cho xóa công việc ngay trong bảng cá nhân (k cần phải chọn chức năng xóa c/v nữa)</w:t>
      </w:r>
    </w:p>
  </w:comment>
  <w:comment w:author="khai tran quang" w:id="2" w:date="2019-04-10T17:42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đề xuất: chỉ cần chọn mục "quản lý bảng cá nhân" thôi.</w:t>
      </w:r>
    </w:p>
  </w:comment>
  <w:comment w:author="khai tran quang" w:id="8" w:date="2019-04-10T17:46:13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tương tự vs vấn đề câu từ ở đây :3</w:t>
      </w:r>
    </w:p>
  </w:comment>
  <w:comment w:author="khai tran quang" w:id="9" w:date="2019-04-10T17:46:13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tương tự vs vấn đề câu từ ở đây :3</w:t>
      </w:r>
    </w:p>
  </w:comment>
  <w:comment w:author="khai tran quang" w:id="10" w:date="2019-04-10T17:46:13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tương tự vs vấn đề câu từ ở đây :3</w:t>
      </w:r>
    </w:p>
  </w:comment>
  <w:comment w:author="khai tran quang" w:id="11" w:date="2019-04-10T17:46:13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tương tự vs vấn đề câu từ ở đây :3</w:t>
      </w:r>
    </w:p>
  </w:comment>
  <w:comment w:author="khai tran quang" w:id="1" w:date="2019-04-10T18:06:3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gồm:  Tên công việc,  Dự án chứa công việc, ngày bắt đầu.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