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widowControl w:val="0"/>
        <w:spacing w:after="0" w:before="0" w:lineRule="auto"/>
        <w:rPr>
          <w:rFonts w:ascii="Franklin Gothic" w:cs="Franklin Gothic" w:eastAsia="Franklin Gothic" w:hAnsi="Franklin Gothic"/>
          <w:b w:val="1"/>
          <w:bCs w:val="1"/>
          <w:color w:val="000000"/>
          <w:sz w:val="26"/>
          <w:szCs w:val="26"/>
        </w:rPr>
      </w:pPr>
      <w:bookmarkStart w:colFirst="0" w:colLast="0" w:name="_rrnseh6uvp5u" w:id="0"/>
      <w:bookmarkEnd w:id="0"/>
      <w:r w:rsidDel="00000000" w:rsidR="00000000" w:rsidRPr="00000000">
        <w:rPr>
          <w:rFonts w:ascii="Franklin Gothic" w:cs="Franklin Gothic" w:eastAsia="Franklin Gothic" w:hAnsi="Franklin Gothic"/>
          <w:b w:val="1"/>
          <w:bCs w:val="1"/>
          <w:color w:val="000000"/>
          <w:sz w:val="26"/>
          <w:szCs w:val="26"/>
          <w:rtl w:val="0"/>
        </w:rPr>
        <w:t xml:space="preserve">Metamorphic Rocks: 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widowControl w:val="0"/>
        <w:spacing w:after="0" w:before="0" w:lineRule="auto"/>
        <w:rPr>
          <w:rFonts w:ascii="Franklin Gothic" w:cs="Franklin Gothic" w:eastAsia="Franklin Gothic" w:hAnsi="Franklin Gothic"/>
          <w:color w:val="000000"/>
          <w:sz w:val="26"/>
          <w:szCs w:val="26"/>
        </w:rPr>
      </w:pPr>
      <w:bookmarkStart w:colFirst="0" w:colLast="0" w:name="_dbe224lcnnpy" w:id="1"/>
      <w:bookmarkEnd w:id="1"/>
      <w:r w:rsidDel="00000000" w:rsidR="00000000" w:rsidRPr="00000000">
        <w:rPr>
          <w:rFonts w:ascii="Franklin Gothic" w:cs="Franklin Gothic" w:eastAsia="Franklin Gothic" w:hAnsi="Franklin Gothic"/>
          <w:color w:val="000000"/>
          <w:sz w:val="26"/>
          <w:szCs w:val="26"/>
          <w:rtl w:val="0"/>
        </w:rPr>
        <w:t xml:space="preserve">Modelling Foliation with Play-Doh and Pennies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Franklin Gothic" w:cs="Franklin Gothic" w:eastAsia="Franklin Gothic" w:hAnsi="Franklin Gothic"/>
        </w:rPr>
      </w:pPr>
      <w:r w:rsidDel="00000000" w:rsidR="00000000" w:rsidRPr="00000000">
        <w:rPr>
          <w:rFonts w:ascii="Franklin Gothic" w:cs="Franklin Gothic" w:eastAsia="Franklin Gothic" w:hAnsi="Franklin Gothic"/>
          <w:b w:val="1"/>
          <w:bCs w:val="1"/>
          <w:rtl w:val="0"/>
        </w:rPr>
        <w:t xml:space="preserve">Objective:</w:t>
      </w:r>
      <w:r w:rsidDel="00000000" w:rsidR="00000000" w:rsidRPr="00000000">
        <w:rPr>
          <w:rFonts w:ascii="Franklin Gothic" w:cs="Franklin Gothic" w:eastAsia="Franklin Gothic" w:hAnsi="Franklin Gothic"/>
          <w:rtl w:val="0"/>
        </w:rPr>
        <w:t xml:space="preserve"> To demonstrate how pressure aligns structures within a matrix to model the formation of a metamorphic rock.</w:t>
      </w:r>
    </w:p>
    <w:p w:rsidR="00000000" w:rsidDel="00000000" w:rsidP="00000000" w:rsidRDefault="00000000" w:rsidRPr="00000000" w14:paraId="00000004">
      <w:pPr>
        <w:spacing w:after="0" w:before="0" w:lineRule="auto"/>
        <w:rPr>
          <w:rFonts w:ascii="Franklin Gothic" w:cs="Franklin Gothic" w:eastAsia="Franklin Gothic" w:hAnsi="Franklin Gothic"/>
          <w:b w:val="1"/>
          <w:bCs w:val="1"/>
        </w:rPr>
      </w:pPr>
      <w:r w:rsidDel="00000000" w:rsidR="00000000" w:rsidRPr="00000000">
        <w:rPr>
          <w:rFonts w:ascii="Franklin Gothic" w:cs="Franklin Gothic" w:eastAsia="Franklin Gothic" w:hAnsi="Franklin Gothic"/>
          <w:b w:val="1"/>
          <w:bCs w:val="1"/>
          <w:rtl w:val="0"/>
        </w:rPr>
        <w:t xml:space="preserve">Materials: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before="0" w:lineRule="auto"/>
        <w:ind w:left="720" w:hanging="360"/>
      </w:pPr>
      <w:r w:rsidDel="00000000" w:rsidR="00000000" w:rsidRPr="00000000">
        <w:rPr>
          <w:rFonts w:ascii="Franklin Gothic" w:cs="Franklin Gothic" w:eastAsia="Franklin Gothic" w:hAnsi="Franklin Gothic"/>
          <w:rtl w:val="0"/>
        </w:rPr>
        <w:t xml:space="preserve">½ container of </w:t>
      </w:r>
      <w:r w:rsidDel="00000000" w:rsidR="00000000" w:rsidRPr="00000000">
        <w:rPr>
          <w:rFonts w:ascii="Franklin Gothic" w:cs="Franklin Gothic" w:eastAsia="Franklin Gothic" w:hAnsi="Franklin Gothic"/>
          <w:b w:val="1"/>
          <w:bCs w:val="1"/>
          <w:rtl w:val="0"/>
        </w:rPr>
        <w:t xml:space="preserve">Play-Doh</w:t>
      </w:r>
      <w:r w:rsidDel="00000000" w:rsidR="00000000" w:rsidRPr="00000000">
        <w:rPr>
          <w:rFonts w:ascii="Franklin Gothic" w:cs="Franklin Gothic" w:eastAsia="Franklin Gothic" w:hAnsi="Franklin Gothic"/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lineRule="auto"/>
        <w:ind w:left="720" w:hanging="360"/>
      </w:pPr>
      <w:r w:rsidDel="00000000" w:rsidR="00000000" w:rsidRPr="00000000">
        <w:rPr>
          <w:rFonts w:ascii="Franklin Gothic" w:cs="Franklin Gothic" w:eastAsia="Franklin Gothic" w:hAnsi="Franklin Gothic"/>
          <w:rtl w:val="0"/>
        </w:rPr>
        <w:t xml:space="preserve">A handful of </w:t>
      </w:r>
      <w:r w:rsidDel="00000000" w:rsidR="00000000" w:rsidRPr="00000000">
        <w:rPr>
          <w:rFonts w:ascii="Franklin Gothic" w:cs="Franklin Gothic" w:eastAsia="Franklin Gothic" w:hAnsi="Franklin Gothic"/>
          <w:b w:val="1"/>
          <w:bCs w:val="1"/>
          <w:rtl w:val="0"/>
        </w:rPr>
        <w:t xml:space="preserve">copper pennies</w:t>
      </w:r>
      <w:r w:rsidDel="00000000" w:rsidR="00000000" w:rsidRPr="00000000">
        <w:rPr>
          <w:rFonts w:ascii="Franklin Gothic" w:cs="Franklin Gothic" w:eastAsia="Franklin Gothic" w:hAnsi="Franklin Gothic"/>
          <w:rtl w:val="0"/>
        </w:rPr>
        <w:t xml:space="preserve"> (acting as your "crystals").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Franklin Gothic" w:cs="Franklin Gothic" w:eastAsia="Franklin Gothic" w:hAnsi="Franklin Gothic"/>
        </w:rPr>
      </w:pPr>
      <w:r w:rsidDel="00000000" w:rsidR="00000000" w:rsidRPr="00000000">
        <w:rPr>
          <w:rFonts w:ascii="Franklin Gothic" w:cs="Franklin Gothic" w:eastAsia="Franklin Gothic" w:hAnsi="Franklin Gothic"/>
          <w:rtl w:val="0"/>
        </w:rPr>
        <w:t xml:space="preserve">Twine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rFonts w:ascii="Franklin Gothic" w:cs="Franklin Gothic" w:eastAsia="Franklin Gothic" w:hAnsi="Franklin Gothic"/>
          <w:b w:val="1"/>
          <w:bCs w:val="1"/>
          <w:color w:val="000000"/>
          <w:sz w:val="26"/>
          <w:szCs w:val="26"/>
        </w:rPr>
      </w:pPr>
      <w:bookmarkStart w:colFirst="0" w:colLast="0" w:name="_fbj2936b9n42" w:id="2"/>
      <w:bookmarkEnd w:id="2"/>
      <w:r w:rsidDel="00000000" w:rsidR="00000000" w:rsidRPr="00000000">
        <w:rPr>
          <w:rFonts w:ascii="Franklin Gothic" w:cs="Franklin Gothic" w:eastAsia="Franklin Gothic" w:hAnsi="Franklin Gothic"/>
          <w:b w:val="1"/>
          <w:bCs w:val="1"/>
          <w:color w:val="000000"/>
          <w:sz w:val="26"/>
          <w:szCs w:val="26"/>
          <w:rtl w:val="0"/>
        </w:rPr>
        <w:t xml:space="preserve">Instructions: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160" w:before="0" w:lineRule="auto"/>
        <w:ind w:left="720" w:hanging="360"/>
      </w:pPr>
      <w:r w:rsidDel="00000000" w:rsidR="00000000" w:rsidRPr="00000000">
        <w:rPr>
          <w:rFonts w:ascii="Franklin Gothic" w:cs="Franklin Gothic" w:eastAsia="Franklin Gothic" w:hAnsi="Franklin Gothic"/>
          <w:b w:val="1"/>
          <w:bCs w:val="1"/>
          <w:rtl w:val="0"/>
        </w:rPr>
        <w:t xml:space="preserve">Prepare the Matrix:</w:t>
      </w:r>
      <w:r w:rsidDel="00000000" w:rsidR="00000000" w:rsidRPr="00000000">
        <w:rPr>
          <w:rFonts w:ascii="Franklin Gothic" w:cs="Franklin Gothic" w:eastAsia="Franklin Gothic" w:hAnsi="Franklin Gothic"/>
          <w:rtl w:val="0"/>
        </w:rPr>
        <w:t xml:space="preserve"> Soften the Play-Doh by squeezing it in your hands.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160" w:before="0" w:lineRule="auto"/>
        <w:ind w:left="720" w:hanging="360"/>
      </w:pPr>
      <w:r w:rsidDel="00000000" w:rsidR="00000000" w:rsidRPr="00000000">
        <w:rPr>
          <w:rFonts w:ascii="Franklin Gothic" w:cs="Franklin Gothic" w:eastAsia="Franklin Gothic" w:hAnsi="Franklin Gothic"/>
          <w:b w:val="1"/>
          <w:bCs w:val="1"/>
          <w:rtl w:val="0"/>
        </w:rPr>
        <w:t xml:space="preserve">Random Orientation:</w:t>
      </w:r>
      <w:r w:rsidDel="00000000" w:rsidR="00000000" w:rsidRPr="00000000">
        <w:rPr>
          <w:rFonts w:ascii="Franklin Gothic" w:cs="Franklin Gothic" w:eastAsia="Franklin Gothic" w:hAnsi="Franklin Gothic"/>
          <w:rtl w:val="0"/>
        </w:rPr>
        <w:t xml:space="preserve"> Mix the pennies into the play-dough. Fold and pull the material together until the pennies are </w:t>
      </w:r>
      <w:r w:rsidDel="00000000" w:rsidR="00000000" w:rsidRPr="00000000">
        <w:rPr>
          <w:rFonts w:ascii="Franklin Gothic" w:cs="Franklin Gothic" w:eastAsia="Franklin Gothic" w:hAnsi="Franklin Gothic"/>
          <w:b w:val="1"/>
          <w:bCs w:val="1"/>
          <w:rtl w:val="0"/>
        </w:rPr>
        <w:t xml:space="preserve">thoroughly mixed and randomly oriented</w:t>
      </w:r>
      <w:r w:rsidDel="00000000" w:rsidR="00000000" w:rsidRPr="00000000">
        <w:rPr>
          <w:rFonts w:ascii="Franklin Gothic" w:cs="Franklin Gothic" w:eastAsia="Franklin Gothic" w:hAnsi="Franklin Gothic"/>
          <w:rtl w:val="0"/>
        </w:rPr>
        <w:t xml:space="preserve"> (pointing in various directions).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160" w:before="0" w:lineRule="auto"/>
        <w:ind w:left="720" w:hanging="360"/>
      </w:pPr>
      <w:r w:rsidDel="00000000" w:rsidR="00000000" w:rsidRPr="00000000">
        <w:rPr>
          <w:rFonts w:ascii="Franklin Gothic" w:cs="Franklin Gothic" w:eastAsia="Franklin Gothic" w:hAnsi="Franklin Gothic"/>
          <w:b w:val="1"/>
          <w:bCs w:val="1"/>
          <w:rtl w:val="0"/>
        </w:rPr>
        <w:t xml:space="preserve">Apply One-Dimensional Pressure:</w:t>
      </w:r>
      <w:r w:rsidDel="00000000" w:rsidR="00000000" w:rsidRPr="00000000">
        <w:rPr>
          <w:rFonts w:ascii="Franklin Gothic" w:cs="Franklin Gothic" w:eastAsia="Franklin Gothic" w:hAnsi="Franklin Gothic"/>
          <w:rtl w:val="0"/>
        </w:rPr>
        <w:t xml:space="preserve"> Place the dough on a flat surface and </w:t>
      </w:r>
      <w:r w:rsidDel="00000000" w:rsidR="00000000" w:rsidRPr="00000000">
        <w:rPr>
          <w:rFonts w:ascii="Franklin Gothic" w:cs="Franklin Gothic" w:eastAsia="Franklin Gothic" w:hAnsi="Franklin Gothic"/>
          <w:b w:val="1"/>
          <w:bCs w:val="1"/>
          <w:rtl w:val="0"/>
        </w:rPr>
        <w:t xml:space="preserve">press the top</w:t>
      </w:r>
      <w:r w:rsidDel="00000000" w:rsidR="00000000" w:rsidRPr="00000000">
        <w:rPr>
          <w:rFonts w:ascii="Franklin Gothic" w:cs="Franklin Gothic" w:eastAsia="Franklin Gothic" w:hAnsi="Franklin Gothic"/>
          <w:rtl w:val="0"/>
        </w:rPr>
        <w:t xml:space="preserve"> with your hand.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160" w:before="0" w:lineRule="auto"/>
        <w:ind w:left="1440" w:hanging="360"/>
      </w:pPr>
      <w:r w:rsidDel="00000000" w:rsidR="00000000" w:rsidRPr="00000000">
        <w:rPr>
          <w:rFonts w:ascii="Franklin Gothic" w:cs="Franklin Gothic" w:eastAsia="Franklin Gothic" w:hAnsi="Franklin Gothic"/>
          <w:i w:val="1"/>
          <w:iCs w:val="1"/>
          <w:rtl w:val="0"/>
        </w:rPr>
        <w:t xml:space="preserve">Observation:</w:t>
      </w:r>
      <w:r w:rsidDel="00000000" w:rsidR="00000000" w:rsidRPr="00000000">
        <w:rPr>
          <w:rFonts w:ascii="Franklin Gothic" w:cs="Franklin Gothic" w:eastAsia="Franklin Gothic" w:hAnsi="Franklin Gothic"/>
          <w:rtl w:val="0"/>
        </w:rPr>
        <w:t xml:space="preserve"> Pressure from one dimension compresses the "rock" and begins to </w:t>
      </w:r>
      <w:r w:rsidDel="00000000" w:rsidR="00000000" w:rsidRPr="00000000">
        <w:rPr>
          <w:rFonts w:ascii="Franklin Gothic" w:cs="Franklin Gothic" w:eastAsia="Franklin Gothic" w:hAnsi="Franklin Gothic"/>
          <w:b w:val="1"/>
          <w:bCs w:val="1"/>
          <w:rtl w:val="0"/>
        </w:rPr>
        <w:t xml:space="preserve">align the pennies</w:t>
      </w:r>
      <w:r w:rsidDel="00000000" w:rsidR="00000000" w:rsidRPr="00000000">
        <w:rPr>
          <w:rFonts w:ascii="Franklin Gothic" w:cs="Franklin Gothic" w:eastAsia="Franklin Gothic" w:hAnsi="Franklin Gothic"/>
          <w:rtl w:val="0"/>
        </w:rPr>
        <w:t xml:space="preserve"> in one dimension, forming parallel layers.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160" w:before="0" w:lineRule="auto"/>
        <w:ind w:left="720" w:hanging="360"/>
      </w:pPr>
      <w:r w:rsidDel="00000000" w:rsidR="00000000" w:rsidRPr="00000000">
        <w:rPr>
          <w:rFonts w:ascii="Franklin Gothic" w:cs="Franklin Gothic" w:eastAsia="Franklin Gothic" w:hAnsi="Franklin Gothic"/>
          <w:b w:val="1"/>
          <w:bCs w:val="1"/>
          <w:rtl w:val="0"/>
        </w:rPr>
        <w:t xml:space="preserve">Apply Two-Dimensional Pressure:</w:t>
      </w:r>
      <w:r w:rsidDel="00000000" w:rsidR="00000000" w:rsidRPr="00000000">
        <w:rPr>
          <w:rFonts w:ascii="Franklin Gothic" w:cs="Franklin Gothic" w:eastAsia="Franklin Gothic" w:hAnsi="Franklin Gothic"/>
          <w:rtl w:val="0"/>
        </w:rPr>
        <w:t xml:space="preserve"> Pick up the dough and press from a different direction, squeezing it into a </w:t>
      </w:r>
      <w:r w:rsidDel="00000000" w:rsidR="00000000" w:rsidRPr="00000000">
        <w:rPr>
          <w:rFonts w:ascii="Franklin Gothic" w:cs="Franklin Gothic" w:eastAsia="Franklin Gothic" w:hAnsi="Franklin Gothic"/>
          <w:b w:val="1"/>
          <w:bCs w:val="1"/>
          <w:rtl w:val="0"/>
        </w:rPr>
        <w:t xml:space="preserve">tube</w:t>
      </w:r>
      <w:r w:rsidDel="00000000" w:rsidR="00000000" w:rsidRPr="00000000">
        <w:rPr>
          <w:rFonts w:ascii="Franklin Gothic" w:cs="Franklin Gothic" w:eastAsia="Franklin Gothic" w:hAnsi="Franklin Gothic"/>
          <w:rtl w:val="0"/>
        </w:rPr>
        <w:t xml:space="preserve">. Continue applying pressure from alternating sides. If the tube grows too long, pull it in two, stack them, and join them back together. This simulates the intense pressure found during </w:t>
      </w:r>
      <w:r w:rsidDel="00000000" w:rsidR="00000000" w:rsidRPr="00000000">
        <w:rPr>
          <w:rFonts w:ascii="Franklin Gothic" w:cs="Franklin Gothic" w:eastAsia="Franklin Gothic" w:hAnsi="Franklin Gothic"/>
          <w:b w:val="1"/>
          <w:bCs w:val="1"/>
          <w:rtl w:val="0"/>
        </w:rPr>
        <w:t xml:space="preserve">mountain formation</w:t>
      </w:r>
      <w:r w:rsidDel="00000000" w:rsidR="00000000" w:rsidRPr="00000000">
        <w:rPr>
          <w:rFonts w:ascii="Franklin Gothic" w:cs="Franklin Gothic" w:eastAsia="Franklin Gothic" w:hAnsi="Franklin Gothic"/>
          <w:rtl w:val="0"/>
        </w:rPr>
        <w:t xml:space="preserve">, where pressure comes from the rocks above and from the sides.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160" w:before="0" w:lineRule="auto"/>
        <w:ind w:left="720" w:hanging="360"/>
      </w:pPr>
      <w:r w:rsidDel="00000000" w:rsidR="00000000" w:rsidRPr="00000000">
        <w:rPr>
          <w:rFonts w:ascii="Franklin Gothic" w:cs="Franklin Gothic" w:eastAsia="Franklin Gothic" w:hAnsi="Franklin Gothic"/>
          <w:b w:val="1"/>
          <w:bCs w:val="1"/>
          <w:rtl w:val="0"/>
        </w:rPr>
        <w:t xml:space="preserve">Examine the Results:</w:t>
      </w:r>
      <w:r w:rsidDel="00000000" w:rsidR="00000000" w:rsidRPr="00000000">
        <w:rPr>
          <w:rFonts w:ascii="Franklin Gothic" w:cs="Franklin Gothic" w:eastAsia="Franklin Gothic" w:hAnsi="Franklin Gothic"/>
          <w:rtl w:val="0"/>
        </w:rPr>
        <w:t xml:space="preserve"> Use the twine to </w:t>
      </w:r>
      <w:r w:rsidDel="00000000" w:rsidR="00000000" w:rsidRPr="00000000">
        <w:rPr>
          <w:rFonts w:ascii="Franklin Gothic" w:cs="Franklin Gothic" w:eastAsia="Franklin Gothic" w:hAnsi="Franklin Gothic"/>
          <w:b w:val="1"/>
          <w:bCs w:val="1"/>
          <w:rtl w:val="0"/>
        </w:rPr>
        <w:t xml:space="preserve">cut the tube lengthwise</w:t>
      </w:r>
      <w:r w:rsidDel="00000000" w:rsidR="00000000" w:rsidRPr="00000000">
        <w:rPr>
          <w:rFonts w:ascii="Franklin Gothic" w:cs="Franklin Gothic" w:eastAsia="Franklin Gothic" w:hAnsi="Franklin Gothic"/>
          <w:rtl w:val="0"/>
        </w:rPr>
        <w:t xml:space="preserve"> to see the internal orientation of the pennies.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after="160" w:before="0" w:lineRule="auto"/>
        <w:rPr>
          <w:rFonts w:ascii="Franklin Gothic" w:cs="Franklin Gothic" w:eastAsia="Franklin Gothic" w:hAnsi="Franklin Gothic"/>
          <w:b w:val="1"/>
          <w:bCs w:val="1"/>
          <w:color w:val="000000"/>
          <w:sz w:val="26"/>
          <w:szCs w:val="26"/>
        </w:rPr>
      </w:pPr>
      <w:bookmarkStart w:colFirst="0" w:colLast="0" w:name="_lgxb0dni8d7z" w:id="3"/>
      <w:bookmarkEnd w:id="3"/>
      <w:r w:rsidDel="00000000" w:rsidR="00000000" w:rsidRPr="00000000">
        <w:rPr>
          <w:rFonts w:ascii="Franklin Gothic" w:cs="Franklin Gothic" w:eastAsia="Franklin Gothic" w:hAnsi="Franklin Gothic"/>
          <w:b w:val="1"/>
          <w:bCs w:val="1"/>
          <w:color w:val="000000"/>
          <w:sz w:val="26"/>
          <w:szCs w:val="26"/>
          <w:rtl w:val="0"/>
        </w:rPr>
        <w:t xml:space="preserve">What This Shows</w:t>
      </w:r>
    </w:p>
    <w:p w:rsidR="00000000" w:rsidDel="00000000" w:rsidP="00000000" w:rsidRDefault="00000000" w:rsidRPr="00000000" w14:paraId="00000010">
      <w:pPr>
        <w:spacing w:after="160" w:before="0" w:lineRule="auto"/>
        <w:rPr>
          <w:rFonts w:ascii="Franklin Gothic" w:cs="Franklin Gothic" w:eastAsia="Franklin Gothic" w:hAnsi="Franklin Gothic"/>
        </w:rPr>
      </w:pPr>
      <w:r w:rsidDel="00000000" w:rsidR="00000000" w:rsidRPr="00000000">
        <w:rPr>
          <w:rFonts w:ascii="Franklin Gothic" w:cs="Franklin Gothic" w:eastAsia="Franklin Gothic" w:hAnsi="Franklin Gothic"/>
          <w:rtl w:val="0"/>
        </w:rPr>
        <w:t xml:space="preserve">By the end of the activity, the randomly scattered pennies should now be </w:t>
      </w:r>
      <w:r w:rsidDel="00000000" w:rsidR="00000000" w:rsidRPr="00000000">
        <w:rPr>
          <w:rFonts w:ascii="Franklin Gothic" w:cs="Franklin Gothic" w:eastAsia="Franklin Gothic" w:hAnsi="Franklin Gothic"/>
          <w:b w:val="1"/>
          <w:bCs w:val="1"/>
          <w:rtl w:val="0"/>
        </w:rPr>
        <w:t xml:space="preserve">aligned parallel to one another</w:t>
      </w:r>
      <w:r w:rsidDel="00000000" w:rsidR="00000000" w:rsidRPr="00000000">
        <w:rPr>
          <w:rFonts w:ascii="Franklin Gothic" w:cs="Franklin Gothic" w:eastAsia="Franklin Gothic" w:hAnsi="Franklin Gothic"/>
          <w:rtl w:val="0"/>
        </w:rPr>
        <w:t xml:space="preserve">. This modelled "rock" represents a </w:t>
      </w:r>
      <w:r w:rsidDel="00000000" w:rsidR="00000000" w:rsidRPr="00000000">
        <w:rPr>
          <w:rFonts w:ascii="Franklin Gothic" w:cs="Franklin Gothic" w:eastAsia="Franklin Gothic" w:hAnsi="Franklin Gothic"/>
          <w:b w:val="1"/>
          <w:bCs w:val="1"/>
          <w:rtl w:val="0"/>
        </w:rPr>
        <w:t xml:space="preserve">foliated metamorphic rock</w:t>
      </w:r>
      <w:r w:rsidDel="00000000" w:rsidR="00000000" w:rsidRPr="00000000">
        <w:rPr>
          <w:rFonts w:ascii="Franklin Gothic" w:cs="Franklin Gothic" w:eastAsia="Franklin Gothic" w:hAnsi="Franklin Gothic"/>
          <w:rtl w:val="0"/>
        </w:rPr>
        <w:t xml:space="preserve">, such as </w:t>
      </w:r>
      <w:r w:rsidDel="00000000" w:rsidR="00000000" w:rsidRPr="00000000">
        <w:rPr>
          <w:rFonts w:ascii="Franklin Gothic" w:cs="Franklin Gothic" w:eastAsia="Franklin Gothic" w:hAnsi="Franklin Gothic"/>
          <w:b w:val="1"/>
          <w:bCs w:val="1"/>
          <w:rtl w:val="0"/>
        </w:rPr>
        <w:t xml:space="preserve">schist</w:t>
      </w:r>
      <w:r w:rsidDel="00000000" w:rsidR="00000000" w:rsidRPr="00000000">
        <w:rPr>
          <w:rFonts w:ascii="Franklin Gothic" w:cs="Franklin Gothic" w:eastAsia="Franklin Gothic" w:hAnsi="Franklin Gothic"/>
          <w:rtl w:val="0"/>
        </w:rPr>
        <w:t xml:space="preserve">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3933825</wp:posOffset>
            </wp:positionH>
            <wp:positionV relativeFrom="paragraph">
              <wp:posOffset>123404</wp:posOffset>
            </wp:positionV>
            <wp:extent cx="2404200" cy="1743075"/>
            <wp:effectExtent b="0" l="0" r="0" t="0"/>
            <wp:wrapSquare wrapText="bothSides" distB="114300" distT="114300" distL="114300" distR="1143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10796" r="1235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4200" cy="17430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1">
      <w:pPr>
        <w:spacing w:after="160" w:before="0" w:lineRule="auto"/>
        <w:rPr>
          <w:rFonts w:ascii="Franklin Gothic" w:cs="Franklin Gothic" w:eastAsia="Franklin Gothic" w:hAnsi="Franklin Gothic"/>
        </w:rPr>
      </w:pPr>
      <w:r w:rsidDel="00000000" w:rsidR="00000000" w:rsidRPr="00000000">
        <w:rPr>
          <w:rFonts w:ascii="Franklin Gothic" w:cs="Franklin Gothic" w:eastAsia="Franklin Gothic" w:hAnsi="Franklin Gothic"/>
          <w:b w:val="1"/>
          <w:bCs w:val="1"/>
          <w:rtl w:val="0"/>
        </w:rPr>
        <w:t xml:space="preserve">Note on Materials:</w:t>
      </w:r>
      <w:r w:rsidDel="00000000" w:rsidR="00000000" w:rsidRPr="00000000">
        <w:rPr>
          <w:rFonts w:ascii="Franklin Gothic" w:cs="Franklin Gothic" w:eastAsia="Franklin Gothic" w:hAnsi="Franklin Gothic"/>
          <w:rtl w:val="0"/>
        </w:rPr>
        <w:t xml:space="preserve"> Using pennies is an excellent way to show how </w:t>
      </w:r>
      <w:r w:rsidDel="00000000" w:rsidR="00000000" w:rsidRPr="00000000">
        <w:rPr>
          <w:rFonts w:ascii="Franklin Gothic" w:cs="Franklin Gothic" w:eastAsia="Franklin Gothic" w:hAnsi="Franklin Gothic"/>
          <w:b w:val="1"/>
          <w:bCs w:val="1"/>
          <w:rtl w:val="0"/>
        </w:rPr>
        <w:t xml:space="preserve">flat minerals</w:t>
      </w:r>
      <w:r w:rsidDel="00000000" w:rsidR="00000000" w:rsidRPr="00000000">
        <w:rPr>
          <w:rFonts w:ascii="Franklin Gothic" w:cs="Franklin Gothic" w:eastAsia="Franklin Gothic" w:hAnsi="Franklin Gothic"/>
          <w:rtl w:val="0"/>
        </w:rPr>
        <w:t xml:space="preserve"> respond to pressure. In nature, minerals like mica are flat (like pennies) and align under heat and pressure to create the distinct layers or "foliation" seen in metamorphic rocks.</w:t>
      </w:r>
    </w:p>
    <w:p w:rsidR="00000000" w:rsidDel="00000000" w:rsidP="00000000" w:rsidRDefault="00000000" w:rsidRPr="00000000" w14:paraId="00000012">
      <w:pPr>
        <w:spacing w:after="160" w:before="0" w:lineRule="auto"/>
        <w:rPr>
          <w:rFonts w:ascii="Franklin Gothic" w:cs="Franklin Gothic" w:eastAsia="Franklin Gothic" w:hAnsi="Frankli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spacing w:line="240" w:lineRule="auto"/>
        <w:ind w:left="720" w:hanging="360"/>
        <w:rPr>
          <w:rFonts w:ascii="Franklin Gothic" w:cs="Franklin Gothic" w:eastAsia="Franklin Gothic" w:hAnsi="Franklin Gothic"/>
          <w:sz w:val="24"/>
          <w:szCs w:val="24"/>
        </w:rPr>
      </w:pPr>
      <w:r w:rsidDel="00000000" w:rsidR="00000000" w:rsidRPr="00000000">
        <w:rPr>
          <w:rFonts w:ascii="Franklin Gothic" w:cs="Franklin Gothic" w:eastAsia="Franklin Gothic" w:hAnsi="Franklin Gothic"/>
          <w:sz w:val="24"/>
          <w:szCs w:val="24"/>
          <w:rtl w:val="0"/>
        </w:rPr>
        <w:t xml:space="preserve">Making Sense of Metamorphic Rocks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spacing w:line="240" w:lineRule="auto"/>
        <w:ind w:left="720" w:hanging="360"/>
        <w:rPr>
          <w:rFonts w:ascii="Franklin Gothic" w:cs="Franklin Gothic" w:eastAsia="Franklin Gothic" w:hAnsi="Franklin Gothic"/>
          <w:sz w:val="24"/>
          <w:szCs w:val="24"/>
        </w:rPr>
      </w:pPr>
      <w:r w:rsidDel="00000000" w:rsidR="00000000" w:rsidRPr="00000000">
        <w:rPr>
          <w:rFonts w:ascii="Franklin Gothic" w:cs="Franklin Gothic" w:eastAsia="Franklin Gothic" w:hAnsi="Franklin Gothic"/>
          <w:sz w:val="24"/>
          <w:szCs w:val="24"/>
          <w:rtl w:val="0"/>
        </w:rPr>
        <w:t xml:space="preserve">Does foliation help to identify metamorphic rock?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spacing w:line="240" w:lineRule="auto"/>
        <w:ind w:left="720" w:hanging="360"/>
        <w:rPr>
          <w:rFonts w:ascii="Franklin Gothic" w:cs="Franklin Gothic" w:eastAsia="Franklin Gothic" w:hAnsi="Franklin Gothic"/>
          <w:sz w:val="24"/>
          <w:szCs w:val="24"/>
        </w:rPr>
      </w:pPr>
      <w:r w:rsidDel="00000000" w:rsidR="00000000" w:rsidRPr="00000000">
        <w:rPr>
          <w:rFonts w:ascii="Franklin Gothic" w:cs="Franklin Gothic" w:eastAsia="Franklin Gothic" w:hAnsi="Franklin Gothic"/>
          <w:sz w:val="24"/>
          <w:szCs w:val="24"/>
          <w:rtl w:val="0"/>
        </w:rPr>
        <w:t xml:space="preserve">What to Do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spacing w:line="240" w:lineRule="auto"/>
        <w:ind w:left="720" w:hanging="360"/>
        <w:rPr>
          <w:rFonts w:ascii="Franklin Gothic" w:cs="Franklin Gothic" w:eastAsia="Franklin Gothic" w:hAnsi="Franklin Gothic"/>
          <w:sz w:val="24"/>
          <w:szCs w:val="24"/>
        </w:rPr>
      </w:pPr>
      <w:r w:rsidDel="00000000" w:rsidR="00000000" w:rsidRPr="00000000">
        <w:rPr>
          <w:rFonts w:ascii="Franklin Gothic" w:cs="Franklin Gothic" w:eastAsia="Franklin Gothic" w:hAnsi="Franklin Gothic"/>
          <w:sz w:val="24"/>
          <w:szCs w:val="24"/>
          <w:rtl w:val="0"/>
        </w:rPr>
        <w:t xml:space="preserve">1. Take the plasticine and roll it between your hands until it is soft and easy to shape. Roll it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spacing w:line="240" w:lineRule="auto"/>
        <w:ind w:left="720" w:hanging="360"/>
        <w:rPr>
          <w:rFonts w:ascii="Franklin Gothic" w:cs="Franklin Gothic" w:eastAsia="Franklin Gothic" w:hAnsi="Franklin Gothic"/>
          <w:sz w:val="24"/>
          <w:szCs w:val="24"/>
        </w:rPr>
      </w:pPr>
      <w:r w:rsidDel="00000000" w:rsidR="00000000" w:rsidRPr="00000000">
        <w:rPr>
          <w:rFonts w:ascii="Franklin Gothic" w:cs="Franklin Gothic" w:eastAsia="Franklin Gothic" w:hAnsi="Franklin Gothic"/>
          <w:sz w:val="24"/>
          <w:szCs w:val="24"/>
          <w:rtl w:val="0"/>
        </w:rPr>
        <w:t xml:space="preserve">into a ball shape.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spacing w:line="240" w:lineRule="auto"/>
        <w:ind w:left="720" w:hanging="360"/>
        <w:rPr>
          <w:rFonts w:ascii="Franklin Gothic" w:cs="Franklin Gothic" w:eastAsia="Franklin Gothic" w:hAnsi="Franklin Gothic"/>
          <w:sz w:val="24"/>
          <w:szCs w:val="24"/>
        </w:rPr>
      </w:pPr>
      <w:r w:rsidDel="00000000" w:rsidR="00000000" w:rsidRPr="00000000">
        <w:rPr>
          <w:rFonts w:ascii="Franklin Gothic" w:cs="Franklin Gothic" w:eastAsia="Franklin Gothic" w:hAnsi="Franklin Gothic"/>
          <w:sz w:val="24"/>
          <w:szCs w:val="24"/>
          <w:rtl w:val="0"/>
        </w:rPr>
        <w:t xml:space="preserve">2. Insert 5 pennies into the plasticine in different and random oriented directions. In the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spacing w:line="240" w:lineRule="auto"/>
        <w:ind w:left="720" w:hanging="360"/>
        <w:rPr>
          <w:rFonts w:ascii="Franklin Gothic" w:cs="Franklin Gothic" w:eastAsia="Franklin Gothic" w:hAnsi="Franklin Gothic"/>
          <w:sz w:val="24"/>
          <w:szCs w:val="24"/>
        </w:rPr>
      </w:pPr>
      <w:r w:rsidDel="00000000" w:rsidR="00000000" w:rsidRPr="00000000">
        <w:rPr>
          <w:rFonts w:ascii="Franklin Gothic" w:cs="Franklin Gothic" w:eastAsia="Franklin Gothic" w:hAnsi="Franklin Gothic"/>
          <w:sz w:val="24"/>
          <w:szCs w:val="24"/>
          <w:rtl w:val="0"/>
        </w:rPr>
        <w:t xml:space="preserve">chart below, draw and label a picture of the plasticine ball before pressure is applied.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spacing w:line="240" w:lineRule="auto"/>
        <w:ind w:left="720" w:hanging="360"/>
        <w:rPr>
          <w:rFonts w:ascii="Franklin Gothic" w:cs="Franklin Gothic" w:eastAsia="Franklin Gothic" w:hAnsi="Franklin Gothic"/>
          <w:sz w:val="24"/>
          <w:szCs w:val="24"/>
        </w:rPr>
      </w:pPr>
      <w:r w:rsidDel="00000000" w:rsidR="00000000" w:rsidRPr="00000000">
        <w:rPr>
          <w:rFonts w:ascii="Franklin Gothic" w:cs="Franklin Gothic" w:eastAsia="Franklin Gothic" w:hAnsi="Franklin Gothic"/>
          <w:sz w:val="24"/>
          <w:szCs w:val="24"/>
          <w:rtl w:val="0"/>
        </w:rPr>
        <w:t xml:space="preserve">3. Place the ball on the table and carefully flatten the plasticine. In the chart below, draw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spacing w:line="240" w:lineRule="auto"/>
        <w:ind w:left="720" w:hanging="360"/>
        <w:rPr>
          <w:rFonts w:ascii="Franklin Gothic" w:cs="Franklin Gothic" w:eastAsia="Franklin Gothic" w:hAnsi="Franklin Gothic"/>
          <w:sz w:val="24"/>
          <w:szCs w:val="24"/>
        </w:rPr>
      </w:pPr>
      <w:r w:rsidDel="00000000" w:rsidR="00000000" w:rsidRPr="00000000">
        <w:rPr>
          <w:rFonts w:ascii="Franklin Gothic" w:cs="Franklin Gothic" w:eastAsia="Franklin Gothic" w:hAnsi="Franklin Gothic"/>
          <w:sz w:val="24"/>
          <w:szCs w:val="24"/>
          <w:rtl w:val="0"/>
        </w:rPr>
        <w:t xml:space="preserve">and label a picture of the plasticine ball after pressure has been applied.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spacing w:line="240" w:lineRule="auto"/>
        <w:ind w:left="720" w:hanging="360"/>
        <w:rPr>
          <w:rFonts w:ascii="Franklin Gothic" w:cs="Franklin Gothic" w:eastAsia="Franklin Gothic" w:hAnsi="Franklin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spacing w:line="240" w:lineRule="auto"/>
        <w:ind w:left="720" w:hanging="360"/>
        <w:rPr>
          <w:rFonts w:ascii="Franklin Gothic" w:cs="Franklin Gothic" w:eastAsia="Franklin Gothic" w:hAnsi="Franklin Gothic"/>
          <w:sz w:val="24"/>
          <w:szCs w:val="24"/>
        </w:rPr>
      </w:pPr>
      <w:r w:rsidDel="00000000" w:rsidR="00000000" w:rsidRPr="00000000">
        <w:rPr>
          <w:rFonts w:ascii="Franklin Gothic" w:cs="Franklin Gothic" w:eastAsia="Franklin Gothic" w:hAnsi="Franklin Gothic"/>
          <w:sz w:val="24"/>
          <w:szCs w:val="24"/>
          <w:rtl w:val="0"/>
        </w:rPr>
        <w:t xml:space="preserve">4. Compare the granite (IGNEOUS)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spacing w:line="240" w:lineRule="auto"/>
        <w:ind w:left="720" w:hanging="360"/>
        <w:rPr>
          <w:rFonts w:ascii="Franklin Gothic" w:cs="Franklin Gothic" w:eastAsia="Franklin Gothic" w:hAnsi="Franklin Gothic"/>
          <w:sz w:val="24"/>
          <w:szCs w:val="24"/>
        </w:rPr>
      </w:pPr>
      <w:r w:rsidDel="00000000" w:rsidR="00000000" w:rsidRPr="00000000">
        <w:rPr>
          <w:rFonts w:ascii="Franklin Gothic" w:cs="Franklin Gothic" w:eastAsia="Franklin Gothic" w:hAnsi="Franklin Gothic"/>
          <w:sz w:val="24"/>
          <w:szCs w:val="24"/>
          <w:rtl w:val="0"/>
        </w:rPr>
        <w:t xml:space="preserve">and gneiss (METAMORPHIC) rock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spacing w:line="240" w:lineRule="auto"/>
        <w:ind w:left="720" w:hanging="360"/>
        <w:rPr>
          <w:rFonts w:ascii="Franklin Gothic" w:cs="Franklin Gothic" w:eastAsia="Franklin Gothic" w:hAnsi="Franklin Gothic"/>
          <w:sz w:val="24"/>
          <w:szCs w:val="24"/>
        </w:rPr>
      </w:pPr>
      <w:r w:rsidDel="00000000" w:rsidR="00000000" w:rsidRPr="00000000">
        <w:rPr>
          <w:rFonts w:ascii="Franklin Gothic" w:cs="Franklin Gothic" w:eastAsia="Franklin Gothic" w:hAnsi="Franklin Gothic"/>
          <w:sz w:val="24"/>
          <w:szCs w:val="24"/>
          <w:rtl w:val="0"/>
        </w:rPr>
        <w:t xml:space="preserve">samples. Record your observations.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spacing w:line="240" w:lineRule="auto"/>
        <w:ind w:left="720" w:hanging="360"/>
        <w:rPr>
          <w:rFonts w:ascii="Franklin Gothic" w:cs="Franklin Gothic" w:eastAsia="Franklin Gothic" w:hAnsi="Franklin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ffffff" w:val="clear"/>
        <w:spacing w:line="240" w:lineRule="auto"/>
        <w:ind w:left="720" w:hanging="360"/>
        <w:rPr>
          <w:rFonts w:ascii="Franklin Gothic" w:cs="Franklin Gothic" w:eastAsia="Franklin Gothic" w:hAnsi="Franklin Gothic"/>
          <w:sz w:val="24"/>
          <w:szCs w:val="24"/>
        </w:rPr>
      </w:pPr>
      <w:r w:rsidDel="00000000" w:rsidR="00000000" w:rsidRPr="00000000">
        <w:rPr>
          <w:rFonts w:ascii="Franklin Gothic" w:cs="Franklin Gothic" w:eastAsia="Franklin Gothic" w:hAnsi="Franklin Gothic"/>
          <w:sz w:val="24"/>
          <w:szCs w:val="24"/>
          <w:rtl w:val="0"/>
        </w:rPr>
        <w:t xml:space="preserve">Distinct layering defined by aligned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hd w:fill="ffffff" w:val="clear"/>
        <w:spacing w:line="240" w:lineRule="auto"/>
        <w:ind w:left="720" w:hanging="360"/>
        <w:rPr>
          <w:rFonts w:ascii="Franklin Gothic" w:cs="Franklin Gothic" w:eastAsia="Franklin Gothic" w:hAnsi="Franklin Gothic"/>
          <w:sz w:val="24"/>
          <w:szCs w:val="24"/>
        </w:rPr>
      </w:pPr>
      <w:r w:rsidDel="00000000" w:rsidR="00000000" w:rsidRPr="00000000">
        <w:rPr>
          <w:rFonts w:ascii="Franklin Gothic" w:cs="Franklin Gothic" w:eastAsia="Franklin Gothic" w:hAnsi="Franklin Gothic"/>
          <w:sz w:val="24"/>
          <w:szCs w:val="24"/>
          <w:rtl w:val="0"/>
        </w:rPr>
        <w:t xml:space="preserve">minerals (banded, foliation)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hd w:fill="ffffff" w:val="clear"/>
        <w:spacing w:line="240" w:lineRule="auto"/>
        <w:ind w:left="720" w:hanging="360"/>
        <w:rPr>
          <w:rFonts w:ascii="Franklin Gothic" w:cs="Franklin Gothic" w:eastAsia="Franklin Gothic" w:hAnsi="Franklin Gothic"/>
          <w:sz w:val="24"/>
          <w:szCs w:val="24"/>
        </w:rPr>
      </w:pPr>
      <w:r w:rsidDel="00000000" w:rsidR="00000000" w:rsidRPr="00000000">
        <w:rPr>
          <w:rFonts w:ascii="Franklin Gothic" w:cs="Franklin Gothic" w:eastAsia="Franklin Gothic" w:hAnsi="Franklin Gothic"/>
          <w:sz w:val="24"/>
          <w:szCs w:val="24"/>
          <w:rtl w:val="0"/>
        </w:rPr>
        <w:t xml:space="preserve">Crystalline, coarse or fine (sparkly)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hd w:fill="ffffff" w:val="clear"/>
        <w:spacing w:line="240" w:lineRule="auto"/>
        <w:ind w:left="720" w:hanging="360"/>
        <w:rPr>
          <w:rFonts w:ascii="Franklin Gothic" w:cs="Franklin Gothic" w:eastAsia="Franklin Gothic" w:hAnsi="Franklin Gothic"/>
          <w:sz w:val="24"/>
          <w:szCs w:val="24"/>
        </w:rPr>
      </w:pPr>
      <w:r w:rsidDel="00000000" w:rsidR="00000000" w:rsidRPr="00000000">
        <w:rPr>
          <w:rFonts w:ascii="Franklin Gothic" w:cs="Franklin Gothic" w:eastAsia="Franklin Gothic" w:hAnsi="Franklin Gothic"/>
          <w:sz w:val="24"/>
          <w:szCs w:val="24"/>
          <w:rtl w:val="0"/>
        </w:rPr>
        <w:t xml:space="preserve">Wavy, irregular layering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hd w:fill="ffffff" w:val="clear"/>
        <w:spacing w:line="240" w:lineRule="auto"/>
        <w:ind w:left="720" w:hanging="360"/>
        <w:rPr>
          <w:rFonts w:ascii="Franklin Gothic" w:cs="Franklin Gothic" w:eastAsia="Franklin Gothic" w:hAnsi="Franklin Gothic"/>
          <w:sz w:val="24"/>
          <w:szCs w:val="24"/>
        </w:rPr>
      </w:pPr>
      <w:r w:rsidDel="00000000" w:rsidR="00000000" w:rsidRPr="00000000">
        <w:rPr>
          <w:rFonts w:ascii="Franklin Gothic" w:cs="Franklin Gothic" w:eastAsia="Franklin Gothic" w:hAnsi="Franklin Gothic"/>
          <w:sz w:val="24"/>
          <w:szCs w:val="24"/>
          <w:rtl w:val="0"/>
        </w:rPr>
        <w:t xml:space="preserve">Very hard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hd w:fill="ffffff" w:val="clear"/>
        <w:spacing w:line="240" w:lineRule="auto"/>
        <w:ind w:left="720" w:hanging="360"/>
        <w:rPr>
          <w:rFonts w:ascii="Franklin Gothic" w:cs="Franklin Gothic" w:eastAsia="Franklin Gothic" w:hAnsi="Franklin Gothic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Franklin Gothic">
    <w:embedBold w:fontKey="{00000000-0000-0000-0000-000000000000}" r:id="rId1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rPr/>
    </w:pPr>
    <w:r w:rsidDel="00000000" w:rsidR="00000000" w:rsidRPr="00000000">
      <w:rPr/>
      <w:drawing>
        <wp:anchor allowOverlap="1" behindDoc="1" distB="114300" distT="114300" distL="114300" distR="114300" hidden="0" layoutInCell="1" locked="0" relativeHeight="0" simplePos="0">
          <wp:simplePos x="0" y="0"/>
          <wp:positionH relativeFrom="margin">
            <wp:posOffset>3629025</wp:posOffset>
          </wp:positionH>
          <wp:positionV relativeFrom="margin">
            <wp:posOffset>-539024</wp:posOffset>
          </wp:positionV>
          <wp:extent cx="3429000" cy="1164876"/>
          <wp:effectExtent b="0" l="0" r="0" t="0"/>
          <wp:wrapNone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>
                    <a:alphaModFix amt="36000"/>
                  </a:blip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429000" cy="1164876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ranklinGothic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