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31102" w14:textId="77777777" w:rsidR="007C19AA" w:rsidRDefault="007C19AA">
      <w:r>
        <w:t xml:space="preserve">How would you clean messy data (extra spaces, inconsistent casing) in Excel? </w:t>
      </w:r>
    </w:p>
    <w:p w14:paraId="515E2E94" w14:textId="77777777" w:rsidR="007C19AA" w:rsidRDefault="007C19AA">
      <w:r>
        <w:t xml:space="preserve">Data cleaning is where analysts spend most of their time — these functions are daily tools. </w:t>
      </w:r>
    </w:p>
    <w:p w14:paraId="67E3A890" w14:textId="77777777" w:rsidR="007C19AA" w:rsidRDefault="007C19AA">
      <w:r>
        <w:t xml:space="preserve">Key Points: </w:t>
      </w:r>
    </w:p>
    <w:p w14:paraId="13921B19" w14:textId="77777777" w:rsidR="007C19AA" w:rsidRDefault="007C19AA">
      <w:r>
        <w:t xml:space="preserve">• </w:t>
      </w:r>
      <w:proofErr w:type="gramStart"/>
      <w:r>
        <w:t>TRIM(</w:t>
      </w:r>
      <w:proofErr w:type="gramEnd"/>
      <w:r>
        <w:t xml:space="preserve">text): Removes leading, trailing, and extra internal spaces (keeps single spaces between words) </w:t>
      </w:r>
    </w:p>
    <w:p w14:paraId="40A56885" w14:textId="77777777" w:rsidR="007C19AA" w:rsidRDefault="007C19AA">
      <w:r>
        <w:t xml:space="preserve">• </w:t>
      </w:r>
      <w:proofErr w:type="gramStart"/>
      <w:r>
        <w:t>CLEAN(</w:t>
      </w:r>
      <w:proofErr w:type="gramEnd"/>
      <w:r>
        <w:t xml:space="preserve">text): Removes non-printable characters (common in data exported from databases) </w:t>
      </w:r>
    </w:p>
    <w:p w14:paraId="4A9468BD" w14:textId="77777777" w:rsidR="007C19AA" w:rsidRDefault="007C19AA">
      <w:r>
        <w:t xml:space="preserve">• </w:t>
      </w:r>
      <w:proofErr w:type="gramStart"/>
      <w:r>
        <w:t>PROPER(</w:t>
      </w:r>
      <w:proofErr w:type="gramEnd"/>
      <w:r>
        <w:t xml:space="preserve">text): Title Case — capitalizes first letter of each word </w:t>
      </w:r>
    </w:p>
    <w:p w14:paraId="4D5D9F00" w14:textId="77777777" w:rsidR="007C19AA" w:rsidRDefault="007C19AA">
      <w:r>
        <w:t xml:space="preserve">• </w:t>
      </w:r>
      <w:proofErr w:type="gramStart"/>
      <w:r>
        <w:t>UPPER(</w:t>
      </w:r>
      <w:proofErr w:type="gramEnd"/>
      <w:r>
        <w:t xml:space="preserve">text): ALL CAPS Page 24 of 40 | Excel Mastery Guide </w:t>
      </w:r>
    </w:p>
    <w:p w14:paraId="532C8A36" w14:textId="77777777" w:rsidR="007C19AA" w:rsidRDefault="007C19AA">
      <w:r>
        <w:t xml:space="preserve">• </w:t>
      </w:r>
      <w:proofErr w:type="gramStart"/>
      <w:r>
        <w:t>LOWER(</w:t>
      </w:r>
      <w:proofErr w:type="gramEnd"/>
      <w:r>
        <w:t xml:space="preserve">text): all lowercase • SUBSTITUTE(text, old, new): Replaces specific characters — like removing brackets or dashes </w:t>
      </w:r>
    </w:p>
    <w:p w14:paraId="1ED3C6B4" w14:textId="1BA99101" w:rsidR="00567167" w:rsidRDefault="007C19AA">
      <w:r>
        <w:t xml:space="preserve">• </w:t>
      </w:r>
      <w:proofErr w:type="gramStart"/>
      <w:r>
        <w:t>VALUE(</w:t>
      </w:r>
      <w:proofErr w:type="gramEnd"/>
      <w:r>
        <w:t>text): Converts text-formatted numbers to real numbers</w:t>
      </w:r>
    </w:p>
    <w:sectPr w:rsidR="00567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AA"/>
    <w:rsid w:val="00567167"/>
    <w:rsid w:val="007C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1EF8C"/>
  <w15:chartTrackingRefBased/>
  <w15:docId w15:val="{0571688D-DFAF-4AD3-B6BB-74CDDD88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Munib Musanna</dc:creator>
  <cp:keywords/>
  <dc:description/>
  <cp:lastModifiedBy>Munib Musanna</cp:lastModifiedBy>
  <cp:revision>1</cp:revision>
  <dcterms:created xsi:type="dcterms:W3CDTF">2026-05-03T06:00:00Z</dcterms:created>
  <dcterms:modified xsi:type="dcterms:W3CDTF">2026-05-03T06:03:00Z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a797d1aa-b154-40c1-9c23-36dcb13c8fbd</vt:lpwstr>
  </property>
</Properties>
</file>