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9CCB7" w14:textId="77777777" w:rsidR="00020A9A" w:rsidRDefault="00020A9A">
      <w:r>
        <w:t xml:space="preserve">How do you use NETWORKDAYS or WORKDAY for date calculations? </w:t>
      </w:r>
    </w:p>
    <w:p w14:paraId="6EEC1D09" w14:textId="77777777" w:rsidR="00020A9A" w:rsidRDefault="00020A9A">
      <w:r>
        <w:t xml:space="preserve">Business date calculations are essential for project timelines, SLA tracking, and scheduling. </w:t>
      </w:r>
    </w:p>
    <w:p w14:paraId="1780255F" w14:textId="77777777" w:rsidR="00020A9A" w:rsidRDefault="00020A9A">
      <w:r>
        <w:t xml:space="preserve">Key Points: </w:t>
      </w:r>
    </w:p>
    <w:p w14:paraId="1F0D0872" w14:textId="77777777" w:rsidR="00020A9A" w:rsidRDefault="00020A9A">
      <w:r>
        <w:t xml:space="preserve">• NETWORKDAYS(start, end, [holidays]): Counts working days between two dates (inclusive) </w:t>
      </w:r>
    </w:p>
    <w:p w14:paraId="16323962" w14:textId="77777777" w:rsidR="00020A9A" w:rsidRDefault="00020A9A">
      <w:r>
        <w:t xml:space="preserve">• NETWORKDAYS.INTL: Custom weekends (e.g., Friday-Saturday for Middle East schedules) </w:t>
      </w:r>
    </w:p>
    <w:p w14:paraId="5958268D" w14:textId="25CBCADD" w:rsidR="00020A9A" w:rsidRDefault="00020A9A">
      <w:r>
        <w:t xml:space="preserve">• WORKDAY(start, days, [holidays]): Returns the date N working days from start </w:t>
      </w:r>
    </w:p>
    <w:p w14:paraId="0F942DC8" w14:textId="77777777" w:rsidR="00020A9A" w:rsidRDefault="00020A9A">
      <w:r>
        <w:t xml:space="preserve">• WORKDAY.INTL: Custom weekend for WORKDAY </w:t>
      </w:r>
    </w:p>
    <w:p w14:paraId="689FD790" w14:textId="2A0AE9D6" w:rsidR="00567167" w:rsidRDefault="00020A9A">
      <w:r>
        <w:t>• [holidays]: Optional range of holiday dates to exclude from the coun</w:t>
      </w:r>
      <w:r w:rsidR="00D14B6C">
        <w:t>t</w:t>
      </w:r>
    </w:p>
    <w:sectPr w:rsidR="00567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9A"/>
    <w:rsid w:val="00020A9A"/>
    <w:rsid w:val="00567167"/>
    <w:rsid w:val="00D1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FBB92"/>
  <w15:chartTrackingRefBased/>
  <w15:docId w15:val="{133A5069-DCED-4582-93F6-5224A4FE4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Munib Musanna</dc:creator>
  <cp:keywords/>
  <dc:description/>
  <cp:lastModifiedBy>Munib Musanna</cp:lastModifiedBy>
  <cp:revision>2</cp:revision>
  <dcterms:created xsi:type="dcterms:W3CDTF">2026-05-03T06:03:00Z</dcterms:created>
  <dcterms:modified xsi:type="dcterms:W3CDTF">2026-05-03T06:36:00Z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4fa4c347-9462-4d22-bf6e-a95a61499e18</vt:lpwstr>
  </property>
</Properties>
</file>