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tjuh5ohtg6nn"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jyz23z7k2ia0" w:id="1"/>
      <w:bookmarkEnd w:id="1"/>
      <w:r w:rsidDel="00000000" w:rsidR="00000000" w:rsidRPr="00000000">
        <w:rPr>
          <w:b w:val="1"/>
          <w:sz w:val="46"/>
          <w:szCs w:val="46"/>
          <w:rtl w:val="0"/>
        </w:rPr>
        <w:t xml:space="preserve">Lesson: STEM Investigation Skills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cfpykwhyk9v7" w:id="2"/>
      <w:bookmarkEnd w:id="2"/>
      <w:r w:rsidDel="00000000" w:rsidR="00000000" w:rsidRPr="00000000">
        <w:rPr>
          <w:b w:val="1"/>
          <w:sz w:val="34"/>
          <w:szCs w:val="34"/>
          <w:rtl w:val="0"/>
        </w:rPr>
        <w:t xml:space="preserve">🚀 Engage: Sparking Curiosity in Scientific Inquiry</w:t>
      </w:r>
    </w:p>
    <w:p w:rsidR="00000000" w:rsidDel="00000000" w:rsidP="00000000" w:rsidRDefault="00000000" w:rsidRPr="00000000" w14:paraId="00000004">
      <w:pPr>
        <w:spacing w:after="240" w:before="240" w:lineRule="auto"/>
        <w:rPr/>
      </w:pPr>
      <w:r w:rsidDel="00000000" w:rsidR="00000000" w:rsidRPr="00000000">
        <w:rPr>
          <w:rtl w:val="0"/>
        </w:rPr>
        <w:t xml:space="preserve">Welcome to your exploration into the fascinating world of scientific research! Have you ever stopped to think about how things around us are constantly being studied, questioned, and understood? Whether it's the latest gadget or a medical breakthrough, scientific inquiry is at the heart of these developments.</w:t>
      </w:r>
    </w:p>
    <w:p w:rsidR="00000000" w:rsidDel="00000000" w:rsidP="00000000" w:rsidRDefault="00000000" w:rsidRPr="00000000" w14:paraId="00000005">
      <w:pPr>
        <w:spacing w:after="240" w:before="240" w:lineRule="auto"/>
        <w:rPr/>
      </w:pPr>
      <w:r w:rsidDel="00000000" w:rsidR="00000000" w:rsidRPr="00000000">
        <w:rPr>
          <w:rtl w:val="0"/>
        </w:rPr>
        <w:t xml:space="preserve">Today, we'll discover how you can apply a structured scientific research process to investigate questions and uncover new insights. Reflect on this: What's something you've always wanted to know more about? Keep this question in mind as we unravel the steps scientists take to learn more about our world.</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801lxtg25vtb" w:id="3"/>
      <w:bookmarkEnd w:id="3"/>
      <w:r w:rsidDel="00000000" w:rsidR="00000000" w:rsidRPr="00000000">
        <w:rPr>
          <w:b w:val="1"/>
          <w:sz w:val="34"/>
          <w:szCs w:val="34"/>
          <w:rtl w:val="0"/>
        </w:rPr>
        <w:t xml:space="preserve">🔍 Explore: Understanding the Scientific Research Process</w:t>
      </w:r>
    </w:p>
    <w:p w:rsidR="00000000" w:rsidDel="00000000" w:rsidP="00000000" w:rsidRDefault="00000000" w:rsidRPr="00000000" w14:paraId="00000007">
      <w:pPr>
        <w:spacing w:after="240" w:before="240" w:lineRule="auto"/>
        <w:rPr/>
      </w:pPr>
      <w:r w:rsidDel="00000000" w:rsidR="00000000" w:rsidRPr="00000000">
        <w:rPr>
          <w:rtl w:val="0"/>
        </w:rPr>
        <w:t xml:space="preserve">The scientific research process is a series of steps that help researchers make reliable discoveries. Here’s how you can engage with each step:</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l1die0w6oizm" w:id="4"/>
      <w:bookmarkEnd w:id="4"/>
      <w:r w:rsidDel="00000000" w:rsidR="00000000" w:rsidRPr="00000000">
        <w:rPr>
          <w:b w:val="1"/>
          <w:color w:val="000000"/>
          <w:sz w:val="26"/>
          <w:szCs w:val="26"/>
          <w:rtl w:val="0"/>
        </w:rPr>
        <w:t xml:space="preserve">🧐 Identifying the Problem</w:t>
      </w:r>
    </w:p>
    <w:p w:rsidR="00000000" w:rsidDel="00000000" w:rsidP="00000000" w:rsidRDefault="00000000" w:rsidRPr="00000000" w14:paraId="00000009">
      <w:pPr>
        <w:spacing w:after="240" w:before="240" w:lineRule="auto"/>
        <w:rPr/>
      </w:pPr>
      <w:r w:rsidDel="00000000" w:rsidR="00000000" w:rsidRPr="00000000">
        <w:rPr>
          <w:rtl w:val="0"/>
        </w:rPr>
        <w:t xml:space="preserve">First, what sparks your interest? Picking a specific, clear question is the gateway to your research journey.</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xw6dysbur7mv" w:id="5"/>
      <w:bookmarkEnd w:id="5"/>
      <w:r w:rsidDel="00000000" w:rsidR="00000000" w:rsidRPr="00000000">
        <w:rPr>
          <w:b w:val="1"/>
          <w:color w:val="000000"/>
          <w:sz w:val="26"/>
          <w:szCs w:val="26"/>
          <w:rtl w:val="0"/>
        </w:rPr>
        <w:t xml:space="preserve">📚 Gathering Information</w:t>
      </w:r>
    </w:p>
    <w:p w:rsidR="00000000" w:rsidDel="00000000" w:rsidP="00000000" w:rsidRDefault="00000000" w:rsidRPr="00000000" w14:paraId="0000000B">
      <w:pPr>
        <w:spacing w:after="240" w:before="240" w:lineRule="auto"/>
        <w:rPr/>
      </w:pPr>
      <w:r w:rsidDel="00000000" w:rsidR="00000000" w:rsidRPr="00000000">
        <w:rPr>
          <w:rtl w:val="0"/>
        </w:rPr>
        <w:t xml:space="preserve">Next, dive into existing knowledge. Use books, reputable online sources, and academic journals to see what experts have already discovered.</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rhmswn5ogsk9" w:id="6"/>
      <w:bookmarkEnd w:id="6"/>
      <w:r w:rsidDel="00000000" w:rsidR="00000000" w:rsidRPr="00000000">
        <w:rPr>
          <w:b w:val="1"/>
          <w:color w:val="000000"/>
          <w:sz w:val="26"/>
          <w:szCs w:val="26"/>
          <w:rtl w:val="0"/>
        </w:rPr>
        <w:t xml:space="preserve">🤔 Formulating a Hypothesis</w:t>
      </w:r>
    </w:p>
    <w:p w:rsidR="00000000" w:rsidDel="00000000" w:rsidP="00000000" w:rsidRDefault="00000000" w:rsidRPr="00000000" w14:paraId="0000000D">
      <w:pPr>
        <w:spacing w:after="240" w:before="240" w:lineRule="auto"/>
        <w:rPr/>
      </w:pPr>
      <w:r w:rsidDel="00000000" w:rsidR="00000000" w:rsidRPr="00000000">
        <w:rPr>
          <w:rtl w:val="0"/>
        </w:rPr>
        <w:t xml:space="preserve">With a solid background understanding, formulate an educated guess or hypothesis about the answer to your question. This will guide your experimental approach.</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g5bzu26r8uha" w:id="7"/>
      <w:bookmarkEnd w:id="7"/>
      <w:r w:rsidDel="00000000" w:rsidR="00000000" w:rsidRPr="00000000">
        <w:rPr>
          <w:b w:val="1"/>
          <w:color w:val="000000"/>
          <w:sz w:val="26"/>
          <w:szCs w:val="26"/>
          <w:rtl w:val="0"/>
        </w:rPr>
        <w:t xml:space="preserve">🧪 Conducting Experiments</w:t>
      </w:r>
    </w:p>
    <w:p w:rsidR="00000000" w:rsidDel="00000000" w:rsidP="00000000" w:rsidRDefault="00000000" w:rsidRPr="00000000" w14:paraId="0000000F">
      <w:pPr>
        <w:spacing w:after="240" w:before="240" w:lineRule="auto"/>
        <w:rPr/>
      </w:pPr>
      <w:r w:rsidDel="00000000" w:rsidR="00000000" w:rsidRPr="00000000">
        <w:rPr>
          <w:rtl w:val="0"/>
        </w:rPr>
        <w:t xml:space="preserve">Design an experiment to test your hypothesis. Ensure it’s structured so that others could replicate it and get similar results.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kwbasigou3gd" w:id="8"/>
      <w:bookmarkEnd w:id="8"/>
      <w:r w:rsidDel="00000000" w:rsidR="00000000" w:rsidRPr="00000000">
        <w:rPr>
          <w:b w:val="1"/>
          <w:color w:val="000000"/>
          <w:sz w:val="26"/>
          <w:szCs w:val="26"/>
          <w:rtl w:val="0"/>
        </w:rPr>
        <w:t xml:space="preserve">📉 Observing and Collecting Data</w:t>
      </w:r>
    </w:p>
    <w:p w:rsidR="00000000" w:rsidDel="00000000" w:rsidP="00000000" w:rsidRDefault="00000000" w:rsidRPr="00000000" w14:paraId="00000011">
      <w:pPr>
        <w:spacing w:after="240" w:before="240" w:lineRule="auto"/>
        <w:rPr/>
      </w:pPr>
      <w:r w:rsidDel="00000000" w:rsidR="00000000" w:rsidRPr="00000000">
        <w:rPr>
          <w:rtl w:val="0"/>
        </w:rPr>
        <w:t xml:space="preserve">During your experiment, collect all data systematically. Whether quantitative measurements or qualitative observations, accurate data collection is crucial.</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fvuxws7e60bf" w:id="9"/>
      <w:bookmarkEnd w:id="9"/>
      <w:r w:rsidDel="00000000" w:rsidR="00000000" w:rsidRPr="00000000">
        <w:rPr>
          <w:b w:val="1"/>
          <w:color w:val="000000"/>
          <w:sz w:val="26"/>
          <w:szCs w:val="26"/>
          <w:rtl w:val="0"/>
        </w:rPr>
        <w:t xml:space="preserve">🔎 Analyzing Data</w:t>
      </w:r>
    </w:p>
    <w:p w:rsidR="00000000" w:rsidDel="00000000" w:rsidP="00000000" w:rsidRDefault="00000000" w:rsidRPr="00000000" w14:paraId="00000013">
      <w:pPr>
        <w:spacing w:after="240" w:before="240" w:lineRule="auto"/>
        <w:rPr/>
      </w:pPr>
      <w:r w:rsidDel="00000000" w:rsidR="00000000" w:rsidRPr="00000000">
        <w:rPr>
          <w:rtl w:val="0"/>
        </w:rPr>
        <w:t xml:space="preserve">Examine your data for patterns or anomalies. Does it support or contradict your hypothesis?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dj26qegfivwm" w:id="10"/>
      <w:bookmarkEnd w:id="10"/>
      <w:r w:rsidDel="00000000" w:rsidR="00000000" w:rsidRPr="00000000">
        <w:rPr>
          <w:b w:val="1"/>
          <w:color w:val="000000"/>
          <w:sz w:val="26"/>
          <w:szCs w:val="26"/>
          <w:rtl w:val="0"/>
        </w:rPr>
        <w:t xml:space="preserve">📝 Drawing Conclusions</w:t>
      </w:r>
    </w:p>
    <w:p w:rsidR="00000000" w:rsidDel="00000000" w:rsidP="00000000" w:rsidRDefault="00000000" w:rsidRPr="00000000" w14:paraId="00000015">
      <w:pPr>
        <w:spacing w:after="240" w:before="240" w:lineRule="auto"/>
        <w:rPr/>
      </w:pPr>
      <w:r w:rsidDel="00000000" w:rsidR="00000000" w:rsidRPr="00000000">
        <w:rPr>
          <w:rtl w:val="0"/>
        </w:rPr>
        <w:t xml:space="preserve">Finally, conclude whether your data supports your hypothesis or if more investigation is needed.</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7ic3v5vfzptz" w:id="11"/>
      <w:bookmarkEnd w:id="11"/>
      <w:r w:rsidDel="00000000" w:rsidR="00000000" w:rsidRPr="00000000">
        <w:rPr>
          <w:b w:val="1"/>
          <w:color w:val="000000"/>
          <w:sz w:val="26"/>
          <w:szCs w:val="26"/>
          <w:rtl w:val="0"/>
        </w:rPr>
        <w:t xml:space="preserve">Individual Activity: Mini-Research Project</w:t>
      </w:r>
    </w:p>
    <w:p w:rsidR="00000000" w:rsidDel="00000000" w:rsidP="00000000" w:rsidRDefault="00000000" w:rsidRPr="00000000" w14:paraId="00000017">
      <w:pPr>
        <w:spacing w:after="240" w:before="240" w:lineRule="auto"/>
        <w:rPr/>
      </w:pPr>
      <w:r w:rsidDel="00000000" w:rsidR="00000000" w:rsidRPr="00000000">
        <w:rPr>
          <w:rtl w:val="0"/>
        </w:rPr>
        <w:t xml:space="preserve">Choose a topic of personal interest related to science. Using the steps outlined, conduct a mini-research project. Document each stage in a research journal, focusing on how each step contributes to your overall understanding.</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wrzc08eu4h1d" w:id="12"/>
      <w:bookmarkEnd w:id="12"/>
      <w:r w:rsidDel="00000000" w:rsidR="00000000" w:rsidRPr="00000000">
        <w:rPr>
          <w:b w:val="1"/>
          <w:sz w:val="34"/>
          <w:szCs w:val="34"/>
          <w:rtl w:val="0"/>
        </w:rPr>
        <w:t xml:space="preserve">📘 Explain: Deepening Our Understanding</w:t>
      </w:r>
    </w:p>
    <w:p w:rsidR="00000000" w:rsidDel="00000000" w:rsidP="00000000" w:rsidRDefault="00000000" w:rsidRPr="00000000" w14:paraId="00000019">
      <w:pPr>
        <w:spacing w:after="240" w:before="240" w:lineRule="auto"/>
        <w:rPr/>
      </w:pPr>
      <w:r w:rsidDel="00000000" w:rsidR="00000000" w:rsidRPr="00000000">
        <w:rPr>
          <w:rtl w:val="0"/>
        </w:rPr>
        <w:t xml:space="preserve">With your mini-research project underway, let’s delve deeper into why each step in the scientific research process is essential:</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Hypothesis:</w:t>
      </w:r>
      <w:r w:rsidDel="00000000" w:rsidR="00000000" w:rsidRPr="00000000">
        <w:rPr>
          <w:rtl w:val="0"/>
        </w:rPr>
        <w:t xml:space="preserve"> Shapes the direction of your research and defines what you’re testing.</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Data Collection:</w:t>
      </w:r>
      <w:r w:rsidDel="00000000" w:rsidR="00000000" w:rsidRPr="00000000">
        <w:rPr>
          <w:rtl w:val="0"/>
        </w:rPr>
        <w:t xml:space="preserve"> Acts as the foundation of your research, gathering evidence to support or challenge your hypothesis.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Data Analysis:</w:t>
      </w:r>
      <w:r w:rsidDel="00000000" w:rsidR="00000000" w:rsidRPr="00000000">
        <w:rPr>
          <w:rtl w:val="0"/>
        </w:rPr>
        <w:t xml:space="preserve"> Where you interpret your findings, turning raw data into meaningful insights.</w:t>
      </w:r>
    </w:p>
    <w:p w:rsidR="00000000" w:rsidDel="00000000" w:rsidP="00000000" w:rsidRDefault="00000000" w:rsidRPr="00000000" w14:paraId="0000001D">
      <w:pPr>
        <w:spacing w:after="240" w:before="240" w:lineRule="auto"/>
        <w:rPr/>
      </w:pPr>
      <w:r w:rsidDel="00000000" w:rsidR="00000000" w:rsidRPr="00000000">
        <w:rPr>
          <w:rtl w:val="0"/>
        </w:rPr>
        <w:t xml:space="preserve">This structured approach ensures that your investigation is thorough and your conclusions are based on solid evidence.</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wrv9ia6mc3g9" w:id="13"/>
      <w:bookmarkEnd w:id="13"/>
      <w:r w:rsidDel="00000000" w:rsidR="00000000" w:rsidRPr="00000000">
        <w:rPr>
          <w:b w:val="1"/>
          <w:sz w:val="34"/>
          <w:szCs w:val="34"/>
          <w:rtl w:val="0"/>
        </w:rPr>
        <w:t xml:space="preserve">🌐 Elaborate: Broadening Our Application</w:t>
      </w:r>
    </w:p>
    <w:p w:rsidR="00000000" w:rsidDel="00000000" w:rsidP="00000000" w:rsidRDefault="00000000" w:rsidRPr="00000000" w14:paraId="0000001F">
      <w:pPr>
        <w:spacing w:after="240" w:before="240" w:lineRule="auto"/>
        <w:rPr/>
      </w:pPr>
      <w:r w:rsidDel="00000000" w:rsidR="00000000" w:rsidRPr="00000000">
        <w:rPr>
          <w:rtl w:val="0"/>
        </w:rPr>
        <w:t xml:space="preserve">Consider how these scientific skills apply beyond the classroom. Scientists use these methods to tackle global challenges, from environmental conservation to innovative technological solutions.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1e1pq1wgzjdv" w:id="14"/>
      <w:bookmarkEnd w:id="14"/>
      <w:r w:rsidDel="00000000" w:rsidR="00000000" w:rsidRPr="00000000">
        <w:rPr>
          <w:b w:val="1"/>
          <w:color w:val="000000"/>
          <w:sz w:val="26"/>
          <w:szCs w:val="26"/>
          <w:rtl w:val="0"/>
        </w:rPr>
        <w:t xml:space="preserve">Individual Reflection:</w:t>
      </w:r>
    </w:p>
    <w:p w:rsidR="00000000" w:rsidDel="00000000" w:rsidP="00000000" w:rsidRDefault="00000000" w:rsidRPr="00000000" w14:paraId="00000021">
      <w:pPr>
        <w:spacing w:after="240" w:before="240" w:lineRule="auto"/>
        <w:rPr/>
      </w:pPr>
      <w:r w:rsidDel="00000000" w:rsidR="00000000" w:rsidRPr="00000000">
        <w:rPr>
          <w:rtl w:val="0"/>
        </w:rPr>
        <w:t xml:space="preserve">Think about an issue in your community, such as waste management or water quality. How could you use the scientific research process to propose a potential solution?</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bqxwjo6bccse" w:id="15"/>
      <w:bookmarkEnd w:id="15"/>
      <w:r w:rsidDel="00000000" w:rsidR="00000000" w:rsidRPr="00000000">
        <w:rPr>
          <w:rFonts w:ascii="Arial Unicode MS" w:cs="Arial Unicode MS" w:eastAsia="Arial Unicode MS" w:hAnsi="Arial Unicode MS"/>
          <w:b w:val="1"/>
          <w:sz w:val="34"/>
          <w:szCs w:val="34"/>
          <w:rtl w:val="0"/>
        </w:rPr>
        <w:t xml:space="preserve">✅ Evaluate: Measuring Our Progress</w:t>
      </w:r>
    </w:p>
    <w:p w:rsidR="00000000" w:rsidDel="00000000" w:rsidP="00000000" w:rsidRDefault="00000000" w:rsidRPr="00000000" w14:paraId="00000023">
      <w:pPr>
        <w:spacing w:after="240" w:before="240" w:lineRule="auto"/>
        <w:rPr/>
      </w:pPr>
      <w:r w:rsidDel="00000000" w:rsidR="00000000" w:rsidRPr="00000000">
        <w:rPr>
          <w:rtl w:val="0"/>
        </w:rPr>
        <w:t xml:space="preserve">To conclude our lesson, let’s assess your understanding and application of the scientific research process:</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Self-Quiz:</w:t>
      </w:r>
      <w:r w:rsidDel="00000000" w:rsidR="00000000" w:rsidRPr="00000000">
        <w:rPr>
          <w:rtl w:val="0"/>
        </w:rPr>
        <w:t xml:space="preserve"> Complete a brief quiz to test your knowledge of each step.</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Research Journal Review:</w:t>
      </w:r>
      <w:r w:rsidDel="00000000" w:rsidR="00000000" w:rsidRPr="00000000">
        <w:rPr>
          <w:rtl w:val="0"/>
        </w:rPr>
        <w:t xml:space="preserve"> Submit your research journal outlining your mini-project. Focus on how you applied each step of the process.</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Personal Reflection:</w:t>
      </w:r>
      <w:r w:rsidDel="00000000" w:rsidR="00000000" w:rsidRPr="00000000">
        <w:rPr>
          <w:rtl w:val="0"/>
        </w:rPr>
        <w:t xml:space="preserve"> Reflect on how this process has changed your approach to problem-solving and inquiry.</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qsbge5n85r6g" w:id="16"/>
      <w:bookmarkEnd w:id="16"/>
      <w:r w:rsidDel="00000000" w:rsidR="00000000" w:rsidRPr="00000000">
        <w:rPr>
          <w:b w:val="1"/>
          <w:sz w:val="34"/>
          <w:szCs w:val="34"/>
          <w:rtl w:val="0"/>
        </w:rPr>
        <w:t xml:space="preserve">🎓 Conclusion</w:t>
      </w:r>
    </w:p>
    <w:p w:rsidR="00000000" w:rsidDel="00000000" w:rsidP="00000000" w:rsidRDefault="00000000" w:rsidRPr="00000000" w14:paraId="00000028">
      <w:pPr>
        <w:spacing w:after="240" w:before="240" w:lineRule="auto"/>
        <w:rPr/>
      </w:pPr>
      <w:r w:rsidDel="00000000" w:rsidR="00000000" w:rsidRPr="00000000">
        <w:rPr>
          <w:rtl w:val="0"/>
        </w:rPr>
        <w:t xml:space="preserve">Well done on completing this deep dive into the scientific research process! You’ve not only learned how to structure an investigation but also how to apply these methods to real-world problems. Your curiosity and your questions are powerful tools—keep them sharp and keep questioning. What will your next big question be?</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99r8xkhfml59" w:id="17"/>
      <w:bookmarkEnd w:id="17"/>
      <w:r w:rsidDel="00000000" w:rsidR="00000000" w:rsidRPr="00000000">
        <w:rPr>
          <w:b w:val="1"/>
          <w:sz w:val="34"/>
          <w:szCs w:val="34"/>
          <w:rtl w:val="0"/>
        </w:rPr>
        <w:t xml:space="preserve">🌟 Easy Quiz</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What is the first step in the scientific research process?</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A) Analyzing data</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tl w:val="0"/>
        </w:rPr>
        <w:t xml:space="preserve">B) Drawing conclusions</w:t>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rtl w:val="0"/>
        </w:rPr>
        <w:t xml:space="preserve">C) Identifying the problem</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D) Conducting experiments</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What should you do before forming a hypothesis?</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A) Conduct an experiment</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tl w:val="0"/>
        </w:rPr>
        <w:t xml:space="preserve">B) Analyze data</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C) Gather information</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D) Draw conclusions</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What type of information should you look for when gathering data for your research?</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A) Unreliable sources</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B) Opinions</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C) Reputable sources</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tl w:val="0"/>
        </w:rPr>
        <w:t xml:space="preserve">D) Fictional stories</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What is a hypothesis?</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tl w:val="0"/>
        </w:rPr>
        <w:t xml:space="preserve">A) A random guess</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B) A detailed conclusion</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tl w:val="0"/>
        </w:rPr>
        <w:t xml:space="preserve">C) An educated guess</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tl w:val="0"/>
        </w:rPr>
        <w:t xml:space="preserve">D) A known fact</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Which of the following is an example of collecting data?</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rtl w:val="0"/>
        </w:rPr>
        <w:t xml:space="preserve">A) Predicting the outcome of an experiment</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tl w:val="0"/>
        </w:rPr>
        <w:t xml:space="preserve">B) Reading scientific journals</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rtl w:val="0"/>
        </w:rPr>
        <w:t xml:space="preserve">C) Measuring plant growth</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rtl w:val="0"/>
        </w:rPr>
        <w:t xml:space="preserve">D) Formulating a problem</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b w:val="1"/>
          <w:rtl w:val="0"/>
        </w:rPr>
        <w:t xml:space="preserve">Why is it important to document observations during experiments?</w:t>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rtl w:val="0"/>
        </w:rPr>
        <w:t xml:space="preserve">A) To have a record for analysis</w:t>
      </w:r>
    </w:p>
    <w:p w:rsidR="00000000" w:rsidDel="00000000" w:rsidP="00000000" w:rsidRDefault="00000000" w:rsidRPr="00000000" w14:paraId="0000004A">
      <w:pPr>
        <w:numPr>
          <w:ilvl w:val="1"/>
          <w:numId w:val="4"/>
        </w:numPr>
        <w:spacing w:after="0" w:afterAutospacing="0" w:before="0" w:beforeAutospacing="0" w:lineRule="auto"/>
        <w:ind w:left="1440" w:hanging="360"/>
      </w:pPr>
      <w:r w:rsidDel="00000000" w:rsidR="00000000" w:rsidRPr="00000000">
        <w:rPr>
          <w:rtl w:val="0"/>
        </w:rPr>
        <w:t xml:space="preserve">B) To make the experiment longer</w:t>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rtl w:val="0"/>
        </w:rPr>
        <w:t xml:space="preserve">C) To use up supplies</w:t>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rtl w:val="0"/>
        </w:rPr>
        <w:t xml:space="preserve">D) To impress the teacher</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What does analyzing data help you understand?</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rtl w:val="0"/>
        </w:rPr>
        <w:t xml:space="preserve">A) How to conduct experiments</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B) Whether your hypothesis is supported</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C) How to write a hypothesis</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D) How to identify a problem</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b w:val="1"/>
          <w:rtl w:val="0"/>
        </w:rPr>
        <w:t xml:space="preserve">Which step comes immediately after conducting experiments?</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A) Drawing conclusions</w:t>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rtl w:val="0"/>
        </w:rPr>
        <w:t xml:space="preserve">B) Observing and collecting data</w:t>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rtl w:val="0"/>
        </w:rPr>
        <w:t xml:space="preserve">C) Formulating a hypothesis</w:t>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tl w:val="0"/>
        </w:rPr>
        <w:t xml:space="preserve">D) Gathering information</w:t>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b w:val="1"/>
          <w:rtl w:val="0"/>
        </w:rPr>
        <w:t xml:space="preserve">What is the purpose of drawing conclusions in the scientific process?</w:t>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rtl w:val="0"/>
        </w:rPr>
        <w:t xml:space="preserve">A) To start the research process</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tl w:val="0"/>
        </w:rPr>
        <w:t xml:space="preserve">B) To summarize your findings</w:t>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rtl w:val="0"/>
        </w:rPr>
        <w:t xml:space="preserve">C) To decide on the problem</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tl w:val="0"/>
        </w:rPr>
        <w:t xml:space="preserve">D) To choose an experiment</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rtl w:val="0"/>
        </w:rPr>
        <w:t xml:space="preserve">What should a good experiment be able to do?</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rtl w:val="0"/>
        </w:rPr>
        <w:t xml:space="preserve">A) Prove a hypothesis beyond doubt</w:t>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rtl w:val="0"/>
        </w:rPr>
        <w:t xml:space="preserve">B) Be repeated with the same results</w:t>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rtl w:val="0"/>
        </w:rPr>
        <w:t xml:space="preserve">C) Use a lot of resources</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rtl w:val="0"/>
        </w:rPr>
        <w:t xml:space="preserve">D) Take a long time to complete</w:t>
      </w:r>
    </w:p>
    <w:p w:rsidR="00000000" w:rsidDel="00000000" w:rsidP="00000000" w:rsidRDefault="00000000" w:rsidRPr="00000000" w14:paraId="00000065">
      <w:pPr>
        <w:numPr>
          <w:ilvl w:val="1"/>
          <w:numId w:val="4"/>
        </w:numPr>
        <w:spacing w:after="24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oxvtfas4qcdo" w:id="18"/>
      <w:bookmarkEnd w:id="18"/>
      <w:r w:rsidDel="00000000" w:rsidR="00000000" w:rsidRPr="00000000">
        <w:rPr>
          <w:b w:val="1"/>
          <w:sz w:val="34"/>
          <w:szCs w:val="34"/>
          <w:rtl w:val="0"/>
        </w:rPr>
        <w:t xml:space="preserve">🎯 Moderate Quiz</w:t>
      </w:r>
    </w:p>
    <w:p w:rsidR="00000000" w:rsidDel="00000000" w:rsidP="00000000" w:rsidRDefault="00000000" w:rsidRPr="00000000" w14:paraId="00000067">
      <w:pPr>
        <w:numPr>
          <w:ilvl w:val="0"/>
          <w:numId w:val="1"/>
        </w:numPr>
        <w:spacing w:after="0" w:afterAutospacing="0" w:before="240" w:lineRule="auto"/>
        <w:ind w:left="720" w:hanging="360"/>
      </w:pPr>
      <w:r w:rsidDel="00000000" w:rsidR="00000000" w:rsidRPr="00000000">
        <w:rPr>
          <w:b w:val="1"/>
          <w:rtl w:val="0"/>
        </w:rPr>
        <w:t xml:space="preserve">What is the key characteristic of a scientific question that makes it effective for research?</w:t>
      </w:r>
    </w:p>
    <w:p w:rsidR="00000000" w:rsidDel="00000000" w:rsidP="00000000" w:rsidRDefault="00000000" w:rsidRPr="00000000" w14:paraId="00000068">
      <w:pPr>
        <w:numPr>
          <w:ilvl w:val="1"/>
          <w:numId w:val="1"/>
        </w:numPr>
        <w:spacing w:after="0" w:afterAutospacing="0" w:before="0" w:beforeAutospacing="0" w:lineRule="auto"/>
        <w:ind w:left="1440" w:hanging="360"/>
      </w:pPr>
      <w:r w:rsidDel="00000000" w:rsidR="00000000" w:rsidRPr="00000000">
        <w:rPr>
          <w:rtl w:val="0"/>
        </w:rPr>
        <w:t xml:space="preserve">A) It is simple</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rtl w:val="0"/>
        </w:rPr>
        <w:t xml:space="preserve">B) It is based on personal beliefs</w:t>
      </w:r>
    </w:p>
    <w:p w:rsidR="00000000" w:rsidDel="00000000" w:rsidP="00000000" w:rsidRDefault="00000000" w:rsidRPr="00000000" w14:paraId="0000006A">
      <w:pPr>
        <w:numPr>
          <w:ilvl w:val="1"/>
          <w:numId w:val="1"/>
        </w:numPr>
        <w:spacing w:after="0" w:afterAutospacing="0" w:before="0" w:beforeAutospacing="0" w:lineRule="auto"/>
        <w:ind w:left="1440" w:hanging="360"/>
      </w:pPr>
      <w:r w:rsidDel="00000000" w:rsidR="00000000" w:rsidRPr="00000000">
        <w:rPr>
          <w:rtl w:val="0"/>
        </w:rPr>
        <w:t xml:space="preserve">C) It is specific and measurable</w:t>
      </w:r>
    </w:p>
    <w:p w:rsidR="00000000" w:rsidDel="00000000" w:rsidP="00000000" w:rsidRDefault="00000000" w:rsidRPr="00000000" w14:paraId="0000006B">
      <w:pPr>
        <w:numPr>
          <w:ilvl w:val="1"/>
          <w:numId w:val="1"/>
        </w:numPr>
        <w:spacing w:after="0" w:afterAutospacing="0" w:before="0" w:beforeAutospacing="0" w:lineRule="auto"/>
        <w:ind w:left="1440" w:hanging="360"/>
      </w:pPr>
      <w:r w:rsidDel="00000000" w:rsidR="00000000" w:rsidRPr="00000000">
        <w:rPr>
          <w:rtl w:val="0"/>
        </w:rPr>
        <w:t xml:space="preserve">D) It is broad and general</w:t>
      </w:r>
    </w:p>
    <w:p w:rsidR="00000000" w:rsidDel="00000000" w:rsidP="00000000" w:rsidRDefault="00000000" w:rsidRPr="00000000" w14:paraId="0000006C">
      <w:pPr>
        <w:numPr>
          <w:ilvl w:val="1"/>
          <w:numId w:val="1"/>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b w:val="1"/>
          <w:rtl w:val="0"/>
        </w:rPr>
        <w:t xml:space="preserve">Which of these would be considered a reputable source for gathering information?</w:t>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rtl w:val="0"/>
        </w:rPr>
        <w:t xml:space="preserve">A) A personal blog</w:t>
      </w:r>
    </w:p>
    <w:p w:rsidR="00000000" w:rsidDel="00000000" w:rsidP="00000000" w:rsidRDefault="00000000" w:rsidRPr="00000000" w14:paraId="0000006F">
      <w:pPr>
        <w:numPr>
          <w:ilvl w:val="1"/>
          <w:numId w:val="1"/>
        </w:numPr>
        <w:spacing w:after="0" w:afterAutospacing="0" w:before="0" w:beforeAutospacing="0" w:lineRule="auto"/>
        <w:ind w:left="1440" w:hanging="360"/>
      </w:pPr>
      <w:r w:rsidDel="00000000" w:rsidR="00000000" w:rsidRPr="00000000">
        <w:rPr>
          <w:rtl w:val="0"/>
        </w:rPr>
        <w:t xml:space="preserve">B) An academic journal</w:t>
      </w:r>
    </w:p>
    <w:p w:rsidR="00000000" w:rsidDel="00000000" w:rsidP="00000000" w:rsidRDefault="00000000" w:rsidRPr="00000000" w14:paraId="00000070">
      <w:pPr>
        <w:numPr>
          <w:ilvl w:val="1"/>
          <w:numId w:val="1"/>
        </w:numPr>
        <w:spacing w:after="0" w:afterAutospacing="0" w:before="0" w:beforeAutospacing="0" w:lineRule="auto"/>
        <w:ind w:left="1440" w:hanging="360"/>
      </w:pPr>
      <w:r w:rsidDel="00000000" w:rsidR="00000000" w:rsidRPr="00000000">
        <w:rPr>
          <w:rtl w:val="0"/>
        </w:rPr>
        <w:t xml:space="preserve">C) A social media post</w:t>
      </w:r>
    </w:p>
    <w:p w:rsidR="00000000" w:rsidDel="00000000" w:rsidP="00000000" w:rsidRDefault="00000000" w:rsidRPr="00000000" w14:paraId="00000071">
      <w:pPr>
        <w:numPr>
          <w:ilvl w:val="1"/>
          <w:numId w:val="1"/>
        </w:numPr>
        <w:spacing w:after="0" w:afterAutospacing="0" w:before="0" w:beforeAutospacing="0" w:lineRule="auto"/>
        <w:ind w:left="1440" w:hanging="360"/>
      </w:pPr>
      <w:r w:rsidDel="00000000" w:rsidR="00000000" w:rsidRPr="00000000">
        <w:rPr>
          <w:rtl w:val="0"/>
        </w:rPr>
        <w:t xml:space="preserve">D) An anonymous website</w:t>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73">
      <w:pPr>
        <w:numPr>
          <w:ilvl w:val="0"/>
          <w:numId w:val="1"/>
        </w:numPr>
        <w:spacing w:after="0" w:afterAutospacing="0" w:before="0" w:beforeAutospacing="0" w:lineRule="auto"/>
        <w:ind w:left="720" w:hanging="360"/>
      </w:pPr>
      <w:r w:rsidDel="00000000" w:rsidR="00000000" w:rsidRPr="00000000">
        <w:rPr>
          <w:b w:val="1"/>
          <w:rtl w:val="0"/>
        </w:rPr>
        <w:t xml:space="preserve">How does a hypothesis guide a scientific investigation?</w:t>
      </w:r>
    </w:p>
    <w:p w:rsidR="00000000" w:rsidDel="00000000" w:rsidP="00000000" w:rsidRDefault="00000000" w:rsidRPr="00000000" w14:paraId="00000074">
      <w:pPr>
        <w:numPr>
          <w:ilvl w:val="1"/>
          <w:numId w:val="1"/>
        </w:numPr>
        <w:spacing w:after="0" w:afterAutospacing="0" w:before="0" w:beforeAutospacing="0" w:lineRule="auto"/>
        <w:ind w:left="1440" w:hanging="360"/>
      </w:pPr>
      <w:r w:rsidDel="00000000" w:rsidR="00000000" w:rsidRPr="00000000">
        <w:rPr>
          <w:rtl w:val="0"/>
        </w:rPr>
        <w:t xml:space="preserve">A) It predicts the results of the experiment</w:t>
      </w:r>
    </w:p>
    <w:p w:rsidR="00000000" w:rsidDel="00000000" w:rsidP="00000000" w:rsidRDefault="00000000" w:rsidRPr="00000000" w14:paraId="00000075">
      <w:pPr>
        <w:numPr>
          <w:ilvl w:val="1"/>
          <w:numId w:val="1"/>
        </w:numPr>
        <w:spacing w:after="0" w:afterAutospacing="0" w:before="0" w:beforeAutospacing="0" w:lineRule="auto"/>
        <w:ind w:left="1440" w:hanging="360"/>
      </w:pPr>
      <w:r w:rsidDel="00000000" w:rsidR="00000000" w:rsidRPr="00000000">
        <w:rPr>
          <w:rtl w:val="0"/>
        </w:rPr>
        <w:t xml:space="preserve">B) It provides a conclusion before experimenting</w:t>
      </w:r>
    </w:p>
    <w:p w:rsidR="00000000" w:rsidDel="00000000" w:rsidP="00000000" w:rsidRDefault="00000000" w:rsidRPr="00000000" w14:paraId="00000076">
      <w:pPr>
        <w:numPr>
          <w:ilvl w:val="1"/>
          <w:numId w:val="1"/>
        </w:numPr>
        <w:spacing w:after="0" w:afterAutospacing="0" w:before="0" w:beforeAutospacing="0" w:lineRule="auto"/>
        <w:ind w:left="1440" w:hanging="360"/>
      </w:pPr>
      <w:r w:rsidDel="00000000" w:rsidR="00000000" w:rsidRPr="00000000">
        <w:rPr>
          <w:rtl w:val="0"/>
        </w:rPr>
        <w:t xml:space="preserve">C) It suggests a relationship that can be tested</w:t>
      </w:r>
    </w:p>
    <w:p w:rsidR="00000000" w:rsidDel="00000000" w:rsidP="00000000" w:rsidRDefault="00000000" w:rsidRPr="00000000" w14:paraId="00000077">
      <w:pPr>
        <w:numPr>
          <w:ilvl w:val="1"/>
          <w:numId w:val="1"/>
        </w:numPr>
        <w:spacing w:after="0" w:afterAutospacing="0" w:before="0" w:beforeAutospacing="0" w:lineRule="auto"/>
        <w:ind w:left="1440" w:hanging="360"/>
      </w:pPr>
      <w:r w:rsidDel="00000000" w:rsidR="00000000" w:rsidRPr="00000000">
        <w:rPr>
          <w:rtl w:val="0"/>
        </w:rPr>
        <w:t xml:space="preserve">D) It outlines all the steps in the experiment</w:t>
      </w:r>
    </w:p>
    <w:p w:rsidR="00000000" w:rsidDel="00000000" w:rsidP="00000000" w:rsidRDefault="00000000" w:rsidRPr="00000000" w14:paraId="00000078">
      <w:pPr>
        <w:numPr>
          <w:ilvl w:val="1"/>
          <w:numId w:val="1"/>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79">
      <w:pPr>
        <w:numPr>
          <w:ilvl w:val="0"/>
          <w:numId w:val="1"/>
        </w:numPr>
        <w:spacing w:after="0" w:afterAutospacing="0" w:before="0" w:beforeAutospacing="0" w:lineRule="auto"/>
        <w:ind w:left="720" w:hanging="360"/>
      </w:pPr>
      <w:r w:rsidDel="00000000" w:rsidR="00000000" w:rsidRPr="00000000">
        <w:rPr>
          <w:b w:val="1"/>
          <w:rtl w:val="0"/>
        </w:rPr>
        <w:t xml:space="preserve">Why is replication important in experiments?</w:t>
      </w:r>
    </w:p>
    <w:p w:rsidR="00000000" w:rsidDel="00000000" w:rsidP="00000000" w:rsidRDefault="00000000" w:rsidRPr="00000000" w14:paraId="0000007A">
      <w:pPr>
        <w:numPr>
          <w:ilvl w:val="1"/>
          <w:numId w:val="1"/>
        </w:numPr>
        <w:spacing w:after="0" w:afterAutospacing="0" w:before="0" w:beforeAutospacing="0" w:lineRule="auto"/>
        <w:ind w:left="1440" w:hanging="360"/>
      </w:pPr>
      <w:r w:rsidDel="00000000" w:rsidR="00000000" w:rsidRPr="00000000">
        <w:rPr>
          <w:rtl w:val="0"/>
        </w:rPr>
        <w:t xml:space="preserve">A) It uses up extra materials</w:t>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rtl w:val="0"/>
        </w:rPr>
        <w:t xml:space="preserve">B) It confirms the reliability of results</w:t>
      </w:r>
    </w:p>
    <w:p w:rsidR="00000000" w:rsidDel="00000000" w:rsidP="00000000" w:rsidRDefault="00000000" w:rsidRPr="00000000" w14:paraId="0000007C">
      <w:pPr>
        <w:numPr>
          <w:ilvl w:val="1"/>
          <w:numId w:val="1"/>
        </w:numPr>
        <w:spacing w:after="0" w:afterAutospacing="0" w:before="0" w:beforeAutospacing="0" w:lineRule="auto"/>
        <w:ind w:left="1440" w:hanging="360"/>
      </w:pPr>
      <w:r w:rsidDel="00000000" w:rsidR="00000000" w:rsidRPr="00000000">
        <w:rPr>
          <w:rtl w:val="0"/>
        </w:rPr>
        <w:t xml:space="preserve">C) It makes experiments easier</w:t>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rtl w:val="0"/>
        </w:rPr>
        <w:t xml:space="preserve">D) It speeds up the scientific process</w:t>
      </w:r>
    </w:p>
    <w:p w:rsidR="00000000" w:rsidDel="00000000" w:rsidP="00000000" w:rsidRDefault="00000000" w:rsidRPr="00000000" w14:paraId="0000007E">
      <w:pPr>
        <w:numPr>
          <w:ilvl w:val="1"/>
          <w:numId w:val="1"/>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7F">
      <w:pPr>
        <w:numPr>
          <w:ilvl w:val="0"/>
          <w:numId w:val="1"/>
        </w:numPr>
        <w:spacing w:after="0" w:afterAutospacing="0" w:before="0" w:beforeAutospacing="0" w:lineRule="auto"/>
        <w:ind w:left="720" w:hanging="360"/>
      </w:pPr>
      <w:r w:rsidDel="00000000" w:rsidR="00000000" w:rsidRPr="00000000">
        <w:rPr>
          <w:b w:val="1"/>
          <w:rtl w:val="0"/>
        </w:rPr>
        <w:t xml:space="preserve">Which outcome would indicate a successful experiment if the hypothesis is not supported by the data?</w:t>
      </w:r>
    </w:p>
    <w:p w:rsidR="00000000" w:rsidDel="00000000" w:rsidP="00000000" w:rsidRDefault="00000000" w:rsidRPr="00000000" w14:paraId="00000080">
      <w:pPr>
        <w:numPr>
          <w:ilvl w:val="1"/>
          <w:numId w:val="1"/>
        </w:numPr>
        <w:spacing w:after="0" w:afterAutospacing="0" w:before="0" w:beforeAutospacing="0" w:lineRule="auto"/>
        <w:ind w:left="1440" w:hanging="360"/>
      </w:pPr>
      <w:r w:rsidDel="00000000" w:rsidR="00000000" w:rsidRPr="00000000">
        <w:rPr>
          <w:rtl w:val="0"/>
        </w:rPr>
        <w:t xml:space="preserve">A) The experiment must be disregarded</w:t>
      </w:r>
    </w:p>
    <w:p w:rsidR="00000000" w:rsidDel="00000000" w:rsidP="00000000" w:rsidRDefault="00000000" w:rsidRPr="00000000" w14:paraId="00000081">
      <w:pPr>
        <w:numPr>
          <w:ilvl w:val="1"/>
          <w:numId w:val="1"/>
        </w:numPr>
        <w:spacing w:after="0" w:afterAutospacing="0" w:before="0" w:beforeAutospacing="0" w:lineRule="auto"/>
        <w:ind w:left="1440" w:hanging="360"/>
      </w:pPr>
      <w:r w:rsidDel="00000000" w:rsidR="00000000" w:rsidRPr="00000000">
        <w:rPr>
          <w:rtl w:val="0"/>
        </w:rPr>
        <w:t xml:space="preserve">B) The hypothesis needs to be revised</w:t>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rtl w:val="0"/>
        </w:rPr>
        <w:t xml:space="preserve">C) The data should be ignored</w:t>
      </w:r>
    </w:p>
    <w:p w:rsidR="00000000" w:rsidDel="00000000" w:rsidP="00000000" w:rsidRDefault="00000000" w:rsidRPr="00000000" w14:paraId="00000083">
      <w:pPr>
        <w:numPr>
          <w:ilvl w:val="1"/>
          <w:numId w:val="1"/>
        </w:numPr>
        <w:spacing w:after="0" w:afterAutospacing="0" w:before="0" w:beforeAutospacing="0" w:lineRule="auto"/>
        <w:ind w:left="1440" w:hanging="360"/>
      </w:pPr>
      <w:r w:rsidDel="00000000" w:rsidR="00000000" w:rsidRPr="00000000">
        <w:rPr>
          <w:rtl w:val="0"/>
        </w:rPr>
        <w:t xml:space="preserve">D) The conclusion can be skipped</w:t>
      </w:r>
    </w:p>
    <w:p w:rsidR="00000000" w:rsidDel="00000000" w:rsidP="00000000" w:rsidRDefault="00000000" w:rsidRPr="00000000" w14:paraId="00000084">
      <w:pPr>
        <w:numPr>
          <w:ilvl w:val="1"/>
          <w:numId w:val="1"/>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85">
      <w:pPr>
        <w:numPr>
          <w:ilvl w:val="0"/>
          <w:numId w:val="1"/>
        </w:numPr>
        <w:spacing w:after="0" w:afterAutospacing="0" w:before="0" w:beforeAutospacing="0" w:lineRule="auto"/>
        <w:ind w:left="720" w:hanging="360"/>
      </w:pPr>
      <w:r w:rsidDel="00000000" w:rsidR="00000000" w:rsidRPr="00000000">
        <w:rPr>
          <w:b w:val="1"/>
          <w:rtl w:val="0"/>
        </w:rPr>
        <w:t xml:space="preserve">In scientific research, why is it crucial to have a control group?</w:t>
      </w:r>
    </w:p>
    <w:p w:rsidR="00000000" w:rsidDel="00000000" w:rsidP="00000000" w:rsidRDefault="00000000" w:rsidRPr="00000000" w14:paraId="00000086">
      <w:pPr>
        <w:numPr>
          <w:ilvl w:val="1"/>
          <w:numId w:val="1"/>
        </w:numPr>
        <w:spacing w:after="0" w:afterAutospacing="0" w:before="0" w:beforeAutospacing="0" w:lineRule="auto"/>
        <w:ind w:left="1440" w:hanging="360"/>
      </w:pPr>
      <w:r w:rsidDel="00000000" w:rsidR="00000000" w:rsidRPr="00000000">
        <w:rPr>
          <w:rtl w:val="0"/>
        </w:rPr>
        <w:t xml:space="preserve">A) To provide a standard for comparison</w:t>
      </w:r>
    </w:p>
    <w:p w:rsidR="00000000" w:rsidDel="00000000" w:rsidP="00000000" w:rsidRDefault="00000000" w:rsidRPr="00000000" w14:paraId="00000087">
      <w:pPr>
        <w:numPr>
          <w:ilvl w:val="1"/>
          <w:numId w:val="1"/>
        </w:numPr>
        <w:spacing w:after="0" w:afterAutospacing="0" w:before="0" w:beforeAutospacing="0" w:lineRule="auto"/>
        <w:ind w:left="1440" w:hanging="360"/>
      </w:pPr>
      <w:r w:rsidDel="00000000" w:rsidR="00000000" w:rsidRPr="00000000">
        <w:rPr>
          <w:rtl w:val="0"/>
        </w:rPr>
        <w:t xml:space="preserve">B) To make the experiment more complex</w:t>
      </w:r>
    </w:p>
    <w:p w:rsidR="00000000" w:rsidDel="00000000" w:rsidP="00000000" w:rsidRDefault="00000000" w:rsidRPr="00000000" w14:paraId="00000088">
      <w:pPr>
        <w:numPr>
          <w:ilvl w:val="1"/>
          <w:numId w:val="1"/>
        </w:numPr>
        <w:spacing w:after="0" w:afterAutospacing="0" w:before="0" w:beforeAutospacing="0" w:lineRule="auto"/>
        <w:ind w:left="1440" w:hanging="360"/>
      </w:pPr>
      <w:r w:rsidDel="00000000" w:rsidR="00000000" w:rsidRPr="00000000">
        <w:rPr>
          <w:rtl w:val="0"/>
        </w:rPr>
        <w:t xml:space="preserve">C) To use all available resources</w:t>
      </w:r>
    </w:p>
    <w:p w:rsidR="00000000" w:rsidDel="00000000" w:rsidP="00000000" w:rsidRDefault="00000000" w:rsidRPr="00000000" w14:paraId="00000089">
      <w:pPr>
        <w:numPr>
          <w:ilvl w:val="1"/>
          <w:numId w:val="1"/>
        </w:numPr>
        <w:spacing w:after="0" w:afterAutospacing="0" w:before="0" w:beforeAutospacing="0" w:lineRule="auto"/>
        <w:ind w:left="1440" w:hanging="360"/>
      </w:pPr>
      <w:r w:rsidDel="00000000" w:rsidR="00000000" w:rsidRPr="00000000">
        <w:rPr>
          <w:rtl w:val="0"/>
        </w:rPr>
        <w:t xml:space="preserve">D) To support the hypothesis no matter the data</w:t>
      </w:r>
    </w:p>
    <w:p w:rsidR="00000000" w:rsidDel="00000000" w:rsidP="00000000" w:rsidRDefault="00000000" w:rsidRPr="00000000" w14:paraId="0000008A">
      <w:pPr>
        <w:numPr>
          <w:ilvl w:val="1"/>
          <w:numId w:val="1"/>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8B">
      <w:pPr>
        <w:numPr>
          <w:ilvl w:val="0"/>
          <w:numId w:val="1"/>
        </w:numPr>
        <w:spacing w:after="0" w:afterAutospacing="0" w:before="0" w:beforeAutospacing="0" w:lineRule="auto"/>
        <w:ind w:left="720" w:hanging="360"/>
      </w:pPr>
      <w:r w:rsidDel="00000000" w:rsidR="00000000" w:rsidRPr="00000000">
        <w:rPr>
          <w:b w:val="1"/>
          <w:rtl w:val="0"/>
        </w:rPr>
        <w:t xml:space="preserve">What does it mean to analyze data in a scientific context?</w:t>
      </w:r>
    </w:p>
    <w:p w:rsidR="00000000" w:rsidDel="00000000" w:rsidP="00000000" w:rsidRDefault="00000000" w:rsidRPr="00000000" w14:paraId="0000008C">
      <w:pPr>
        <w:numPr>
          <w:ilvl w:val="1"/>
          <w:numId w:val="1"/>
        </w:numPr>
        <w:spacing w:after="0" w:afterAutospacing="0" w:before="0" w:beforeAutospacing="0" w:lineRule="auto"/>
        <w:ind w:left="1440" w:hanging="360"/>
      </w:pPr>
      <w:r w:rsidDel="00000000" w:rsidR="00000000" w:rsidRPr="00000000">
        <w:rPr>
          <w:rtl w:val="0"/>
        </w:rPr>
        <w:t xml:space="preserve">A) To guess the outcome of the experiment</w:t>
      </w:r>
    </w:p>
    <w:p w:rsidR="00000000" w:rsidDel="00000000" w:rsidP="00000000" w:rsidRDefault="00000000" w:rsidRPr="00000000" w14:paraId="0000008D">
      <w:pPr>
        <w:numPr>
          <w:ilvl w:val="1"/>
          <w:numId w:val="1"/>
        </w:numPr>
        <w:spacing w:after="0" w:afterAutospacing="0" w:before="0" w:beforeAutospacing="0" w:lineRule="auto"/>
        <w:ind w:left="1440" w:hanging="360"/>
      </w:pPr>
      <w:r w:rsidDel="00000000" w:rsidR="00000000" w:rsidRPr="00000000">
        <w:rPr>
          <w:rtl w:val="0"/>
        </w:rPr>
        <w:t xml:space="preserve">B) To look for patterns and relationships in the data</w:t>
      </w:r>
    </w:p>
    <w:p w:rsidR="00000000" w:rsidDel="00000000" w:rsidP="00000000" w:rsidRDefault="00000000" w:rsidRPr="00000000" w14:paraId="0000008E">
      <w:pPr>
        <w:numPr>
          <w:ilvl w:val="1"/>
          <w:numId w:val="1"/>
        </w:numPr>
        <w:spacing w:after="240" w:before="0" w:beforeAutospacing="0" w:lineRule="auto"/>
        <w:ind w:left="1440" w:hanging="360"/>
      </w:pPr>
      <w:r w:rsidDel="00000000" w:rsidR="00000000" w:rsidRPr="00000000">
        <w:rPr>
          <w:rtl w:val="0"/>
        </w:rPr>
        <w:t xml:space="preserve">C) To collect as much data as</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315fa183-84be-4446-8cea-780ef66a2c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