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048EA" w14:textId="77777777" w:rsidR="004751D1" w:rsidRPr="004751D1" w:rsidRDefault="004751D1" w:rsidP="004751D1">
      <w:pPr>
        <w:jc w:val="center"/>
        <w:rPr>
          <w:rFonts w:ascii="Times New Roman" w:hAnsi="Times New Roman" w:cs="Times New Roman"/>
        </w:rPr>
      </w:pPr>
      <w:r w:rsidRPr="004751D1">
        <w:rPr>
          <w:rFonts w:ascii="Times New Roman" w:hAnsi="Times New Roman" w:cs="Times New Roman"/>
          <w:b/>
          <w:bCs/>
        </w:rPr>
        <w:t>TASK 8 – Apply Polymorphism</w:t>
      </w:r>
      <w:r w:rsidRPr="004751D1">
        <w:rPr>
          <w:rFonts w:ascii="Times New Roman" w:hAnsi="Times New Roman" w:cs="Times New Roman"/>
        </w:rPr>
        <w:br/>
      </w:r>
      <w:r w:rsidRPr="004751D1">
        <w:rPr>
          <w:rFonts w:ascii="Times New Roman" w:hAnsi="Times New Roman" w:cs="Times New Roman"/>
          <w:b/>
          <w:bCs/>
        </w:rPr>
        <w:t>Student Name:</w:t>
      </w:r>
      <w:r w:rsidRPr="004751D1">
        <w:rPr>
          <w:rFonts w:ascii="Times New Roman" w:hAnsi="Times New Roman" w:cs="Times New Roman"/>
        </w:rPr>
        <w:t xml:space="preserve"> B. Muni Chandini</w:t>
      </w:r>
      <w:r w:rsidRPr="004751D1">
        <w:rPr>
          <w:rFonts w:ascii="Times New Roman" w:hAnsi="Times New Roman" w:cs="Times New Roman"/>
        </w:rPr>
        <w:br/>
      </w:r>
      <w:r w:rsidRPr="004751D1">
        <w:rPr>
          <w:rFonts w:ascii="Times New Roman" w:hAnsi="Times New Roman" w:cs="Times New Roman"/>
          <w:b/>
          <w:bCs/>
        </w:rPr>
        <w:t>Register Number:</w:t>
      </w:r>
      <w:r w:rsidRPr="004751D1">
        <w:rPr>
          <w:rFonts w:ascii="Times New Roman" w:hAnsi="Times New Roman" w:cs="Times New Roman"/>
        </w:rPr>
        <w:t xml:space="preserve"> 192524283</w:t>
      </w:r>
    </w:p>
    <w:p w14:paraId="6679FCE4" w14:textId="77777777" w:rsidR="004751D1" w:rsidRPr="004751D1" w:rsidRDefault="004751D1" w:rsidP="004751D1">
      <w:pPr>
        <w:rPr>
          <w:rFonts w:ascii="Times New Roman" w:hAnsi="Times New Roman" w:cs="Times New Roman"/>
        </w:rPr>
      </w:pPr>
      <w:r w:rsidRPr="004751D1">
        <w:rPr>
          <w:rFonts w:ascii="Times New Roman" w:hAnsi="Times New Roman" w:cs="Times New Roman"/>
        </w:rPr>
        <w:pict w14:anchorId="1FDED6FE">
          <v:rect id="_x0000_i1037" style="width:0;height:1.5pt" o:hralign="center" o:hrstd="t" o:hr="t" fillcolor="#a0a0a0" stroked="f"/>
        </w:pict>
      </w:r>
    </w:p>
    <w:p w14:paraId="70E7A665" w14:textId="77777777" w:rsidR="004751D1" w:rsidRPr="004751D1" w:rsidRDefault="004751D1" w:rsidP="004751D1">
      <w:pPr>
        <w:rPr>
          <w:rFonts w:ascii="Times New Roman" w:hAnsi="Times New Roman" w:cs="Times New Roman"/>
          <w:b/>
          <w:bCs/>
        </w:rPr>
      </w:pPr>
      <w:r w:rsidRPr="004751D1">
        <w:rPr>
          <w:rFonts w:ascii="Times New Roman" w:hAnsi="Times New Roman" w:cs="Times New Roman"/>
          <w:b/>
          <w:bCs/>
        </w:rPr>
        <w:t>1. Compile-time Polymorphism (Method Overloading)</w:t>
      </w:r>
    </w:p>
    <w:p w14:paraId="01E75C4B" w14:textId="77777777" w:rsidR="004751D1" w:rsidRPr="004751D1" w:rsidRDefault="004751D1" w:rsidP="004751D1">
      <w:pPr>
        <w:rPr>
          <w:rFonts w:ascii="Times New Roman" w:hAnsi="Times New Roman" w:cs="Times New Roman"/>
        </w:rPr>
      </w:pPr>
      <w:r w:rsidRPr="004751D1">
        <w:rPr>
          <w:rFonts w:ascii="Times New Roman" w:hAnsi="Times New Roman" w:cs="Times New Roman"/>
        </w:rPr>
        <w:t xml:space="preserve">Two versions of </w:t>
      </w:r>
      <w:proofErr w:type="spellStart"/>
      <w:r w:rsidRPr="004751D1">
        <w:rPr>
          <w:rFonts w:ascii="Times New Roman" w:hAnsi="Times New Roman" w:cs="Times New Roman"/>
        </w:rPr>
        <w:t>calculateFee</w:t>
      </w:r>
      <w:proofErr w:type="spellEnd"/>
      <w:r w:rsidRPr="004751D1">
        <w:rPr>
          <w:rFonts w:ascii="Times New Roman" w:hAnsi="Times New Roman" w:cs="Times New Roman"/>
        </w:rPr>
        <w:t xml:space="preserve"> exist:</w:t>
      </w:r>
    </w:p>
    <w:p w14:paraId="23CC566E" w14:textId="77777777" w:rsidR="004751D1" w:rsidRPr="004751D1" w:rsidRDefault="004751D1" w:rsidP="004751D1">
      <w:pPr>
        <w:rPr>
          <w:rFonts w:ascii="Times New Roman" w:hAnsi="Times New Roman" w:cs="Times New Roman"/>
        </w:rPr>
      </w:pPr>
      <w:r w:rsidRPr="004751D1">
        <w:rPr>
          <w:rFonts w:ascii="Times New Roman" w:hAnsi="Times New Roman" w:cs="Times New Roman"/>
        </w:rPr>
        <w:t>Java</w:t>
      </w:r>
    </w:p>
    <w:p w14:paraId="711C81BE" w14:textId="77777777" w:rsidR="004751D1" w:rsidRPr="004751D1" w:rsidRDefault="004751D1" w:rsidP="004751D1">
      <w:pPr>
        <w:rPr>
          <w:rFonts w:ascii="Times New Roman" w:hAnsi="Times New Roman" w:cs="Times New Roman"/>
        </w:rPr>
      </w:pPr>
      <w:r w:rsidRPr="004751D1">
        <w:rPr>
          <w:rFonts w:ascii="Times New Roman" w:hAnsi="Times New Roman" w:cs="Times New Roman"/>
        </w:rPr>
        <w:t xml:space="preserve">public double </w:t>
      </w:r>
      <w:proofErr w:type="spellStart"/>
      <w:proofErr w:type="gramStart"/>
      <w:r w:rsidRPr="004751D1">
        <w:rPr>
          <w:rFonts w:ascii="Times New Roman" w:hAnsi="Times New Roman" w:cs="Times New Roman"/>
        </w:rPr>
        <w:t>calculateFee</w:t>
      </w:r>
      <w:proofErr w:type="spellEnd"/>
      <w:r w:rsidRPr="004751D1">
        <w:rPr>
          <w:rFonts w:ascii="Times New Roman" w:hAnsi="Times New Roman" w:cs="Times New Roman"/>
        </w:rPr>
        <w:t>(</w:t>
      </w:r>
      <w:proofErr w:type="gramEnd"/>
      <w:r w:rsidRPr="004751D1">
        <w:rPr>
          <w:rFonts w:ascii="Times New Roman" w:hAnsi="Times New Roman" w:cs="Times New Roman"/>
        </w:rPr>
        <w:t>int minutes)</w:t>
      </w:r>
    </w:p>
    <w:p w14:paraId="6DAA4750" w14:textId="77777777" w:rsidR="004751D1" w:rsidRPr="004751D1" w:rsidRDefault="004751D1" w:rsidP="004751D1">
      <w:pPr>
        <w:rPr>
          <w:rFonts w:ascii="Times New Roman" w:hAnsi="Times New Roman" w:cs="Times New Roman"/>
        </w:rPr>
      </w:pPr>
      <w:r w:rsidRPr="004751D1">
        <w:rPr>
          <w:rFonts w:ascii="Times New Roman" w:hAnsi="Times New Roman" w:cs="Times New Roman"/>
        </w:rPr>
        <w:t xml:space="preserve">public double </w:t>
      </w:r>
      <w:proofErr w:type="spellStart"/>
      <w:proofErr w:type="gramStart"/>
      <w:r w:rsidRPr="004751D1">
        <w:rPr>
          <w:rFonts w:ascii="Times New Roman" w:hAnsi="Times New Roman" w:cs="Times New Roman"/>
        </w:rPr>
        <w:t>calculateFee</w:t>
      </w:r>
      <w:proofErr w:type="spellEnd"/>
      <w:r w:rsidRPr="004751D1">
        <w:rPr>
          <w:rFonts w:ascii="Times New Roman" w:hAnsi="Times New Roman" w:cs="Times New Roman"/>
        </w:rPr>
        <w:t>(</w:t>
      </w:r>
      <w:proofErr w:type="gramEnd"/>
      <w:r w:rsidRPr="004751D1">
        <w:rPr>
          <w:rFonts w:ascii="Times New Roman" w:hAnsi="Times New Roman" w:cs="Times New Roman"/>
        </w:rPr>
        <w:t xml:space="preserve">int </w:t>
      </w:r>
      <w:proofErr w:type="spellStart"/>
      <w:r w:rsidRPr="004751D1">
        <w:rPr>
          <w:rFonts w:ascii="Times New Roman" w:hAnsi="Times New Roman" w:cs="Times New Roman"/>
        </w:rPr>
        <w:t>entryHour</w:t>
      </w:r>
      <w:proofErr w:type="spellEnd"/>
      <w:r w:rsidRPr="004751D1">
        <w:rPr>
          <w:rFonts w:ascii="Times New Roman" w:hAnsi="Times New Roman" w:cs="Times New Roman"/>
        </w:rPr>
        <w:t xml:space="preserve">, int </w:t>
      </w:r>
      <w:proofErr w:type="spellStart"/>
      <w:r w:rsidRPr="004751D1">
        <w:rPr>
          <w:rFonts w:ascii="Times New Roman" w:hAnsi="Times New Roman" w:cs="Times New Roman"/>
        </w:rPr>
        <w:t>exitHour</w:t>
      </w:r>
      <w:proofErr w:type="spellEnd"/>
      <w:r w:rsidRPr="004751D1">
        <w:rPr>
          <w:rFonts w:ascii="Times New Roman" w:hAnsi="Times New Roman" w:cs="Times New Roman"/>
        </w:rPr>
        <w:t>)</w:t>
      </w:r>
    </w:p>
    <w:p w14:paraId="387EBA7B" w14:textId="77777777" w:rsidR="004751D1" w:rsidRPr="004751D1" w:rsidRDefault="004751D1" w:rsidP="004751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51D1">
        <w:rPr>
          <w:rFonts w:ascii="Times New Roman" w:hAnsi="Times New Roman" w:cs="Times New Roman"/>
        </w:rPr>
        <w:t xml:space="preserve">The </w:t>
      </w:r>
      <w:r w:rsidRPr="004751D1">
        <w:rPr>
          <w:rFonts w:ascii="Times New Roman" w:hAnsi="Times New Roman" w:cs="Times New Roman"/>
          <w:b/>
          <w:bCs/>
        </w:rPr>
        <w:t>compiler</w:t>
      </w:r>
      <w:r w:rsidRPr="004751D1">
        <w:rPr>
          <w:rFonts w:ascii="Times New Roman" w:hAnsi="Times New Roman" w:cs="Times New Roman"/>
        </w:rPr>
        <w:t xml:space="preserve"> decides which method to call based on the number and type of arguments.</w:t>
      </w:r>
    </w:p>
    <w:p w14:paraId="70C4C23E" w14:textId="77777777" w:rsidR="004751D1" w:rsidRPr="004751D1" w:rsidRDefault="004751D1" w:rsidP="004751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51D1">
        <w:rPr>
          <w:rFonts w:ascii="Times New Roman" w:hAnsi="Times New Roman" w:cs="Times New Roman"/>
        </w:rPr>
        <w:t xml:space="preserve">This is resolved at </w:t>
      </w:r>
      <w:r w:rsidRPr="004751D1">
        <w:rPr>
          <w:rFonts w:ascii="Times New Roman" w:hAnsi="Times New Roman" w:cs="Times New Roman"/>
          <w:b/>
          <w:bCs/>
        </w:rPr>
        <w:t>compile time</w:t>
      </w:r>
      <w:r w:rsidRPr="004751D1">
        <w:rPr>
          <w:rFonts w:ascii="Times New Roman" w:hAnsi="Times New Roman" w:cs="Times New Roman"/>
        </w:rPr>
        <w:t>.</w:t>
      </w:r>
    </w:p>
    <w:p w14:paraId="475CC241" w14:textId="77777777" w:rsidR="004751D1" w:rsidRPr="004751D1" w:rsidRDefault="004751D1" w:rsidP="004751D1">
      <w:pPr>
        <w:rPr>
          <w:rFonts w:ascii="Times New Roman" w:hAnsi="Times New Roman" w:cs="Times New Roman"/>
          <w:b/>
          <w:bCs/>
        </w:rPr>
      </w:pPr>
      <w:r w:rsidRPr="004751D1">
        <w:rPr>
          <w:rFonts w:ascii="Times New Roman" w:hAnsi="Times New Roman" w:cs="Times New Roman"/>
          <w:b/>
          <w:bCs/>
        </w:rPr>
        <w:t>2. Runtime Polymorphism (Dynamic Method Dispatch)</w:t>
      </w:r>
    </w:p>
    <w:p w14:paraId="4C9509A9" w14:textId="77777777" w:rsidR="004751D1" w:rsidRPr="004751D1" w:rsidRDefault="004751D1" w:rsidP="004751D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51D1">
        <w:rPr>
          <w:rFonts w:ascii="Times New Roman" w:hAnsi="Times New Roman" w:cs="Times New Roman"/>
        </w:rPr>
        <w:t>We create an array of Vehicle references:</w:t>
      </w:r>
    </w:p>
    <w:p w14:paraId="0CA06E44" w14:textId="77777777" w:rsidR="004751D1" w:rsidRPr="004751D1" w:rsidRDefault="004751D1" w:rsidP="004751D1">
      <w:pPr>
        <w:rPr>
          <w:rFonts w:ascii="Times New Roman" w:hAnsi="Times New Roman" w:cs="Times New Roman"/>
        </w:rPr>
      </w:pPr>
      <w:r w:rsidRPr="004751D1">
        <w:rPr>
          <w:rFonts w:ascii="Times New Roman" w:hAnsi="Times New Roman" w:cs="Times New Roman"/>
        </w:rPr>
        <w:t>Java</w:t>
      </w:r>
    </w:p>
    <w:p w14:paraId="01B2E054" w14:textId="77777777" w:rsidR="004751D1" w:rsidRPr="004751D1" w:rsidRDefault="004751D1" w:rsidP="004751D1">
      <w:pPr>
        <w:rPr>
          <w:rFonts w:ascii="Times New Roman" w:hAnsi="Times New Roman" w:cs="Times New Roman"/>
        </w:rPr>
      </w:pPr>
      <w:proofErr w:type="gramStart"/>
      <w:r w:rsidRPr="004751D1">
        <w:rPr>
          <w:rFonts w:ascii="Times New Roman" w:hAnsi="Times New Roman" w:cs="Times New Roman"/>
        </w:rPr>
        <w:t>Vehicle[</w:t>
      </w:r>
      <w:proofErr w:type="gramEnd"/>
      <w:r w:rsidRPr="004751D1">
        <w:rPr>
          <w:rFonts w:ascii="Times New Roman" w:hAnsi="Times New Roman" w:cs="Times New Roman"/>
        </w:rPr>
        <w:t xml:space="preserve">] parked = </w:t>
      </w:r>
      <w:proofErr w:type="gramStart"/>
      <w:r w:rsidRPr="004751D1">
        <w:rPr>
          <w:rFonts w:ascii="Times New Roman" w:hAnsi="Times New Roman" w:cs="Times New Roman"/>
        </w:rPr>
        <w:t>{ new</w:t>
      </w:r>
      <w:proofErr w:type="gramEnd"/>
      <w:r w:rsidRPr="004751D1">
        <w:rPr>
          <w:rFonts w:ascii="Times New Roman" w:hAnsi="Times New Roman" w:cs="Times New Roman"/>
        </w:rPr>
        <w:t xml:space="preserve"> </w:t>
      </w:r>
      <w:proofErr w:type="spellStart"/>
      <w:r w:rsidRPr="004751D1">
        <w:rPr>
          <w:rFonts w:ascii="Times New Roman" w:hAnsi="Times New Roman" w:cs="Times New Roman"/>
        </w:rPr>
        <w:t>TwoWheeler</w:t>
      </w:r>
      <w:proofErr w:type="spellEnd"/>
      <w:r w:rsidRPr="004751D1">
        <w:rPr>
          <w:rFonts w:ascii="Times New Roman" w:hAnsi="Times New Roman" w:cs="Times New Roman"/>
        </w:rPr>
        <w:t xml:space="preserve">(...), new Car(...), new </w:t>
      </w:r>
      <w:proofErr w:type="spellStart"/>
      <w:r w:rsidRPr="004751D1">
        <w:rPr>
          <w:rFonts w:ascii="Times New Roman" w:hAnsi="Times New Roman" w:cs="Times New Roman"/>
        </w:rPr>
        <w:t>ElectricCar</w:t>
      </w:r>
      <w:proofErr w:type="spellEnd"/>
      <w:proofErr w:type="gramStart"/>
      <w:r w:rsidRPr="004751D1">
        <w:rPr>
          <w:rFonts w:ascii="Times New Roman" w:hAnsi="Times New Roman" w:cs="Times New Roman"/>
        </w:rPr>
        <w:t>(...) }</w:t>
      </w:r>
      <w:proofErr w:type="gramEnd"/>
      <w:r w:rsidRPr="004751D1">
        <w:rPr>
          <w:rFonts w:ascii="Times New Roman" w:hAnsi="Times New Roman" w:cs="Times New Roman"/>
        </w:rPr>
        <w:t>;</w:t>
      </w:r>
    </w:p>
    <w:p w14:paraId="46549DC7" w14:textId="77777777" w:rsidR="004751D1" w:rsidRPr="004751D1" w:rsidRDefault="004751D1" w:rsidP="004751D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51D1">
        <w:rPr>
          <w:rFonts w:ascii="Times New Roman" w:hAnsi="Times New Roman" w:cs="Times New Roman"/>
        </w:rPr>
        <w:t xml:space="preserve">This is </w:t>
      </w:r>
      <w:r w:rsidRPr="004751D1">
        <w:rPr>
          <w:rFonts w:ascii="Times New Roman" w:hAnsi="Times New Roman" w:cs="Times New Roman"/>
          <w:b/>
          <w:bCs/>
        </w:rPr>
        <w:t>upcasting</w:t>
      </w:r>
      <w:r w:rsidRPr="004751D1">
        <w:rPr>
          <w:rFonts w:ascii="Times New Roman" w:hAnsi="Times New Roman" w:cs="Times New Roman"/>
        </w:rPr>
        <w:t xml:space="preserve"> (subclass object stored in superclass reference).</w:t>
      </w:r>
    </w:p>
    <w:p w14:paraId="3735BC07" w14:textId="77777777" w:rsidR="004751D1" w:rsidRPr="004751D1" w:rsidRDefault="004751D1" w:rsidP="004751D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51D1">
        <w:rPr>
          <w:rFonts w:ascii="Times New Roman" w:hAnsi="Times New Roman" w:cs="Times New Roman"/>
        </w:rPr>
        <w:t xml:space="preserve">When we call </w:t>
      </w:r>
      <w:proofErr w:type="spellStart"/>
      <w:proofErr w:type="gramStart"/>
      <w:r w:rsidRPr="004751D1">
        <w:rPr>
          <w:rFonts w:ascii="Times New Roman" w:hAnsi="Times New Roman" w:cs="Times New Roman"/>
        </w:rPr>
        <w:t>v.calculateFee</w:t>
      </w:r>
      <w:proofErr w:type="spellEnd"/>
      <w:proofErr w:type="gramEnd"/>
      <w:r w:rsidRPr="004751D1">
        <w:rPr>
          <w:rFonts w:ascii="Times New Roman" w:hAnsi="Times New Roman" w:cs="Times New Roman"/>
        </w:rPr>
        <w:t xml:space="preserve">(180), the JVM looks at the </w:t>
      </w:r>
      <w:r w:rsidRPr="004751D1">
        <w:rPr>
          <w:rFonts w:ascii="Times New Roman" w:hAnsi="Times New Roman" w:cs="Times New Roman"/>
          <w:b/>
          <w:bCs/>
        </w:rPr>
        <w:t>actual object type</w:t>
      </w:r>
      <w:r w:rsidRPr="004751D1">
        <w:rPr>
          <w:rFonts w:ascii="Times New Roman" w:hAnsi="Times New Roman" w:cs="Times New Roman"/>
        </w:rPr>
        <w:t xml:space="preserve"> at runtime and calls the correct </w:t>
      </w:r>
      <w:proofErr w:type="spellStart"/>
      <w:proofErr w:type="gramStart"/>
      <w:r w:rsidRPr="004751D1">
        <w:rPr>
          <w:rFonts w:ascii="Times New Roman" w:hAnsi="Times New Roman" w:cs="Times New Roman"/>
        </w:rPr>
        <w:t>ratePerHour</w:t>
      </w:r>
      <w:proofErr w:type="spellEnd"/>
      <w:r w:rsidRPr="004751D1">
        <w:rPr>
          <w:rFonts w:ascii="Times New Roman" w:hAnsi="Times New Roman" w:cs="Times New Roman"/>
        </w:rPr>
        <w:t>(</w:t>
      </w:r>
      <w:proofErr w:type="gramEnd"/>
      <w:r w:rsidRPr="004751D1">
        <w:rPr>
          <w:rFonts w:ascii="Times New Roman" w:hAnsi="Times New Roman" w:cs="Times New Roman"/>
        </w:rPr>
        <w:t>) method.</w:t>
      </w:r>
    </w:p>
    <w:p w14:paraId="237B3621" w14:textId="77777777" w:rsidR="004751D1" w:rsidRPr="004751D1" w:rsidRDefault="004751D1" w:rsidP="004751D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51D1">
        <w:rPr>
          <w:rFonts w:ascii="Times New Roman" w:hAnsi="Times New Roman" w:cs="Times New Roman"/>
        </w:rPr>
        <w:t xml:space="preserve">This is called </w:t>
      </w:r>
      <w:r w:rsidRPr="004751D1">
        <w:rPr>
          <w:rFonts w:ascii="Times New Roman" w:hAnsi="Times New Roman" w:cs="Times New Roman"/>
          <w:b/>
          <w:bCs/>
        </w:rPr>
        <w:t>Dynamic Method Dispatch</w:t>
      </w:r>
      <w:r w:rsidRPr="004751D1">
        <w:rPr>
          <w:rFonts w:ascii="Times New Roman" w:hAnsi="Times New Roman" w:cs="Times New Roman"/>
        </w:rPr>
        <w:t>.</w:t>
      </w:r>
    </w:p>
    <w:p w14:paraId="48D864CF" w14:textId="77777777" w:rsidR="004751D1" w:rsidRPr="004751D1" w:rsidRDefault="004751D1" w:rsidP="004751D1">
      <w:pPr>
        <w:rPr>
          <w:rFonts w:ascii="Times New Roman" w:hAnsi="Times New Roman" w:cs="Times New Roman"/>
          <w:b/>
          <w:bCs/>
        </w:rPr>
      </w:pPr>
      <w:r w:rsidRPr="004751D1">
        <w:rPr>
          <w:rFonts w:ascii="Times New Roman" w:hAnsi="Times New Roman" w:cs="Times New Roman"/>
          <w:b/>
          <w:bCs/>
        </w:rPr>
        <w:t>3. Trace of one call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411"/>
        <w:gridCol w:w="1885"/>
        <w:gridCol w:w="2513"/>
      </w:tblGrid>
      <w:tr w:rsidR="004751D1" w:rsidRPr="004751D1" w14:paraId="0AC21B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0245B" w14:textId="77777777" w:rsidR="004751D1" w:rsidRPr="004751D1" w:rsidRDefault="004751D1" w:rsidP="004751D1">
            <w:pPr>
              <w:rPr>
                <w:rFonts w:ascii="Times New Roman" w:hAnsi="Times New Roman" w:cs="Times New Roman"/>
                <w:b/>
                <w:bCs/>
              </w:rPr>
            </w:pPr>
            <w:r w:rsidRPr="004751D1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A9F71A8" w14:textId="77777777" w:rsidR="004751D1" w:rsidRPr="004751D1" w:rsidRDefault="004751D1" w:rsidP="004751D1">
            <w:pPr>
              <w:rPr>
                <w:rFonts w:ascii="Times New Roman" w:hAnsi="Times New Roman" w:cs="Times New Roman"/>
                <w:b/>
                <w:bCs/>
              </w:rPr>
            </w:pPr>
            <w:r w:rsidRPr="004751D1">
              <w:rPr>
                <w:rFonts w:ascii="Times New Roman" w:hAnsi="Times New Roman" w:cs="Times New Roman"/>
                <w:b/>
                <w:bCs/>
              </w:rPr>
              <w:t>Declared Type</w:t>
            </w:r>
          </w:p>
        </w:tc>
        <w:tc>
          <w:tcPr>
            <w:tcW w:w="0" w:type="auto"/>
            <w:vAlign w:val="center"/>
            <w:hideMark/>
          </w:tcPr>
          <w:p w14:paraId="21D7EF28" w14:textId="77777777" w:rsidR="004751D1" w:rsidRPr="004751D1" w:rsidRDefault="004751D1" w:rsidP="004751D1">
            <w:pPr>
              <w:rPr>
                <w:rFonts w:ascii="Times New Roman" w:hAnsi="Times New Roman" w:cs="Times New Roman"/>
                <w:b/>
                <w:bCs/>
              </w:rPr>
            </w:pPr>
            <w:r w:rsidRPr="004751D1">
              <w:rPr>
                <w:rFonts w:ascii="Times New Roman" w:hAnsi="Times New Roman" w:cs="Times New Roman"/>
                <w:b/>
                <w:bCs/>
              </w:rPr>
              <w:t>Actual Object Type</w:t>
            </w:r>
          </w:p>
        </w:tc>
        <w:tc>
          <w:tcPr>
            <w:tcW w:w="0" w:type="auto"/>
            <w:vAlign w:val="center"/>
            <w:hideMark/>
          </w:tcPr>
          <w:p w14:paraId="73FEA30D" w14:textId="77777777" w:rsidR="004751D1" w:rsidRPr="004751D1" w:rsidRDefault="004751D1" w:rsidP="004751D1">
            <w:pPr>
              <w:rPr>
                <w:rFonts w:ascii="Times New Roman" w:hAnsi="Times New Roman" w:cs="Times New Roman"/>
                <w:b/>
                <w:bCs/>
              </w:rPr>
            </w:pPr>
            <w:r w:rsidRPr="004751D1">
              <w:rPr>
                <w:rFonts w:ascii="Times New Roman" w:hAnsi="Times New Roman" w:cs="Times New Roman"/>
                <w:b/>
                <w:bCs/>
              </w:rPr>
              <w:t>Method Executed</w:t>
            </w:r>
          </w:p>
        </w:tc>
      </w:tr>
      <w:tr w:rsidR="004751D1" w:rsidRPr="004751D1" w14:paraId="4FEB7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753AD" w14:textId="77777777" w:rsidR="004751D1" w:rsidRPr="004751D1" w:rsidRDefault="004751D1" w:rsidP="004751D1">
            <w:pPr>
              <w:rPr>
                <w:rFonts w:ascii="Times New Roman" w:hAnsi="Times New Roman" w:cs="Times New Roman"/>
              </w:rPr>
            </w:pPr>
            <w:r w:rsidRPr="004751D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41E5D1" w14:textId="77777777" w:rsidR="004751D1" w:rsidRPr="004751D1" w:rsidRDefault="004751D1" w:rsidP="004751D1">
            <w:pPr>
              <w:rPr>
                <w:rFonts w:ascii="Times New Roman" w:hAnsi="Times New Roman" w:cs="Times New Roman"/>
              </w:rPr>
            </w:pPr>
            <w:r w:rsidRPr="004751D1">
              <w:rPr>
                <w:rFonts w:ascii="Times New Roman" w:hAnsi="Times New Roman" w:cs="Times New Roman"/>
              </w:rPr>
              <w:t>Vehicle v</w:t>
            </w:r>
          </w:p>
        </w:tc>
        <w:tc>
          <w:tcPr>
            <w:tcW w:w="0" w:type="auto"/>
            <w:vAlign w:val="center"/>
            <w:hideMark/>
          </w:tcPr>
          <w:p w14:paraId="5C1A7830" w14:textId="77777777" w:rsidR="004751D1" w:rsidRPr="004751D1" w:rsidRDefault="004751D1" w:rsidP="004751D1">
            <w:pPr>
              <w:rPr>
                <w:rFonts w:ascii="Times New Roman" w:hAnsi="Times New Roman" w:cs="Times New Roman"/>
              </w:rPr>
            </w:pPr>
            <w:proofErr w:type="spellStart"/>
            <w:r w:rsidRPr="004751D1">
              <w:rPr>
                <w:rFonts w:ascii="Times New Roman" w:hAnsi="Times New Roman" w:cs="Times New Roman"/>
              </w:rPr>
              <w:t>ElectricCar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1AD8A" w14:textId="77777777" w:rsidR="004751D1" w:rsidRPr="004751D1" w:rsidRDefault="004751D1" w:rsidP="004751D1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751D1">
              <w:rPr>
                <w:rFonts w:ascii="Times New Roman" w:hAnsi="Times New Roman" w:cs="Times New Roman"/>
              </w:rPr>
              <w:t>calculateFee</w:t>
            </w:r>
            <w:proofErr w:type="spellEnd"/>
            <w:r w:rsidRPr="004751D1">
              <w:rPr>
                <w:rFonts w:ascii="Times New Roman" w:hAnsi="Times New Roman" w:cs="Times New Roman"/>
              </w:rPr>
              <w:t>(</w:t>
            </w:r>
            <w:proofErr w:type="gramEnd"/>
            <w:r w:rsidRPr="004751D1">
              <w:rPr>
                <w:rFonts w:ascii="Times New Roman" w:hAnsi="Times New Roman" w:cs="Times New Roman"/>
              </w:rPr>
              <w:t>180)</w:t>
            </w:r>
          </w:p>
        </w:tc>
      </w:tr>
      <w:tr w:rsidR="004751D1" w:rsidRPr="004751D1" w14:paraId="27C45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0D5B8" w14:textId="77777777" w:rsidR="004751D1" w:rsidRPr="004751D1" w:rsidRDefault="004751D1" w:rsidP="004751D1">
            <w:pPr>
              <w:rPr>
                <w:rFonts w:ascii="Times New Roman" w:hAnsi="Times New Roman" w:cs="Times New Roman"/>
              </w:rPr>
            </w:pPr>
            <w:r w:rsidRPr="004751D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A3AFA3" w14:textId="77777777" w:rsidR="004751D1" w:rsidRPr="004751D1" w:rsidRDefault="004751D1" w:rsidP="004751D1">
            <w:pPr>
              <w:rPr>
                <w:rFonts w:ascii="Times New Roman" w:hAnsi="Times New Roman" w:cs="Times New Roman"/>
              </w:rPr>
            </w:pPr>
            <w:r w:rsidRPr="004751D1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F95D81B" w14:textId="77777777" w:rsidR="004751D1" w:rsidRPr="004751D1" w:rsidRDefault="004751D1" w:rsidP="004751D1">
            <w:pPr>
              <w:rPr>
                <w:rFonts w:ascii="Times New Roman" w:hAnsi="Times New Roman" w:cs="Times New Roman"/>
              </w:rPr>
            </w:pPr>
            <w:proofErr w:type="spellStart"/>
            <w:r w:rsidRPr="004751D1">
              <w:rPr>
                <w:rFonts w:ascii="Times New Roman" w:hAnsi="Times New Roman" w:cs="Times New Roman"/>
              </w:rPr>
              <w:t>ElectricCar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0601E" w14:textId="77777777" w:rsidR="004751D1" w:rsidRPr="004751D1" w:rsidRDefault="004751D1" w:rsidP="004751D1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751D1">
              <w:rPr>
                <w:rFonts w:ascii="Times New Roman" w:hAnsi="Times New Roman" w:cs="Times New Roman"/>
              </w:rPr>
              <w:t>ratePerHour</w:t>
            </w:r>
            <w:proofErr w:type="spellEnd"/>
            <w:r w:rsidRPr="004751D1">
              <w:rPr>
                <w:rFonts w:ascii="Times New Roman" w:hAnsi="Times New Roman" w:cs="Times New Roman"/>
              </w:rPr>
              <w:t>(</w:t>
            </w:r>
            <w:proofErr w:type="gramEnd"/>
            <w:r w:rsidRPr="004751D1">
              <w:rPr>
                <w:rFonts w:ascii="Times New Roman" w:hAnsi="Times New Roman" w:cs="Times New Roman"/>
              </w:rPr>
              <w:t>) → returns 30</w:t>
            </w:r>
          </w:p>
        </w:tc>
      </w:tr>
      <w:tr w:rsidR="004751D1" w:rsidRPr="004751D1" w14:paraId="7B8EA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F48AE" w14:textId="77777777" w:rsidR="004751D1" w:rsidRPr="004751D1" w:rsidRDefault="004751D1" w:rsidP="004751D1">
            <w:pPr>
              <w:rPr>
                <w:rFonts w:ascii="Times New Roman" w:hAnsi="Times New Roman" w:cs="Times New Roman"/>
              </w:rPr>
            </w:pPr>
            <w:r w:rsidRPr="004751D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D3F668" w14:textId="77777777" w:rsidR="004751D1" w:rsidRPr="004751D1" w:rsidRDefault="004751D1" w:rsidP="004751D1">
            <w:pPr>
              <w:rPr>
                <w:rFonts w:ascii="Times New Roman" w:hAnsi="Times New Roman" w:cs="Times New Roman"/>
              </w:rPr>
            </w:pPr>
            <w:r w:rsidRPr="004751D1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EA0BA4B" w14:textId="77777777" w:rsidR="004751D1" w:rsidRPr="004751D1" w:rsidRDefault="004751D1" w:rsidP="004751D1">
            <w:pPr>
              <w:rPr>
                <w:rFonts w:ascii="Times New Roman" w:hAnsi="Times New Roman" w:cs="Times New Roman"/>
              </w:rPr>
            </w:pPr>
            <w:proofErr w:type="spellStart"/>
            <w:r w:rsidRPr="004751D1">
              <w:rPr>
                <w:rFonts w:ascii="Times New Roman" w:hAnsi="Times New Roman" w:cs="Times New Roman"/>
              </w:rPr>
              <w:t>ElectricCar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77FCD" w14:textId="77777777" w:rsidR="004751D1" w:rsidRPr="004751D1" w:rsidRDefault="004751D1" w:rsidP="004751D1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751D1">
              <w:rPr>
                <w:rFonts w:ascii="Times New Roman" w:hAnsi="Times New Roman" w:cs="Times New Roman"/>
              </w:rPr>
              <w:t>chargingFee</w:t>
            </w:r>
            <w:proofErr w:type="spellEnd"/>
            <w:r w:rsidRPr="004751D1">
              <w:rPr>
                <w:rFonts w:ascii="Times New Roman" w:hAnsi="Times New Roman" w:cs="Times New Roman"/>
              </w:rPr>
              <w:t>(</w:t>
            </w:r>
            <w:proofErr w:type="gramEnd"/>
            <w:r w:rsidRPr="004751D1">
              <w:rPr>
                <w:rFonts w:ascii="Times New Roman" w:hAnsi="Times New Roman" w:cs="Times New Roman"/>
              </w:rPr>
              <w:t>10) → 120</w:t>
            </w:r>
          </w:p>
        </w:tc>
      </w:tr>
      <w:tr w:rsidR="004751D1" w:rsidRPr="004751D1" w14:paraId="23E17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9A365" w14:textId="77777777" w:rsidR="004751D1" w:rsidRPr="004751D1" w:rsidRDefault="004751D1" w:rsidP="004751D1">
            <w:pPr>
              <w:rPr>
                <w:rFonts w:ascii="Times New Roman" w:hAnsi="Times New Roman" w:cs="Times New Roman"/>
              </w:rPr>
            </w:pPr>
            <w:r w:rsidRPr="004751D1">
              <w:rPr>
                <w:rFonts w:ascii="Times New Roman" w:hAnsi="Times New Roman" w:cs="Times New Roman"/>
              </w:rPr>
              <w:t>Final fee</w:t>
            </w:r>
          </w:p>
        </w:tc>
        <w:tc>
          <w:tcPr>
            <w:tcW w:w="0" w:type="auto"/>
            <w:vAlign w:val="center"/>
            <w:hideMark/>
          </w:tcPr>
          <w:p w14:paraId="119E1975" w14:textId="77777777" w:rsidR="004751D1" w:rsidRPr="004751D1" w:rsidRDefault="004751D1" w:rsidP="004751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9436715" w14:textId="77777777" w:rsidR="004751D1" w:rsidRPr="004751D1" w:rsidRDefault="004751D1" w:rsidP="004751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9D678B5" w14:textId="77777777" w:rsidR="004751D1" w:rsidRPr="004751D1" w:rsidRDefault="004751D1" w:rsidP="004751D1">
            <w:pPr>
              <w:rPr>
                <w:rFonts w:ascii="Times New Roman" w:hAnsi="Times New Roman" w:cs="Times New Roman"/>
              </w:rPr>
            </w:pPr>
            <w:r w:rsidRPr="004751D1">
              <w:rPr>
                <w:rFonts w:ascii="Times New Roman" w:hAnsi="Times New Roman" w:cs="Times New Roman"/>
              </w:rPr>
              <w:t>90 + 120 = 210</w:t>
            </w:r>
          </w:p>
        </w:tc>
      </w:tr>
    </w:tbl>
    <w:p w14:paraId="1B963431" w14:textId="77777777" w:rsidR="004751D1" w:rsidRPr="004751D1" w:rsidRDefault="004751D1" w:rsidP="004751D1">
      <w:pPr>
        <w:rPr>
          <w:rFonts w:ascii="Times New Roman" w:hAnsi="Times New Roman" w:cs="Times New Roman"/>
          <w:b/>
          <w:bCs/>
        </w:rPr>
      </w:pPr>
      <w:r w:rsidRPr="004751D1">
        <w:rPr>
          <w:rFonts w:ascii="Times New Roman" w:hAnsi="Times New Roman" w:cs="Times New Roman"/>
          <w:b/>
          <w:bCs/>
        </w:rPr>
        <w:t>4. Why this design is better</w:t>
      </w:r>
    </w:p>
    <w:p w14:paraId="6C5D005C" w14:textId="77777777" w:rsidR="004751D1" w:rsidRPr="004751D1" w:rsidRDefault="004751D1" w:rsidP="004751D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51D1">
        <w:rPr>
          <w:rFonts w:ascii="Times New Roman" w:hAnsi="Times New Roman" w:cs="Times New Roman"/>
        </w:rPr>
        <w:t>No long if-else or switch chains that check vehicle type.</w:t>
      </w:r>
    </w:p>
    <w:p w14:paraId="46E3AAFA" w14:textId="77777777" w:rsidR="004751D1" w:rsidRPr="004751D1" w:rsidRDefault="004751D1" w:rsidP="004751D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51D1">
        <w:rPr>
          <w:rFonts w:ascii="Times New Roman" w:hAnsi="Times New Roman" w:cs="Times New Roman"/>
        </w:rPr>
        <w:t xml:space="preserve">Adding a new vehicle type does </w:t>
      </w:r>
      <w:r w:rsidRPr="004751D1">
        <w:rPr>
          <w:rFonts w:ascii="Times New Roman" w:hAnsi="Times New Roman" w:cs="Times New Roman"/>
          <w:b/>
          <w:bCs/>
        </w:rPr>
        <w:t>not</w:t>
      </w:r>
      <w:r w:rsidRPr="004751D1">
        <w:rPr>
          <w:rFonts w:ascii="Times New Roman" w:hAnsi="Times New Roman" w:cs="Times New Roman"/>
        </w:rPr>
        <w:t xml:space="preserve"> require changing the loop.</w:t>
      </w:r>
    </w:p>
    <w:p w14:paraId="0A6F8DF6" w14:textId="7DD2D0D3" w:rsidR="004751D1" w:rsidRPr="004751D1" w:rsidRDefault="004751D1" w:rsidP="004751D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51D1">
        <w:rPr>
          <w:rFonts w:ascii="Times New Roman" w:hAnsi="Times New Roman" w:cs="Times New Roman"/>
        </w:rPr>
        <w:t xml:space="preserve">Code is cleaner and follows the </w:t>
      </w:r>
      <w:r w:rsidRPr="004751D1">
        <w:rPr>
          <w:rFonts w:ascii="Times New Roman" w:hAnsi="Times New Roman" w:cs="Times New Roman"/>
          <w:b/>
          <w:bCs/>
        </w:rPr>
        <w:t>Open-Closed Principle</w:t>
      </w:r>
      <w:r w:rsidRPr="004751D1">
        <w:rPr>
          <w:rFonts w:ascii="Times New Roman" w:hAnsi="Times New Roman" w:cs="Times New Roman"/>
        </w:rPr>
        <w:t>.</w:t>
      </w:r>
    </w:p>
    <w:p w14:paraId="74A5DC92" w14:textId="77777777" w:rsidR="004751D1" w:rsidRPr="004751D1" w:rsidRDefault="004751D1" w:rsidP="004751D1">
      <w:pPr>
        <w:rPr>
          <w:rFonts w:ascii="Times New Roman" w:hAnsi="Times New Roman" w:cs="Times New Roman"/>
          <w:b/>
          <w:bCs/>
        </w:rPr>
      </w:pPr>
      <w:r w:rsidRPr="004751D1">
        <w:rPr>
          <w:rFonts w:ascii="Times New Roman" w:hAnsi="Times New Roman" w:cs="Times New Roman"/>
          <w:b/>
          <w:bCs/>
        </w:rPr>
        <w:t>5. Alternative Concept and Complexity Analysis</w:t>
      </w:r>
    </w:p>
    <w:p w14:paraId="1A0BD4D0" w14:textId="77777777" w:rsidR="004751D1" w:rsidRPr="004751D1" w:rsidRDefault="004751D1" w:rsidP="004751D1">
      <w:pPr>
        <w:rPr>
          <w:rFonts w:ascii="Times New Roman" w:hAnsi="Times New Roman" w:cs="Times New Roman"/>
        </w:rPr>
      </w:pPr>
      <w:r w:rsidRPr="004751D1">
        <w:rPr>
          <w:rFonts w:ascii="Times New Roman" w:hAnsi="Times New Roman" w:cs="Times New Roman"/>
          <w:b/>
          <w:bCs/>
        </w:rPr>
        <w:t>Current Design:</w:t>
      </w:r>
      <w:r w:rsidRPr="004751D1">
        <w:rPr>
          <w:rFonts w:ascii="Times New Roman" w:hAnsi="Times New Roman" w:cs="Times New Roman"/>
        </w:rPr>
        <w:t xml:space="preserve"> Dynamic method dispatch</w:t>
      </w:r>
    </w:p>
    <w:p w14:paraId="52EFE822" w14:textId="77777777" w:rsidR="004751D1" w:rsidRPr="004751D1" w:rsidRDefault="004751D1" w:rsidP="004751D1">
      <w:pPr>
        <w:rPr>
          <w:rFonts w:ascii="Times New Roman" w:hAnsi="Times New Roman" w:cs="Times New Roman"/>
        </w:rPr>
      </w:pPr>
      <w:r w:rsidRPr="004751D1">
        <w:rPr>
          <w:rFonts w:ascii="Times New Roman" w:hAnsi="Times New Roman" w:cs="Times New Roman"/>
          <w:b/>
          <w:bCs/>
        </w:rPr>
        <w:t>Alternative:</w:t>
      </w:r>
      <w:r w:rsidRPr="004751D1">
        <w:rPr>
          <w:rFonts w:ascii="Times New Roman" w:hAnsi="Times New Roman" w:cs="Times New Roman"/>
        </w:rPr>
        <w:t xml:space="preserve"> Using </w:t>
      </w:r>
      <w:proofErr w:type="spellStart"/>
      <w:r w:rsidRPr="004751D1">
        <w:rPr>
          <w:rFonts w:ascii="Times New Roman" w:hAnsi="Times New Roman" w:cs="Times New Roman"/>
        </w:rPr>
        <w:t>instanceof</w:t>
      </w:r>
      <w:proofErr w:type="spellEnd"/>
      <w:r w:rsidRPr="004751D1">
        <w:rPr>
          <w:rFonts w:ascii="Times New Roman" w:hAnsi="Times New Roman" w:cs="Times New Roman"/>
        </w:rPr>
        <w:t xml:space="preserve"> checks and casting for every vehicle type.</w:t>
      </w:r>
    </w:p>
    <w:p w14:paraId="48EF8092" w14:textId="07EECDE6" w:rsidR="004751D1" w:rsidRPr="004751D1" w:rsidRDefault="004751D1" w:rsidP="004751D1">
      <w:pPr>
        <w:rPr>
          <w:rFonts w:ascii="Times New Roman" w:hAnsi="Times New Roman" w:cs="Times New Roman"/>
        </w:rPr>
      </w:pPr>
      <w:r w:rsidRPr="004751D1">
        <w:rPr>
          <w:rFonts w:ascii="Times New Roman" w:hAnsi="Times New Roman" w:cs="Times New Roman"/>
        </w:rPr>
        <w:lastRenderedPageBreak/>
        <w:drawing>
          <wp:inline distT="0" distB="0" distL="0" distR="0" wp14:anchorId="6F5D945E" wp14:editId="4C40C2A4">
            <wp:extent cx="5731510" cy="3820795"/>
            <wp:effectExtent l="0" t="0" r="2540" b="8255"/>
            <wp:docPr id="190843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37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15255" w14:textId="43185333" w:rsidR="004751D1" w:rsidRPr="004751D1" w:rsidRDefault="004751D1" w:rsidP="004751D1">
      <w:pPr>
        <w:rPr>
          <w:rFonts w:ascii="Times New Roman" w:hAnsi="Times New Roman" w:cs="Times New Roman"/>
        </w:rPr>
      </w:pPr>
      <w:r w:rsidRPr="004751D1">
        <w:rPr>
          <w:rFonts w:ascii="Times New Roman" w:hAnsi="Times New Roman" w:cs="Times New Roman"/>
        </w:rPr>
        <w:drawing>
          <wp:inline distT="0" distB="0" distL="0" distR="0" wp14:anchorId="173C9D21" wp14:editId="7C516E5E">
            <wp:extent cx="5731510" cy="3874135"/>
            <wp:effectExtent l="0" t="0" r="2540" b="0"/>
            <wp:docPr id="91929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99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894DB" w14:textId="77777777" w:rsidR="004751D1" w:rsidRPr="004751D1" w:rsidRDefault="004751D1" w:rsidP="004751D1">
      <w:pPr>
        <w:rPr>
          <w:rFonts w:ascii="Times New Roman" w:hAnsi="Times New Roman" w:cs="Times New Roman"/>
        </w:rPr>
      </w:pPr>
    </w:p>
    <w:p w14:paraId="740A77C8" w14:textId="24888D32" w:rsidR="004751D1" w:rsidRPr="004751D1" w:rsidRDefault="004751D1" w:rsidP="004751D1">
      <w:pPr>
        <w:rPr>
          <w:rFonts w:ascii="Times New Roman" w:hAnsi="Times New Roman" w:cs="Times New Roman"/>
        </w:rPr>
      </w:pPr>
      <w:r w:rsidRPr="004751D1">
        <w:rPr>
          <w:rFonts w:ascii="Times New Roman" w:hAnsi="Times New Roman" w:cs="Times New Roman"/>
        </w:rPr>
        <w:lastRenderedPageBreak/>
        <w:drawing>
          <wp:inline distT="0" distB="0" distL="0" distR="0" wp14:anchorId="41311A3F" wp14:editId="259D6B8A">
            <wp:extent cx="5731510" cy="3956685"/>
            <wp:effectExtent l="0" t="0" r="2540" b="5715"/>
            <wp:docPr id="103738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88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2939"/>
        <w:gridCol w:w="2912"/>
      </w:tblGrid>
      <w:tr w:rsidR="004751D1" w:rsidRPr="004751D1" w14:paraId="737EE4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93F82" w14:textId="77777777" w:rsidR="004751D1" w:rsidRPr="004751D1" w:rsidRDefault="004751D1" w:rsidP="004751D1">
            <w:pPr>
              <w:rPr>
                <w:rFonts w:ascii="Times New Roman" w:hAnsi="Times New Roman" w:cs="Times New Roman"/>
                <w:b/>
                <w:bCs/>
              </w:rPr>
            </w:pPr>
            <w:r w:rsidRPr="004751D1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FF6524A" w14:textId="77777777" w:rsidR="004751D1" w:rsidRPr="004751D1" w:rsidRDefault="004751D1" w:rsidP="004751D1">
            <w:pPr>
              <w:rPr>
                <w:rFonts w:ascii="Times New Roman" w:hAnsi="Times New Roman" w:cs="Times New Roman"/>
                <w:b/>
                <w:bCs/>
              </w:rPr>
            </w:pPr>
            <w:r w:rsidRPr="004751D1">
              <w:rPr>
                <w:rFonts w:ascii="Times New Roman" w:hAnsi="Times New Roman" w:cs="Times New Roman"/>
                <w:b/>
                <w:bCs/>
              </w:rPr>
              <w:t>Dynamic Dispatch (my design)</w:t>
            </w:r>
          </w:p>
        </w:tc>
        <w:tc>
          <w:tcPr>
            <w:tcW w:w="0" w:type="auto"/>
            <w:vAlign w:val="center"/>
            <w:hideMark/>
          </w:tcPr>
          <w:p w14:paraId="57BFC895" w14:textId="77777777" w:rsidR="004751D1" w:rsidRPr="004751D1" w:rsidRDefault="004751D1" w:rsidP="004751D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751D1">
              <w:rPr>
                <w:rFonts w:ascii="Times New Roman" w:hAnsi="Times New Roman" w:cs="Times New Roman"/>
                <w:b/>
                <w:bCs/>
              </w:rPr>
              <w:t>instanceof</w:t>
            </w:r>
            <w:proofErr w:type="spellEnd"/>
            <w:r w:rsidRPr="004751D1">
              <w:rPr>
                <w:rFonts w:ascii="Times New Roman" w:hAnsi="Times New Roman" w:cs="Times New Roman"/>
                <w:b/>
                <w:bCs/>
              </w:rPr>
              <w:t xml:space="preserve"> + casting</w:t>
            </w:r>
          </w:p>
        </w:tc>
      </w:tr>
      <w:tr w:rsidR="004751D1" w:rsidRPr="004751D1" w14:paraId="782CD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242E6" w14:textId="77777777" w:rsidR="004751D1" w:rsidRPr="004751D1" w:rsidRDefault="004751D1" w:rsidP="004751D1">
            <w:pPr>
              <w:rPr>
                <w:rFonts w:ascii="Times New Roman" w:hAnsi="Times New Roman" w:cs="Times New Roman"/>
              </w:rPr>
            </w:pPr>
            <w:r w:rsidRPr="004751D1">
              <w:rPr>
                <w:rFonts w:ascii="Times New Roman" w:hAnsi="Times New Roman" w:cs="Times New Roman"/>
              </w:rPr>
              <w:t>Time per call</w:t>
            </w:r>
          </w:p>
        </w:tc>
        <w:tc>
          <w:tcPr>
            <w:tcW w:w="0" w:type="auto"/>
            <w:vAlign w:val="center"/>
            <w:hideMark/>
          </w:tcPr>
          <w:p w14:paraId="4B6D5EE0" w14:textId="77777777" w:rsidR="004751D1" w:rsidRPr="004751D1" w:rsidRDefault="004751D1" w:rsidP="004751D1">
            <w:pPr>
              <w:rPr>
                <w:rFonts w:ascii="Times New Roman" w:hAnsi="Times New Roman" w:cs="Times New Roman"/>
              </w:rPr>
            </w:pPr>
            <w:proofErr w:type="gramStart"/>
            <w:r w:rsidRPr="004751D1">
              <w:rPr>
                <w:rFonts w:ascii="Times New Roman" w:hAnsi="Times New Roman" w:cs="Times New Roman"/>
              </w:rPr>
              <w:t>O(</w:t>
            </w:r>
            <w:proofErr w:type="gramEnd"/>
            <w:r w:rsidRPr="004751D1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3DDD91BD" w14:textId="77777777" w:rsidR="004751D1" w:rsidRPr="004751D1" w:rsidRDefault="004751D1" w:rsidP="004751D1">
            <w:pPr>
              <w:rPr>
                <w:rFonts w:ascii="Times New Roman" w:hAnsi="Times New Roman" w:cs="Times New Roman"/>
              </w:rPr>
            </w:pPr>
            <w:r w:rsidRPr="004751D1">
              <w:rPr>
                <w:rFonts w:ascii="Times New Roman" w:hAnsi="Times New Roman" w:cs="Times New Roman"/>
              </w:rPr>
              <w:t>O(k) where k = number of types</w:t>
            </w:r>
          </w:p>
        </w:tc>
      </w:tr>
      <w:tr w:rsidR="004751D1" w:rsidRPr="004751D1" w14:paraId="7F507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7114A" w14:textId="77777777" w:rsidR="004751D1" w:rsidRPr="004751D1" w:rsidRDefault="004751D1" w:rsidP="004751D1">
            <w:pPr>
              <w:rPr>
                <w:rFonts w:ascii="Times New Roman" w:hAnsi="Times New Roman" w:cs="Times New Roman"/>
              </w:rPr>
            </w:pPr>
            <w:r w:rsidRPr="004751D1">
              <w:rPr>
                <w:rFonts w:ascii="Times New Roman" w:hAnsi="Times New Roman" w:cs="Times New Roman"/>
              </w:rPr>
              <w:t>Adding new vehicle type</w:t>
            </w:r>
          </w:p>
        </w:tc>
        <w:tc>
          <w:tcPr>
            <w:tcW w:w="0" w:type="auto"/>
            <w:vAlign w:val="center"/>
            <w:hideMark/>
          </w:tcPr>
          <w:p w14:paraId="005F3B19" w14:textId="77777777" w:rsidR="004751D1" w:rsidRPr="004751D1" w:rsidRDefault="004751D1" w:rsidP="004751D1">
            <w:pPr>
              <w:rPr>
                <w:rFonts w:ascii="Times New Roman" w:hAnsi="Times New Roman" w:cs="Times New Roman"/>
              </w:rPr>
            </w:pPr>
            <w:r w:rsidRPr="004751D1">
              <w:rPr>
                <w:rFonts w:ascii="Times New Roman" w:hAnsi="Times New Roman" w:cs="Times New Roman"/>
              </w:rPr>
              <w:t>No change in existing code</w:t>
            </w:r>
          </w:p>
        </w:tc>
        <w:tc>
          <w:tcPr>
            <w:tcW w:w="0" w:type="auto"/>
            <w:vAlign w:val="center"/>
            <w:hideMark/>
          </w:tcPr>
          <w:p w14:paraId="606AE142" w14:textId="77777777" w:rsidR="004751D1" w:rsidRPr="004751D1" w:rsidRDefault="004751D1" w:rsidP="004751D1">
            <w:pPr>
              <w:rPr>
                <w:rFonts w:ascii="Times New Roman" w:hAnsi="Times New Roman" w:cs="Times New Roman"/>
              </w:rPr>
            </w:pPr>
            <w:r w:rsidRPr="004751D1">
              <w:rPr>
                <w:rFonts w:ascii="Times New Roman" w:hAnsi="Times New Roman" w:cs="Times New Roman"/>
              </w:rPr>
              <w:t>Must add new if-condition</w:t>
            </w:r>
          </w:p>
        </w:tc>
      </w:tr>
      <w:tr w:rsidR="004751D1" w:rsidRPr="004751D1" w14:paraId="020F4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D9FF9" w14:textId="77777777" w:rsidR="004751D1" w:rsidRPr="004751D1" w:rsidRDefault="004751D1" w:rsidP="004751D1">
            <w:pPr>
              <w:rPr>
                <w:rFonts w:ascii="Times New Roman" w:hAnsi="Times New Roman" w:cs="Times New Roman"/>
              </w:rPr>
            </w:pPr>
            <w:r w:rsidRPr="004751D1">
              <w:rPr>
                <w:rFonts w:ascii="Times New Roman" w:hAnsi="Times New Roman" w:cs="Times New Roman"/>
              </w:rPr>
              <w:t>Code size &amp; maintenance</w:t>
            </w:r>
          </w:p>
        </w:tc>
        <w:tc>
          <w:tcPr>
            <w:tcW w:w="0" w:type="auto"/>
            <w:vAlign w:val="center"/>
            <w:hideMark/>
          </w:tcPr>
          <w:p w14:paraId="4A4F01D3" w14:textId="77777777" w:rsidR="004751D1" w:rsidRPr="004751D1" w:rsidRDefault="004751D1" w:rsidP="004751D1">
            <w:pPr>
              <w:rPr>
                <w:rFonts w:ascii="Times New Roman" w:hAnsi="Times New Roman" w:cs="Times New Roman"/>
              </w:rPr>
            </w:pPr>
            <w:r w:rsidRPr="004751D1">
              <w:rPr>
                <w:rFonts w:ascii="Times New Roman" w:hAnsi="Times New Roman" w:cs="Times New Roman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5405EAD8" w14:textId="77777777" w:rsidR="004751D1" w:rsidRPr="004751D1" w:rsidRDefault="004751D1" w:rsidP="004751D1">
            <w:pPr>
              <w:rPr>
                <w:rFonts w:ascii="Times New Roman" w:hAnsi="Times New Roman" w:cs="Times New Roman"/>
              </w:rPr>
            </w:pPr>
            <w:r w:rsidRPr="004751D1">
              <w:rPr>
                <w:rFonts w:ascii="Times New Roman" w:hAnsi="Times New Roman" w:cs="Times New Roman"/>
              </w:rPr>
              <w:t>Grows with every new type</w:t>
            </w:r>
          </w:p>
        </w:tc>
      </w:tr>
      <w:tr w:rsidR="004751D1" w:rsidRPr="004751D1" w14:paraId="1F873CE8" w14:textId="77777777">
        <w:trPr>
          <w:tblCellSpacing w:w="15" w:type="dxa"/>
        </w:trPr>
        <w:tc>
          <w:tcPr>
            <w:tcW w:w="0" w:type="auto"/>
            <w:vAlign w:val="center"/>
          </w:tcPr>
          <w:p w14:paraId="1D5B66B1" w14:textId="77777777" w:rsidR="004751D1" w:rsidRPr="004751D1" w:rsidRDefault="004751D1" w:rsidP="004751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567F68D2" w14:textId="77777777" w:rsidR="004751D1" w:rsidRPr="004751D1" w:rsidRDefault="004751D1" w:rsidP="004751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70E515EE" w14:textId="77777777" w:rsidR="004751D1" w:rsidRPr="004751D1" w:rsidRDefault="004751D1" w:rsidP="004751D1">
            <w:pPr>
              <w:rPr>
                <w:rFonts w:ascii="Times New Roman" w:hAnsi="Times New Roman" w:cs="Times New Roman"/>
              </w:rPr>
            </w:pPr>
          </w:p>
        </w:tc>
      </w:tr>
    </w:tbl>
    <w:p w14:paraId="206D15A5" w14:textId="77777777" w:rsidR="004751D1" w:rsidRPr="004751D1" w:rsidRDefault="004751D1" w:rsidP="004751D1">
      <w:pPr>
        <w:rPr>
          <w:rFonts w:ascii="Times New Roman" w:hAnsi="Times New Roman" w:cs="Times New Roman"/>
        </w:rPr>
      </w:pPr>
      <w:r w:rsidRPr="004751D1">
        <w:rPr>
          <w:rFonts w:ascii="Times New Roman" w:hAnsi="Times New Roman" w:cs="Times New Roman"/>
          <w:b/>
          <w:bCs/>
        </w:rPr>
        <w:t>Conclusion:</w:t>
      </w:r>
      <w:r w:rsidRPr="004751D1">
        <w:rPr>
          <w:rFonts w:ascii="Times New Roman" w:hAnsi="Times New Roman" w:cs="Times New Roman"/>
        </w:rPr>
        <w:br/>
        <w:t>Dynamic method dispatch is faster and much easier to maintain when the number of vehicle types grows.</w:t>
      </w:r>
    </w:p>
    <w:p w14:paraId="5237E2CD" w14:textId="77777777" w:rsidR="00411EB3" w:rsidRPr="004751D1" w:rsidRDefault="00411EB3">
      <w:pPr>
        <w:rPr>
          <w:rFonts w:ascii="Times New Roman" w:hAnsi="Times New Roman" w:cs="Times New Roman"/>
        </w:rPr>
      </w:pPr>
    </w:p>
    <w:sectPr w:rsidR="00411EB3" w:rsidRPr="00475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2747"/>
    <w:multiLevelType w:val="multilevel"/>
    <w:tmpl w:val="F748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F52B8"/>
    <w:multiLevelType w:val="multilevel"/>
    <w:tmpl w:val="2360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60B10"/>
    <w:multiLevelType w:val="multilevel"/>
    <w:tmpl w:val="0A5C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802370">
    <w:abstractNumId w:val="0"/>
  </w:num>
  <w:num w:numId="2" w16cid:durableId="115756424">
    <w:abstractNumId w:val="1"/>
  </w:num>
  <w:num w:numId="3" w16cid:durableId="982466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D1"/>
    <w:rsid w:val="00411EB3"/>
    <w:rsid w:val="004751D1"/>
    <w:rsid w:val="00D35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9A063"/>
  <w15:chartTrackingRefBased/>
  <w15:docId w15:val="{ADB58DBD-2797-4814-8B97-79388F27F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Krishna Pasam</dc:creator>
  <cp:keywords/>
  <dc:description/>
  <cp:lastModifiedBy>Murali Krishna Pasam</cp:lastModifiedBy>
  <cp:revision>1</cp:revision>
  <dcterms:created xsi:type="dcterms:W3CDTF">2026-10-22T05:16:00Z</dcterms:created>
  <dcterms:modified xsi:type="dcterms:W3CDTF">2026-10-22T05:21:00Z</dcterms:modified>
</cp:coreProperties>
</file>