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CB210" w14:textId="77777777" w:rsidR="002F3EC8" w:rsidRDefault="00F05AFF">
      <w:pPr>
        <w:tabs>
          <w:tab w:val="center" w:pos="4743"/>
          <w:tab w:val="center" w:pos="8402"/>
          <w:tab w:val="center" w:pos="9360"/>
          <w:tab w:val="center" w:pos="10080"/>
        </w:tabs>
        <w:spacing w:after="21" w:line="259" w:lineRule="auto"/>
        <w:ind w:left="-15" w:firstLine="0"/>
      </w:pPr>
      <w:r>
        <w:rPr>
          <w:rFonts w:cs="Arial"/>
          <w:b/>
          <w:sz w:val="22"/>
        </w:rPr>
        <w:t xml:space="preserve">COURSE NAME: </w:t>
      </w:r>
      <w:r>
        <w:rPr>
          <w:rFonts w:cs="Arial"/>
          <w:b/>
          <w:sz w:val="22"/>
        </w:rPr>
        <w:tab/>
        <w:t>Theory of Computation                 COURSE CODE:</w:t>
      </w:r>
      <w:r>
        <w:rPr>
          <w:sz w:val="22"/>
        </w:rPr>
        <w:t xml:space="preserve"> </w:t>
      </w:r>
      <w:r>
        <w:rPr>
          <w:rFonts w:cs="Arial"/>
          <w:b/>
          <w:sz w:val="22"/>
        </w:rPr>
        <w:t xml:space="preserve"> </w:t>
      </w:r>
      <w:r>
        <w:rPr>
          <w:rFonts w:cs="Arial"/>
          <w:b/>
          <w:sz w:val="22"/>
        </w:rPr>
        <w:tab/>
        <w:t xml:space="preserve">CSA13 02 </w:t>
      </w:r>
      <w:r>
        <w:rPr>
          <w:rFonts w:cs="Arial"/>
          <w:b/>
          <w:sz w:val="22"/>
        </w:rPr>
        <w:tab/>
        <w:t xml:space="preserve"> </w:t>
      </w:r>
      <w:r>
        <w:rPr>
          <w:rFonts w:cs="Arial"/>
          <w:b/>
          <w:sz w:val="22"/>
        </w:rPr>
        <w:tab/>
        <w:t xml:space="preserve"> </w:t>
      </w:r>
    </w:p>
    <w:p w14:paraId="7257D50B" w14:textId="77777777" w:rsidR="002F3EC8" w:rsidRDefault="00F05AFF">
      <w:pPr>
        <w:spacing w:after="18" w:line="259" w:lineRule="auto"/>
        <w:ind w:left="0" w:firstLine="0"/>
      </w:pPr>
      <w:r>
        <w:rPr>
          <w:rFonts w:cs="Arial"/>
          <w:b/>
          <w:sz w:val="22"/>
        </w:rPr>
        <w:t xml:space="preserve"> </w:t>
      </w:r>
    </w:p>
    <w:p w14:paraId="2E9500E8" w14:textId="77777777" w:rsidR="002F3EC8" w:rsidRDefault="00F05AFF">
      <w:pPr>
        <w:spacing w:after="18" w:line="259" w:lineRule="auto"/>
        <w:ind w:left="0" w:firstLine="0"/>
      </w:pPr>
      <w:r>
        <w:rPr>
          <w:rFonts w:cs="Arial"/>
          <w:b/>
          <w:sz w:val="22"/>
        </w:rPr>
        <w:t xml:space="preserve"> </w:t>
      </w:r>
    </w:p>
    <w:p w14:paraId="25508C24" w14:textId="77777777" w:rsidR="002F3EC8" w:rsidRDefault="00F05AFF">
      <w:pPr>
        <w:spacing w:after="18" w:line="259" w:lineRule="auto"/>
        <w:ind w:left="0" w:right="1264" w:firstLine="0"/>
        <w:jc w:val="right"/>
      </w:pPr>
      <w:r>
        <w:rPr>
          <w:noProof/>
        </w:rPr>
        <w:drawing>
          <wp:inline distT="0" distB="0" distL="0" distR="0" wp14:anchorId="310CF1FF" wp14:editId="58AC8C64">
            <wp:extent cx="5762625" cy="38100"/>
            <wp:effectExtent l="0" t="0" r="0" b="0"/>
            <wp:docPr id="863" name="Picture 8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" name="Picture 86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b/>
          <w:sz w:val="22"/>
        </w:rPr>
        <w:t xml:space="preserve"> </w:t>
      </w:r>
    </w:p>
    <w:p w14:paraId="1E1CFBF9" w14:textId="77777777" w:rsidR="002F3EC8" w:rsidRDefault="00F05AFF">
      <w:pPr>
        <w:spacing w:after="18" w:line="259" w:lineRule="auto"/>
        <w:ind w:left="0" w:firstLine="0"/>
      </w:pPr>
      <w:r>
        <w:rPr>
          <w:rFonts w:cs="Arial"/>
          <w:b/>
          <w:sz w:val="22"/>
        </w:rPr>
        <w:t xml:space="preserve"> </w:t>
      </w:r>
    </w:p>
    <w:p w14:paraId="58FB5074" w14:textId="77777777" w:rsidR="002F3EC8" w:rsidRDefault="00F05AFF">
      <w:pPr>
        <w:spacing w:after="21" w:line="259" w:lineRule="auto"/>
        <w:ind w:left="-5"/>
      </w:pPr>
      <w:r>
        <w:rPr>
          <w:rFonts w:cs="Arial"/>
          <w:b/>
          <w:sz w:val="22"/>
        </w:rPr>
        <w:t xml:space="preserve">COURSE OUTCOME COVERED </w:t>
      </w:r>
    </w:p>
    <w:p w14:paraId="3C4A598B" w14:textId="77777777" w:rsidR="002F3EC8" w:rsidRDefault="00F05AFF">
      <w:pPr>
        <w:spacing w:after="41" w:line="259" w:lineRule="auto"/>
        <w:ind w:left="0" w:firstLine="0"/>
      </w:pPr>
      <w:r>
        <w:rPr>
          <w:rFonts w:cs="Arial"/>
          <w:b/>
          <w:sz w:val="22"/>
        </w:rPr>
        <w:t xml:space="preserve"> </w:t>
      </w:r>
    </w:p>
    <w:p w14:paraId="0B59F673" w14:textId="77777777" w:rsidR="002F3EC8" w:rsidRDefault="00F05AFF">
      <w:pPr>
        <w:spacing w:after="0" w:line="274" w:lineRule="auto"/>
        <w:ind w:left="0" w:firstLine="0"/>
      </w:pPr>
      <w:r>
        <w:rPr>
          <w:rFonts w:cs="Arial"/>
          <w:b/>
          <w:i/>
          <w:sz w:val="22"/>
        </w:rPr>
        <w:t xml:space="preserve"> </w:t>
      </w:r>
      <w:r>
        <w:rPr>
          <w:rFonts w:cs="Arial"/>
          <w:b/>
        </w:rPr>
        <w:t xml:space="preserve">CO2: </w:t>
      </w:r>
      <w:r>
        <w:rPr>
          <w:rFonts w:ascii="Cambria" w:eastAsia="Cambria" w:hAnsi="Cambria" w:cs="Cambria"/>
        </w:rPr>
        <w:t>De</w:t>
      </w:r>
      <w:r>
        <w:rPr>
          <w:rFonts w:ascii="Cambria" w:eastAsia="Cambria" w:hAnsi="Cambria" w:cs="Cambria"/>
          <w:b/>
        </w:rPr>
        <w:t xml:space="preserve">ign Finite Automata DFA, NFA, </w:t>
      </w:r>
      <w:r>
        <w:rPr>
          <w:rFonts w:ascii="Times New Roman" w:eastAsia="Times New Roman" w:hAnsi="Times New Roman"/>
          <w:b/>
        </w:rPr>
        <w:t>ε</w:t>
      </w:r>
      <w:r>
        <w:rPr>
          <w:rFonts w:ascii="Cambria" w:eastAsia="Cambria" w:hAnsi="Cambria" w:cs="Cambria"/>
          <w:b/>
        </w:rPr>
        <w:t>-NFA and demonstrate their equivalence for recognizing regular languages. (BL:3)</w:t>
      </w:r>
      <w:r>
        <w:rPr>
          <w:rFonts w:ascii="Cambria" w:eastAsia="Cambria" w:hAnsi="Cambria" w:cs="Cambria"/>
        </w:rPr>
        <w:t xml:space="preserve"> </w:t>
      </w:r>
    </w:p>
    <w:p w14:paraId="15506229" w14:textId="77777777" w:rsidR="002F3EC8" w:rsidRDefault="00F05AFF">
      <w:pPr>
        <w:spacing w:after="0" w:line="259" w:lineRule="auto"/>
        <w:ind w:left="0" w:firstLine="0"/>
      </w:pPr>
      <w:r>
        <w:rPr>
          <w:rFonts w:cs="Arial"/>
          <w:b/>
        </w:rPr>
        <w:t xml:space="preserve"> </w:t>
      </w:r>
    </w:p>
    <w:p w14:paraId="47D28434" w14:textId="77777777" w:rsidR="002F3EC8" w:rsidRDefault="00F05AFF">
      <w:pPr>
        <w:spacing w:after="35" w:line="259" w:lineRule="auto"/>
        <w:ind w:left="0" w:firstLine="0"/>
      </w:pPr>
      <w:r>
        <w:rPr>
          <w:rFonts w:cs="Arial"/>
          <w:i/>
          <w:sz w:val="20"/>
        </w:rPr>
        <w:t xml:space="preserve"> </w:t>
      </w:r>
    </w:p>
    <w:p w14:paraId="72269967" w14:textId="77777777" w:rsidR="002F3EC8" w:rsidRDefault="00F05AFF">
      <w:pPr>
        <w:spacing w:after="18" w:line="259" w:lineRule="auto"/>
        <w:ind w:left="0" w:firstLine="0"/>
      </w:pPr>
      <w:r>
        <w:rPr>
          <w:rFonts w:cs="Arial"/>
          <w:i/>
          <w:sz w:val="22"/>
        </w:rPr>
        <w:t xml:space="preserve"> </w:t>
      </w:r>
    </w:p>
    <w:p w14:paraId="4DD7EE71" w14:textId="77777777" w:rsidR="002F3EC8" w:rsidRDefault="00F05AFF">
      <w:pPr>
        <w:spacing w:after="9" w:line="268" w:lineRule="auto"/>
        <w:ind w:left="-5"/>
      </w:pPr>
      <w:r>
        <w:rPr>
          <w:rFonts w:cs="Arial"/>
          <w:i/>
          <w:sz w:val="22"/>
        </w:rPr>
        <w:t xml:space="preserve">Assessment Tool Weightage: 40% </w:t>
      </w:r>
    </w:p>
    <w:p w14:paraId="6FE33FC9" w14:textId="77777777" w:rsidR="002F3EC8" w:rsidRDefault="00F05AFF">
      <w:pPr>
        <w:spacing w:after="18" w:line="259" w:lineRule="auto"/>
        <w:ind w:left="0" w:firstLine="0"/>
      </w:pPr>
      <w:r>
        <w:rPr>
          <w:rFonts w:cs="Arial"/>
          <w:i/>
          <w:sz w:val="22"/>
        </w:rPr>
        <w:t xml:space="preserve"> </w:t>
      </w:r>
    </w:p>
    <w:p w14:paraId="7C1300F2" w14:textId="77777777" w:rsidR="002F3EC8" w:rsidRDefault="00F05AFF">
      <w:pPr>
        <w:spacing w:after="17" w:line="259" w:lineRule="auto"/>
        <w:ind w:left="0" w:firstLine="0"/>
      </w:pPr>
      <w:r>
        <w:rPr>
          <w:sz w:val="22"/>
        </w:rPr>
        <w:t xml:space="preserve"> </w:t>
      </w:r>
    </w:p>
    <w:p w14:paraId="00183895" w14:textId="77777777" w:rsidR="002F3EC8" w:rsidRDefault="00F05AFF">
      <w:pPr>
        <w:spacing w:after="19" w:line="259" w:lineRule="auto"/>
        <w:ind w:left="0" w:right="1264" w:firstLine="0"/>
        <w:jc w:val="right"/>
      </w:pPr>
      <w:r>
        <w:rPr>
          <w:noProof/>
        </w:rPr>
        <w:drawing>
          <wp:inline distT="0" distB="0" distL="0" distR="0" wp14:anchorId="6E92C07A" wp14:editId="0EEEF498">
            <wp:extent cx="5762625" cy="38100"/>
            <wp:effectExtent l="0" t="0" r="0" b="0"/>
            <wp:docPr id="865" name="Picture 8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" name="Picture 86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3C3F5890" w14:textId="77777777" w:rsidR="002F3EC8" w:rsidRDefault="00F05AFF">
      <w:pPr>
        <w:spacing w:after="18" w:line="259" w:lineRule="auto"/>
        <w:ind w:left="0" w:firstLine="0"/>
      </w:pPr>
      <w:r>
        <w:rPr>
          <w:sz w:val="22"/>
        </w:rPr>
        <w:t xml:space="preserve"> </w:t>
      </w:r>
    </w:p>
    <w:p w14:paraId="65355B23" w14:textId="77777777" w:rsidR="002F3EC8" w:rsidRDefault="00F05AFF">
      <w:pPr>
        <w:spacing w:after="37" w:line="259" w:lineRule="auto"/>
        <w:ind w:left="0" w:firstLine="0"/>
      </w:pPr>
      <w:r>
        <w:rPr>
          <w:sz w:val="22"/>
        </w:rPr>
        <w:t xml:space="preserve"> </w:t>
      </w:r>
    </w:p>
    <w:p w14:paraId="4AF6387D" w14:textId="77777777" w:rsidR="002F3EC8" w:rsidRDefault="00F05AFF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962"/>
        </w:tabs>
        <w:spacing w:after="21" w:line="259" w:lineRule="auto"/>
        <w:ind w:left="-15" w:firstLine="0"/>
      </w:pPr>
      <w:r>
        <w:rPr>
          <w:rFonts w:cs="Arial"/>
          <w:b/>
          <w:sz w:val="22"/>
        </w:rPr>
        <w:t xml:space="preserve">QUESTIONS: 5 </w:t>
      </w:r>
      <w:r>
        <w:rPr>
          <w:rFonts w:cs="Arial"/>
          <w:b/>
          <w:sz w:val="22"/>
        </w:rPr>
        <w:tab/>
        <w:t xml:space="preserve"> </w:t>
      </w:r>
      <w:r>
        <w:rPr>
          <w:rFonts w:cs="Arial"/>
          <w:b/>
          <w:sz w:val="22"/>
        </w:rPr>
        <w:tab/>
        <w:t xml:space="preserve"> </w:t>
      </w:r>
      <w:r>
        <w:rPr>
          <w:rFonts w:cs="Arial"/>
          <w:b/>
          <w:sz w:val="22"/>
        </w:rPr>
        <w:tab/>
        <w:t xml:space="preserve"> </w:t>
      </w:r>
      <w:r>
        <w:rPr>
          <w:rFonts w:cs="Arial"/>
          <w:b/>
          <w:sz w:val="22"/>
        </w:rPr>
        <w:tab/>
        <w:t xml:space="preserve"> </w:t>
      </w:r>
      <w:r>
        <w:rPr>
          <w:rFonts w:cs="Arial"/>
          <w:b/>
          <w:sz w:val="22"/>
        </w:rPr>
        <w:tab/>
        <w:t xml:space="preserve"> </w:t>
      </w:r>
      <w:r>
        <w:rPr>
          <w:rFonts w:cs="Arial"/>
          <w:b/>
          <w:sz w:val="22"/>
        </w:rPr>
        <w:tab/>
        <w:t xml:space="preserve"> </w:t>
      </w:r>
      <w:r>
        <w:rPr>
          <w:rFonts w:cs="Arial"/>
          <w:b/>
          <w:sz w:val="22"/>
        </w:rPr>
        <w:tab/>
        <w:t xml:space="preserve"> </w:t>
      </w:r>
      <w:r>
        <w:rPr>
          <w:rFonts w:cs="Arial"/>
          <w:b/>
          <w:sz w:val="22"/>
        </w:rPr>
        <w:tab/>
        <w:t xml:space="preserve">Total Marks:50 </w:t>
      </w:r>
    </w:p>
    <w:p w14:paraId="62E1E707" w14:textId="77777777" w:rsidR="002F3EC8" w:rsidRDefault="00F05AFF">
      <w:pPr>
        <w:spacing w:after="21" w:line="259" w:lineRule="auto"/>
        <w:ind w:left="-5"/>
      </w:pPr>
      <w:r>
        <w:rPr>
          <w:rFonts w:cs="Arial"/>
          <w:b/>
          <w:sz w:val="22"/>
        </w:rPr>
        <w:t xml:space="preserve">Duration : 1 Hour </w:t>
      </w:r>
    </w:p>
    <w:p w14:paraId="0F68ECA9" w14:textId="77777777" w:rsidR="002F3EC8" w:rsidRDefault="00F05AFF">
      <w:pPr>
        <w:spacing w:after="18" w:line="259" w:lineRule="auto"/>
        <w:ind w:left="0" w:firstLine="0"/>
      </w:pPr>
      <w:r>
        <w:rPr>
          <w:sz w:val="22"/>
        </w:rPr>
        <w:t xml:space="preserve"> </w:t>
      </w:r>
    </w:p>
    <w:p w14:paraId="474BBF33" w14:textId="77777777" w:rsidR="002F3EC8" w:rsidRDefault="00F05AFF">
      <w:pPr>
        <w:spacing w:after="0" w:line="233" w:lineRule="auto"/>
        <w:ind w:left="3600" w:right="3566" w:firstLine="1633"/>
      </w:pPr>
      <w:r>
        <w:rPr>
          <w:rFonts w:cs="Arial"/>
          <w:b/>
          <w:sz w:val="22"/>
        </w:rPr>
        <w:t xml:space="preserve"> </w:t>
      </w:r>
      <w:r>
        <w:rPr>
          <w:rFonts w:cs="Arial"/>
          <w:b/>
          <w:sz w:val="48"/>
        </w:rPr>
        <w:t xml:space="preserve">Design  Task </w:t>
      </w:r>
    </w:p>
    <w:p w14:paraId="3FF2DD05" w14:textId="77777777" w:rsidR="002F3EC8" w:rsidRDefault="00F05AFF">
      <w:pPr>
        <w:spacing w:after="18" w:line="259" w:lineRule="auto"/>
        <w:ind w:left="0" w:firstLine="0"/>
      </w:pPr>
      <w:r>
        <w:rPr>
          <w:rFonts w:cs="Arial"/>
          <w:b/>
          <w:sz w:val="22"/>
        </w:rPr>
        <w:t xml:space="preserve"> </w:t>
      </w:r>
    </w:p>
    <w:p w14:paraId="6315EC52" w14:textId="77777777" w:rsidR="002F3EC8" w:rsidRDefault="00F05AFF">
      <w:pPr>
        <w:spacing w:after="18" w:line="259" w:lineRule="auto"/>
        <w:ind w:left="0" w:firstLine="0"/>
      </w:pPr>
      <w:r>
        <w:rPr>
          <w:rFonts w:cs="Arial"/>
          <w:b/>
          <w:sz w:val="22"/>
        </w:rPr>
        <w:t xml:space="preserve"> </w:t>
      </w:r>
    </w:p>
    <w:p w14:paraId="5B17E805" w14:textId="77777777" w:rsidR="002F3EC8" w:rsidRDefault="00F05AFF">
      <w:pPr>
        <w:spacing w:after="18" w:line="259" w:lineRule="auto"/>
        <w:ind w:left="0" w:firstLine="0"/>
      </w:pPr>
      <w:r>
        <w:rPr>
          <w:rFonts w:cs="Arial"/>
          <w:b/>
          <w:sz w:val="22"/>
        </w:rPr>
        <w:t xml:space="preserve"> </w:t>
      </w:r>
    </w:p>
    <w:p w14:paraId="3F2CE6AD" w14:textId="77777777" w:rsidR="002F3EC8" w:rsidRDefault="00F05AFF">
      <w:pPr>
        <w:spacing w:after="18" w:line="259" w:lineRule="auto"/>
        <w:ind w:left="0" w:firstLine="0"/>
      </w:pPr>
      <w:r>
        <w:rPr>
          <w:rFonts w:cs="Arial"/>
          <w:b/>
          <w:sz w:val="22"/>
        </w:rPr>
        <w:t xml:space="preserve"> </w:t>
      </w:r>
    </w:p>
    <w:p w14:paraId="389A530A" w14:textId="77777777" w:rsidR="002F3EC8" w:rsidRDefault="00F05AFF">
      <w:pPr>
        <w:spacing w:after="18" w:line="259" w:lineRule="auto"/>
        <w:ind w:left="0" w:right="1264" w:firstLine="0"/>
        <w:jc w:val="right"/>
      </w:pPr>
      <w:r>
        <w:rPr>
          <w:noProof/>
        </w:rPr>
        <w:drawing>
          <wp:inline distT="0" distB="0" distL="0" distR="0" wp14:anchorId="002A30D5" wp14:editId="6DA00509">
            <wp:extent cx="5762625" cy="38100"/>
            <wp:effectExtent l="0" t="0" r="0" b="0"/>
            <wp:docPr id="867" name="Picture 8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" name="Picture 8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b/>
          <w:sz w:val="22"/>
        </w:rPr>
        <w:t xml:space="preserve"> </w:t>
      </w:r>
    </w:p>
    <w:p w14:paraId="13707875" w14:textId="77777777" w:rsidR="002F3EC8" w:rsidRDefault="00F05AFF">
      <w:pPr>
        <w:spacing w:after="18" w:line="259" w:lineRule="auto"/>
        <w:ind w:left="0" w:firstLine="0"/>
      </w:pPr>
      <w:r>
        <w:rPr>
          <w:rFonts w:cs="Arial"/>
          <w:b/>
          <w:sz w:val="22"/>
        </w:rPr>
        <w:t xml:space="preserve"> </w:t>
      </w:r>
    </w:p>
    <w:p w14:paraId="5CC9E177" w14:textId="77777777" w:rsidR="002F3EC8" w:rsidRDefault="00F05AFF">
      <w:pPr>
        <w:spacing w:after="18" w:line="259" w:lineRule="auto"/>
        <w:ind w:left="-5"/>
      </w:pPr>
      <w:r>
        <w:rPr>
          <w:rFonts w:cs="Arial"/>
          <w:b/>
          <w:i/>
          <w:sz w:val="22"/>
        </w:rPr>
        <w:t xml:space="preserve">Code of Conduct: </w:t>
      </w:r>
    </w:p>
    <w:p w14:paraId="47DB7E94" w14:textId="77777777" w:rsidR="002F3EC8" w:rsidRDefault="00F05AFF">
      <w:pPr>
        <w:spacing w:after="18" w:line="259" w:lineRule="auto"/>
        <w:ind w:left="0" w:firstLine="0"/>
      </w:pPr>
      <w:r>
        <w:rPr>
          <w:rFonts w:cs="Arial"/>
          <w:i/>
          <w:sz w:val="22"/>
        </w:rPr>
        <w:t xml:space="preserve"> </w:t>
      </w:r>
    </w:p>
    <w:p w14:paraId="4A93C044" w14:textId="4187D37A" w:rsidR="002F3EC8" w:rsidRDefault="00F05AFF">
      <w:pPr>
        <w:spacing w:after="9" w:line="268" w:lineRule="auto"/>
        <w:ind w:left="-5"/>
      </w:pPr>
      <w:r>
        <w:rPr>
          <w:rFonts w:cs="Arial"/>
          <w:i/>
          <w:sz w:val="22"/>
        </w:rPr>
        <w:t xml:space="preserve">I </w:t>
      </w:r>
      <w:r w:rsidR="002B4531">
        <w:rPr>
          <w:rFonts w:cs="Arial"/>
          <w:i/>
          <w:sz w:val="22"/>
          <w:u w:val="single" w:color="000000"/>
        </w:rPr>
        <w:t>P.MuniLokesh</w:t>
      </w:r>
      <w:r>
        <w:rPr>
          <w:rFonts w:cs="Arial"/>
          <w:i/>
          <w:sz w:val="22"/>
          <w:u w:val="single" w:color="000000"/>
        </w:rPr>
        <w:t xml:space="preserve"> (</w:t>
      </w:r>
      <w:r w:rsidR="002B4531">
        <w:rPr>
          <w:rFonts w:cs="Arial"/>
          <w:i/>
          <w:sz w:val="22"/>
          <w:u w:val="single" w:color="000000"/>
        </w:rPr>
        <w:t>192372181</w:t>
      </w:r>
      <w:r>
        <w:rPr>
          <w:rFonts w:cs="Arial"/>
          <w:i/>
          <w:sz w:val="22"/>
          <w:u w:val="single" w:color="000000"/>
        </w:rPr>
        <w:t>)</w:t>
      </w:r>
      <w:r>
        <w:rPr>
          <w:rFonts w:cs="Arial"/>
          <w:i/>
          <w:sz w:val="22"/>
        </w:rPr>
        <w:t xml:space="preserve"> (Name / Reg No) certify that this submission is my original work and that I have </w:t>
      </w:r>
      <w:r>
        <w:rPr>
          <w:rFonts w:cs="Arial"/>
          <w:i/>
          <w:sz w:val="22"/>
        </w:rPr>
        <w:t xml:space="preserve">adhered to the guidelines specified for this assessment. </w:t>
      </w:r>
    </w:p>
    <w:p w14:paraId="2143DC01" w14:textId="77777777" w:rsidR="002F3EC8" w:rsidRDefault="00F05AFF">
      <w:pPr>
        <w:spacing w:after="9" w:line="268" w:lineRule="auto"/>
        <w:ind w:left="-5"/>
      </w:pPr>
      <w:r>
        <w:rPr>
          <w:rFonts w:cs="Arial"/>
          <w:i/>
          <w:sz w:val="22"/>
        </w:rPr>
        <w:t xml:space="preserve">I understand that any violation of academic integrity rules will result in disciplinary action. </w:t>
      </w:r>
    </w:p>
    <w:p w14:paraId="435BCA09" w14:textId="77777777" w:rsidR="002F3EC8" w:rsidRDefault="00F05AFF">
      <w:pPr>
        <w:spacing w:after="18" w:line="259" w:lineRule="auto"/>
        <w:ind w:left="0" w:firstLine="0"/>
      </w:pPr>
      <w:r>
        <w:rPr>
          <w:rFonts w:cs="Arial"/>
          <w:i/>
          <w:sz w:val="22"/>
        </w:rPr>
        <w:t xml:space="preserve"> </w:t>
      </w:r>
    </w:p>
    <w:p w14:paraId="33629389" w14:textId="77777777" w:rsidR="002F3EC8" w:rsidRDefault="00F05AFF">
      <w:pPr>
        <w:spacing w:after="18" w:line="259" w:lineRule="auto"/>
        <w:ind w:left="-5"/>
      </w:pPr>
      <w:r>
        <w:rPr>
          <w:rFonts w:cs="Arial"/>
          <w:b/>
          <w:i/>
          <w:sz w:val="22"/>
        </w:rPr>
        <w:t xml:space="preserve">Signature of the student: </w:t>
      </w:r>
    </w:p>
    <w:p w14:paraId="67C2C78F" w14:textId="3B51FB17" w:rsidR="002F3EC8" w:rsidRDefault="007461D1">
      <w:pPr>
        <w:spacing w:after="18" w:line="259" w:lineRule="auto"/>
        <w:ind w:left="0" w:firstLine="0"/>
      </w:pPr>
      <w:r>
        <w:rPr>
          <w:sz w:val="22"/>
        </w:rPr>
        <w:t>P.MuniLokesh</w:t>
      </w:r>
      <w:r w:rsidR="00F05AFF">
        <w:rPr>
          <w:sz w:val="22"/>
        </w:rPr>
        <w:t xml:space="preserve"> </w:t>
      </w:r>
    </w:p>
    <w:p w14:paraId="366E9C28" w14:textId="77777777" w:rsidR="002F3EC8" w:rsidRDefault="00F05AFF">
      <w:pPr>
        <w:spacing w:after="0" w:line="259" w:lineRule="auto"/>
        <w:ind w:left="2325" w:firstLine="0"/>
      </w:pPr>
      <w:r>
        <w:t xml:space="preserve"> </w:t>
      </w:r>
    </w:p>
    <w:p w14:paraId="4C6970E3" w14:textId="77777777" w:rsidR="002F3EC8" w:rsidRDefault="00F05AFF">
      <w:pPr>
        <w:spacing w:after="15" w:line="259" w:lineRule="auto"/>
      </w:pPr>
      <w:r>
        <w:rPr>
          <w:rFonts w:cs="Arial"/>
          <w:b/>
        </w:rPr>
        <w:t xml:space="preserve">Q1 — Regular expression for the given automaton </w:t>
      </w:r>
    </w:p>
    <w:p w14:paraId="041CA3D0" w14:textId="77777777" w:rsidR="002F3EC8" w:rsidRDefault="00F05AFF">
      <w:r>
        <w:rPr>
          <w:rFonts w:cs="Arial"/>
          <w:b/>
        </w:rPr>
        <w:t>States:</w:t>
      </w:r>
      <w:r>
        <w:t xml:space="preserve"> V1 (start, final), V2, V3, V4 (V4 is a dead/trap state — once entered it can never return to V1, since V4 loops to itself on both 0 and 1). </w:t>
      </w:r>
    </w:p>
    <w:p w14:paraId="59C512E4" w14:textId="77777777" w:rsidR="002F3EC8" w:rsidRDefault="00F05AFF">
      <w:pPr>
        <w:spacing w:after="55" w:line="259" w:lineRule="auto"/>
      </w:pPr>
      <w:r>
        <w:rPr>
          <w:rFonts w:cs="Arial"/>
          <w:b/>
        </w:rPr>
        <w:t>Transitions (read off the diagram):</w:t>
      </w:r>
      <w:r>
        <w:t xml:space="preserve"> </w:t>
      </w:r>
    </w:p>
    <w:p w14:paraId="787294BC" w14:textId="77777777" w:rsidR="002F3EC8" w:rsidRDefault="00F05AFF">
      <w:pPr>
        <w:tabs>
          <w:tab w:val="center" w:pos="2174"/>
        </w:tabs>
        <w:spacing w:after="57" w:line="259" w:lineRule="auto"/>
        <w:ind w:left="0" w:firstLine="0"/>
      </w:pPr>
      <w:r>
        <w:rPr>
          <w:rFonts w:cs="Arial"/>
          <w:b/>
        </w:rPr>
        <w:t xml:space="preserve">State </w:t>
      </w:r>
      <w:r>
        <w:rPr>
          <w:rFonts w:cs="Arial"/>
          <w:b/>
        </w:rPr>
        <w:tab/>
        <w:t xml:space="preserve">on 0 on 1 </w:t>
      </w:r>
    </w:p>
    <w:p w14:paraId="5EC0DD51" w14:textId="77777777" w:rsidR="002F3EC8" w:rsidRDefault="00F05AFF">
      <w:r>
        <w:t xml:space="preserve">V1 (start, final) V2 V3 </w:t>
      </w:r>
    </w:p>
    <w:tbl>
      <w:tblPr>
        <w:tblStyle w:val="TableGrid"/>
        <w:tblW w:w="2550" w:type="dxa"/>
        <w:tblInd w:w="1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630"/>
        <w:gridCol w:w="360"/>
      </w:tblGrid>
      <w:tr w:rsidR="002F3EC8" w14:paraId="4F1118F0" w14:textId="77777777">
        <w:trPr>
          <w:trHeight w:val="286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27F7515B" w14:textId="77777777" w:rsidR="002F3EC8" w:rsidRDefault="00F05AFF">
            <w:pPr>
              <w:spacing w:after="0" w:line="259" w:lineRule="auto"/>
              <w:ind w:left="0" w:firstLine="0"/>
            </w:pPr>
            <w:r>
              <w:t xml:space="preserve">V2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55F8DD3C" w14:textId="77777777" w:rsidR="002F3EC8" w:rsidRDefault="00F05AFF">
            <w:pPr>
              <w:spacing w:after="0" w:line="259" w:lineRule="auto"/>
              <w:ind w:left="75" w:firstLine="0"/>
            </w:pPr>
            <w:r>
              <w:t xml:space="preserve">V4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74C2415" w14:textId="77777777" w:rsidR="002F3EC8" w:rsidRDefault="00F05AFF">
            <w:pPr>
              <w:spacing w:after="0" w:line="259" w:lineRule="auto"/>
              <w:ind w:left="0" w:firstLine="0"/>
              <w:jc w:val="both"/>
            </w:pPr>
            <w:r>
              <w:t xml:space="preserve">V1 </w:t>
            </w:r>
          </w:p>
        </w:tc>
      </w:tr>
      <w:tr w:rsidR="002F3EC8" w14:paraId="5AF7E59A" w14:textId="77777777">
        <w:trPr>
          <w:trHeight w:val="347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5DF68AD3" w14:textId="77777777" w:rsidR="002F3EC8" w:rsidRDefault="00F05AFF">
            <w:pPr>
              <w:spacing w:after="0" w:line="259" w:lineRule="auto"/>
              <w:ind w:left="0" w:firstLine="0"/>
            </w:pPr>
            <w:r>
              <w:t xml:space="preserve">V3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5638A01C" w14:textId="77777777" w:rsidR="002F3EC8" w:rsidRDefault="00F05AFF">
            <w:pPr>
              <w:spacing w:after="0" w:line="259" w:lineRule="auto"/>
              <w:ind w:left="75" w:firstLine="0"/>
            </w:pPr>
            <w:r>
              <w:t xml:space="preserve">V1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5633BBF" w14:textId="77777777" w:rsidR="002F3EC8" w:rsidRDefault="00F05AFF">
            <w:pPr>
              <w:spacing w:after="0" w:line="259" w:lineRule="auto"/>
              <w:ind w:left="0" w:firstLine="0"/>
              <w:jc w:val="both"/>
            </w:pPr>
            <w:r>
              <w:t xml:space="preserve">V4 </w:t>
            </w:r>
          </w:p>
        </w:tc>
      </w:tr>
      <w:tr w:rsidR="002F3EC8" w14:paraId="4F6ACA22" w14:textId="77777777">
        <w:trPr>
          <w:trHeight w:val="286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73302F44" w14:textId="77777777" w:rsidR="002F3EC8" w:rsidRDefault="00F05AFF">
            <w:pPr>
              <w:spacing w:after="0" w:line="259" w:lineRule="auto"/>
              <w:ind w:left="0" w:firstLine="0"/>
            </w:pPr>
            <w:r>
              <w:t xml:space="preserve">V4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1A923A3E" w14:textId="77777777" w:rsidR="002F3EC8" w:rsidRDefault="00F05AFF">
            <w:pPr>
              <w:spacing w:after="0" w:line="259" w:lineRule="auto"/>
              <w:ind w:left="75" w:firstLine="0"/>
            </w:pPr>
            <w:r>
              <w:t xml:space="preserve">V4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6D11DA2" w14:textId="77777777" w:rsidR="002F3EC8" w:rsidRDefault="00F05AFF">
            <w:pPr>
              <w:spacing w:after="0" w:line="259" w:lineRule="auto"/>
              <w:ind w:left="0" w:firstLine="0"/>
              <w:jc w:val="both"/>
            </w:pPr>
            <w:r>
              <w:t xml:space="preserve">V4 </w:t>
            </w:r>
          </w:p>
        </w:tc>
      </w:tr>
    </w:tbl>
    <w:p w14:paraId="4ED964F9" w14:textId="77777777" w:rsidR="002F3EC8" w:rsidRDefault="00F05AFF">
      <w:r>
        <w:t xml:space="preserve">Since V4 never leads back to an accepting state, any path that enters V4 is permanently rejected — we only need the paths that stay within {V1, V2, V3}. </w:t>
      </w:r>
    </w:p>
    <w:p w14:paraId="05039082" w14:textId="77777777" w:rsidR="002F3EC8" w:rsidRDefault="00F05AFF">
      <w:r>
        <w:rPr>
          <w:rFonts w:cs="Arial"/>
          <w:b/>
        </w:rPr>
        <w:t>Setting up equations (Arden's method).</w:t>
      </w:r>
      <w:r>
        <w:t xml:space="preserve"> Let R1, R2, R3 be the regular expressions for "all strings that take V1, V2, V3 respectively to the accepting state V1." </w:t>
      </w:r>
    </w:p>
    <w:p w14:paraId="74CB7BDA" w14:textId="77777777" w:rsidR="002F3EC8" w:rsidRDefault="00F05AFF">
      <w:pPr>
        <w:numPr>
          <w:ilvl w:val="0"/>
          <w:numId w:val="1"/>
        </w:numPr>
        <w:spacing w:after="19" w:line="259" w:lineRule="auto"/>
        <w:ind w:hanging="360"/>
      </w:pPr>
      <w:r>
        <w:t xml:space="preserve">R1 = ε + R2·1 + R3·0 (V1 is the start state, so add ε; V1 is reached from V2 on 1 and from </w:t>
      </w:r>
    </w:p>
    <w:p w14:paraId="3D5B55FA" w14:textId="77777777" w:rsidR="002F3EC8" w:rsidRDefault="00F05AFF">
      <w:pPr>
        <w:ind w:left="730"/>
      </w:pPr>
      <w:r>
        <w:t xml:space="preserve">V3 on 0) </w:t>
      </w:r>
    </w:p>
    <w:p w14:paraId="73FE345B" w14:textId="77777777" w:rsidR="002F3EC8" w:rsidRDefault="00F05AFF">
      <w:pPr>
        <w:numPr>
          <w:ilvl w:val="0"/>
          <w:numId w:val="1"/>
        </w:numPr>
        <w:ind w:hanging="360"/>
      </w:pPr>
      <w:r>
        <w:t xml:space="preserve">R2 = R1·0 </w:t>
      </w:r>
    </w:p>
    <w:p w14:paraId="7A2B6D68" w14:textId="77777777" w:rsidR="002F3EC8" w:rsidRDefault="00F05AFF">
      <w:pPr>
        <w:numPr>
          <w:ilvl w:val="0"/>
          <w:numId w:val="1"/>
        </w:numPr>
        <w:ind w:hanging="360"/>
      </w:pPr>
      <w:r>
        <w:t xml:space="preserve">R3 = R1·1 </w:t>
      </w:r>
    </w:p>
    <w:p w14:paraId="6F1133A0" w14:textId="77777777" w:rsidR="002F3EC8" w:rsidRDefault="00F05AFF">
      <w:r>
        <w:t xml:space="preserve">Substituting R2 and R3 into R1: </w:t>
      </w:r>
    </w:p>
    <w:p w14:paraId="01F68348" w14:textId="77777777" w:rsidR="002F3EC8" w:rsidRDefault="00F05AFF">
      <w:pPr>
        <w:ind w:right="2770"/>
      </w:pPr>
      <w:r>
        <w:t>R1 = ε + (R1·0)·1 + (R1·1)·0</w:t>
      </w:r>
      <w:r>
        <w:t xml:space="preserve"> = ε + R1(01) + R1(10) = ε + R1(01 + 10) By Arden's theorem (if R = Q + RP then R = QP*): </w:t>
      </w:r>
    </w:p>
    <w:p w14:paraId="691701E6" w14:textId="77777777" w:rsidR="002F3EC8" w:rsidRDefault="00F05AFF">
      <w:pPr>
        <w:spacing w:after="15" w:line="259" w:lineRule="auto"/>
      </w:pPr>
      <w:r>
        <w:rPr>
          <w:rFonts w:cs="Arial"/>
          <w:b/>
        </w:rPr>
        <w:t>R1 = (01 + 10)*</w:t>
      </w:r>
      <w:r>
        <w:t xml:space="preserve"> </w:t>
      </w:r>
    </w:p>
    <w:p w14:paraId="32B0BCDC" w14:textId="77777777" w:rsidR="002F3EC8" w:rsidRDefault="00F05AFF">
      <w:pPr>
        <w:spacing w:after="49" w:line="259" w:lineRule="auto"/>
      </w:pPr>
      <w:r>
        <w:rPr>
          <w:rFonts w:cs="Arial"/>
          <w:b/>
        </w:rPr>
        <w:t>Answer: L = (01 + 10)*</w:t>
      </w:r>
      <w:r>
        <w:t xml:space="preserve"> </w:t>
      </w:r>
    </w:p>
    <w:p w14:paraId="414A0868" w14:textId="77777777" w:rsidR="002F3EC8" w:rsidRDefault="00F05AFF">
      <w:r>
        <w:t xml:space="preserve">Sanity check: V1 →0→ V2 →1→ V1 reads "01" </w:t>
      </w:r>
      <w:r>
        <w:rPr>
          <w:rFonts w:ascii="MS PGothic" w:eastAsia="MS PGothic" w:hAnsi="MS PGothic" w:cs="MS PGothic"/>
        </w:rPr>
        <w:t>✓</w:t>
      </w:r>
      <w:r>
        <w:t xml:space="preserve">; V1 →1→ V3 →0→ V1 reads "10" </w:t>
      </w:r>
      <w:r>
        <w:rPr>
          <w:rFonts w:ascii="MS PGothic" w:eastAsia="MS PGothic" w:hAnsi="MS PGothic" w:cs="MS PGothic"/>
        </w:rPr>
        <w:t>✓</w:t>
      </w:r>
      <w:r>
        <w:t xml:space="preserve">. Any other pair (00, 11) routes through V4 and dies. So the DFA accepts exactly strings built by concatenating blocks of "01" or "10" — matching (01+10)*. </w:t>
      </w:r>
    </w:p>
    <w:p w14:paraId="5031585E" w14:textId="77777777" w:rsidR="002F3EC8" w:rsidRDefault="00F05AFF">
      <w:pPr>
        <w:spacing w:after="11" w:line="268" w:lineRule="auto"/>
        <w:ind w:left="-5"/>
      </w:pPr>
      <w:r>
        <w:rPr>
          <w:rFonts w:cs="Arial"/>
          <w:i/>
        </w:rPr>
        <w:t xml:space="preserve">(Note: the image file also contained a second, unrelated automaton — V0→V1↔V2 — but it isn't referenced by the question text, so it's been left out </w:t>
      </w:r>
      <w:r>
        <w:rPr>
          <w:rFonts w:cs="Arial"/>
          <w:i/>
        </w:rPr>
        <w:t xml:space="preserve">of this answer.) </w:t>
      </w:r>
    </w:p>
    <w:p w14:paraId="1017FF25" w14:textId="77777777" w:rsidR="002F3EC8" w:rsidRDefault="00F05AFF">
      <w:pPr>
        <w:spacing w:after="19" w:line="259" w:lineRule="auto"/>
        <w:ind w:left="0" w:firstLine="0"/>
      </w:pPr>
      <w:r>
        <w:t xml:space="preserve"> </w:t>
      </w:r>
    </w:p>
    <w:p w14:paraId="03A3DEA0" w14:textId="77777777" w:rsidR="002F3EC8" w:rsidRDefault="00F05AFF">
      <w:pPr>
        <w:spacing w:after="15" w:line="259" w:lineRule="auto"/>
      </w:pPr>
      <w:r>
        <w:rPr>
          <w:rFonts w:cs="Arial"/>
          <w:b/>
        </w:rPr>
        <w:t xml:space="preserve">Q2 — Grammar analysis </w:t>
      </w:r>
    </w:p>
    <w:p w14:paraId="40A04BBC" w14:textId="77777777" w:rsidR="002F3EC8" w:rsidRDefault="00F05AFF">
      <w:pPr>
        <w:numPr>
          <w:ilvl w:val="0"/>
          <w:numId w:val="2"/>
        </w:numPr>
        <w:ind w:hanging="240"/>
      </w:pPr>
      <w:r>
        <w:t xml:space="preserve">→ aSc | T | U | ε </w:t>
      </w:r>
    </w:p>
    <w:p w14:paraId="60863A32" w14:textId="77777777" w:rsidR="002F3EC8" w:rsidRDefault="00F05AFF">
      <w:pPr>
        <w:numPr>
          <w:ilvl w:val="0"/>
          <w:numId w:val="2"/>
        </w:numPr>
        <w:ind w:hanging="240"/>
      </w:pPr>
      <w:r>
        <w:t xml:space="preserve">→ bTc | ε </w:t>
      </w:r>
    </w:p>
    <w:p w14:paraId="18737445" w14:textId="77777777" w:rsidR="002F3EC8" w:rsidRDefault="00F05AFF">
      <w:pPr>
        <w:numPr>
          <w:ilvl w:val="0"/>
          <w:numId w:val="2"/>
        </w:numPr>
        <w:ind w:hanging="240"/>
      </w:pPr>
      <w:r>
        <w:t xml:space="preserve">→ aUb | ε </w:t>
      </w:r>
    </w:p>
    <w:p w14:paraId="20404852" w14:textId="77777777" w:rsidR="002F3EC8" w:rsidRDefault="00F05AFF">
      <w:pPr>
        <w:spacing w:after="19" w:line="259" w:lineRule="auto"/>
        <w:ind w:left="0" w:firstLine="0"/>
      </w:pPr>
      <w:r>
        <w:t xml:space="preserve"> </w:t>
      </w:r>
    </w:p>
    <w:p w14:paraId="5D232FAE" w14:textId="77777777" w:rsidR="002F3EC8" w:rsidRDefault="00F05AFF">
      <w:pPr>
        <w:spacing w:after="15" w:line="259" w:lineRule="auto"/>
      </w:pPr>
      <w:r>
        <w:rPr>
          <w:rFonts w:cs="Arial"/>
          <w:b/>
        </w:rPr>
        <w:t>A) Language defined by the grammar</w:t>
      </w:r>
      <w:r>
        <w:t xml:space="preserve"> </w:t>
      </w:r>
    </w:p>
    <w:p w14:paraId="29E90166" w14:textId="77777777" w:rsidR="002F3EC8" w:rsidRDefault="00F05AFF">
      <w:r>
        <w:t>T generates {b</w:t>
      </w:r>
      <w:r>
        <w:t>ᵏ</w:t>
      </w:r>
      <w:r>
        <w:t>c</w:t>
      </w:r>
      <w:r>
        <w:t>ᵏ</w:t>
      </w:r>
      <w:r>
        <w:t xml:space="preserve"> : k ≥ 0} and U generates {a</w:t>
      </w:r>
      <w:r>
        <w:t>ᵏ</w:t>
      </w:r>
      <w:r>
        <w:t>b</w:t>
      </w:r>
      <w:r>
        <w:t>ᵏ</w:t>
      </w:r>
      <w:r>
        <w:t xml:space="preserve"> : k ≥ 0}. Since S peels off a matching a...c pair around either T, U, or ε: </w:t>
      </w:r>
    </w:p>
    <w:p w14:paraId="6AE78210" w14:textId="77777777" w:rsidR="002F3EC8" w:rsidRDefault="00F05AFF">
      <w:r>
        <w:t xml:space="preserve">In words: </w:t>
      </w:r>
      <w:r>
        <w:rPr>
          <w:rFonts w:ascii="Cambria Math" w:eastAsia="Cambria Math" w:hAnsi="Cambria Math" w:cs="Cambria Math"/>
        </w:rPr>
        <w:t>ⁱ</w:t>
      </w:r>
      <w:r>
        <w:t xml:space="preserve">any string of a's followed by b's followed by c's, where </w:t>
      </w:r>
      <w:r>
        <w:rPr>
          <w:rFonts w:cs="Arial"/>
          <w:b/>
        </w:rPr>
        <w:t>either</w:t>
      </w:r>
      <w:r>
        <w:t xml:space="preserve"> the number of c's equals L(S) = { a bʲc</w:t>
      </w:r>
      <w:r>
        <w:t>ᵏ</w:t>
      </w:r>
      <w:r>
        <w:t xml:space="preserve"> : i,j,k ≥ 0, and ( k = i+j OR i = j+k ) } </w:t>
      </w:r>
    </w:p>
    <w:p w14:paraId="4E75A21D" w14:textId="77777777" w:rsidR="002F3EC8" w:rsidRDefault="00F05AFF">
      <w:r>
        <w:t xml:space="preserve">the combined count of a's and b's (this branch comes from using T), </w:t>
      </w:r>
      <w:r>
        <w:rPr>
          <w:rFonts w:cs="Arial"/>
          <w:b/>
        </w:rPr>
        <w:t>or</w:t>
      </w:r>
      <w:r>
        <w:t xml:space="preserve"> the number of a's equals the </w:t>
      </w:r>
      <w:r>
        <w:t xml:space="preserve">combined count of b's and c's (this branch comes from using U). </w:t>
      </w:r>
    </w:p>
    <w:p w14:paraId="11D90795" w14:textId="77777777" w:rsidR="002F3EC8" w:rsidRDefault="00F05AFF">
      <w:pPr>
        <w:spacing w:after="19" w:line="259" w:lineRule="auto"/>
        <w:ind w:left="0" w:firstLine="0"/>
      </w:pPr>
      <w:r>
        <w:t xml:space="preserve"> </w:t>
      </w:r>
    </w:p>
    <w:p w14:paraId="4E0498D3" w14:textId="77777777" w:rsidR="002F3EC8" w:rsidRDefault="00F05AFF">
      <w:pPr>
        <w:spacing w:after="15" w:line="259" w:lineRule="auto"/>
      </w:pPr>
      <w:r>
        <w:rPr>
          <w:rFonts w:cs="Arial"/>
          <w:b/>
        </w:rPr>
        <w:t>B) Derivation tree for "aaabbc"</w:t>
      </w:r>
      <w:r>
        <w:t xml:space="preserve"> </w:t>
      </w:r>
    </w:p>
    <w:p w14:paraId="2167AB40" w14:textId="77777777" w:rsidR="002F3EC8" w:rsidRDefault="00F05AFF">
      <w:pPr>
        <w:spacing w:after="29"/>
        <w:ind w:right="223"/>
      </w:pPr>
      <w:r>
        <w:t xml:space="preserve">Here i=3, j=2, k=1. Check: is i = j+k? 3 = 2+1 </w:t>
      </w:r>
      <w:r>
        <w:rPr>
          <w:rFonts w:ascii="MS PGothic" w:eastAsia="MS PGothic" w:hAnsi="MS PGothic" w:cs="MS PGothic"/>
        </w:rPr>
        <w:t>✓</w:t>
      </w:r>
      <w:r>
        <w:t xml:space="preserve"> — so this string comes from the </w:t>
      </w:r>
      <w:r>
        <w:rPr>
          <w:rFonts w:cs="Arial"/>
          <w:b/>
        </w:rPr>
        <w:t>U</w:t>
      </w:r>
      <w:r>
        <w:t xml:space="preserve">-branch (outer S→aSc applied once, then S→U, then U→aUb applied twice). Leftmost derivation: </w:t>
      </w:r>
    </w:p>
    <w:p w14:paraId="21216C80" w14:textId="77777777" w:rsidR="002F3EC8" w:rsidRDefault="00F05AFF">
      <w:pPr>
        <w:tabs>
          <w:tab w:val="center" w:pos="675"/>
          <w:tab w:val="center" w:pos="1436"/>
          <w:tab w:val="center" w:pos="2417"/>
          <w:tab w:val="center" w:pos="3745"/>
          <w:tab w:val="center" w:pos="5784"/>
        </w:tabs>
        <w:ind w:left="0" w:firstLine="0"/>
      </w:pPr>
      <w:r>
        <w:t xml:space="preserve">S </w:t>
      </w:r>
      <w:r>
        <w:tab/>
        <w:t xml:space="preserve"> aSc </w:t>
      </w:r>
      <w:r>
        <w:tab/>
        <w:t xml:space="preserve"> aUc </w:t>
      </w:r>
      <w:r>
        <w:tab/>
        <w:t xml:space="preserve"> a(aUb)c </w:t>
      </w:r>
      <w:r>
        <w:tab/>
        <w:t xml:space="preserve"> aa(aUb)bc </w:t>
      </w:r>
      <w:r>
        <w:tab/>
        <w:t xml:space="preserve"> aa(a·ε·b)bc = aaabbc </w:t>
      </w:r>
    </w:p>
    <w:p w14:paraId="1A4C3176" w14:textId="77777777" w:rsidR="002F3EC8" w:rsidRDefault="00F05AFF">
      <w:pPr>
        <w:tabs>
          <w:tab w:val="center" w:pos="1469"/>
          <w:tab w:val="center" w:pos="3048"/>
          <w:tab w:val="center" w:pos="4510"/>
        </w:tabs>
        <w:spacing w:after="197"/>
        <w:ind w:left="0" w:firstLine="0"/>
      </w:pPr>
      <w:r>
        <w:t>Derivation</w:t>
      </w:r>
      <w:r>
        <w:rPr>
          <w:rFonts w:ascii="Cambria Math" w:eastAsia="Cambria Math" w:hAnsi="Cambria Math" w:cs="Cambria Math"/>
        </w:rPr>
        <w:t>⇒</w:t>
      </w:r>
      <w:r>
        <w:rPr>
          <w:rFonts w:ascii="Cambria Math" w:eastAsia="Cambria Math" w:hAnsi="Cambria Math" w:cs="Cambria Math"/>
        </w:rPr>
        <w:tab/>
        <w:t>⇒</w:t>
      </w:r>
      <w:r>
        <w:t xml:space="preserve"> </w:t>
      </w:r>
      <w:r>
        <w:rPr>
          <w:sz w:val="37"/>
          <w:vertAlign w:val="subscript"/>
        </w:rPr>
        <w:t xml:space="preserve">tree: </w:t>
      </w:r>
      <w:r>
        <w:rPr>
          <w:rFonts w:ascii="Cambria Math" w:eastAsia="Cambria Math" w:hAnsi="Cambria Math" w:cs="Cambria Math"/>
        </w:rPr>
        <w:t>⇒</w:t>
      </w:r>
      <w:r>
        <w:rPr>
          <w:rFonts w:ascii="Cambria Math" w:eastAsia="Cambria Math" w:hAnsi="Cambria Math" w:cs="Cambria Math"/>
        </w:rPr>
        <w:tab/>
        <w:t>⇒</w:t>
      </w:r>
      <w:r>
        <w:rPr>
          <w:rFonts w:ascii="Cambria Math" w:eastAsia="Cambria Math" w:hAnsi="Cambria Math" w:cs="Cambria Math"/>
        </w:rPr>
        <w:tab/>
        <w:t>⇒</w:t>
      </w:r>
    </w:p>
    <w:p w14:paraId="78122FDD" w14:textId="77777777" w:rsidR="002F3EC8" w:rsidRDefault="00F05AFF">
      <w:r>
        <w:t xml:space="preserve">              S </w:t>
      </w:r>
    </w:p>
    <w:p w14:paraId="6CC333BC" w14:textId="77777777" w:rsidR="002F3EC8" w:rsidRDefault="00F05AFF">
      <w:r>
        <w:t xml:space="preserve">        ┌─────┼─────┐ </w:t>
      </w:r>
    </w:p>
    <w:p w14:paraId="17A49648" w14:textId="77777777" w:rsidR="002F3EC8" w:rsidRDefault="00F05AFF">
      <w:r>
        <w:t xml:space="preserve">        a     S      c </w:t>
      </w:r>
    </w:p>
    <w:p w14:paraId="2025F9B0" w14:textId="77777777" w:rsidR="002F3EC8" w:rsidRDefault="00F05AFF">
      <w:r>
        <w:t xml:space="preserve">              │ </w:t>
      </w:r>
    </w:p>
    <w:p w14:paraId="6BE88AE2" w14:textId="77777777" w:rsidR="002F3EC8" w:rsidRDefault="00F05AFF">
      <w:r>
        <w:t xml:space="preserve">              U </w:t>
      </w:r>
    </w:p>
    <w:p w14:paraId="5324F7E9" w14:textId="77777777" w:rsidR="002F3EC8" w:rsidRDefault="00F05AFF">
      <w:r>
        <w:t xml:space="preserve">        ┌─────┼─────┐ </w:t>
      </w:r>
    </w:p>
    <w:p w14:paraId="4C479091" w14:textId="77777777" w:rsidR="002F3EC8" w:rsidRDefault="00F05AFF">
      <w:r>
        <w:t xml:space="preserve">        a     U      b </w:t>
      </w:r>
    </w:p>
    <w:p w14:paraId="7081EC3B" w14:textId="77777777" w:rsidR="002F3EC8" w:rsidRDefault="00F05AFF">
      <w:r>
        <w:t xml:space="preserve">        ┌─────┼─────┐ </w:t>
      </w:r>
    </w:p>
    <w:p w14:paraId="4350804E" w14:textId="77777777" w:rsidR="002F3EC8" w:rsidRDefault="00F05AFF">
      <w:pPr>
        <w:spacing w:after="35"/>
        <w:ind w:right="8753"/>
      </w:pPr>
      <w:r>
        <w:t xml:space="preserve">        a     U      b               │               ε </w:t>
      </w:r>
    </w:p>
    <w:p w14:paraId="02570755" w14:textId="77777777" w:rsidR="002F3EC8" w:rsidRDefault="00F05AFF">
      <w:r>
        <w:t xml:space="preserve">Reading the leaves left to right: a, a, a, ε, b, b, c → </w:t>
      </w:r>
      <w:r>
        <w:rPr>
          <w:rFonts w:cs="Arial"/>
          <w:b/>
        </w:rPr>
        <w:t>aaabbc</w:t>
      </w:r>
      <w:r>
        <w:t xml:space="preserve"> </w:t>
      </w:r>
      <w:r>
        <w:rPr>
          <w:rFonts w:ascii="MS PGothic" w:eastAsia="MS PGothic" w:hAnsi="MS PGothic" w:cs="MS PGothic"/>
        </w:rPr>
        <w:t>✓</w:t>
      </w:r>
      <w:r>
        <w:rPr>
          <w:rFonts w:ascii="Quattrocento Sans" w:eastAsia="Quattrocento Sans" w:hAnsi="Quattrocento Sans" w:cs="Quattrocento Sans"/>
        </w:rPr>
        <w:t xml:space="preserve"> </w:t>
      </w:r>
    </w:p>
    <w:p w14:paraId="5FC0F6EF" w14:textId="77777777" w:rsidR="002F3EC8" w:rsidRDefault="00F05AFF">
      <w:pPr>
        <w:spacing w:after="19" w:line="259" w:lineRule="auto"/>
        <w:ind w:left="0" w:firstLine="0"/>
      </w:pPr>
      <w:r>
        <w:t xml:space="preserve"> </w:t>
      </w:r>
    </w:p>
    <w:p w14:paraId="08CE0B5E" w14:textId="77777777" w:rsidR="002F3EC8" w:rsidRDefault="00F05AFF">
      <w:pPr>
        <w:spacing w:after="15" w:line="259" w:lineRule="auto"/>
      </w:pPr>
      <w:r>
        <w:rPr>
          <w:rFonts w:cs="Arial"/>
          <w:b/>
        </w:rPr>
        <w:t>C) Is the grammar ambiguous?</w:t>
      </w:r>
      <w:r>
        <w:t xml:space="preserve"> </w:t>
      </w:r>
    </w:p>
    <w:p w14:paraId="6396C5C6" w14:textId="77777777" w:rsidR="002F3EC8" w:rsidRDefault="00F05AFF">
      <w:r>
        <w:rPr>
          <w:rFonts w:cs="Arial"/>
          <w:b/>
        </w:rPr>
        <w:t>Yes, it is ambiguous.</w:t>
      </w:r>
      <w:r>
        <w:t xml:space="preserve"> The clearest witness is the empty string, but it's easier to see with a short nonempty string like </w:t>
      </w:r>
      <w:r>
        <w:rPr>
          <w:rFonts w:cs="Arial"/>
          <w:b/>
        </w:rPr>
        <w:t>"ac"</w:t>
      </w:r>
      <w:r>
        <w:t xml:space="preserve">. There are at least three distinct derivation trees for "ac": </w:t>
      </w:r>
    </w:p>
    <w:p w14:paraId="2A2E38B6" w14:textId="77777777" w:rsidR="002F3EC8" w:rsidRDefault="00F05AFF">
      <w:pPr>
        <w:numPr>
          <w:ilvl w:val="0"/>
          <w:numId w:val="3"/>
        </w:numPr>
        <w:ind w:hanging="360"/>
      </w:pPr>
      <w:r>
        <w:t xml:space="preserve">S → aSc, then inner S → ε directly </w:t>
      </w:r>
    </w:p>
    <w:p w14:paraId="4A427AA7" w14:textId="77777777" w:rsidR="002F3EC8" w:rsidRDefault="00F05AFF">
      <w:pPr>
        <w:numPr>
          <w:ilvl w:val="0"/>
          <w:numId w:val="3"/>
        </w:numPr>
        <w:ind w:hanging="360"/>
      </w:pPr>
      <w:r>
        <w:t xml:space="preserve">S → aSc, then inner S → T, then T → ε </w:t>
      </w:r>
    </w:p>
    <w:p w14:paraId="73683F04" w14:textId="77777777" w:rsidR="002F3EC8" w:rsidRDefault="00F05AFF">
      <w:pPr>
        <w:numPr>
          <w:ilvl w:val="0"/>
          <w:numId w:val="3"/>
        </w:numPr>
        <w:ind w:hanging="360"/>
      </w:pPr>
      <w:r>
        <w:t xml:space="preserve">S → aSc, then inner S → U, then U → ε </w:t>
      </w:r>
    </w:p>
    <w:p w14:paraId="0146814E" w14:textId="77777777" w:rsidR="002F3EC8" w:rsidRDefault="00F05AFF">
      <w:r>
        <w:t>All three yield the string "ac",</w:t>
      </w:r>
      <w:r>
        <w:t xml:space="preserve"> but they are structurally different parse trees (they use different rules for the inner S), so by definition — a grammar with two or more distinct derivation trees for the same string is ambiguous — </w:t>
      </w:r>
      <w:r>
        <w:rPr>
          <w:rFonts w:cs="Arial"/>
          <w:b/>
        </w:rPr>
        <w:t>this grammar is ambiguous.</w:t>
      </w:r>
      <w:r>
        <w:t xml:space="preserve"> This happens because L(T) and L(U) both contain ε, and S can also generate ε directly, so the "empty core" of any aⁿcⁿ-shaped string is reachable three separate ways. </w:t>
      </w:r>
    </w:p>
    <w:p w14:paraId="08DB42C3" w14:textId="77777777" w:rsidR="002F3EC8" w:rsidRDefault="00F05AFF">
      <w:pPr>
        <w:spacing w:after="19" w:line="259" w:lineRule="auto"/>
        <w:ind w:left="0" w:firstLine="0"/>
      </w:pPr>
      <w:r>
        <w:t xml:space="preserve"> </w:t>
      </w:r>
    </w:p>
    <w:p w14:paraId="5E9CF9DF" w14:textId="77777777" w:rsidR="002F3EC8" w:rsidRDefault="00F05AFF">
      <w:pPr>
        <w:spacing w:after="15" w:line="259" w:lineRule="auto"/>
      </w:pPr>
      <w:r>
        <w:rPr>
          <w:rFonts w:cs="Arial"/>
          <w:b/>
        </w:rPr>
        <w:t xml:space="preserve">Q3 — ε-NFA for 00*1 + 11*0 </w:t>
      </w:r>
    </w:p>
    <w:p w14:paraId="472ACCD8" w14:textId="77777777" w:rsidR="002F3EC8" w:rsidRDefault="00F05AFF">
      <w:r>
        <w:t xml:space="preserve">The regex is a union of two pieces: </w:t>
      </w:r>
      <w:r>
        <w:rPr>
          <w:rFonts w:cs="Arial"/>
          <w:b/>
        </w:rPr>
        <w:t>00*1</w:t>
      </w:r>
      <w:r>
        <w:t xml:space="preserve"> (one or more 0's, then a 1) and </w:t>
      </w:r>
      <w:r>
        <w:rPr>
          <w:rFonts w:cs="Arial"/>
          <w:b/>
        </w:rPr>
        <w:t>11*0</w:t>
      </w:r>
      <w:r>
        <w:t xml:space="preserve"> (one or </w:t>
      </w:r>
      <w:r>
        <w:t xml:space="preserve">more 1's, then a 0). </w:t>
      </w:r>
    </w:p>
    <w:p w14:paraId="5001611F" w14:textId="77777777" w:rsidR="002F3EC8" w:rsidRDefault="00F05AFF">
      <w:r>
        <w:rPr>
          <w:rFonts w:cs="Arial"/>
          <w:b/>
        </w:rPr>
        <w:t>Design:</w:t>
      </w:r>
      <w:r>
        <w:t xml:space="preserve"> new start state S branches by ε into two independent "arms," one for each alternative, and both arms merge by ε into a common final state Z. </w:t>
      </w:r>
    </w:p>
    <w:p w14:paraId="5FF7B641" w14:textId="77777777" w:rsidR="002F3EC8" w:rsidRDefault="00F05AFF">
      <w:pPr>
        <w:spacing w:after="70" w:line="259" w:lineRule="auto"/>
      </w:pPr>
      <w:r>
        <w:rPr>
          <w:rFonts w:cs="Arial"/>
          <w:b/>
        </w:rPr>
        <w:t xml:space="preserve">State Meaning </w:t>
      </w:r>
    </w:p>
    <w:p w14:paraId="3D17CD34" w14:textId="77777777" w:rsidR="002F3EC8" w:rsidRDefault="00F05AFF">
      <w:pPr>
        <w:tabs>
          <w:tab w:val="center" w:pos="1460"/>
        </w:tabs>
        <w:spacing w:after="45"/>
        <w:ind w:left="0" w:firstLine="0"/>
      </w:pPr>
      <w:r>
        <w:t xml:space="preserve">S </w:t>
      </w:r>
      <w:r>
        <w:tab/>
        <w:t xml:space="preserve">overall start </w:t>
      </w:r>
    </w:p>
    <w:p w14:paraId="55282BD1" w14:textId="77777777" w:rsidR="002F3EC8" w:rsidRDefault="00F05AFF">
      <w:pPr>
        <w:ind w:left="850"/>
      </w:pPr>
      <w:r>
        <w:t xml:space="preserve">arm for 00*1: A reads the first 0, B loops on 0 (self-loop, for the 0* part), then B reads 1 </w:t>
      </w:r>
    </w:p>
    <w:p w14:paraId="0125C84C" w14:textId="77777777" w:rsidR="002F3EC8" w:rsidRDefault="00F05AFF">
      <w:pPr>
        <w:spacing w:after="99" w:line="216" w:lineRule="auto"/>
        <w:ind w:left="825" w:right="8994" w:hanging="825"/>
      </w:pPr>
      <w:r>
        <w:t xml:space="preserve">A, B, C into C </w:t>
      </w:r>
    </w:p>
    <w:p w14:paraId="2181B725" w14:textId="77777777" w:rsidR="002F3EC8" w:rsidRDefault="00F05AFF">
      <w:pPr>
        <w:spacing w:after="59"/>
      </w:pPr>
      <w:r>
        <w:t xml:space="preserve">D, E, F arm for 11*0: D reads the first 1, E loops on 1, then E reads 0 into F </w:t>
      </w:r>
    </w:p>
    <w:p w14:paraId="085BCE61" w14:textId="77777777" w:rsidR="002F3EC8" w:rsidRDefault="00F05AFF">
      <w:pPr>
        <w:tabs>
          <w:tab w:val="center" w:pos="1740"/>
        </w:tabs>
        <w:ind w:left="0" w:firstLine="0"/>
      </w:pPr>
      <w:r>
        <w:t xml:space="preserve">Z </w:t>
      </w:r>
      <w:r>
        <w:tab/>
        <w:t xml:space="preserve">overall final state </w:t>
      </w:r>
    </w:p>
    <w:p w14:paraId="4509063D" w14:textId="77777777" w:rsidR="002F3EC8" w:rsidRDefault="00F05AFF">
      <w:pPr>
        <w:spacing w:after="55" w:line="259" w:lineRule="auto"/>
      </w:pPr>
      <w:r>
        <w:rPr>
          <w:rFonts w:cs="Arial"/>
          <w:b/>
        </w:rPr>
        <w:t>Transition table:</w:t>
      </w:r>
      <w:r>
        <w:t xml:space="preserve"> </w:t>
      </w:r>
    </w:p>
    <w:p w14:paraId="06412DB0" w14:textId="77777777" w:rsidR="002F3EC8" w:rsidRDefault="00F05AFF">
      <w:pPr>
        <w:tabs>
          <w:tab w:val="center" w:pos="1947"/>
          <w:tab w:val="center" w:pos="2834"/>
        </w:tabs>
        <w:spacing w:after="78" w:line="259" w:lineRule="auto"/>
        <w:ind w:left="0" w:firstLine="0"/>
      </w:pPr>
      <w:r>
        <w:rPr>
          <w:rFonts w:cs="Arial"/>
          <w:b/>
        </w:rPr>
        <w:t xml:space="preserve">State </w:t>
      </w:r>
      <w:r>
        <w:rPr>
          <w:rFonts w:cs="Arial"/>
          <w:b/>
        </w:rPr>
        <w:tab/>
        <w:t xml:space="preserve">ε </w:t>
      </w:r>
      <w:r>
        <w:rPr>
          <w:rFonts w:cs="Arial"/>
          <w:b/>
        </w:rPr>
        <w:tab/>
        <w:t xml:space="preserve">0 1 </w:t>
      </w:r>
    </w:p>
    <w:p w14:paraId="0D827ACE" w14:textId="77777777" w:rsidR="002F3EC8" w:rsidRDefault="00F05AFF">
      <w:pPr>
        <w:tabs>
          <w:tab w:val="center" w:pos="2543"/>
        </w:tabs>
        <w:ind w:left="0" w:firstLine="0"/>
      </w:pPr>
      <w:r>
        <w:rPr>
          <w:rFonts w:cs="Arial"/>
          <w:b/>
        </w:rPr>
        <w:t>S</w:t>
      </w:r>
      <w:r>
        <w:t xml:space="preserve"> (start) </w:t>
      </w:r>
      <w:r>
        <w:tab/>
        <w:t xml:space="preserve">{A, D} — — </w:t>
      </w:r>
    </w:p>
    <w:tbl>
      <w:tblPr>
        <w:tblStyle w:val="TableGrid"/>
        <w:tblW w:w="3340" w:type="dxa"/>
        <w:tblInd w:w="1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65"/>
        <w:gridCol w:w="775"/>
      </w:tblGrid>
      <w:tr w:rsidR="002F3EC8" w14:paraId="4B06509A" w14:textId="77777777">
        <w:trPr>
          <w:trHeight w:val="286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</w:tcPr>
          <w:p w14:paraId="61ADD759" w14:textId="77777777" w:rsidR="002F3EC8" w:rsidRDefault="00F05AFF">
            <w:pPr>
              <w:tabs>
                <w:tab w:val="center" w:pos="1995"/>
              </w:tabs>
              <w:spacing w:after="0" w:line="259" w:lineRule="auto"/>
              <w:ind w:left="0" w:firstLine="0"/>
            </w:pPr>
            <w:r>
              <w:t xml:space="preserve">A </w:t>
            </w:r>
            <w:r>
              <w:tab/>
              <w:t xml:space="preserve">— 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</w:tcPr>
          <w:p w14:paraId="652B591B" w14:textId="77777777" w:rsidR="002F3EC8" w:rsidRDefault="00F05AFF">
            <w:pPr>
              <w:spacing w:after="0" w:line="259" w:lineRule="auto"/>
              <w:ind w:left="0" w:firstLine="0"/>
              <w:jc w:val="both"/>
            </w:pPr>
            <w:r>
              <w:t xml:space="preserve">{B} — </w:t>
            </w:r>
          </w:p>
        </w:tc>
      </w:tr>
      <w:tr w:rsidR="002F3EC8" w14:paraId="1047DC42" w14:textId="77777777">
        <w:trPr>
          <w:trHeight w:val="347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</w:tcPr>
          <w:p w14:paraId="4C4EFE15" w14:textId="77777777" w:rsidR="002F3EC8" w:rsidRDefault="00F05AFF">
            <w:pPr>
              <w:tabs>
                <w:tab w:val="center" w:pos="1995"/>
              </w:tabs>
              <w:spacing w:after="0" w:line="259" w:lineRule="auto"/>
              <w:ind w:left="0" w:firstLine="0"/>
            </w:pPr>
            <w:r>
              <w:t xml:space="preserve">B </w:t>
            </w:r>
            <w:r>
              <w:tab/>
              <w:t xml:space="preserve">— 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</w:tcPr>
          <w:p w14:paraId="0D76592D" w14:textId="77777777" w:rsidR="002F3EC8" w:rsidRDefault="00F05AFF">
            <w:pPr>
              <w:spacing w:after="0" w:line="259" w:lineRule="auto"/>
              <w:ind w:left="0" w:firstLine="0"/>
              <w:jc w:val="both"/>
            </w:pPr>
            <w:r>
              <w:t xml:space="preserve">{B} {C} </w:t>
            </w:r>
          </w:p>
        </w:tc>
      </w:tr>
      <w:tr w:rsidR="002F3EC8" w14:paraId="2E138FB7" w14:textId="77777777">
        <w:trPr>
          <w:trHeight w:val="347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</w:tcPr>
          <w:p w14:paraId="2FD97957" w14:textId="77777777" w:rsidR="002F3EC8" w:rsidRDefault="00F05AFF">
            <w:pPr>
              <w:spacing w:after="0" w:line="259" w:lineRule="auto"/>
              <w:ind w:left="0" w:firstLine="0"/>
            </w:pPr>
            <w:r>
              <w:t xml:space="preserve">C </w:t>
            </w:r>
            <w:r>
              <w:t xml:space="preserve">(arm-1 accept) {Z} 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</w:tcPr>
          <w:p w14:paraId="4510BC45" w14:textId="77777777" w:rsidR="002F3EC8" w:rsidRDefault="00F05AFF">
            <w:pPr>
              <w:spacing w:after="0" w:line="259" w:lineRule="auto"/>
              <w:ind w:left="0" w:firstLine="0"/>
              <w:jc w:val="both"/>
            </w:pPr>
            <w:r>
              <w:t xml:space="preserve">— — </w:t>
            </w:r>
          </w:p>
        </w:tc>
      </w:tr>
      <w:tr w:rsidR="002F3EC8" w14:paraId="052E8F08" w14:textId="77777777">
        <w:trPr>
          <w:trHeight w:val="347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</w:tcPr>
          <w:p w14:paraId="3F7D217E" w14:textId="77777777" w:rsidR="002F3EC8" w:rsidRDefault="00F05AFF">
            <w:pPr>
              <w:tabs>
                <w:tab w:val="center" w:pos="1995"/>
              </w:tabs>
              <w:spacing w:after="0" w:line="259" w:lineRule="auto"/>
              <w:ind w:left="0" w:firstLine="0"/>
            </w:pPr>
            <w:r>
              <w:t xml:space="preserve">D </w:t>
            </w:r>
            <w:r>
              <w:tab/>
              <w:t xml:space="preserve">— 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</w:tcPr>
          <w:p w14:paraId="3E7AB996" w14:textId="77777777" w:rsidR="002F3EC8" w:rsidRDefault="00F05AFF">
            <w:pPr>
              <w:spacing w:after="0" w:line="259" w:lineRule="auto"/>
              <w:ind w:left="0" w:firstLine="0"/>
              <w:jc w:val="both"/>
            </w:pPr>
            <w:r>
              <w:t xml:space="preserve">— {E} </w:t>
            </w:r>
          </w:p>
        </w:tc>
      </w:tr>
      <w:tr w:rsidR="002F3EC8" w14:paraId="731721AB" w14:textId="77777777">
        <w:trPr>
          <w:trHeight w:val="347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</w:tcPr>
          <w:p w14:paraId="6631C9B8" w14:textId="77777777" w:rsidR="002F3EC8" w:rsidRDefault="00F05AFF">
            <w:pPr>
              <w:tabs>
                <w:tab w:val="center" w:pos="1995"/>
              </w:tabs>
              <w:spacing w:after="0" w:line="259" w:lineRule="auto"/>
              <w:ind w:left="0" w:firstLine="0"/>
            </w:pPr>
            <w:r>
              <w:t xml:space="preserve">E </w:t>
            </w:r>
            <w:r>
              <w:tab/>
              <w:t xml:space="preserve">— 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</w:tcPr>
          <w:p w14:paraId="1F14914E" w14:textId="77777777" w:rsidR="002F3EC8" w:rsidRDefault="00F05AFF">
            <w:pPr>
              <w:spacing w:after="0" w:line="259" w:lineRule="auto"/>
              <w:ind w:left="0" w:firstLine="0"/>
              <w:jc w:val="both"/>
            </w:pPr>
            <w:r>
              <w:t xml:space="preserve">{F} {E} </w:t>
            </w:r>
          </w:p>
        </w:tc>
      </w:tr>
      <w:tr w:rsidR="002F3EC8" w14:paraId="1C486D29" w14:textId="77777777">
        <w:trPr>
          <w:trHeight w:val="347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</w:tcPr>
          <w:p w14:paraId="59739023" w14:textId="77777777" w:rsidR="002F3EC8" w:rsidRDefault="00F05AFF">
            <w:pPr>
              <w:spacing w:after="0" w:line="259" w:lineRule="auto"/>
              <w:ind w:left="0" w:firstLine="0"/>
            </w:pPr>
            <w:r>
              <w:t xml:space="preserve">F (arm-2 accept) {Z} 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</w:tcPr>
          <w:p w14:paraId="416D61A9" w14:textId="77777777" w:rsidR="002F3EC8" w:rsidRDefault="00F05AFF">
            <w:pPr>
              <w:spacing w:after="0" w:line="259" w:lineRule="auto"/>
              <w:ind w:left="0" w:firstLine="0"/>
              <w:jc w:val="both"/>
            </w:pPr>
            <w:r>
              <w:t xml:space="preserve">— — </w:t>
            </w:r>
          </w:p>
        </w:tc>
      </w:tr>
      <w:tr w:rsidR="002F3EC8" w14:paraId="56AA66AE" w14:textId="77777777">
        <w:trPr>
          <w:trHeight w:val="286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</w:tcPr>
          <w:p w14:paraId="21906C6D" w14:textId="77777777" w:rsidR="002F3EC8" w:rsidRDefault="00F05AFF">
            <w:pPr>
              <w:tabs>
                <w:tab w:val="center" w:pos="1995"/>
              </w:tabs>
              <w:spacing w:after="0" w:line="259" w:lineRule="auto"/>
              <w:ind w:left="0" w:firstLine="0"/>
            </w:pPr>
            <w:r>
              <w:rPr>
                <w:b/>
              </w:rPr>
              <w:t>Z</w:t>
            </w:r>
            <w:r>
              <w:t xml:space="preserve"> (final) </w:t>
            </w:r>
            <w:r>
              <w:tab/>
              <w:t xml:space="preserve">— 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</w:tcPr>
          <w:p w14:paraId="3C9C63B8" w14:textId="77777777" w:rsidR="002F3EC8" w:rsidRDefault="00F05AFF">
            <w:pPr>
              <w:spacing w:after="0" w:line="259" w:lineRule="auto"/>
              <w:ind w:left="0" w:firstLine="0"/>
              <w:jc w:val="both"/>
            </w:pPr>
            <w:r>
              <w:t xml:space="preserve">— — </w:t>
            </w:r>
          </w:p>
        </w:tc>
      </w:tr>
    </w:tbl>
    <w:p w14:paraId="6231FD12" w14:textId="77777777" w:rsidR="002F3EC8" w:rsidRDefault="00F05AFF">
      <w:pPr>
        <w:spacing w:after="36"/>
      </w:pPr>
      <w:r>
        <w:rPr>
          <w:rFonts w:cs="Arial"/>
          <w:b/>
        </w:rPr>
        <w:t>How to read the diagram:</w:t>
      </w:r>
      <w:r>
        <w:t xml:space="preserve"> S has two ε-arrows, one to A and one to D. Path A→B→C reads exactly "0 0* 1" (A takes the required first 0 into B; B has a self-loop on 0 for the "0*" repetitions; B takes a 1 into C, the accept of this branch). Path D→E→F is the mirror image for "1 1* 0". C and F both ε-jump into the single overall accept state Z. </w:t>
      </w:r>
    </w:p>
    <w:p w14:paraId="32C68FE7" w14:textId="77777777" w:rsidR="002F3EC8" w:rsidRDefault="00F05AFF">
      <w:r>
        <w:t xml:space="preserve">Trace check: "0011" → S –ε→ A –0→ B –0→ B –1→ C –ε→ Z </w:t>
      </w:r>
      <w:r>
        <w:rPr>
          <w:rFonts w:ascii="MS PGothic" w:eastAsia="MS PGothic" w:hAnsi="MS PGothic" w:cs="MS PGothic"/>
        </w:rPr>
        <w:t>✓</w:t>
      </w:r>
      <w:r>
        <w:t xml:space="preserve"> (accepted, matches 00*1). "1110" → S –ε→ D –1→ E –1→ E –1→ E –0→ F –ε→ Z </w:t>
      </w:r>
      <w:r>
        <w:rPr>
          <w:rFonts w:ascii="MS PGothic" w:eastAsia="MS PGothic" w:hAnsi="MS PGothic" w:cs="MS PGothic"/>
        </w:rPr>
        <w:t>✓</w:t>
      </w:r>
      <w:r>
        <w:t xml:space="preserve"> (accepted, matches 11*0). </w:t>
      </w:r>
    </w:p>
    <w:p w14:paraId="068B6E22" w14:textId="77777777" w:rsidR="002F3EC8" w:rsidRDefault="00F05AFF">
      <w:pPr>
        <w:spacing w:after="25" w:line="259" w:lineRule="auto"/>
        <w:ind w:left="0" w:firstLine="0"/>
      </w:pPr>
      <w:r>
        <w:t xml:space="preserve"> </w:t>
      </w:r>
    </w:p>
    <w:p w14:paraId="2E0CC055" w14:textId="77777777" w:rsidR="002F3EC8" w:rsidRDefault="00F05AFF">
      <w:pPr>
        <w:spacing w:after="15" w:line="259" w:lineRule="auto"/>
      </w:pPr>
      <w:r>
        <w:rPr>
          <w:rFonts w:cs="Arial"/>
          <w:b/>
        </w:rPr>
        <w:t xml:space="preserve">Q4 I) If L1 and L2 are regular, then L1 </w:t>
      </w:r>
      <w:r>
        <w:rPr>
          <w:rFonts w:ascii="Calibri" w:eastAsia="Calibri" w:hAnsi="Calibri" w:cs="Calibri"/>
        </w:rPr>
        <w:t>∪</w:t>
      </w:r>
      <w:r>
        <w:rPr>
          <w:rFonts w:cs="Arial"/>
          <w:b/>
        </w:rPr>
        <w:t xml:space="preserve"> L2 is regular. </w:t>
      </w:r>
    </w:p>
    <w:p w14:paraId="3A3B3646" w14:textId="77777777" w:rsidR="002F3EC8" w:rsidRDefault="00F05AFF">
      <w:pPr>
        <w:spacing w:after="42"/>
        <w:ind w:right="252"/>
      </w:pPr>
      <w:r>
        <w:t>Since L1, L2 are regular, there exist DFAs M1 = (Q1, Σ, δ1, q1, F1) and M2 = (Q2, Σ, δ2, q2, F2) with L(M1) = L1, L(M2) = L2. Assume Q1 and Q2 are disjoint (rename states if needed). with</w:t>
      </w:r>
      <w:r>
        <w:rPr>
          <w:sz w:val="37"/>
          <w:vertAlign w:val="subscript"/>
        </w:rPr>
        <w:t xml:space="preserve"> </w:t>
      </w:r>
      <w:r>
        <w:rPr>
          <w:sz w:val="37"/>
          <w:vertAlign w:val="subscript"/>
        </w:rPr>
        <w:tab/>
      </w:r>
      <w:r>
        <w:rPr>
          <w:rFonts w:ascii="Cambria Math" w:eastAsia="Cambria Math" w:hAnsi="Cambria Math" w:cs="Cambria Math"/>
        </w:rPr>
        <w:t>∪</w:t>
      </w:r>
      <w:r>
        <w:rPr>
          <w:rFonts w:ascii="Cambria Math" w:eastAsia="Cambria Math" w:hAnsi="Cambria Math" w:cs="Cambria Math"/>
        </w:rPr>
        <w:tab/>
        <w:t>∪</w:t>
      </w:r>
      <w:r>
        <w:rPr>
          <w:rFonts w:ascii="Cambria Math" w:eastAsia="Cambria Math" w:hAnsi="Cambria Math" w:cs="Cambria Math"/>
        </w:rPr>
        <w:tab/>
        <w:t>∪</w:t>
      </w:r>
    </w:p>
    <w:p w14:paraId="0C9DFA84" w14:textId="77777777" w:rsidR="002F3EC8" w:rsidRDefault="00F05AFF">
      <w:pPr>
        <w:spacing w:after="329"/>
      </w:pPr>
      <w:r>
        <w:t xml:space="preserve">Construct an NFA-ε, M = (Q1  Q2  {q0}, Σ, δ, q0, F1  F2), where q0 is a brand-new start state </w:t>
      </w:r>
    </w:p>
    <w:p w14:paraId="23A060B0" w14:textId="77777777" w:rsidR="002F3EC8" w:rsidRDefault="00F05AFF">
      <w:pPr>
        <w:spacing w:after="30"/>
        <w:ind w:right="3462"/>
      </w:pPr>
      <w:r>
        <w:t xml:space="preserve">δ(q0, ε) = {q1, q2}, and δ agrees with δ1 on Q1 and δ2 on </w:t>
      </w:r>
      <w:r>
        <w:t xml:space="preserve">Q2. For any input string w: </w:t>
      </w:r>
    </w:p>
    <w:p w14:paraId="5AAA0565" w14:textId="77777777" w:rsidR="002F3EC8" w:rsidRDefault="00F05AFF">
      <w:pPr>
        <w:tabs>
          <w:tab w:val="center" w:pos="2074"/>
          <w:tab w:val="center" w:pos="7119"/>
          <w:tab w:val="center" w:pos="10450"/>
        </w:tabs>
        <w:spacing w:after="362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● </w:t>
      </w:r>
      <w:r>
        <w:t xml:space="preserve">M has an accepting run on w </w:t>
      </w:r>
      <w:r>
        <w:tab/>
        <w:t xml:space="preserve"> (after the initial ε-move) M1 accepts w, or M2 accepts w </w:t>
      </w:r>
      <w:r>
        <w:tab/>
        <w:t xml:space="preserve"> </w:t>
      </w:r>
    </w:p>
    <w:p w14:paraId="479DDC24" w14:textId="77777777" w:rsidR="002F3EC8" w:rsidRDefault="00F05AFF">
      <w:pPr>
        <w:tabs>
          <w:tab w:val="center" w:pos="1397"/>
          <w:tab w:val="center" w:pos="3997"/>
          <w:tab w:val="right" w:pos="10461"/>
        </w:tabs>
        <w:spacing w:after="935" w:line="259" w:lineRule="auto"/>
        <w:ind w:left="0" w:right="-5" w:firstLine="0"/>
      </w:pPr>
      <w:r>
        <w:rPr>
          <w:rFonts w:ascii="Calibri" w:eastAsia="Calibri" w:hAnsi="Calibri" w:cs="Calibri"/>
          <w:sz w:val="22"/>
        </w:rPr>
        <w:tab/>
      </w:r>
      <w:r>
        <w:t xml:space="preserve">w </w:t>
      </w:r>
      <w:r>
        <w:rPr>
          <w:rFonts w:ascii="Cambria Math" w:eastAsia="Cambria Math" w:hAnsi="Cambria Math" w:cs="Cambria Math"/>
        </w:rPr>
        <w:t>∈</w:t>
      </w:r>
      <w:r>
        <w:t xml:space="preserve"> L1 </w:t>
      </w:r>
      <w:r>
        <w:rPr>
          <w:rFonts w:ascii="Cambria Math" w:eastAsia="Cambria Math" w:hAnsi="Cambria Math" w:cs="Cambria Math"/>
        </w:rPr>
        <w:t>∪∪</w:t>
      </w:r>
      <w:r>
        <w:t xml:space="preserve"> L2.</w:t>
      </w:r>
      <w:r>
        <w:rPr>
          <w:rFonts w:ascii="Cambria Math" w:eastAsia="Cambria Math" w:hAnsi="Cambria Math" w:cs="Cambria Math"/>
        </w:rPr>
        <w:t>∪</w:t>
      </w:r>
      <w:r>
        <w:t xml:space="preserve"> </w:t>
      </w:r>
      <w:r>
        <w:tab/>
      </w:r>
      <w:r>
        <w:rPr>
          <w:rFonts w:ascii="Cambria Math" w:eastAsia="Cambria Math" w:hAnsi="Cambria Math" w:cs="Cambria Math"/>
        </w:rPr>
        <w:t>⟺</w:t>
      </w:r>
      <w:r>
        <w:rPr>
          <w:rFonts w:ascii="Cambria Math" w:eastAsia="Cambria Math" w:hAnsi="Cambria Math" w:cs="Cambria Math"/>
        </w:rPr>
        <w:tab/>
      </w:r>
      <w:r>
        <w:rPr>
          <w:rFonts w:ascii="Cambria Math" w:eastAsia="Cambria Math" w:hAnsi="Cambria Math" w:cs="Cambria Math"/>
        </w:rPr>
        <w:t>⟺</w:t>
      </w:r>
    </w:p>
    <w:p w14:paraId="0E1332DD" w14:textId="77777777" w:rsidR="002F3EC8" w:rsidRDefault="00F05AFF">
      <w:r>
        <w:t xml:space="preserve">So L(M) = L1  L2. Since every NFA-ε can be converted to an equivalent DFA (subset construction), L1  L2 is accepted by some DFA, and is therefore </w:t>
      </w:r>
      <w:r>
        <w:rPr>
          <w:rFonts w:cs="Arial"/>
          <w:b/>
        </w:rPr>
        <w:t>regular</w:t>
      </w:r>
      <w:r>
        <w:t xml:space="preserve">. (Equivalently: if r1, r2 are regular expressions for L1, L2, then r1+r2 is a regular expression, and by the defining </w:t>
      </w:r>
    </w:p>
    <w:p w14:paraId="1192FD56" w14:textId="77777777" w:rsidR="002F3EC8" w:rsidRDefault="00F05AFF">
      <w:pPr>
        <w:spacing w:after="257"/>
      </w:pPr>
      <w:r>
        <w:t xml:space="preserve">recursive rules of regular expressions it denotes exactly L1  L2 — regular languages are closed </w:t>
      </w:r>
    </w:p>
    <w:p w14:paraId="4F0D96CC" w14:textId="77777777" w:rsidR="002F3EC8" w:rsidRDefault="00F05AFF">
      <w:pPr>
        <w:tabs>
          <w:tab w:val="center" w:pos="6391"/>
        </w:tabs>
        <w:spacing w:after="251"/>
        <w:ind w:left="0" w:firstLine="0"/>
      </w:pPr>
      <w:r>
        <w:t xml:space="preserve">under union.) </w:t>
      </w:r>
      <w:r>
        <w:tab/>
      </w:r>
      <w:r>
        <w:rPr>
          <w:rFonts w:ascii="Cambria Math" w:eastAsia="Cambria Math" w:hAnsi="Cambria Math" w:cs="Cambria Math"/>
        </w:rPr>
        <w:t>∪</w:t>
      </w:r>
    </w:p>
    <w:p w14:paraId="575EDFAF" w14:textId="77777777" w:rsidR="002F3EC8" w:rsidRDefault="00F05AFF">
      <w:pPr>
        <w:spacing w:after="19" w:line="259" w:lineRule="auto"/>
        <w:ind w:left="0" w:firstLine="0"/>
      </w:pPr>
      <w:r>
        <w:t xml:space="preserve"> </w:t>
      </w:r>
    </w:p>
    <w:p w14:paraId="6DB812AA" w14:textId="77777777" w:rsidR="002F3EC8" w:rsidRDefault="00F05AFF">
      <w:pPr>
        <w:spacing w:after="15" w:line="259" w:lineRule="auto"/>
      </w:pPr>
      <w:r>
        <w:rPr>
          <w:rFonts w:cs="Arial"/>
          <w:b/>
        </w:rPr>
        <w:t>II) Is L = { a</w:t>
      </w:r>
      <w:r>
        <w:rPr>
          <w:rFonts w:cs="Arial"/>
          <w:b/>
        </w:rPr>
        <w:t>ᵖ</w:t>
      </w:r>
      <w:r>
        <w:rPr>
          <w:rFonts w:cs="Arial"/>
          <w:b/>
        </w:rPr>
        <w:t xml:space="preserve"> : p is prime } regular?</w:t>
      </w:r>
      <w:r>
        <w:t xml:space="preserve"> </w:t>
      </w:r>
    </w:p>
    <w:p w14:paraId="49B0F8A5" w14:textId="77777777" w:rsidR="002F3EC8" w:rsidRDefault="00F05AFF">
      <w:r>
        <w:rPr>
          <w:rFonts w:cs="Arial"/>
          <w:b/>
        </w:rPr>
        <w:t>No — it is not regular.</w:t>
      </w:r>
      <w:r>
        <w:t xml:space="preserve"> Proof by the Pumping Lemma. </w:t>
      </w:r>
    </w:p>
    <w:p w14:paraId="253FB992" w14:textId="77777777" w:rsidR="002F3EC8" w:rsidRDefault="00F05AFF">
      <w:r>
        <w:t xml:space="preserve">Suppose, for contradiction, that L is regular. Let n be the pumping length guaranteed by the </w:t>
      </w:r>
    </w:p>
    <w:p w14:paraId="18BED189" w14:textId="77777777" w:rsidR="002F3EC8" w:rsidRDefault="00F05AFF">
      <w:pPr>
        <w:spacing w:after="280"/>
      </w:pPr>
      <w:r>
        <w:t>pumping lemma. Since there are infinitely many primes, pick a prime p ≥ n, and let s = a</w:t>
      </w:r>
      <w:r>
        <w:t>ᵖ</w:t>
      </w:r>
      <w:r>
        <w:t xml:space="preserve">  L, with </w:t>
      </w:r>
    </w:p>
    <w:p w14:paraId="6B7930C9" w14:textId="77777777" w:rsidR="002F3EC8" w:rsidRDefault="00F05AFF">
      <w:pPr>
        <w:tabs>
          <w:tab w:val="center" w:pos="9548"/>
        </w:tabs>
        <w:spacing w:after="246"/>
        <w:ind w:left="0" w:firstLine="0"/>
      </w:pPr>
      <w:r>
        <w:t xml:space="preserve">|s| = p ≥ n. </w:t>
      </w:r>
      <w:r>
        <w:tab/>
      </w:r>
      <w:r>
        <w:rPr>
          <w:rFonts w:ascii="Cambria Math" w:eastAsia="Cambria Math" w:hAnsi="Cambria Math" w:cs="Cambria Math"/>
        </w:rPr>
        <w:t>∈</w:t>
      </w:r>
    </w:p>
    <w:p w14:paraId="23517BD1" w14:textId="77777777" w:rsidR="002F3EC8" w:rsidRDefault="00F05AFF">
      <w:pPr>
        <w:spacing w:line="539" w:lineRule="auto"/>
        <w:ind w:right="565"/>
      </w:pPr>
      <w:r>
        <w:t xml:space="preserve">By the pumping lemma, s = xyz where |xy| ≤ n, |y| ≥ 1, and xy z  L for </w:t>
      </w:r>
      <w:r>
        <w:rPr>
          <w:rFonts w:cs="Arial"/>
          <w:b/>
        </w:rPr>
        <w:t>every</w:t>
      </w:r>
      <w:r>
        <w:t xml:space="preserve"> i ≥ 0. Let |y| = k, |xy^(p+1)z|</w:t>
      </w:r>
      <w:r>
        <w:rPr>
          <w:rFonts w:ascii="Cambria Math" w:eastAsia="Cambria Math" w:hAnsi="Cambria Math" w:cs="Cambria Math"/>
        </w:rPr>
        <w:t>ⁱ</w:t>
      </w:r>
      <w:r>
        <w:rPr>
          <w:rFonts w:ascii="Cambria Math" w:eastAsia="Cambria Math" w:hAnsi="Cambria Math" w:cs="Cambria Math"/>
        </w:rPr>
        <w:tab/>
      </w:r>
      <w:r>
        <w:t xml:space="preserve"> = p + p·k = p(1 + k) Note |xy z| = p + (i − 1)k. Choose i = p + 1: </w:t>
      </w:r>
    </w:p>
    <w:p w14:paraId="0807D0E1" w14:textId="77777777" w:rsidR="002F3EC8" w:rsidRDefault="00F05AFF">
      <w:pPr>
        <w:tabs>
          <w:tab w:val="center" w:pos="6535"/>
          <w:tab w:val="center" w:pos="6823"/>
        </w:tabs>
        <w:ind w:left="0" w:firstLine="0"/>
      </w:pPr>
      <w:r>
        <w:t>where 1</w:t>
      </w:r>
      <w:r>
        <w:t xml:space="preserve"> ≤ k ≤ n. </w:t>
      </w:r>
      <w:r>
        <w:tab/>
      </w:r>
      <w:r>
        <w:rPr>
          <w:rFonts w:ascii="Cambria Math" w:eastAsia="Cambria Math" w:hAnsi="Cambria Math" w:cs="Cambria Math"/>
        </w:rPr>
        <w:t>ⁱ</w:t>
      </w:r>
      <w:r>
        <w:rPr>
          <w:rFonts w:ascii="Cambria Math" w:eastAsia="Cambria Math" w:hAnsi="Cambria Math" w:cs="Cambria Math"/>
        </w:rPr>
        <w:tab/>
        <w:t>∈</w:t>
      </w:r>
    </w:p>
    <w:p w14:paraId="2EE4F3F3" w14:textId="77777777" w:rsidR="002F3EC8" w:rsidRDefault="00F05AFF">
      <w:pPr>
        <w:spacing w:after="30"/>
      </w:pPr>
      <w:r>
        <w:t xml:space="preserve">Since p ≥ 2 and k ≥ 1, both factors p and (1+k) are ≥ 2, so p(1+k) is a product of two integers each greater than 1 — that makes it </w:t>
      </w:r>
      <w:r>
        <w:rPr>
          <w:rFonts w:cs="Arial"/>
          <w:b/>
        </w:rPr>
        <w:t>composite</w:t>
      </w:r>
      <w:r>
        <w:t xml:space="preserve">, never prime. </w:t>
      </w:r>
    </w:p>
    <w:p w14:paraId="206F6B33" w14:textId="77777777" w:rsidR="002F3EC8" w:rsidRDefault="00F05AFF">
      <w:pPr>
        <w:spacing w:after="319"/>
      </w:pPr>
      <w:r>
        <w:t xml:space="preserve">So xy^(p+1)z has non-prime length, meaning xy^(p+1)z  L. But the pumping lemma requires xy z </w:t>
      </w:r>
    </w:p>
    <w:p w14:paraId="6D7046A9" w14:textId="77777777" w:rsidR="002F3EC8" w:rsidRDefault="00F05AFF">
      <w:pPr>
        <w:tabs>
          <w:tab w:val="center" w:pos="6025"/>
          <w:tab w:val="right" w:pos="10461"/>
        </w:tabs>
        <w:spacing w:after="550"/>
        <w:ind w:left="0" w:firstLine="0"/>
      </w:pPr>
      <w:r>
        <w:t xml:space="preserve"> L for all i ≥ 0, including i = p+1. Contradiction. </w:t>
      </w:r>
      <w:r>
        <w:tab/>
      </w:r>
      <w:r>
        <w:rPr>
          <w:rFonts w:ascii="Cambria Math" w:eastAsia="Cambria Math" w:hAnsi="Cambria Math" w:cs="Cambria Math"/>
        </w:rPr>
        <w:t>∉</w:t>
      </w:r>
      <w:r>
        <w:rPr>
          <w:rFonts w:ascii="Cambria Math" w:eastAsia="Cambria Math" w:hAnsi="Cambria Math" w:cs="Cambria Math"/>
        </w:rPr>
        <w:tab/>
        <w:t>ⁱ</w:t>
      </w:r>
    </w:p>
    <w:p w14:paraId="0753B803" w14:textId="77777777" w:rsidR="002F3EC8" w:rsidRDefault="00F05AFF">
      <w:pPr>
        <w:tabs>
          <w:tab w:val="center" w:pos="2783"/>
        </w:tabs>
        <w:spacing w:after="239"/>
        <w:ind w:left="0" w:firstLine="0"/>
      </w:pPr>
      <w:r>
        <w:t>Therefore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</w:rPr>
        <w:tab/>
      </w:r>
      <w:r>
        <w:t xml:space="preserve"> L = {a</w:t>
      </w:r>
      <w:r>
        <w:t>ᵖ</w:t>
      </w:r>
      <w:r>
        <w:t xml:space="preserve"> : p prime} is </w:t>
      </w:r>
      <w:r>
        <w:rPr>
          <w:rFonts w:cs="Arial"/>
          <w:b/>
        </w:rPr>
        <w:t>not regular</w:t>
      </w:r>
      <w:r>
        <w:t xml:space="preserve">. </w:t>
      </w:r>
    </w:p>
    <w:p w14:paraId="31C6ECE2" w14:textId="77777777" w:rsidR="002F3EC8" w:rsidRDefault="00F05AFF">
      <w:pPr>
        <w:spacing w:after="19" w:line="259" w:lineRule="auto"/>
        <w:ind w:left="0" w:firstLine="0"/>
      </w:pPr>
      <w:r>
        <w:t xml:space="preserve"> </w:t>
      </w:r>
    </w:p>
    <w:p w14:paraId="377A70DF" w14:textId="77777777" w:rsidR="002F3EC8" w:rsidRDefault="00F05AFF">
      <w:pPr>
        <w:spacing w:after="15" w:line="259" w:lineRule="auto"/>
      </w:pPr>
      <w:r>
        <w:rPr>
          <w:rFonts w:cs="Arial"/>
          <w:b/>
        </w:rPr>
        <w:t xml:space="preserve">Q5 — DFA minimization </w:t>
      </w:r>
    </w:p>
    <w:p w14:paraId="6F48DB86" w14:textId="77777777" w:rsidR="002F3EC8" w:rsidRDefault="00F05AFF">
      <w:pPr>
        <w:ind w:right="4671"/>
      </w:pPr>
      <w:r>
        <w:rPr>
          <w:rFonts w:cs="Arial"/>
          <w:b/>
        </w:rPr>
        <w:t>Given DFA</w:t>
      </w:r>
      <w:r>
        <w:t xml:space="preserve"> (start = q0; final states = q1, q2, q4): </w:t>
      </w:r>
      <w:r>
        <w:rPr>
          <w:rFonts w:cs="Arial"/>
          <w:b/>
        </w:rPr>
        <w:t xml:space="preserve">State </w:t>
      </w:r>
      <w:r>
        <w:rPr>
          <w:rFonts w:cs="Arial"/>
          <w:b/>
        </w:rPr>
        <w:tab/>
        <w:t xml:space="preserve">δ(0) δ(1) </w:t>
      </w:r>
    </w:p>
    <w:tbl>
      <w:tblPr>
        <w:tblStyle w:val="TableGrid"/>
        <w:tblW w:w="1879" w:type="dxa"/>
        <w:tblInd w:w="1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45"/>
        <w:gridCol w:w="334"/>
      </w:tblGrid>
      <w:tr w:rsidR="002F3EC8" w14:paraId="2ED06F53" w14:textId="77777777">
        <w:trPr>
          <w:trHeight w:val="286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</w:tcPr>
          <w:p w14:paraId="591A8C94" w14:textId="77777777" w:rsidR="002F3EC8" w:rsidRDefault="00F05AFF">
            <w:pPr>
              <w:spacing w:after="0" w:line="259" w:lineRule="auto"/>
              <w:ind w:left="0" w:firstLine="0"/>
            </w:pPr>
            <w:r>
              <w:rPr>
                <w:b/>
              </w:rPr>
              <w:t>q0</w:t>
            </w:r>
            <w:r>
              <w:t xml:space="preserve"> (start) q3 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6A8FEEFE" w14:textId="77777777" w:rsidR="002F3EC8" w:rsidRDefault="00F05AFF">
            <w:pPr>
              <w:spacing w:after="0" w:line="259" w:lineRule="auto"/>
              <w:ind w:left="0" w:firstLine="0"/>
              <w:jc w:val="both"/>
            </w:pPr>
            <w:r>
              <w:t xml:space="preserve">q1 </w:t>
            </w:r>
          </w:p>
        </w:tc>
      </w:tr>
      <w:tr w:rsidR="002F3EC8" w14:paraId="3CC05D54" w14:textId="77777777">
        <w:trPr>
          <w:trHeight w:val="347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</w:tcPr>
          <w:p w14:paraId="0D4B8FF5" w14:textId="77777777" w:rsidR="002F3EC8" w:rsidRDefault="00F05AFF">
            <w:pPr>
              <w:spacing w:after="0" w:line="259" w:lineRule="auto"/>
              <w:ind w:left="0" w:firstLine="0"/>
            </w:pPr>
            <w:r>
              <w:t xml:space="preserve">q1 (final) q2 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26DE6473" w14:textId="77777777" w:rsidR="002F3EC8" w:rsidRDefault="00F05AFF">
            <w:pPr>
              <w:spacing w:after="0" w:line="259" w:lineRule="auto"/>
              <w:ind w:left="0" w:firstLine="0"/>
              <w:jc w:val="both"/>
            </w:pPr>
            <w:r>
              <w:t xml:space="preserve">q5 </w:t>
            </w:r>
          </w:p>
        </w:tc>
      </w:tr>
      <w:tr w:rsidR="002F3EC8" w14:paraId="30C95A6F" w14:textId="77777777">
        <w:trPr>
          <w:trHeight w:val="347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</w:tcPr>
          <w:p w14:paraId="3AC93948" w14:textId="77777777" w:rsidR="002F3EC8" w:rsidRDefault="00F05AFF">
            <w:pPr>
              <w:spacing w:after="0" w:line="259" w:lineRule="auto"/>
              <w:ind w:left="0" w:firstLine="0"/>
            </w:pPr>
            <w:r>
              <w:t xml:space="preserve">q2 </w:t>
            </w:r>
            <w:r>
              <w:t xml:space="preserve">(final) q2 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54A749DC" w14:textId="77777777" w:rsidR="002F3EC8" w:rsidRDefault="00F05AFF">
            <w:pPr>
              <w:spacing w:after="0" w:line="259" w:lineRule="auto"/>
              <w:ind w:left="0" w:firstLine="0"/>
              <w:jc w:val="both"/>
            </w:pPr>
            <w:r>
              <w:t xml:space="preserve">q5 </w:t>
            </w:r>
          </w:p>
        </w:tc>
      </w:tr>
      <w:tr w:rsidR="002F3EC8" w14:paraId="5E389F58" w14:textId="77777777">
        <w:trPr>
          <w:trHeight w:val="347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</w:tcPr>
          <w:p w14:paraId="379F222D" w14:textId="77777777" w:rsidR="002F3EC8" w:rsidRDefault="00F05AFF">
            <w:pPr>
              <w:tabs>
                <w:tab w:val="center" w:pos="1183"/>
              </w:tabs>
              <w:spacing w:after="0" w:line="259" w:lineRule="auto"/>
              <w:ind w:left="0" w:firstLine="0"/>
            </w:pPr>
            <w:r>
              <w:t xml:space="preserve">q3 </w:t>
            </w:r>
            <w:r>
              <w:tab/>
              <w:t xml:space="preserve">q0 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6EEEE79F" w14:textId="77777777" w:rsidR="002F3EC8" w:rsidRDefault="00F05AFF">
            <w:pPr>
              <w:spacing w:after="0" w:line="259" w:lineRule="auto"/>
              <w:ind w:left="0" w:firstLine="0"/>
              <w:jc w:val="both"/>
            </w:pPr>
            <w:r>
              <w:t xml:space="preserve">q4 </w:t>
            </w:r>
          </w:p>
        </w:tc>
      </w:tr>
      <w:tr w:rsidR="002F3EC8" w14:paraId="7A8922BF" w14:textId="77777777">
        <w:trPr>
          <w:trHeight w:val="347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</w:tcPr>
          <w:p w14:paraId="3D45D20E" w14:textId="77777777" w:rsidR="002F3EC8" w:rsidRDefault="00F05AFF">
            <w:pPr>
              <w:spacing w:after="0" w:line="259" w:lineRule="auto"/>
              <w:ind w:left="0" w:firstLine="0"/>
            </w:pPr>
            <w:r>
              <w:t xml:space="preserve">q4 (final) q2 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3A9829D2" w14:textId="77777777" w:rsidR="002F3EC8" w:rsidRDefault="00F05AFF">
            <w:pPr>
              <w:spacing w:after="0" w:line="259" w:lineRule="auto"/>
              <w:ind w:left="0" w:firstLine="0"/>
              <w:jc w:val="both"/>
            </w:pPr>
            <w:r>
              <w:t xml:space="preserve">q5 </w:t>
            </w:r>
          </w:p>
        </w:tc>
      </w:tr>
      <w:tr w:rsidR="002F3EC8" w14:paraId="690AE02A" w14:textId="77777777">
        <w:trPr>
          <w:trHeight w:val="286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</w:tcPr>
          <w:p w14:paraId="7A06E1D5" w14:textId="77777777" w:rsidR="002F3EC8" w:rsidRDefault="00F05AFF">
            <w:pPr>
              <w:tabs>
                <w:tab w:val="center" w:pos="1183"/>
              </w:tabs>
              <w:spacing w:after="0" w:line="259" w:lineRule="auto"/>
              <w:ind w:left="0" w:firstLine="0"/>
            </w:pPr>
            <w:r>
              <w:t xml:space="preserve">q5 </w:t>
            </w:r>
            <w:r>
              <w:tab/>
              <w:t xml:space="preserve">q5 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7512B085" w14:textId="77777777" w:rsidR="002F3EC8" w:rsidRDefault="00F05AFF">
            <w:pPr>
              <w:spacing w:after="0" w:line="259" w:lineRule="auto"/>
              <w:ind w:left="0" w:firstLine="0"/>
              <w:jc w:val="both"/>
            </w:pPr>
            <w:r>
              <w:t xml:space="preserve">q5 </w:t>
            </w:r>
          </w:p>
        </w:tc>
      </w:tr>
    </w:tbl>
    <w:p w14:paraId="6146A337" w14:textId="77777777" w:rsidR="002F3EC8" w:rsidRDefault="00F05AFF">
      <w:r>
        <w:rPr>
          <w:rFonts w:cs="Arial"/>
          <w:b/>
        </w:rPr>
        <w:t>Step 1 — Partition P</w:t>
      </w:r>
      <w:r>
        <w:rPr>
          <w:rFonts w:ascii="Calibri" w:eastAsia="Calibri" w:hAnsi="Calibri" w:cs="Calibri"/>
        </w:rPr>
        <w:t>₀</w:t>
      </w:r>
      <w:r>
        <w:t xml:space="preserve"> (final vs. non-final states): </w:t>
      </w:r>
    </w:p>
    <w:p w14:paraId="6DF06DC3" w14:textId="77777777" w:rsidR="002F3EC8" w:rsidRDefault="00F05AFF">
      <w:pPr>
        <w:ind w:right="7046"/>
      </w:pPr>
      <w:r>
        <w:rPr>
          <w:rFonts w:cs="Arial"/>
          <w:b/>
        </w:rPr>
        <w:t>Step</w:t>
      </w:r>
      <w:r>
        <w:rPr>
          <w:rFonts w:ascii="Cambria Math" w:eastAsia="Cambria Math" w:hAnsi="Cambria Math" w:cs="Cambria Math"/>
        </w:rPr>
        <w:t>₀</w:t>
      </w:r>
      <w:r>
        <w:rPr>
          <w:rFonts w:ascii="Cambria Math" w:eastAsia="Cambria Math" w:hAnsi="Cambria Math" w:cs="Cambria Math"/>
        </w:rPr>
        <w:tab/>
      </w:r>
      <w:r>
        <w:rPr>
          <w:rFonts w:cs="Arial"/>
          <w:b/>
        </w:rPr>
        <w:t xml:space="preserve"> 2 — Refine to P</w:t>
      </w:r>
      <w:r>
        <w:rPr>
          <w:rFonts w:ascii="Calibri" w:eastAsia="Calibri" w:hAnsi="Calibri" w:cs="Calibri"/>
        </w:rPr>
        <w:t>₁</w:t>
      </w:r>
      <w:r>
        <w:rPr>
          <w:rFonts w:cs="Arial"/>
          <w:b/>
        </w:rPr>
        <w:t>.</w:t>
      </w:r>
      <w:r>
        <w:t xml:space="preserve"> P = { {q1, q2, q4}, {q0, q3, q5} } </w:t>
      </w:r>
    </w:p>
    <w:p w14:paraId="3BAFCA8D" w14:textId="77777777" w:rsidR="002F3EC8" w:rsidRDefault="00F05AFF">
      <w:r>
        <w:rPr>
          <w:rFonts w:cs="Arial"/>
          <w:i/>
        </w:rPr>
        <w:t>Block {q1, q2, q4}:</w:t>
      </w:r>
      <w:r>
        <w:t xml:space="preserve"> all three go to q2 on 0 (same block) and to q5 on 1 (same block) → </w:t>
      </w:r>
      <w:r>
        <w:rPr>
          <w:rFonts w:cs="Arial"/>
          <w:b/>
        </w:rPr>
        <w:t>not distinguishable</w:t>
      </w:r>
      <w:r>
        <w:t xml:space="preserve">, block stays together. </w:t>
      </w:r>
    </w:p>
    <w:p w14:paraId="61FA4EAC" w14:textId="77777777" w:rsidR="002F3EC8" w:rsidRDefault="00F05AFF">
      <w:pPr>
        <w:spacing w:after="11" w:line="268" w:lineRule="auto"/>
        <w:ind w:left="-5"/>
      </w:pPr>
      <w:r>
        <w:rPr>
          <w:rFonts w:cs="Arial"/>
          <w:i/>
        </w:rPr>
        <w:t>Block {q0, q3, q5}:</w:t>
      </w:r>
      <w:r>
        <w:t xml:space="preserve"> </w:t>
      </w:r>
    </w:p>
    <w:p w14:paraId="5AA91950" w14:textId="77777777" w:rsidR="002F3EC8" w:rsidRDefault="00F05AFF">
      <w:pPr>
        <w:numPr>
          <w:ilvl w:val="0"/>
          <w:numId w:val="4"/>
        </w:numPr>
        <w:ind w:hanging="360"/>
      </w:pPr>
      <w:r>
        <w:t xml:space="preserve">q0: 0→q3, 1→q1 </w:t>
      </w:r>
    </w:p>
    <w:p w14:paraId="243D036E" w14:textId="77777777" w:rsidR="002F3EC8" w:rsidRDefault="00F05AFF">
      <w:pPr>
        <w:numPr>
          <w:ilvl w:val="0"/>
          <w:numId w:val="4"/>
        </w:numPr>
        <w:ind w:hanging="360"/>
      </w:pPr>
      <w:r>
        <w:t xml:space="preserve">q3: 0→q0, 1→q4 </w:t>
      </w:r>
    </w:p>
    <w:p w14:paraId="53B965FB" w14:textId="77777777" w:rsidR="002F3EC8" w:rsidRDefault="00F05AFF">
      <w:pPr>
        <w:numPr>
          <w:ilvl w:val="0"/>
          <w:numId w:val="4"/>
        </w:numPr>
        <w:ind w:hanging="360"/>
      </w:pPr>
      <w:r>
        <w:t xml:space="preserve">q5: 0→q5, 1→q5 </w:t>
      </w:r>
    </w:p>
    <w:p w14:paraId="0A8A31EB" w14:textId="77777777" w:rsidR="002F3EC8" w:rsidRDefault="00F05AFF">
      <w:r>
        <w:t xml:space="preserve">Compare q0 vs q3: on 0 both land in {q0,q3} (same block); on 1, q0→q1 and q3→q4, both in {q1,q2,q4} (same block) → not </w:t>
      </w:r>
      <w:r>
        <w:t xml:space="preserve">distinguishable. </w:t>
      </w:r>
    </w:p>
    <w:p w14:paraId="72A9AEC7" w14:textId="77777777" w:rsidR="002F3EC8" w:rsidRDefault="00F05AFF">
      <w:r>
        <w:t xml:space="preserve">Compare q0 vs q5: on 1, q0→q1 (block {q1,q2,q4}) but q5→q5 (block {q0,q3,q5}) — </w:t>
      </w:r>
      <w:r>
        <w:rPr>
          <w:rFonts w:cs="Arial"/>
          <w:b/>
        </w:rPr>
        <w:t>different blocks</w:t>
      </w:r>
      <w:r>
        <w:t xml:space="preserve"> → distinguishable. </w:t>
      </w:r>
    </w:p>
    <w:p w14:paraId="72A30126" w14:textId="77777777" w:rsidR="002F3EC8" w:rsidRDefault="00F05AFF">
      <w:r>
        <w:t xml:space="preserve">So {q0, q3, q5} splits into {q0, q3} and {q5}. </w:t>
      </w:r>
    </w:p>
    <w:p w14:paraId="72700E8E" w14:textId="77777777" w:rsidR="002F3EC8" w:rsidRDefault="00F05AFF">
      <w:pPr>
        <w:spacing w:line="216" w:lineRule="auto"/>
      </w:pPr>
      <w:r>
        <w:rPr>
          <w:rFonts w:cs="Arial"/>
          <w:b/>
        </w:rPr>
        <w:t>Step</w:t>
      </w:r>
      <w:r>
        <w:rPr>
          <w:rFonts w:ascii="Cambria Math" w:eastAsia="Cambria Math" w:hAnsi="Cambria Math" w:cs="Cambria Math"/>
        </w:rPr>
        <w:t>₁</w:t>
      </w:r>
      <w:r>
        <w:rPr>
          <w:rFonts w:ascii="Cambria Math" w:eastAsia="Cambria Math" w:hAnsi="Cambria Math" w:cs="Cambria Math"/>
        </w:rPr>
        <w:tab/>
      </w:r>
      <w:r>
        <w:rPr>
          <w:rFonts w:cs="Arial"/>
          <w:b/>
        </w:rPr>
        <w:t xml:space="preserve"> 3 — Check P</w:t>
      </w:r>
      <w:r>
        <w:rPr>
          <w:rFonts w:ascii="Calibri" w:eastAsia="Calibri" w:hAnsi="Calibri" w:cs="Calibri"/>
        </w:rPr>
        <w:t>₂</w:t>
      </w:r>
      <w:r>
        <w:rPr>
          <w:rFonts w:cs="Arial"/>
          <w:b/>
        </w:rPr>
        <w:t>.</w:t>
      </w:r>
      <w:r>
        <w:t xml:space="preserve"> Re-testing each block against P</w:t>
      </w:r>
      <w:r>
        <w:rPr>
          <w:rFonts w:ascii="Cambria Math" w:eastAsia="Cambria Math" w:hAnsi="Cambria Math" w:cs="Cambria Math"/>
        </w:rPr>
        <w:t>₁</w:t>
      </w:r>
      <w:r>
        <w:t xml:space="preserve"> (using the same logic as above — 0 always P = { {q1, q2, q4}, {q0, q3}, {q5} } </w:t>
      </w:r>
    </w:p>
    <w:p w14:paraId="4FEB5240" w14:textId="77777777" w:rsidR="002F3EC8" w:rsidRDefault="00F05AFF">
      <w:r>
        <w:t xml:space="preserve">keeps {q1,q2,q4} together and {q0,q3} together, and q5 is alone) shows no further splits occur. </w:t>
      </w:r>
    </w:p>
    <w:p w14:paraId="11BF340D" w14:textId="77777777" w:rsidR="002F3EC8" w:rsidRDefault="00F05AFF">
      <w:pPr>
        <w:spacing w:after="15" w:line="259" w:lineRule="auto"/>
      </w:pPr>
      <w:r>
        <w:rPr>
          <w:rFonts w:cs="Arial"/>
          <w:b/>
        </w:rPr>
        <w:t>P</w:t>
      </w:r>
      <w:r>
        <w:rPr>
          <w:rFonts w:ascii="Calibri" w:eastAsia="Calibri" w:hAnsi="Calibri" w:cs="Calibri"/>
        </w:rPr>
        <w:t>₂</w:t>
      </w:r>
      <w:r>
        <w:rPr>
          <w:rFonts w:cs="Arial"/>
          <w:b/>
        </w:rPr>
        <w:t xml:space="preserve"> = P</w:t>
      </w:r>
      <w:r>
        <w:rPr>
          <w:rFonts w:ascii="Calibri" w:eastAsia="Calibri" w:hAnsi="Calibri" w:cs="Calibri"/>
        </w:rPr>
        <w:t>₁</w:t>
      </w:r>
      <w:r>
        <w:t xml:space="preserve"> → stop. Final partition: </w:t>
      </w:r>
      <w:r>
        <w:rPr>
          <w:rFonts w:cs="Arial"/>
          <w:b/>
        </w:rPr>
        <w:t>{q1, q2, q4}, {q0, q3}, {q5}</w:t>
      </w:r>
      <w:r>
        <w:t xml:space="preserve"> </w:t>
      </w:r>
    </w:p>
    <w:p w14:paraId="6F3C7F2E" w14:textId="77777777" w:rsidR="002F3EC8" w:rsidRDefault="00F05AFF">
      <w:pPr>
        <w:spacing w:after="44"/>
      </w:pPr>
      <w:r>
        <w:rPr>
          <w:rFonts w:cs="Arial"/>
          <w:b/>
        </w:rPr>
        <w:t>Minimized DFA</w:t>
      </w:r>
      <w:r>
        <w:t xml:space="preserve"> — rename the merged </w:t>
      </w:r>
      <w:r>
        <w:t xml:space="preserve">states A = {q1,q2,q4}, B = {q0,q3}, C = {q5}: </w:t>
      </w:r>
    </w:p>
    <w:p w14:paraId="7EE80B35" w14:textId="77777777" w:rsidR="002F3EC8" w:rsidRDefault="00F05AFF">
      <w:pPr>
        <w:tabs>
          <w:tab w:val="center" w:pos="1427"/>
        </w:tabs>
        <w:spacing w:after="78" w:line="259" w:lineRule="auto"/>
        <w:ind w:left="0" w:firstLine="0"/>
      </w:pPr>
      <w:r>
        <w:rPr>
          <w:rFonts w:cs="Arial"/>
          <w:b/>
        </w:rPr>
        <w:t xml:space="preserve">State </w:t>
      </w:r>
      <w:r>
        <w:rPr>
          <w:rFonts w:cs="Arial"/>
          <w:b/>
        </w:rPr>
        <w:tab/>
        <w:t xml:space="preserve">δ(0) δ(1) </w:t>
      </w:r>
    </w:p>
    <w:p w14:paraId="2702E811" w14:textId="77777777" w:rsidR="002F3EC8" w:rsidRDefault="00F05AFF">
      <w:pPr>
        <w:tabs>
          <w:tab w:val="center" w:pos="1535"/>
        </w:tabs>
        <w:spacing w:after="66"/>
        <w:ind w:left="0" w:firstLine="0"/>
      </w:pPr>
      <w:r>
        <w:rPr>
          <w:rFonts w:cs="Arial"/>
          <w:b/>
        </w:rPr>
        <w:t>B</w:t>
      </w:r>
      <w:r>
        <w:t xml:space="preserve"> (start) B </w:t>
      </w:r>
      <w:r>
        <w:tab/>
        <w:t xml:space="preserve">A </w:t>
      </w:r>
    </w:p>
    <w:p w14:paraId="358D98BC" w14:textId="77777777" w:rsidR="002F3EC8" w:rsidRDefault="00F05AFF">
      <w:pPr>
        <w:tabs>
          <w:tab w:val="center" w:pos="1542"/>
        </w:tabs>
        <w:spacing w:after="66"/>
        <w:ind w:left="0" w:firstLine="0"/>
      </w:pPr>
      <w:r>
        <w:t xml:space="preserve">A (final) A </w:t>
      </w:r>
      <w:r>
        <w:tab/>
        <w:t xml:space="preserve">C </w:t>
      </w:r>
    </w:p>
    <w:p w14:paraId="142945DB" w14:textId="77777777" w:rsidR="002F3EC8" w:rsidRDefault="00F05AFF">
      <w:pPr>
        <w:tabs>
          <w:tab w:val="center" w:pos="1047"/>
          <w:tab w:val="center" w:pos="1542"/>
        </w:tabs>
        <w:spacing w:after="33"/>
        <w:ind w:left="0" w:firstLine="0"/>
      </w:pPr>
      <w:r>
        <w:t xml:space="preserve">C </w:t>
      </w:r>
      <w:r>
        <w:tab/>
        <w:t xml:space="preserve">C </w:t>
      </w:r>
      <w:r>
        <w:tab/>
        <w:t xml:space="preserve">C </w:t>
      </w:r>
    </w:p>
    <w:p w14:paraId="0E69A912" w14:textId="77777777" w:rsidR="002F3EC8" w:rsidRDefault="00F05AFF">
      <w:pPr>
        <w:numPr>
          <w:ilvl w:val="0"/>
          <w:numId w:val="5"/>
        </w:numPr>
        <w:ind w:hanging="360"/>
      </w:pPr>
      <w:r>
        <w:t xml:space="preserve">Start state: </w:t>
      </w:r>
      <w:r>
        <w:rPr>
          <w:rFonts w:cs="Arial"/>
          <w:b/>
        </w:rPr>
        <w:t>B</w:t>
      </w:r>
      <w:r>
        <w:t xml:space="preserve"> </w:t>
      </w:r>
    </w:p>
    <w:p w14:paraId="0687C819" w14:textId="77777777" w:rsidR="002F3EC8" w:rsidRDefault="00F05AFF">
      <w:pPr>
        <w:numPr>
          <w:ilvl w:val="0"/>
          <w:numId w:val="5"/>
        </w:numPr>
        <w:ind w:hanging="360"/>
      </w:pPr>
      <w:r>
        <w:t xml:space="preserve">Final state: </w:t>
      </w:r>
      <w:r>
        <w:rPr>
          <w:rFonts w:cs="Arial"/>
          <w:b/>
        </w:rPr>
        <w:t>A</w:t>
      </w:r>
      <w:r>
        <w:t xml:space="preserve"> </w:t>
      </w:r>
    </w:p>
    <w:p w14:paraId="22140F2C" w14:textId="77777777" w:rsidR="002F3EC8" w:rsidRDefault="00F05AFF">
      <w:pPr>
        <w:numPr>
          <w:ilvl w:val="0"/>
          <w:numId w:val="5"/>
        </w:numPr>
        <w:ind w:hanging="360"/>
      </w:pPr>
      <w:r>
        <w:t xml:space="preserve">C is a dead/trap state. </w:t>
      </w:r>
    </w:p>
    <w:p w14:paraId="7696C547" w14:textId="77777777" w:rsidR="002F3EC8" w:rsidRDefault="002F3EC8">
      <w:pPr>
        <w:sectPr w:rsidR="002F3EC8">
          <w:headerReference w:type="even" r:id="rId8"/>
          <w:headerReference w:type="default" r:id="rId9"/>
          <w:headerReference w:type="first" r:id="rId10"/>
          <w:pgSz w:w="11920" w:h="16840"/>
          <w:pgMar w:top="2697" w:right="739" w:bottom="732" w:left="720" w:header="720" w:footer="720" w:gutter="0"/>
          <w:cols w:space="720"/>
        </w:sectPr>
      </w:pPr>
    </w:p>
    <w:p w14:paraId="111B1AC6" w14:textId="77777777" w:rsidR="002F3EC8" w:rsidRDefault="00F05AFF">
      <w:pPr>
        <w:spacing w:after="0" w:line="259" w:lineRule="auto"/>
        <w:ind w:left="1346"/>
      </w:pPr>
      <w:r>
        <w:rPr>
          <w:rFonts w:ascii="Calibri" w:eastAsia="Calibri" w:hAnsi="Calibri" w:cs="Calibri"/>
          <w:b/>
          <w:sz w:val="32"/>
        </w:rPr>
        <w:t xml:space="preserve">SAVEETHA INSTITUTE OF MEDICAL AND TECHNICAL </w:t>
      </w:r>
    </w:p>
    <w:p w14:paraId="57DED9A5" w14:textId="77777777" w:rsidR="002F3EC8" w:rsidRDefault="00F05AFF">
      <w:pPr>
        <w:spacing w:after="0" w:line="259" w:lineRule="auto"/>
        <w:ind w:left="0" w:right="461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SCIENCES </w:t>
      </w:r>
    </w:p>
    <w:p w14:paraId="1B50863B" w14:textId="77777777" w:rsidR="002F3EC8" w:rsidRDefault="00F05AFF">
      <w:pPr>
        <w:spacing w:after="0" w:line="259" w:lineRule="auto"/>
        <w:ind w:left="998"/>
      </w:pPr>
      <w:r>
        <w:rPr>
          <w:rFonts w:ascii="Calibri" w:eastAsia="Calibri" w:hAnsi="Calibri" w:cs="Calibri"/>
          <w:b/>
          <w:sz w:val="32"/>
        </w:rPr>
        <w:t xml:space="preserve">           DEPARTMENT OF COMPUTER SCIENCE AND ENGINEERING </w:t>
      </w:r>
    </w:p>
    <w:p w14:paraId="7B3A3F80" w14:textId="77777777" w:rsidR="002F3EC8" w:rsidRDefault="00F05AFF">
      <w:pPr>
        <w:spacing w:after="0" w:line="259" w:lineRule="auto"/>
        <w:ind w:left="644" w:firstLine="0"/>
        <w:jc w:val="center"/>
      </w:pPr>
      <w:r>
        <w:rPr>
          <w:sz w:val="32"/>
        </w:rPr>
        <w:t xml:space="preserve"> </w:t>
      </w:r>
    </w:p>
    <w:p w14:paraId="04A308F1" w14:textId="77777777" w:rsidR="002F3EC8" w:rsidRDefault="00F05AFF">
      <w:r>
        <w:t xml:space="preserve">So the minimized DFA has </w:t>
      </w:r>
      <w:r>
        <w:rPr>
          <w:rFonts w:cs="Arial"/>
          <w:b/>
        </w:rPr>
        <w:t>3 states</w:t>
      </w:r>
      <w:r>
        <w:t xml:space="preserve"> instead of 6. (As a sanity check, this minimized machine accepts exactly the language 0*10* — any number of 0's, exactly one 1, any number of 0's — which is consistent with the original 6-state </w:t>
      </w:r>
      <w:r>
        <w:t xml:space="preserve">DFA.) </w:t>
      </w:r>
    </w:p>
    <w:p w14:paraId="7D9AA731" w14:textId="77777777" w:rsidR="002F3EC8" w:rsidRDefault="00F05AFF">
      <w:pPr>
        <w:spacing w:after="0" w:line="259" w:lineRule="auto"/>
        <w:ind w:left="0" w:firstLine="0"/>
      </w:pPr>
      <w:r>
        <w:t xml:space="preserve"> </w:t>
      </w:r>
    </w:p>
    <w:sectPr w:rsidR="002F3EC8">
      <w:headerReference w:type="even" r:id="rId11"/>
      <w:headerReference w:type="default" r:id="rId12"/>
      <w:headerReference w:type="first" r:id="rId13"/>
      <w:pgSz w:w="11920" w:h="16840"/>
      <w:pgMar w:top="1440" w:right="1289" w:bottom="1440" w:left="720" w:header="79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E6503" w14:textId="77777777" w:rsidR="00F05AFF" w:rsidRDefault="00F05AFF">
      <w:pPr>
        <w:spacing w:after="0" w:line="240" w:lineRule="auto"/>
      </w:pPr>
      <w:r>
        <w:separator/>
      </w:r>
    </w:p>
  </w:endnote>
  <w:endnote w:type="continuationSeparator" w:id="0">
    <w:p w14:paraId="664DBE38" w14:textId="77777777" w:rsidR="00F05AFF" w:rsidRDefault="00F05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19A9D" w14:textId="77777777" w:rsidR="00F05AFF" w:rsidRDefault="00F05AFF">
      <w:pPr>
        <w:spacing w:after="0" w:line="240" w:lineRule="auto"/>
      </w:pPr>
      <w:r>
        <w:separator/>
      </w:r>
    </w:p>
  </w:footnote>
  <w:footnote w:type="continuationSeparator" w:id="0">
    <w:p w14:paraId="02E83ABE" w14:textId="77777777" w:rsidR="00F05AFF" w:rsidRDefault="00F05A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259EA" w14:textId="77777777" w:rsidR="002F3EC8" w:rsidRDefault="00F05AFF">
    <w:pPr>
      <w:spacing w:after="0" w:line="259" w:lineRule="auto"/>
      <w:ind w:left="0" w:right="681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2354B69" wp14:editId="419ABC56">
          <wp:simplePos x="0" y="0"/>
          <wp:positionH relativeFrom="page">
            <wp:posOffset>171450</wp:posOffset>
          </wp:positionH>
          <wp:positionV relativeFrom="page">
            <wp:posOffset>600075</wp:posOffset>
          </wp:positionV>
          <wp:extent cx="828675" cy="581025"/>
          <wp:effectExtent l="0" t="0" r="0" b="0"/>
          <wp:wrapSquare wrapText="bothSides"/>
          <wp:docPr id="869" name="Picture 86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9" name="Picture 86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8675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6837FAC5" wp14:editId="469C3500">
          <wp:simplePos x="0" y="0"/>
          <wp:positionH relativeFrom="page">
            <wp:posOffset>5915025</wp:posOffset>
          </wp:positionH>
          <wp:positionV relativeFrom="page">
            <wp:posOffset>457200</wp:posOffset>
          </wp:positionV>
          <wp:extent cx="752475" cy="628650"/>
          <wp:effectExtent l="0" t="0" r="0" b="0"/>
          <wp:wrapSquare wrapText="bothSides"/>
          <wp:docPr id="871" name="Picture 87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1" name="Picture 87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2475" cy="628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b/>
        <w:sz w:val="32"/>
      </w:rPr>
      <w:t xml:space="preserve">        SIMATS ENGINEERING </w:t>
    </w:r>
  </w:p>
  <w:p w14:paraId="13102A6C" w14:textId="77777777" w:rsidR="002F3EC8" w:rsidRDefault="00F05AFF">
    <w:pPr>
      <w:spacing w:after="0" w:line="240" w:lineRule="auto"/>
      <w:ind w:left="4102" w:right="681" w:hanging="2766"/>
    </w:pPr>
    <w:r>
      <w:rPr>
        <w:rFonts w:ascii="Calibri" w:eastAsia="Calibri" w:hAnsi="Calibri" w:cs="Calibri"/>
        <w:b/>
        <w:sz w:val="32"/>
      </w:rPr>
      <w:t xml:space="preserve">SAVEETHA INSTITUTE OF MEDICAL AND TECHNICAL SCIENCES </w:t>
    </w:r>
  </w:p>
  <w:p w14:paraId="6E381E7D" w14:textId="77777777" w:rsidR="002F3EC8" w:rsidRDefault="00F05AFF">
    <w:pPr>
      <w:spacing w:after="0" w:line="259" w:lineRule="auto"/>
      <w:ind w:left="1003" w:firstLine="0"/>
    </w:pPr>
    <w:r>
      <w:rPr>
        <w:rFonts w:ascii="Calibri" w:eastAsia="Calibri" w:hAnsi="Calibri" w:cs="Calibri"/>
        <w:b/>
        <w:sz w:val="32"/>
      </w:rPr>
      <w:t xml:space="preserve">           DEPARTMENT OF COMPUTER SCIENCE AND ENGINEERING </w:t>
    </w:r>
  </w:p>
  <w:p w14:paraId="79F69685" w14:textId="77777777" w:rsidR="002F3EC8" w:rsidRDefault="00F05AFF">
    <w:pPr>
      <w:spacing w:after="0" w:line="259" w:lineRule="auto"/>
      <w:ind w:left="94" w:firstLine="0"/>
      <w:jc w:val="center"/>
    </w:pPr>
    <w:r>
      <w:rPr>
        <w:sz w:val="32"/>
      </w:rPr>
      <w:t xml:space="preserve"> </w:t>
    </w:r>
  </w:p>
  <w:p w14:paraId="03F968ED" w14:textId="77777777" w:rsidR="002F3EC8" w:rsidRDefault="00F05AF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1AA2E3E" wp14:editId="28BCFA4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1218" name="Group 212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1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2F76A" w14:textId="77777777" w:rsidR="002F3EC8" w:rsidRDefault="00F05AFF">
    <w:pPr>
      <w:spacing w:after="0" w:line="259" w:lineRule="auto"/>
      <w:ind w:left="0" w:right="681" w:firstLine="0"/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74DA7C70" wp14:editId="7CE4BE2F">
          <wp:simplePos x="0" y="0"/>
          <wp:positionH relativeFrom="page">
            <wp:posOffset>171450</wp:posOffset>
          </wp:positionH>
          <wp:positionV relativeFrom="page">
            <wp:posOffset>600075</wp:posOffset>
          </wp:positionV>
          <wp:extent cx="828675" cy="581025"/>
          <wp:effectExtent l="0" t="0" r="0" b="0"/>
          <wp:wrapSquare wrapText="bothSides"/>
          <wp:docPr id="97321400" name="Picture 973214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9" name="Picture 86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8675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0" wp14:anchorId="6E6107AF" wp14:editId="1B70B319">
          <wp:simplePos x="0" y="0"/>
          <wp:positionH relativeFrom="page">
            <wp:posOffset>5915025</wp:posOffset>
          </wp:positionH>
          <wp:positionV relativeFrom="page">
            <wp:posOffset>457200</wp:posOffset>
          </wp:positionV>
          <wp:extent cx="752475" cy="628650"/>
          <wp:effectExtent l="0" t="0" r="0" b="0"/>
          <wp:wrapSquare wrapText="bothSides"/>
          <wp:docPr id="1819885915" name="Picture 18198859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1" name="Picture 87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2475" cy="628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b/>
        <w:sz w:val="32"/>
      </w:rPr>
      <w:t xml:space="preserve">        SIMATS ENGINEERING </w:t>
    </w:r>
  </w:p>
  <w:p w14:paraId="446AA25B" w14:textId="77777777" w:rsidR="002F3EC8" w:rsidRDefault="00F05AFF">
    <w:pPr>
      <w:spacing w:after="0" w:line="240" w:lineRule="auto"/>
      <w:ind w:left="4102" w:right="681" w:hanging="2766"/>
    </w:pPr>
    <w:r>
      <w:rPr>
        <w:rFonts w:ascii="Calibri" w:eastAsia="Calibri" w:hAnsi="Calibri" w:cs="Calibri"/>
        <w:b/>
        <w:sz w:val="32"/>
      </w:rPr>
      <w:t xml:space="preserve">SAVEETHA INSTITUTE OF MEDICAL AND TECHNICAL SCIENCES </w:t>
    </w:r>
  </w:p>
  <w:p w14:paraId="49E358D8" w14:textId="77777777" w:rsidR="002F3EC8" w:rsidRDefault="00F05AFF">
    <w:pPr>
      <w:spacing w:after="0" w:line="259" w:lineRule="auto"/>
      <w:ind w:left="1003" w:firstLine="0"/>
    </w:pPr>
    <w:r>
      <w:rPr>
        <w:rFonts w:ascii="Calibri" w:eastAsia="Calibri" w:hAnsi="Calibri" w:cs="Calibri"/>
        <w:b/>
        <w:sz w:val="32"/>
      </w:rPr>
      <w:t xml:space="preserve">           DEPARTMENT OF COMPUTER SCIENCE AND ENGINEERING </w:t>
    </w:r>
  </w:p>
  <w:p w14:paraId="31D443DE" w14:textId="77777777" w:rsidR="002F3EC8" w:rsidRDefault="00F05AFF">
    <w:pPr>
      <w:spacing w:after="0" w:line="259" w:lineRule="auto"/>
      <w:ind w:left="94" w:firstLine="0"/>
      <w:jc w:val="center"/>
    </w:pPr>
    <w:r>
      <w:rPr>
        <w:sz w:val="32"/>
      </w:rPr>
      <w:t xml:space="preserve"> </w:t>
    </w:r>
  </w:p>
  <w:p w14:paraId="373C569E" w14:textId="77777777" w:rsidR="002F3EC8" w:rsidRDefault="00F05AF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D93768F" wp14:editId="2D3839C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1168" name="Group 211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16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AAA10" w14:textId="77777777" w:rsidR="002F3EC8" w:rsidRDefault="00F05AFF">
    <w:pPr>
      <w:spacing w:after="0" w:line="259" w:lineRule="auto"/>
      <w:ind w:left="0" w:right="681" w:firstLine="0"/>
      <w:jc w:val="center"/>
    </w:pPr>
    <w:r>
      <w:rPr>
        <w:noProof/>
      </w:rPr>
      <w:drawing>
        <wp:anchor distT="0" distB="0" distL="114300" distR="114300" simplePos="0" relativeHeight="251664384" behindDoc="0" locked="0" layoutInCell="1" allowOverlap="0" wp14:anchorId="610E0586" wp14:editId="71F6CB48">
          <wp:simplePos x="0" y="0"/>
          <wp:positionH relativeFrom="page">
            <wp:posOffset>171450</wp:posOffset>
          </wp:positionH>
          <wp:positionV relativeFrom="page">
            <wp:posOffset>600075</wp:posOffset>
          </wp:positionV>
          <wp:extent cx="828675" cy="581025"/>
          <wp:effectExtent l="0" t="0" r="0" b="0"/>
          <wp:wrapSquare wrapText="bothSides"/>
          <wp:docPr id="357192148" name="Picture 3571921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9" name="Picture 86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8675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0" wp14:anchorId="23E16EB0" wp14:editId="1A600E36">
          <wp:simplePos x="0" y="0"/>
          <wp:positionH relativeFrom="page">
            <wp:posOffset>5915025</wp:posOffset>
          </wp:positionH>
          <wp:positionV relativeFrom="page">
            <wp:posOffset>457200</wp:posOffset>
          </wp:positionV>
          <wp:extent cx="752475" cy="628650"/>
          <wp:effectExtent l="0" t="0" r="0" b="0"/>
          <wp:wrapSquare wrapText="bothSides"/>
          <wp:docPr id="1911520821" name="Picture 19115208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1" name="Picture 87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2475" cy="628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b/>
        <w:sz w:val="32"/>
      </w:rPr>
      <w:t xml:space="preserve">        SIMATS ENGINEERING </w:t>
    </w:r>
  </w:p>
  <w:p w14:paraId="095B1B81" w14:textId="77777777" w:rsidR="002F3EC8" w:rsidRDefault="00F05AFF">
    <w:pPr>
      <w:spacing w:after="0" w:line="240" w:lineRule="auto"/>
      <w:ind w:left="4102" w:right="681" w:hanging="2766"/>
    </w:pPr>
    <w:r>
      <w:rPr>
        <w:rFonts w:ascii="Calibri" w:eastAsia="Calibri" w:hAnsi="Calibri" w:cs="Calibri"/>
        <w:b/>
        <w:sz w:val="32"/>
      </w:rPr>
      <w:t xml:space="preserve">SAVEETHA INSTITUTE OF MEDICAL AND TECHNICAL SCIENCES </w:t>
    </w:r>
  </w:p>
  <w:p w14:paraId="073AE8BA" w14:textId="77777777" w:rsidR="002F3EC8" w:rsidRDefault="00F05AFF">
    <w:pPr>
      <w:spacing w:after="0" w:line="259" w:lineRule="auto"/>
      <w:ind w:left="1003" w:firstLine="0"/>
    </w:pPr>
    <w:r>
      <w:rPr>
        <w:rFonts w:ascii="Calibri" w:eastAsia="Calibri" w:hAnsi="Calibri" w:cs="Calibri"/>
        <w:b/>
        <w:sz w:val="32"/>
      </w:rPr>
      <w:t xml:space="preserve">           DEPARTMENT OF COMPUTER SCIENCE AND ENGINEERING </w:t>
    </w:r>
  </w:p>
  <w:p w14:paraId="79FED845" w14:textId="77777777" w:rsidR="002F3EC8" w:rsidRDefault="00F05AFF">
    <w:pPr>
      <w:spacing w:after="0" w:line="259" w:lineRule="auto"/>
      <w:ind w:left="94" w:firstLine="0"/>
      <w:jc w:val="center"/>
    </w:pPr>
    <w:r>
      <w:rPr>
        <w:sz w:val="32"/>
      </w:rPr>
      <w:t xml:space="preserve"> </w:t>
    </w:r>
  </w:p>
  <w:p w14:paraId="40BBD1D1" w14:textId="77777777" w:rsidR="002F3EC8" w:rsidRDefault="00F05AF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720DF0E6" wp14:editId="1BDFAC1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1118" name="Group 211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11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82B33" w14:textId="77777777" w:rsidR="002F3EC8" w:rsidRDefault="00F05AFF">
    <w:pPr>
      <w:spacing w:after="0" w:line="259" w:lineRule="auto"/>
      <w:ind w:left="0" w:right="461" w:firstLine="0"/>
      <w:jc w:val="center"/>
    </w:pPr>
    <w:r>
      <w:rPr>
        <w:rFonts w:ascii="Calibri" w:eastAsia="Calibri" w:hAnsi="Calibri" w:cs="Calibri"/>
        <w:b/>
        <w:sz w:val="32"/>
      </w:rPr>
      <w:t xml:space="preserve">        SIMATS ENGINEERING </w:t>
    </w:r>
  </w:p>
  <w:p w14:paraId="440E40BC" w14:textId="77777777" w:rsidR="002F3EC8" w:rsidRDefault="00F05AF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6EDA47B8" wp14:editId="46FE5BB9">
              <wp:simplePos x="0" y="0"/>
              <wp:positionH relativeFrom="page">
                <wp:posOffset>171450</wp:posOffset>
              </wp:positionH>
              <wp:positionV relativeFrom="page">
                <wp:posOffset>457200</wp:posOffset>
              </wp:positionV>
              <wp:extent cx="6496050" cy="723900"/>
              <wp:effectExtent l="0" t="0" r="0" b="0"/>
              <wp:wrapNone/>
              <wp:docPr id="21256" name="Group 212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96050" cy="723900"/>
                        <a:chOff x="0" y="0"/>
                        <a:chExt cx="6496050" cy="723900"/>
                      </a:xfrm>
                    </wpg:grpSpPr>
                    <pic:pic xmlns:pic="http://schemas.openxmlformats.org/drawingml/2006/picture">
                      <pic:nvPicPr>
                        <pic:cNvPr id="21258" name="Picture 212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42875"/>
                          <a:ext cx="828675" cy="5810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257" name="Picture 2125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43575" y="0"/>
                          <a:ext cx="752475" cy="6286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56" style="width:511.5pt;height:57pt;position:absolute;z-index:-2147483648;mso-position-horizontal-relative:page;mso-position-horizontal:absolute;margin-left:13.5pt;mso-position-vertical-relative:page;margin-top:36pt;" coordsize="64960,7239">
              <v:shape id="Picture 21258" style="position:absolute;width:8286;height:5810;left:0;top:1428;" filled="f">
                <v:imagedata r:id="rId8"/>
              </v:shape>
              <v:shape id="Picture 21257" style="position:absolute;width:7524;height:6286;left:57435;top:0;" filled="f">
                <v:imagedata r:id="rId9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50A49" w14:textId="77777777" w:rsidR="002F3EC8" w:rsidRDefault="00F05AFF">
    <w:pPr>
      <w:spacing w:after="0" w:line="259" w:lineRule="auto"/>
      <w:ind w:left="0" w:right="461" w:firstLine="0"/>
      <w:jc w:val="center"/>
    </w:pPr>
    <w:r>
      <w:rPr>
        <w:rFonts w:ascii="Calibri" w:eastAsia="Calibri" w:hAnsi="Calibri" w:cs="Calibri"/>
        <w:b/>
        <w:sz w:val="32"/>
      </w:rPr>
      <w:t xml:space="preserve">        SIMATS </w:t>
    </w:r>
    <w:r>
      <w:rPr>
        <w:rFonts w:ascii="Calibri" w:eastAsia="Calibri" w:hAnsi="Calibri" w:cs="Calibri"/>
        <w:b/>
        <w:sz w:val="32"/>
      </w:rPr>
      <w:t xml:space="preserve">ENGINEERING </w:t>
    </w:r>
  </w:p>
  <w:p w14:paraId="4AA8676A" w14:textId="77777777" w:rsidR="002F3EC8" w:rsidRDefault="00F05AF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2711A80B" wp14:editId="6B686DAF">
              <wp:simplePos x="0" y="0"/>
              <wp:positionH relativeFrom="page">
                <wp:posOffset>171450</wp:posOffset>
              </wp:positionH>
              <wp:positionV relativeFrom="page">
                <wp:posOffset>457200</wp:posOffset>
              </wp:positionV>
              <wp:extent cx="6496050" cy="723900"/>
              <wp:effectExtent l="0" t="0" r="0" b="0"/>
              <wp:wrapNone/>
              <wp:docPr id="21243" name="Group 212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96050" cy="723900"/>
                        <a:chOff x="0" y="0"/>
                        <a:chExt cx="6496050" cy="723900"/>
                      </a:xfrm>
                    </wpg:grpSpPr>
                    <pic:pic xmlns:pic="http://schemas.openxmlformats.org/drawingml/2006/picture">
                      <pic:nvPicPr>
                        <pic:cNvPr id="21245" name="Picture 2124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42875"/>
                          <a:ext cx="828675" cy="5810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244" name="Picture 212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43575" y="0"/>
                          <a:ext cx="752475" cy="6286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43" style="width:511.5pt;height:57pt;position:absolute;z-index:-2147483648;mso-position-horizontal-relative:page;mso-position-horizontal:absolute;margin-left:13.5pt;mso-position-vertical-relative:page;margin-top:36pt;" coordsize="64960,7239">
              <v:shape id="Picture 21245" style="position:absolute;width:8286;height:5810;left:0;top:1428;" filled="f">
                <v:imagedata r:id="rId8"/>
              </v:shape>
              <v:shape id="Picture 21244" style="position:absolute;width:7524;height:6286;left:57435;top:0;" filled="f">
                <v:imagedata r:id="rId9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E4054" w14:textId="77777777" w:rsidR="002F3EC8" w:rsidRDefault="00F05AFF">
    <w:pPr>
      <w:spacing w:after="0" w:line="259" w:lineRule="auto"/>
      <w:ind w:left="0" w:right="461" w:firstLine="0"/>
      <w:jc w:val="center"/>
    </w:pPr>
    <w:r>
      <w:rPr>
        <w:rFonts w:ascii="Calibri" w:eastAsia="Calibri" w:hAnsi="Calibri" w:cs="Calibri"/>
        <w:b/>
        <w:sz w:val="32"/>
      </w:rPr>
      <w:t xml:space="preserve">        SIMATS ENGINEERING </w:t>
    </w:r>
  </w:p>
  <w:p w14:paraId="26468C04" w14:textId="77777777" w:rsidR="002F3EC8" w:rsidRDefault="00F05AF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2044BB8D" wp14:editId="07DBD622">
              <wp:simplePos x="0" y="0"/>
              <wp:positionH relativeFrom="page">
                <wp:posOffset>171450</wp:posOffset>
              </wp:positionH>
              <wp:positionV relativeFrom="page">
                <wp:posOffset>457200</wp:posOffset>
              </wp:positionV>
              <wp:extent cx="6496050" cy="723900"/>
              <wp:effectExtent l="0" t="0" r="0" b="0"/>
              <wp:wrapNone/>
              <wp:docPr id="21230" name="Group 212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96050" cy="723900"/>
                        <a:chOff x="0" y="0"/>
                        <a:chExt cx="6496050" cy="723900"/>
                      </a:xfrm>
                    </wpg:grpSpPr>
                    <pic:pic xmlns:pic="http://schemas.openxmlformats.org/drawingml/2006/picture">
                      <pic:nvPicPr>
                        <pic:cNvPr id="21232" name="Picture 212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42875"/>
                          <a:ext cx="828675" cy="5810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231" name="Picture 212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43575" y="0"/>
                          <a:ext cx="752475" cy="6286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30" style="width:511.5pt;height:57pt;position:absolute;z-index:-2147483648;mso-position-horizontal-relative:page;mso-position-horizontal:absolute;margin-left:13.5pt;mso-position-vertical-relative:page;margin-top:36pt;" coordsize="64960,7239">
              <v:shape id="Picture 21232" style="position:absolute;width:8286;height:5810;left:0;top:1428;" filled="f">
                <v:imagedata r:id="rId8"/>
              </v:shape>
              <v:shape id="Picture 21231" style="position:absolute;width:7524;height:6286;left:57435;top:0;" filled="f">
                <v:imagedata r:id="rId9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6157"/>
    <w:multiLevelType w:val="hybridMultilevel"/>
    <w:tmpl w:val="FFFFFFFF"/>
    <w:lvl w:ilvl="0" w:tplc="0CA69E04">
      <w:start w:val="19"/>
      <w:numFmt w:val="upperLetter"/>
      <w:lvlText w:val="%1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E6746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B09AF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E6372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ECD68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FC274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14E8A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82BB0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74D5A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252FB8"/>
    <w:multiLevelType w:val="hybridMultilevel"/>
    <w:tmpl w:val="FFFFFFFF"/>
    <w:lvl w:ilvl="0" w:tplc="E9D41BF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9DAA87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72157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46FE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78C52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E060D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221B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38D26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384C5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E0221A"/>
    <w:multiLevelType w:val="hybridMultilevel"/>
    <w:tmpl w:val="FFFFFFFF"/>
    <w:lvl w:ilvl="0" w:tplc="DE3E7E8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A4690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025FD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8404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2811C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80EAB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D4CD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043AD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1E729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DC138F0"/>
    <w:multiLevelType w:val="hybridMultilevel"/>
    <w:tmpl w:val="FFFFFFFF"/>
    <w:lvl w:ilvl="0" w:tplc="3E4655AE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5AF99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90EBA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DAAEF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FE423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6C6B5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92AA6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BEEBD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906E8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6467569"/>
    <w:multiLevelType w:val="hybridMultilevel"/>
    <w:tmpl w:val="FFFFFFFF"/>
    <w:lvl w:ilvl="0" w:tplc="084A3B1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04F2B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646DB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7837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C63E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DEF75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DCCD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72B06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CA6A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1056807">
    <w:abstractNumId w:val="2"/>
  </w:num>
  <w:num w:numId="2" w16cid:durableId="1498618682">
    <w:abstractNumId w:val="0"/>
  </w:num>
  <w:num w:numId="3" w16cid:durableId="2034262438">
    <w:abstractNumId w:val="3"/>
  </w:num>
  <w:num w:numId="4" w16cid:durableId="1383142019">
    <w:abstractNumId w:val="4"/>
  </w:num>
  <w:num w:numId="5" w16cid:durableId="1976173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EC8"/>
    <w:rsid w:val="002B4531"/>
    <w:rsid w:val="002F3EC8"/>
    <w:rsid w:val="003A77D0"/>
    <w:rsid w:val="004B2399"/>
    <w:rsid w:val="007461D1"/>
    <w:rsid w:val="00F0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EB0D9B"/>
  <w15:docId w15:val="{7E2E4631-6726-9E4A-9990-ED9F8996C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1" w:lineRule="auto"/>
      <w:ind w:left="10" w:hanging="10"/>
    </w:pPr>
    <w:rPr>
      <w:rFonts w:ascii="Arial" w:eastAsia="Arial" w:hAnsi="Arial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header" Target="header6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5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4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header" Target="header3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 /><Relationship Id="rId1" Type="http://schemas.openxmlformats.org/officeDocument/2006/relationships/image" Target="media/image2.jpg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 /><Relationship Id="rId1" Type="http://schemas.openxmlformats.org/officeDocument/2006/relationships/image" Target="media/image2.jpg" 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 /><Relationship Id="rId1" Type="http://schemas.openxmlformats.org/officeDocument/2006/relationships/image" Target="media/image2.jpg" /></Relationships>
</file>

<file path=word/_rels/header4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 /><Relationship Id="rId2" Type="http://schemas.openxmlformats.org/officeDocument/2006/relationships/image" Target="media/image3.jpg" /><Relationship Id="rId1" Type="http://schemas.openxmlformats.org/officeDocument/2006/relationships/image" Target="media/image2.jpg" /><Relationship Id="rId9" Type="http://schemas.openxmlformats.org/officeDocument/2006/relationships/image" Target="media/image20.jpg" /></Relationships>
</file>

<file path=word/_rels/header5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 /><Relationship Id="rId2" Type="http://schemas.openxmlformats.org/officeDocument/2006/relationships/image" Target="media/image3.jpg" /><Relationship Id="rId1" Type="http://schemas.openxmlformats.org/officeDocument/2006/relationships/image" Target="media/image2.jpg" /><Relationship Id="rId9" Type="http://schemas.openxmlformats.org/officeDocument/2006/relationships/image" Target="media/image20.jpg" /></Relationships>
</file>

<file path=word/_rels/header6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 /><Relationship Id="rId2" Type="http://schemas.openxmlformats.org/officeDocument/2006/relationships/image" Target="media/image3.jpg" /><Relationship Id="rId1" Type="http://schemas.openxmlformats.org/officeDocument/2006/relationships/image" Target="media/image2.jpg" /><Relationship Id="rId9" Type="http://schemas.openxmlformats.org/officeDocument/2006/relationships/image" Target="media/image2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1290</Words>
  <Characters>7357</Characters>
  <Application>Microsoft Office Word</Application>
  <DocSecurity>0</DocSecurity>
  <Lines>61</Lines>
  <Paragraphs>17</Paragraphs>
  <ScaleCrop>false</ScaleCrop>
  <Company/>
  <LinksUpToDate>false</LinksUpToDate>
  <CharactersWithSpaces>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Deisgn Task.docx</dc:title>
  <dc:subject/>
  <dc:creator/>
  <cp:keywords/>
  <cp:lastModifiedBy>Muni Lokesh</cp:lastModifiedBy>
  <cp:revision>2</cp:revision>
  <dcterms:created xsi:type="dcterms:W3CDTF">2026-07-31T07:36:00Z</dcterms:created>
  <dcterms:modified xsi:type="dcterms:W3CDTF">2026-07-31T07:36:00Z</dcterms:modified>
</cp:coreProperties>
</file>