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Malgun Gothic" w:hAnsi="Malgun Gothic"/>
          <w:b/>
          <w:color w:val="002060"/>
          <w:sz w:val="28"/>
        </w:rPr>
        <w:t>EXECUTIVE LEGAL &amp; INSTITUTIONAL EMAIL TRANSMITTAL SUITE</w:t>
      </w:r>
    </w:p>
    <w:p>
      <w:pPr>
        <w:spacing w:before="180" w:after="60"/>
      </w:pPr>
      <w:r>
        <w:rPr>
          <w:rFonts w:ascii="Malgun Gothic" w:hAnsi="Malgun Gothic"/>
          <w:b/>
          <w:color w:val="002060"/>
          <w:sz w:val="23"/>
        </w:rPr>
        <w:t>즉시 발송용 6대 기관별 공식 이메일 송부 편람 (변호사·보험사·대사관 제출용)</w:t>
      </w:r>
    </w:p>
    <w:p>
      <w:pPr>
        <w:spacing w:before="60" w:after="60"/>
      </w:pPr>
      <w:r>
        <w:rPr>
          <w:color w:val="BEBEBE"/>
        </w:rPr>
        <w:t>―――――――――――――――――――――――――――――――――――――――――――――</w:t>
      </w:r>
    </w:p>
    <w:p>
      <w:pPr>
        <w:spacing w:after="50" w:line="276" w:lineRule="auto"/>
      </w:pPr>
      <w:r>
        <w:rPr>
          <w:rFonts w:ascii="Malgun Gothic" w:hAnsi="Malgun Gothic"/>
          <w:b/>
          <w:color w:val="1E1E1E"/>
          <w:sz w:val="19"/>
        </w:rPr>
        <w:t>Document Classification:</w:t>
      </w:r>
      <w:r>
        <w:rPr>
          <w:rFonts w:ascii="Malgun Gothic" w:hAnsi="Malgun Gothic"/>
          <w:color w:val="1E1E1E"/>
          <w:sz w:val="19"/>
        </w:rPr>
        <w:t xml:space="preserve"> Operational Legal Transmittal Suite &amp; Ready-to-Send Institutional Email Package  </w:t>
      </w:r>
    </w:p>
    <w:p>
      <w:pPr>
        <w:spacing w:after="50" w:line="276" w:lineRule="auto"/>
      </w:pPr>
      <w:r>
        <w:rPr>
          <w:rFonts w:ascii="Malgun Gothic" w:hAnsi="Malgun Gothic"/>
          <w:b/>
          <w:color w:val="1E1E1E"/>
          <w:sz w:val="19"/>
        </w:rPr>
        <w:t>Document Control ID:</w:t>
      </w:r>
      <w:r>
        <w:rPr>
          <w:rFonts w:ascii="Malgun Gothic" w:hAnsi="Malgun Gothic"/>
          <w:color w:val="1E1E1E"/>
          <w:sz w:val="19"/>
        </w:rPr>
        <w:t xml:space="preserve"> EMAIL-TRANSMITTAL-2026-0830  </w:t>
      </w:r>
    </w:p>
    <w:p>
      <w:pPr>
        <w:spacing w:after="50" w:line="276" w:lineRule="auto"/>
      </w:pPr>
      <w:r>
        <w:rPr>
          <w:rFonts w:ascii="Malgun Gothic" w:hAnsi="Malgun Gothic"/>
          <w:b/>
          <w:color w:val="1E1E1E"/>
          <w:sz w:val="19"/>
        </w:rPr>
        <w:t>Effective Date:</w:t>
      </w:r>
      <w:r>
        <w:rPr>
          <w:rFonts w:ascii="Malgun Gothic" w:hAnsi="Malgun Gothic"/>
          <w:color w:val="1E1E1E"/>
          <w:sz w:val="19"/>
        </w:rPr>
        <w:t xml:space="preserve"> August 30, 2026 (2026년 8월 30일)  </w:t>
      </w:r>
    </w:p>
    <w:p>
      <w:pPr>
        <w:spacing w:after="50" w:line="276" w:lineRule="auto"/>
      </w:pPr>
      <w:r>
        <w:rPr>
          <w:rFonts w:ascii="Malgun Gothic" w:hAnsi="Malgun Gothic"/>
          <w:b/>
          <w:color w:val="1E1E1E"/>
          <w:sz w:val="19"/>
        </w:rPr>
        <w:t>Target Legal Matter:</w:t>
      </w:r>
      <w:r>
        <w:rPr>
          <w:rFonts w:ascii="Malgun Gothic" w:hAnsi="Malgun Gothic"/>
          <w:color w:val="1E1E1E"/>
          <w:sz w:val="19"/>
        </w:rPr>
        <w:t xml:space="preserve"> Estate &amp; Sole Statutory Heirs of Late MAHADI MONOAR HOSSAIN (Foreign Student D-2, Seojeong University)  </w:t>
      </w:r>
    </w:p>
    <w:p>
      <w:pPr>
        <w:spacing w:after="50" w:line="276" w:lineRule="auto"/>
      </w:pPr>
      <w:r>
        <w:rPr>
          <w:rFonts w:ascii="Malgun Gothic" w:hAnsi="Malgun Gothic"/>
          <w:b/>
          <w:color w:val="1E1E1E"/>
          <w:sz w:val="19"/>
        </w:rPr>
        <w:t>Authorized Attorney-in-Fact:</w:t>
      </w:r>
      <w:r>
        <w:rPr>
          <w:rFonts w:ascii="Malgun Gothic" w:hAnsi="Malgun Gothic"/>
          <w:color w:val="1E1E1E"/>
          <w:sz w:val="19"/>
        </w:rPr>
        <w:t xml:space="preserve"> HASIBUL MUNIM (주한 방글라데시 인권위원회 위원장 / NID: </w:t>
      </w:r>
      <w:r>
        <w:rPr>
          <w:rFonts w:ascii="Consolas" w:hAnsi="Consolas"/>
          <w:color w:val="B40000"/>
          <w:sz w:val="18"/>
        </w:rPr>
        <w:t>6003330534</w:t>
      </w:r>
      <w:r>
        <w:rPr>
          <w:rFonts w:ascii="Malgun Gothic" w:hAnsi="Malgun Gothic"/>
          <w:color w:val="1E1E1E"/>
          <w:sz w:val="19"/>
        </w:rPr>
        <w:t xml:space="preserve"> / Passport: </w:t>
      </w:r>
      <w:r>
        <w:rPr>
          <w:rFonts w:ascii="Consolas" w:hAnsi="Consolas"/>
          <w:color w:val="B40000"/>
          <w:sz w:val="18"/>
        </w:rPr>
        <w:t>B00936349</w:t>
      </w:r>
      <w:r>
        <w:rPr>
          <w:rFonts w:ascii="Malgun Gothic" w:hAnsi="Malgun Gothic"/>
          <w:color w:val="1E1E1E"/>
          <w:sz w:val="19"/>
        </w:rPr>
        <w:t xml:space="preserve"> / BD Tel: </w:t>
      </w:r>
      <w:r>
        <w:rPr>
          <w:rFonts w:ascii="Consolas" w:hAnsi="Consolas"/>
          <w:color w:val="B40000"/>
          <w:sz w:val="18"/>
        </w:rPr>
        <w:t>+880-1941-646278</w:t>
      </w:r>
      <w:r>
        <w:rPr>
          <w:rFonts w:ascii="Malgun Gothic" w:hAnsi="Malgun Gothic"/>
          <w:color w:val="1E1E1E"/>
          <w:sz w:val="19"/>
        </w:rPr>
        <w:t xml:space="preserve"> / KR Mobile &amp; KakaoTalk: </w:t>
      </w:r>
      <w:r>
        <w:rPr>
          <w:rFonts w:ascii="Consolas" w:hAnsi="Consolas"/>
          <w:color w:val="B40000"/>
          <w:sz w:val="18"/>
        </w:rPr>
        <w:t>010-7209-1620</w:t>
      </w:r>
      <w:r>
        <w:rPr>
          <w:rFonts w:ascii="Malgun Gothic" w:hAnsi="Malgun Gothic"/>
          <w:color w:val="1E1E1E"/>
          <w:sz w:val="19"/>
        </w:rPr>
        <w:t xml:space="preserve"> / Email: </w:t>
      </w:r>
      <w:r>
        <w:rPr>
          <w:rFonts w:ascii="Consolas" w:hAnsi="Consolas"/>
          <w:color w:val="B40000"/>
          <w:sz w:val="18"/>
        </w:rPr>
        <w:t>munimm247@gmail.com</w:t>
      </w:r>
      <w:r>
        <w:rPr>
          <w:rFonts w:ascii="Malgun Gothic" w:hAnsi="Malgun Gothic"/>
          <w:color w:val="1E1E1E"/>
          <w:sz w:val="19"/>
        </w:rPr>
        <w:t xml:space="preserve">)  </w:t>
      </w:r>
    </w:p>
    <w:p>
      <w:pPr>
        <w:spacing w:after="50" w:line="276" w:lineRule="auto"/>
      </w:pPr>
      <w:r>
        <w:rPr>
          <w:rFonts w:ascii="Malgun Gothic" w:hAnsi="Malgun Gothic"/>
          <w:b/>
          <w:color w:val="1E1E1E"/>
          <w:sz w:val="19"/>
        </w:rPr>
        <w:t>Designated Authorized Recipient Bank:</w:t>
      </w:r>
      <w:r>
        <w:rPr>
          <w:rFonts w:ascii="Malgun Gothic" w:hAnsi="Malgun Gothic"/>
          <w:color w:val="1E1E1E"/>
          <w:sz w:val="19"/>
        </w:rPr>
        <w:t xml:space="preserve"> Mutual Trust Bank PLC, Dhanmondi Branch, Dhaka, Bangladesh (SWIFT: </w:t>
      </w:r>
      <w:r>
        <w:rPr>
          <w:rFonts w:ascii="Consolas" w:hAnsi="Consolas"/>
          <w:color w:val="B40000"/>
          <w:sz w:val="18"/>
        </w:rPr>
        <w:t>MTBLBDDH</w:t>
      </w:r>
      <w:r>
        <w:rPr>
          <w:rFonts w:ascii="Malgun Gothic" w:hAnsi="Malgun Gothic"/>
          <w:color w:val="1E1E1E"/>
          <w:sz w:val="19"/>
        </w:rPr>
        <w:t xml:space="preserve">, Account No: </w:t>
      </w:r>
      <w:r>
        <w:rPr>
          <w:rFonts w:ascii="Consolas" w:hAnsi="Consolas"/>
          <w:color w:val="B40000"/>
          <w:sz w:val="18"/>
        </w:rPr>
        <w:t>1311004072276</w:t>
      </w:r>
      <w:r>
        <w:rPr>
          <w:rFonts w:ascii="Malgun Gothic" w:hAnsi="Malgun Gothic"/>
          <w:color w:val="1E1E1E"/>
          <w:sz w:val="19"/>
        </w:rPr>
        <w:t xml:space="preserve">, Routing: </w:t>
      </w:r>
      <w:r>
        <w:rPr>
          <w:rFonts w:ascii="Consolas" w:hAnsi="Consolas"/>
          <w:color w:val="B40000"/>
          <w:sz w:val="18"/>
        </w:rPr>
        <w:t>145261188</w:t>
      </w:r>
      <w:r>
        <w:rPr>
          <w:rFonts w:ascii="Malgun Gothic" w:hAnsi="Malgun Gothic"/>
          <w:color w:val="1E1E1E"/>
          <w:sz w:val="19"/>
        </w:rPr>
        <w:t xml:space="preserve">, Beneficiary: </w:t>
      </w:r>
      <w:r>
        <w:rPr>
          <w:rFonts w:ascii="Consolas" w:hAnsi="Consolas"/>
          <w:color w:val="B40000"/>
          <w:sz w:val="18"/>
        </w:rPr>
        <w:t>HASIBUL MUNIM</w:t>
      </w:r>
      <w:r>
        <w:rPr>
          <w:rFonts w:ascii="Malgun Gothic" w:hAnsi="Malgun Gothic"/>
          <w:color w:val="1E1E1E"/>
          <w:sz w:val="19"/>
        </w:rPr>
        <w:t xml:space="preserve">)  </w:t>
      </w:r>
    </w:p>
    <w:p>
      <w:pPr>
        <w:spacing w:before="60" w:after="60"/>
      </w:pPr>
      <w:r>
        <w:rPr>
          <w:color w:val="BEBEBE"/>
        </w:rPr>
        <w:t>―――――――――――――――――――――――――――――――――――――――――――――</w:t>
      </w:r>
    </w:p>
    <w:p>
      <w:pPr>
        <w:spacing w:after="60"/>
        <w:ind w:left="360"/>
      </w:pPr>
      <w:r>
        <w:rPr>
          <w:rFonts w:ascii="Malgun Gothic" w:hAnsi="Malgun Gothic"/>
          <w:i/>
          <w:color w:val="3C3C3C"/>
          <w:sz w:val="18"/>
        </w:rPr>
        <w:t>### 📌 INSTRUCTIONS FOR THE ATTORNEY-IN-FACT (복사-붙여넣기 사용 설명서)</w:t>
      </w:r>
    </w:p>
    <w:p>
      <w:pPr>
        <w:spacing w:after="60"/>
        <w:ind w:left="360"/>
      </w:pPr>
      <w:r>
        <w:rPr>
          <w:rFonts w:ascii="Malgun Gothic" w:hAnsi="Malgun Gothic"/>
          <w:i/>
          <w:color w:val="3C3C3C"/>
          <w:sz w:val="18"/>
        </w:rPr>
        <w:t xml:space="preserve">1. </w:t>
      </w:r>
      <w:r>
        <w:rPr>
          <w:rFonts w:ascii="Malgun Gothic" w:hAnsi="Malgun Gothic"/>
          <w:b/>
          <w:i/>
          <w:color w:val="3C3C3C"/>
          <w:sz w:val="18"/>
        </w:rPr>
        <w:t>각 템플릿의 `[받는 사람]`과 `[제목]`을 그대로 이메일 클라이언트(Gmail, Naver, Outlook 등)에 복사</w:t>
      </w:r>
      <w:r>
        <w:rPr>
          <w:rFonts w:ascii="Malgun Gothic" w:hAnsi="Malgun Gothic"/>
          <w:i/>
          <w:color w:val="3C3C3C"/>
          <w:sz w:val="18"/>
        </w:rPr>
        <w:t>하십시오.</w:t>
      </w:r>
    </w:p>
    <w:p>
      <w:pPr>
        <w:spacing w:after="60"/>
        <w:ind w:left="360"/>
      </w:pPr>
      <w:r>
        <w:rPr>
          <w:rFonts w:ascii="Malgun Gothic" w:hAnsi="Malgun Gothic"/>
          <w:i/>
          <w:color w:val="3C3C3C"/>
          <w:sz w:val="18"/>
        </w:rPr>
        <w:t xml:space="preserve">2. </w:t>
      </w:r>
      <w:r>
        <w:rPr>
          <w:rFonts w:ascii="Malgun Gothic" w:hAnsi="Malgun Gothic"/>
          <w:b/>
          <w:i/>
          <w:color w:val="3C3C3C"/>
          <w:sz w:val="18"/>
        </w:rPr>
        <w:t>지정된 `[첨부서류]`의 PDF 파일명</w:t>
      </w:r>
      <w:r>
        <w:rPr>
          <w:rFonts w:ascii="Malgun Gothic" w:hAnsi="Malgun Gothic"/>
          <w:i/>
          <w:color w:val="3C3C3C"/>
          <w:sz w:val="18"/>
        </w:rPr>
        <w:t xml:space="preserve">을 확인하고, </w:t>
      </w:r>
      <w:r>
        <w:rPr>
          <w:rFonts w:ascii="Consolas" w:hAnsi="Consolas"/>
          <w:i/>
          <w:color w:val="B40000"/>
          <w:sz w:val="17"/>
        </w:rPr>
        <w:t>d:/promotion/legal_claim_package/pdf/</w:t>
      </w:r>
      <w:r>
        <w:rPr>
          <w:rFonts w:ascii="Malgun Gothic" w:hAnsi="Malgun Gothic"/>
          <w:i/>
          <w:color w:val="3C3C3C"/>
          <w:sz w:val="18"/>
        </w:rPr>
        <w:t xml:space="preserve"> 폴더에서 해당 PDF 파일들을 드래그하여 첨부하십시오.</w:t>
      </w:r>
    </w:p>
    <w:p>
      <w:pPr>
        <w:spacing w:after="60"/>
        <w:ind w:left="360"/>
      </w:pPr>
      <w:r>
        <w:rPr>
          <w:rFonts w:ascii="Malgun Gothic" w:hAnsi="Malgun Gothic"/>
          <w:i/>
          <w:color w:val="3C3C3C"/>
          <w:sz w:val="18"/>
        </w:rPr>
        <w:t xml:space="preserve">3. 본문 내 본인 연락처(전화번호 등)를 최종 확인한 후 </w:t>
      </w:r>
      <w:r>
        <w:rPr>
          <w:rFonts w:ascii="Malgun Gothic" w:hAnsi="Malgun Gothic"/>
          <w:b/>
          <w:i/>
          <w:color w:val="3C3C3C"/>
          <w:sz w:val="18"/>
        </w:rPr>
        <w:t>즉시 발송</w:t>
      </w:r>
      <w:r>
        <w:rPr>
          <w:rFonts w:ascii="Malgun Gothic" w:hAnsi="Malgun Gothic"/>
          <w:i/>
          <w:color w:val="3C3C3C"/>
          <w:sz w:val="18"/>
        </w:rPr>
        <w:t>하십시오.</w:t>
      </w:r>
    </w:p>
    <w:p>
      <w:pPr>
        <w:spacing w:after="60"/>
        <w:ind w:left="360"/>
      </w:pPr>
      <w:r>
        <w:rPr>
          <w:rFonts w:ascii="Malgun Gothic" w:hAnsi="Malgun Gothic"/>
          <w:i/>
          <w:color w:val="3C3C3C"/>
          <w:sz w:val="18"/>
        </w:rPr>
        <w:t xml:space="preserve">4. 발송 즉시 </w:t>
      </w:r>
      <w:r>
        <w:rPr>
          <w:rFonts w:ascii="Malgun Gothic" w:hAnsi="Malgun Gothic"/>
          <w:b/>
          <w:i/>
          <w:color w:val="3C3C3C"/>
          <w:sz w:val="18"/>
        </w:rPr>
        <w:t>'발송 완료 메일함(Sent Items)'을 PDF로 인쇄/보관</w:t>
      </w:r>
      <w:r>
        <w:rPr>
          <w:rFonts w:ascii="Malgun Gothic" w:hAnsi="Malgun Gothic"/>
          <w:i/>
          <w:color w:val="3C3C3C"/>
          <w:sz w:val="18"/>
        </w:rPr>
        <w:t>하여 향후 금융감독원(FSS) 민원 및 법원 소송 증거(서증 G-6)로 편철하십시오.</w:t>
      </w:r>
    </w:p>
    <w:p>
      <w:pPr>
        <w:spacing w:before="60" w:after="60"/>
      </w:pPr>
      <w:r>
        <w:rPr>
          <w:color w:val="BEBEBE"/>
        </w:rPr>
        <w:t>―――――――――――――――――――――――――――――――――――――――――――――</w:t>
      </w:r>
    </w:p>
    <w:p>
      <w:pPr>
        <w:spacing w:before="180" w:after="60"/>
      </w:pPr>
      <w:r>
        <w:rPr>
          <w:rFonts w:ascii="Malgun Gothic" w:hAnsi="Malgun Gothic"/>
          <w:b/>
          <w:color w:val="002060"/>
          <w:sz w:val="23"/>
        </w:rPr>
        <w:t>1. KOREA LEGAL AID CORPORATION (KLAC / 대한법률구조공단)</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EMAIL TRANSMITTAL 1: KOREA LEGAL AID CORPORATION (대한법률구조공단 속초출장소 및 본부)</w:t>
              <w:br/>
              <w:t>====================================================================================================</w:t>
            </w:r>
          </w:p>
        </w:tc>
      </w:tr>
    </w:tbl>
    <w:p/>
    <w:p>
      <w:pPr>
        <w:pStyle w:val="ListBullet"/>
        <w:spacing w:after="40" w:line="276" w:lineRule="auto"/>
      </w:pPr>
      <w:r>
        <w:rPr>
          <w:rFonts w:ascii="Malgun Gothic" w:hAnsi="Malgun Gothic"/>
          <w:b/>
          <w:color w:val="1E1E1E"/>
          <w:sz w:val="19"/>
        </w:rPr>
        <w:t>To (받는 사람):</w:t>
      </w:r>
      <w:r>
        <w:rPr>
          <w:rFonts w:ascii="Malgun Gothic" w:hAnsi="Malgun Gothic"/>
          <w:color w:val="1E1E1E"/>
          <w:sz w:val="19"/>
        </w:rPr>
        <w:t xml:space="preserve"> </w:t>
      </w:r>
      <w:r>
        <w:rPr>
          <w:rFonts w:ascii="Consolas" w:hAnsi="Consolas"/>
          <w:color w:val="B40000"/>
          <w:sz w:val="18"/>
        </w:rPr>
        <w:t>klac_intl@klac.or.kr</w:t>
      </w:r>
      <w:r>
        <w:rPr>
          <w:rFonts w:ascii="Malgun Gothic" w:hAnsi="Malgun Gothic"/>
          <w:color w:val="1E1E1E"/>
          <w:sz w:val="19"/>
        </w:rPr>
        <w:t xml:space="preserve">, </w:t>
      </w:r>
      <w:r>
        <w:rPr>
          <w:rFonts w:ascii="Consolas" w:hAnsi="Consolas"/>
          <w:color w:val="B40000"/>
          <w:sz w:val="18"/>
        </w:rPr>
        <w:t>sokcho@klac.or.kr</w:t>
      </w:r>
    </w:p>
    <w:p>
      <w:pPr>
        <w:pStyle w:val="ListBullet"/>
        <w:spacing w:after="40" w:line="276" w:lineRule="auto"/>
      </w:pPr>
      <w:r>
        <w:rPr>
          <w:rFonts w:ascii="Malgun Gothic" w:hAnsi="Malgun Gothic"/>
          <w:b/>
          <w:color w:val="1E1E1E"/>
          <w:sz w:val="19"/>
        </w:rPr>
        <w:t>Cc (참조):</w:t>
      </w:r>
      <w:r>
        <w:rPr>
          <w:rFonts w:ascii="Malgun Gothic" w:hAnsi="Malgun Gothic"/>
          <w:color w:val="1E1E1E"/>
          <w:sz w:val="19"/>
        </w:rPr>
        <w:t xml:space="preserve"> </w:t>
      </w:r>
      <w:r>
        <w:rPr>
          <w:rFonts w:ascii="Consolas" w:hAnsi="Consolas"/>
          <w:color w:val="B40000"/>
          <w:sz w:val="18"/>
        </w:rPr>
        <w:t>munimm247@gmail.com</w:t>
      </w:r>
    </w:p>
    <w:p>
      <w:pPr>
        <w:pStyle w:val="ListBullet"/>
        <w:spacing w:after="40" w:line="276" w:lineRule="auto"/>
      </w:pPr>
      <w:r>
        <w:rPr>
          <w:rFonts w:ascii="Malgun Gothic" w:hAnsi="Malgun Gothic"/>
          <w:b/>
          <w:color w:val="1E1E1E"/>
          <w:sz w:val="19"/>
        </w:rPr>
        <w:t>Subject (제목):</w:t>
      </w:r>
      <w:r>
        <w:rPr>
          <w:rFonts w:ascii="Malgun Gothic" w:hAnsi="Malgun Gothic"/>
          <w:color w:val="1E1E1E"/>
          <w:sz w:val="19"/>
        </w:rPr>
        <w:t xml:space="preserve"> </w:t>
      </w:r>
      <w:r>
        <w:rPr>
          <w:rFonts w:ascii="Consolas" w:hAnsi="Consolas"/>
          <w:color w:val="B40000"/>
          <w:sz w:val="18"/>
        </w:rPr>
        <w:t>[긴급 외국인 법률구조 및 소송대리 신청] 망 마하디 모노아르 후세인 유족 보험금 청구 및 소송구조 신청의 건 (고인: 외국인등록번호 010530-7660021)</w:t>
      </w:r>
    </w:p>
    <w:p>
      <w:pPr>
        <w:spacing w:before="80" w:after="30"/>
      </w:pPr>
      <w:r>
        <w:rPr>
          <w:rFonts w:ascii="Malgun Gothic" w:hAnsi="Malgun Gothic"/>
          <w:b/>
          <w:color w:val="3C3C3C"/>
          <w:sz w:val="19"/>
        </w:rPr>
        <w:t>[Attached PDF Files / 첨부 서류 파일 목록]</w:t>
      </w:r>
    </w:p>
    <w:p>
      <w:pPr>
        <w:pStyle w:val="ListNumber"/>
        <w:spacing w:after="40" w:line="276" w:lineRule="auto"/>
      </w:pPr>
      <w:r>
        <w:rPr>
          <w:rFonts w:ascii="Consolas" w:hAnsi="Consolas"/>
          <w:color w:val="B40000"/>
          <w:sz w:val="18"/>
        </w:rPr>
        <w:t>04_bilingual_special_power_of_attorney.pdf</w:t>
      </w:r>
      <w:r>
        <w:rPr>
          <w:rFonts w:ascii="Malgun Gothic" w:hAnsi="Malgun Gothic"/>
          <w:color w:val="1E1E1E"/>
          <w:sz w:val="19"/>
        </w:rPr>
        <w:t xml:space="preserve"> (특별위임장 정본 - 영사확인/아포스티유 포함)</w:t>
      </w:r>
    </w:p>
    <w:p>
      <w:pPr>
        <w:pStyle w:val="ListNumber"/>
        <w:spacing w:after="40" w:line="276" w:lineRule="auto"/>
      </w:pPr>
      <w:r>
        <w:rPr>
          <w:rFonts w:ascii="Consolas" w:hAnsi="Consolas"/>
          <w:color w:val="B40000"/>
          <w:sz w:val="18"/>
        </w:rPr>
        <w:t>05_evidence_inventory_and_exhibits_catalog.pdf</w:t>
      </w:r>
      <w:r>
        <w:rPr>
          <w:rFonts w:ascii="Malgun Gothic" w:hAnsi="Malgun Gothic"/>
          <w:color w:val="1E1E1E"/>
          <w:sz w:val="19"/>
        </w:rPr>
        <w:t xml:space="preserve"> (서증 종합목록 및 편철 편람)</w:t>
      </w:r>
    </w:p>
    <w:p>
      <w:pPr>
        <w:pStyle w:val="ListNumber"/>
        <w:spacing w:after="40" w:line="276" w:lineRule="auto"/>
      </w:pPr>
      <w:r>
        <w:rPr>
          <w:rFonts w:ascii="Consolas" w:hAnsi="Consolas"/>
          <w:color w:val="B40000"/>
          <w:sz w:val="18"/>
        </w:rPr>
        <w:t>10_parallel_pro_bono_and_consular_intake_packets.pdf</w:t>
      </w:r>
      <w:r>
        <w:rPr>
          <w:rFonts w:ascii="Malgun Gothic" w:hAnsi="Malgun Gothic"/>
          <w:color w:val="1E1E1E"/>
          <w:sz w:val="19"/>
        </w:rPr>
        <w:t xml:space="preserve"> (외국인 법률구조공단 정식 신청서 및 소송비용 대납신청서)</w:t>
      </w:r>
    </w:p>
    <w:p>
      <w:pPr>
        <w:pStyle w:val="ListNumber"/>
        <w:spacing w:after="40" w:line="276" w:lineRule="auto"/>
      </w:pPr>
      <w:r>
        <w:rPr>
          <w:rFonts w:ascii="Consolas" w:hAnsi="Consolas"/>
          <w:color w:val="B40000"/>
          <w:sz w:val="18"/>
        </w:rPr>
        <w:t>01_db_insurance_claim_notice_and_legal_brief.pdf</w:t>
      </w:r>
      <w:r>
        <w:rPr>
          <w:rFonts w:ascii="Malgun Gothic" w:hAnsi="Malgun Gothic"/>
          <w:color w:val="1E1E1E"/>
          <w:sz w:val="19"/>
        </w:rPr>
        <w:t xml:space="preserve"> (DB손해보험 청구서 및 사전법리검토서)</w:t>
      </w:r>
    </w:p>
    <w:p>
      <w:pPr>
        <w:spacing w:before="60" w:after="60"/>
      </w:pPr>
      <w:r>
        <w:rPr>
          <w:color w:val="BEBEBE"/>
        </w:rPr>
        <w:t>―――――――――――――――――――――――――――――――――――――――――――――</w:t>
      </w:r>
    </w:p>
    <w:p>
      <w:pPr>
        <w:spacing w:before="80" w:after="30"/>
      </w:pPr>
      <w:r>
        <w:rPr>
          <w:rFonts w:ascii="Malgun Gothic" w:hAnsi="Malgun Gothic"/>
          <w:b/>
          <w:color w:val="3C3C3C"/>
          <w:sz w:val="19"/>
        </w:rPr>
        <w:t>[Email Body / 이메일 본문 (국문)]</w:t>
      </w:r>
    </w:p>
    <w:p>
      <w:pPr>
        <w:spacing w:after="50" w:line="276" w:lineRule="auto"/>
      </w:pPr>
      <w:r>
        <w:rPr>
          <w:rFonts w:ascii="Malgun Gothic" w:hAnsi="Malgun Gothic"/>
          <w:color w:val="1E1E1E"/>
          <w:sz w:val="19"/>
        </w:rPr>
        <w:t>대한법률구조공단 외국인 법률구조 담당자님 및 속초출장소 담당 공익법무관님 귀하,</w:t>
      </w:r>
    </w:p>
    <w:p>
      <w:pPr>
        <w:spacing w:after="50" w:line="276" w:lineRule="auto"/>
      </w:pPr>
      <w:r>
        <w:rPr>
          <w:rFonts w:ascii="Malgun Gothic" w:hAnsi="Malgun Gothic"/>
          <w:color w:val="1E1E1E"/>
          <w:sz w:val="19"/>
        </w:rPr>
        <w:t>안녕하십니까. 주한 방글라데시 인권위원회 위원장이자 본 사건 피상속인(망인)의 유족 법정대리인(Attorney-in-Fact) 하시불 무님(HASIBUL MUNIM, NID: 6003330534)입니다.</w:t>
      </w:r>
    </w:p>
    <w:p>
      <w:pPr>
        <w:spacing w:after="50" w:line="276" w:lineRule="auto"/>
      </w:pPr>
      <w:r>
        <w:rPr>
          <w:rFonts w:ascii="Malgun Gothic" w:hAnsi="Malgun Gothic"/>
          <w:color w:val="1E1E1E"/>
          <w:sz w:val="19"/>
        </w:rPr>
        <w:t xml:space="preserve">대한민국 법률구조법 제22조 및 공단 외국인 법률구조 처리규정에 의거하여, 대한민국 내에서 교통사고로 사망한 방글라데시 국적 외국인 유학생(서정대학교 스마트자동차과 1학년 재학) 망 마하디 모노아르 후세인(MAHADI MONOAR HOSSAIN, 외국인등록번호: 010530-7660021)의 해외 거주 본국 유족(부: 벨랄 후세인, 모: 모노아라 베검)을 위한 </w:t>
      </w:r>
      <w:r>
        <w:rPr>
          <w:rFonts w:ascii="Malgun Gothic" w:hAnsi="Malgun Gothic"/>
          <w:b/>
          <w:color w:val="1E1E1E"/>
          <w:sz w:val="19"/>
        </w:rPr>
        <w:t>외국인 무료 법률구조 및 민사소송 대리(소송비용 대납 포함)</w:t>
      </w:r>
      <w:r>
        <w:rPr>
          <w:rFonts w:ascii="Malgun Gothic" w:hAnsi="Malgun Gothic"/>
          <w:color w:val="1E1E1E"/>
          <w:sz w:val="19"/>
        </w:rPr>
        <w:t>를 긴급히 신청합니다.</w:t>
      </w:r>
    </w:p>
    <w:p>
      <w:pPr>
        <w:spacing w:after="50" w:line="276" w:lineRule="auto"/>
      </w:pPr>
      <w:r>
        <w:rPr>
          <w:rFonts w:ascii="Malgun Gothic" w:hAnsi="Malgun Gothic"/>
          <w:b/>
          <w:color w:val="1E1E1E"/>
          <w:sz w:val="19"/>
        </w:rPr>
        <w:t>1. 사건 개요 및 법률구조 필요성:</w:t>
      </w:r>
    </w:p>
    <w:p>
      <w:pPr>
        <w:pStyle w:val="ListBullet"/>
        <w:spacing w:after="40" w:line="276" w:lineRule="auto"/>
      </w:pPr>
      <w:r>
        <w:rPr>
          <w:rFonts w:ascii="Malgun Gothic" w:hAnsi="Malgun Gothic"/>
          <w:b/>
          <w:color w:val="1E1E1E"/>
          <w:sz w:val="19"/>
        </w:rPr>
        <w:t>사고 일시 및 장소:</w:t>
      </w:r>
      <w:r>
        <w:rPr>
          <w:rFonts w:ascii="Malgun Gothic" w:hAnsi="Malgun Gothic"/>
          <w:color w:val="1E1E1E"/>
          <w:sz w:val="19"/>
        </w:rPr>
        <w:t xml:space="preserve"> 2026년 3월 14일 05:58경, 강원특별자치도 양양군 현남면 북분리 4-1 도로상</w:t>
      </w:r>
    </w:p>
    <w:p>
      <w:pPr>
        <w:pStyle w:val="ListBullet"/>
        <w:spacing w:after="40" w:line="276" w:lineRule="auto"/>
      </w:pPr>
      <w:r>
        <w:rPr>
          <w:rFonts w:ascii="Malgun Gothic" w:hAnsi="Malgun Gothic"/>
          <w:b/>
          <w:color w:val="1E1E1E"/>
          <w:sz w:val="19"/>
        </w:rPr>
        <w:t>사고 경위:</w:t>
      </w:r>
      <w:r>
        <w:rPr>
          <w:rFonts w:ascii="Malgun Gothic" w:hAnsi="Malgun Gothic"/>
          <w:color w:val="1E1E1E"/>
          <w:sz w:val="19"/>
        </w:rPr>
        <w:t xml:space="preserve"> 등록차량(28모1390) 단독 가드레일 충격 사망사고 (속초경찰서 사건번호: 2026-00020)</w:t>
      </w:r>
    </w:p>
    <w:p>
      <w:pPr>
        <w:pStyle w:val="ListBullet"/>
        <w:spacing w:after="40" w:line="276" w:lineRule="auto"/>
      </w:pPr>
      <w:r>
        <w:rPr>
          <w:rFonts w:ascii="Malgun Gothic" w:hAnsi="Malgun Gothic"/>
          <w:b/>
          <w:color w:val="1E1E1E"/>
          <w:sz w:val="19"/>
        </w:rPr>
        <w:t>적용 보험계약:</w:t>
      </w:r>
      <w:r>
        <w:rPr>
          <w:rFonts w:ascii="Malgun Gothic" w:hAnsi="Malgun Gothic"/>
          <w:color w:val="1E1E1E"/>
          <w:sz w:val="19"/>
        </w:rPr>
        <w:t xml:space="preserve"> DB손해보험 프로미카 개인용 자동차보험 (증권번호: 2-2026-0531750-000, 자기신체사고 사망보험금 1억원)</w:t>
      </w:r>
    </w:p>
    <w:p>
      <w:pPr>
        <w:pStyle w:val="ListBullet"/>
        <w:spacing w:after="40" w:line="276" w:lineRule="auto"/>
      </w:pPr>
      <w:r>
        <w:rPr>
          <w:rFonts w:ascii="Malgun Gothic" w:hAnsi="Malgun Gothic"/>
          <w:b/>
          <w:color w:val="1E1E1E"/>
          <w:sz w:val="19"/>
        </w:rPr>
        <w:t>보험사 태도:</w:t>
      </w:r>
      <w:r>
        <w:rPr>
          <w:rFonts w:ascii="Malgun Gothic" w:hAnsi="Malgun Gothic"/>
          <w:color w:val="1E1E1E"/>
          <w:sz w:val="19"/>
        </w:rPr>
        <w:t xml:space="preserve"> 고인이 외국인 유학생이자 유족 전원이 방글라데시 현지(시골 빈민지역)에 거주한다는 점을 악용하여 명백한 법정 사망보험금(1억원) 및 상법 제732조의2 가지급금(50%, 5,000만원) 지급을 부당하게 지연·기피하고 있습니다.</w:t>
      </w:r>
    </w:p>
    <w:p>
      <w:pPr>
        <w:spacing w:after="50" w:line="276" w:lineRule="auto"/>
      </w:pPr>
      <w:r>
        <w:rPr>
          <w:rFonts w:ascii="Malgun Gothic" w:hAnsi="Malgun Gothic"/>
          <w:b/>
          <w:color w:val="1E1E1E"/>
          <w:sz w:val="19"/>
        </w:rPr>
        <w:t>2. 신청 유족의 무자력(저소득) 요건:</w:t>
      </w:r>
    </w:p>
    <w:p>
      <w:pPr>
        <w:pStyle w:val="ListBullet"/>
        <w:spacing w:after="40" w:line="276" w:lineRule="auto"/>
      </w:pPr>
      <w:r>
        <w:rPr>
          <w:rFonts w:ascii="Malgun Gothic" w:hAnsi="Malgun Gothic"/>
          <w:color w:val="1E1E1E"/>
          <w:sz w:val="19"/>
        </w:rPr>
        <w:t>망인의 부모(신청인들)는 방글라데시 쿠밀라주 모노하르간지 농촌 거주민으로서, 2026년 기준 가구 합산 월 소득이 BDT 25,000(한화 약 30만원 상당)에 불과하여 법률구조 대상 소득 기준(중위소득 125% 이하)을 압도적으로 충족합니다.</w:t>
      </w:r>
    </w:p>
    <w:p>
      <w:pPr>
        <w:spacing w:after="50" w:line="276" w:lineRule="auto"/>
      </w:pPr>
      <w:r>
        <w:rPr>
          <w:rFonts w:ascii="Malgun Gothic" w:hAnsi="Malgun Gothic"/>
          <w:b/>
          <w:color w:val="1E1E1E"/>
          <w:sz w:val="19"/>
        </w:rPr>
        <w:t>3. 제출 첨부서류:</w:t>
      </w:r>
    </w:p>
    <w:p>
      <w:pPr>
        <w:spacing w:after="50" w:line="276" w:lineRule="auto"/>
      </w:pPr>
      <w:r>
        <w:rPr>
          <w:rFonts w:ascii="Malgun Gothic" w:hAnsi="Malgun Gothic"/>
          <w:color w:val="1E1E1E"/>
          <w:sz w:val="19"/>
        </w:rPr>
        <w:t>첨부파일로 공인외국어번역행정사의 번역확인서가 첨부된 특별위임장 정본(영사확인 완료), 법정상속인증명서(와리샨), 강릉아산병원 사망진단서 정본, 속초경찰서 수사기록, DB손해보험 보험청구서 일체를 송부합니다.</w:t>
      </w:r>
    </w:p>
    <w:p>
      <w:pPr>
        <w:spacing w:after="50" w:line="276" w:lineRule="auto"/>
      </w:pPr>
      <w:r>
        <w:rPr>
          <w:rFonts w:ascii="Malgun Gothic" w:hAnsi="Malgun Gothic"/>
          <w:color w:val="1E1E1E"/>
          <w:sz w:val="19"/>
        </w:rPr>
        <w:t>신속한 법률구조 개시 결정 및 공단 변호사님의 소송대리 지정을 간곡히 요청드립니다.</w:t>
      </w:r>
    </w:p>
    <w:p>
      <w:pPr>
        <w:spacing w:after="50" w:line="276" w:lineRule="auto"/>
      </w:pPr>
      <w:r>
        <w:rPr>
          <w:rFonts w:ascii="Malgun Gothic" w:hAnsi="Malgun Gothic"/>
          <w:color w:val="1E1E1E"/>
          <w:sz w:val="19"/>
        </w:rPr>
        <w:t>2026년 8월 30일</w:t>
      </w:r>
    </w:p>
    <w:p>
      <w:pPr>
        <w:spacing w:after="50" w:line="276" w:lineRule="auto"/>
      </w:pPr>
      <w:r>
        <w:rPr>
          <w:rFonts w:ascii="Malgun Gothic" w:hAnsi="Malgun Gothic"/>
          <w:b/>
          <w:color w:val="1E1E1E"/>
          <w:sz w:val="19"/>
        </w:rPr>
        <w:t>망 마하디 모노아르 후세인 법정상속인 겸 수권자들의 선임대리인</w:t>
      </w:r>
      <w:r>
        <w:rPr>
          <w:rFonts w:ascii="Malgun Gothic" w:hAnsi="Malgun Gothic"/>
          <w:color w:val="1E1E1E"/>
          <w:sz w:val="19"/>
        </w:rPr>
        <w:t xml:space="preserve">  </w:t>
      </w:r>
    </w:p>
    <w:p>
      <w:pPr>
        <w:spacing w:after="50" w:line="276" w:lineRule="auto"/>
      </w:pPr>
      <w:r>
        <w:rPr>
          <w:rFonts w:ascii="Malgun Gothic" w:hAnsi="Malgun Gothic"/>
          <w:b/>
          <w:color w:val="1E1E1E"/>
          <w:sz w:val="19"/>
        </w:rPr>
        <w:t>하시불 무님 (HASIBUL MUNIM) 배상</w:t>
      </w:r>
      <w:r>
        <w:rPr>
          <w:rFonts w:ascii="Malgun Gothic" w:hAnsi="Malgun Gothic"/>
          <w:color w:val="1E1E1E"/>
          <w:sz w:val="19"/>
        </w:rPr>
        <w:t xml:space="preserve">  </w:t>
      </w:r>
    </w:p>
    <w:p>
      <w:pPr>
        <w:pStyle w:val="ListBullet"/>
        <w:spacing w:after="40" w:line="276" w:lineRule="auto"/>
      </w:pPr>
      <w:r>
        <w:rPr>
          <w:rFonts w:ascii="Malgun Gothic" w:hAnsi="Malgun Gothic"/>
          <w:color w:val="1E1E1E"/>
          <w:sz w:val="19"/>
        </w:rPr>
        <w:t>전화: 010-7209-1620 (카카오톡 연동 / 해외: +880-1941-646278) / 이메일: munimm247@gmail.com</w:t>
      </w:r>
    </w:p>
    <w:p>
      <w:pPr>
        <w:pStyle w:val="ListBullet"/>
        <w:spacing w:after="40" w:line="276" w:lineRule="auto"/>
      </w:pPr>
      <w:r>
        <w:rPr>
          <w:rFonts w:ascii="Malgun Gothic" w:hAnsi="Malgun Gothic"/>
          <w:color w:val="1E1E1E"/>
          <w:sz w:val="19"/>
        </w:rPr>
        <w:t>주소: 서울특별시 종로구 창신길 (주한 방글라데시 인권위원회)</w:t>
      </w:r>
    </w:p>
    <w:p>
      <w:pPr>
        <w:spacing w:before="60" w:after="60"/>
      </w:pPr>
      <w:r>
        <w:rPr>
          <w:color w:val="BEBEBE"/>
        </w:rPr>
        <w:t>―――――――――――――――――――――――――――――――――――――――――――――</w:t>
      </w:r>
    </w:p>
    <w:p>
      <w:pPr>
        <w:spacing w:before="80" w:after="30"/>
      </w:pPr>
      <w:r>
        <w:rPr>
          <w:rFonts w:ascii="Malgun Gothic" w:hAnsi="Malgun Gothic"/>
          <w:b/>
          <w:color w:val="3C3C3C"/>
          <w:sz w:val="19"/>
        </w:rPr>
        <w:t>[English Reference / 영문 대역]</w:t>
      </w:r>
    </w:p>
    <w:p>
      <w:pPr>
        <w:spacing w:after="50" w:line="276" w:lineRule="auto"/>
      </w:pPr>
      <w:r>
        <w:rPr>
          <w:rFonts w:ascii="Malgun Gothic" w:hAnsi="Malgun Gothic"/>
          <w:color w:val="1E1E1E"/>
          <w:sz w:val="19"/>
        </w:rPr>
        <w:t>Dear Legal Aid Attorneys at Korea Legal Aid Corporation (KLAC),</w:t>
      </w:r>
    </w:p>
    <w:p>
      <w:pPr>
        <w:spacing w:after="50" w:line="276" w:lineRule="auto"/>
      </w:pPr>
      <w:r>
        <w:rPr>
          <w:rFonts w:ascii="Malgun Gothic" w:hAnsi="Malgun Gothic"/>
          <w:color w:val="1E1E1E"/>
          <w:sz w:val="19"/>
        </w:rPr>
        <w:t>We hereby submit an urgent Foreigner Legal Aid and Litigation Representation Application under Legal Aid Act Art. 22 on behalf of the surviving heirs in Bangladesh for late foreign student MAHADI MONOAR HOSSAIN (ARC: 010530-7660021). The deceased died in a single-vehicle accident in Gangwon State on March 14, 2026. DB Insurance Co., Ltd. is unlawfully withholding statutory death benefits (KRW 100M) and mandatory provisional advance payment under Commercial Code Art. 732-2. The family lives below international poverty thresholds in rural Cumilla, Bangladesh. Full notarized POA, evidence catalogs, and intake applications are attached. Thank you for your urgent legal protection.</w:t>
      </w:r>
    </w:p>
    <w:p>
      <w:pPr>
        <w:spacing w:before="60" w:after="60"/>
      </w:pPr>
      <w:r>
        <w:rPr>
          <w:color w:val="BEBEBE"/>
        </w:rPr>
        <w:t>―――――――――――――――――――――――――――――――――――――――――――――</w:t>
      </w:r>
    </w:p>
    <w:p>
      <w:pPr>
        <w:spacing w:before="180" w:after="60"/>
      </w:pPr>
      <w:r>
        <w:rPr>
          <w:rFonts w:ascii="Malgun Gothic" w:hAnsi="Malgun Gothic"/>
          <w:b/>
          <w:color w:val="002060"/>
          <w:sz w:val="23"/>
        </w:rPr>
        <w:t>2. PUBLIC INTEREST LAW FOUNDATIONS (GONG-GAM &amp; DURO / 공익인권변호사모임 공감 &amp; 사단법인 두루)</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EMAIL TRANSMITTAL 2: PUBLIC INTEREST LAW FOUNDATIONS (공감 / 사단법인 두루)</w:t>
              <w:br/>
              <w:t>====================================================================================================</w:t>
            </w:r>
          </w:p>
        </w:tc>
      </w:tr>
    </w:tbl>
    <w:p/>
    <w:p>
      <w:pPr>
        <w:pStyle w:val="ListBullet"/>
        <w:spacing w:after="40" w:line="276" w:lineRule="auto"/>
      </w:pPr>
      <w:r>
        <w:rPr>
          <w:rFonts w:ascii="Malgun Gothic" w:hAnsi="Malgun Gothic"/>
          <w:b/>
          <w:color w:val="1E1E1E"/>
          <w:sz w:val="19"/>
        </w:rPr>
        <w:t>To (받는 사람):</w:t>
      </w:r>
      <w:r>
        <w:rPr>
          <w:rFonts w:ascii="Malgun Gothic" w:hAnsi="Malgun Gothic"/>
          <w:color w:val="1E1E1E"/>
          <w:sz w:val="19"/>
        </w:rPr>
        <w:t xml:space="preserve"> </w:t>
      </w:r>
      <w:r>
        <w:rPr>
          <w:rFonts w:ascii="Consolas" w:hAnsi="Consolas"/>
          <w:color w:val="B40000"/>
          <w:sz w:val="18"/>
        </w:rPr>
        <w:t>gonggam@kpil.or.kr</w:t>
      </w:r>
      <w:r>
        <w:rPr>
          <w:rFonts w:ascii="Malgun Gothic" w:hAnsi="Malgun Gothic"/>
          <w:color w:val="1E1E1E"/>
          <w:sz w:val="19"/>
        </w:rPr>
        <w:t xml:space="preserve">, </w:t>
      </w:r>
      <w:r>
        <w:rPr>
          <w:rFonts w:ascii="Consolas" w:hAnsi="Consolas"/>
          <w:color w:val="B40000"/>
          <w:sz w:val="18"/>
        </w:rPr>
        <w:t>duro@duro.or.kr</w:t>
      </w:r>
    </w:p>
    <w:p>
      <w:pPr>
        <w:pStyle w:val="ListBullet"/>
        <w:spacing w:after="40" w:line="276" w:lineRule="auto"/>
      </w:pPr>
      <w:r>
        <w:rPr>
          <w:rFonts w:ascii="Malgun Gothic" w:hAnsi="Malgun Gothic"/>
          <w:b/>
          <w:color w:val="1E1E1E"/>
          <w:sz w:val="19"/>
        </w:rPr>
        <w:t>Cc (참조):</w:t>
      </w:r>
      <w:r>
        <w:rPr>
          <w:rFonts w:ascii="Malgun Gothic" w:hAnsi="Malgun Gothic"/>
          <w:color w:val="1E1E1E"/>
          <w:sz w:val="19"/>
        </w:rPr>
        <w:t xml:space="preserve"> </w:t>
      </w:r>
      <w:r>
        <w:rPr>
          <w:rFonts w:ascii="Consolas" w:hAnsi="Consolas"/>
          <w:color w:val="B40000"/>
          <w:sz w:val="18"/>
        </w:rPr>
        <w:t>munimm247@gmail.com</w:t>
      </w:r>
    </w:p>
    <w:p>
      <w:pPr>
        <w:pStyle w:val="ListBullet"/>
        <w:spacing w:after="40" w:line="276" w:lineRule="auto"/>
      </w:pPr>
      <w:r>
        <w:rPr>
          <w:rFonts w:ascii="Malgun Gothic" w:hAnsi="Malgun Gothic"/>
          <w:b/>
          <w:color w:val="1E1E1E"/>
          <w:sz w:val="19"/>
        </w:rPr>
        <w:t>Subject (제목):</w:t>
      </w:r>
      <w:r>
        <w:rPr>
          <w:rFonts w:ascii="Malgun Gothic" w:hAnsi="Malgun Gothic"/>
          <w:color w:val="1E1E1E"/>
          <w:sz w:val="19"/>
        </w:rPr>
        <w:t xml:space="preserve"> </w:t>
      </w:r>
      <w:r>
        <w:rPr>
          <w:rFonts w:ascii="Consolas" w:hAnsi="Consolas"/>
          <w:color w:val="B40000"/>
          <w:sz w:val="18"/>
        </w:rPr>
        <w:t>[공익인권소송 지원요청] 국내 교통사망 방글라데시 유학생 유족에 대한 대형 보험사의 상법 제732조의2 가지급금 거부 및 차별적 미지급 구제 건</w:t>
      </w:r>
    </w:p>
    <w:p>
      <w:pPr>
        <w:spacing w:before="80" w:after="30"/>
      </w:pPr>
      <w:r>
        <w:rPr>
          <w:rFonts w:ascii="Malgun Gothic" w:hAnsi="Malgun Gothic"/>
          <w:b/>
          <w:color w:val="3C3C3C"/>
          <w:sz w:val="19"/>
        </w:rPr>
        <w:t>[Attached PDF Files / 첨부 서류 파일 목록]</w:t>
      </w:r>
    </w:p>
    <w:p>
      <w:pPr>
        <w:pStyle w:val="ListNumber"/>
        <w:spacing w:after="40" w:line="276" w:lineRule="auto"/>
      </w:pPr>
      <w:r>
        <w:rPr>
          <w:rFonts w:ascii="Consolas" w:hAnsi="Consolas"/>
          <w:color w:val="B40000"/>
          <w:sz w:val="18"/>
        </w:rPr>
        <w:t>00_master_dossier_index_and_executive_summary.pdf</w:t>
      </w:r>
      <w:r>
        <w:rPr>
          <w:rFonts w:ascii="Malgun Gothic" w:hAnsi="Malgun Gothic"/>
          <w:color w:val="1E1E1E"/>
          <w:sz w:val="19"/>
        </w:rPr>
        <w:t xml:space="preserve"> (종합 마스터 인덱스 및 전략 요약서)</w:t>
      </w:r>
    </w:p>
    <w:p>
      <w:pPr>
        <w:pStyle w:val="ListNumber"/>
        <w:spacing w:after="40" w:line="276" w:lineRule="auto"/>
      </w:pPr>
      <w:r>
        <w:rPr>
          <w:rFonts w:ascii="Consolas" w:hAnsi="Consolas"/>
          <w:color w:val="B40000"/>
          <w:sz w:val="18"/>
        </w:rPr>
        <w:t>01_db_insurance_claim_notice_and_legal_brief.pdf</w:t>
      </w:r>
      <w:r>
        <w:rPr>
          <w:rFonts w:ascii="Malgun Gothic" w:hAnsi="Malgun Gothic"/>
          <w:color w:val="1E1E1E"/>
          <w:sz w:val="19"/>
        </w:rPr>
        <w:t xml:space="preserve"> (DB손해보험 청구서 및 대법원 판례 법리검토서)</w:t>
      </w:r>
    </w:p>
    <w:p>
      <w:pPr>
        <w:pStyle w:val="ListNumber"/>
        <w:spacing w:after="40" w:line="276" w:lineRule="auto"/>
      </w:pPr>
      <w:r>
        <w:rPr>
          <w:rFonts w:ascii="Consolas" w:hAnsi="Consolas"/>
          <w:color w:val="B40000"/>
          <w:sz w:val="18"/>
        </w:rPr>
        <w:t>04_bilingual_special_power_of_attorney.pdf</w:t>
      </w:r>
      <w:r>
        <w:rPr>
          <w:rFonts w:ascii="Malgun Gothic" w:hAnsi="Malgun Gothic"/>
          <w:color w:val="1E1E1E"/>
          <w:sz w:val="19"/>
        </w:rPr>
        <w:t xml:space="preserve"> (특별위임장 및 영사확인서 정본)</w:t>
      </w:r>
    </w:p>
    <w:p>
      <w:pPr>
        <w:pStyle w:val="ListNumber"/>
        <w:spacing w:after="40" w:line="276" w:lineRule="auto"/>
      </w:pPr>
      <w:r>
        <w:rPr>
          <w:rFonts w:ascii="Consolas" w:hAnsi="Consolas"/>
          <w:color w:val="B40000"/>
          <w:sz w:val="18"/>
        </w:rPr>
        <w:t>10_parallel_pro_bono_and_consular_intake_packets.pdf</w:t>
      </w:r>
      <w:r>
        <w:rPr>
          <w:rFonts w:ascii="Malgun Gothic" w:hAnsi="Malgun Gothic"/>
          <w:color w:val="1E1E1E"/>
          <w:sz w:val="19"/>
        </w:rPr>
        <w:t xml:space="preserve"> (공익인권재단 공익소송 접수신청서 일체)</w:t>
      </w:r>
    </w:p>
    <w:p>
      <w:pPr>
        <w:spacing w:before="60" w:after="60"/>
      </w:pPr>
      <w:r>
        <w:rPr>
          <w:color w:val="BEBEBE"/>
        </w:rPr>
        <w:t>―――――――――――――――――――――――――――――――――――――――――――――</w:t>
      </w:r>
    </w:p>
    <w:p>
      <w:pPr>
        <w:spacing w:before="80" w:after="30"/>
      </w:pPr>
      <w:r>
        <w:rPr>
          <w:rFonts w:ascii="Malgun Gothic" w:hAnsi="Malgun Gothic"/>
          <w:b/>
          <w:color w:val="3C3C3C"/>
          <w:sz w:val="19"/>
        </w:rPr>
        <w:t>[Email Body / 이메일 본문 (국문)]</w:t>
      </w:r>
    </w:p>
    <w:p>
      <w:pPr>
        <w:spacing w:after="50" w:line="276" w:lineRule="auto"/>
      </w:pPr>
      <w:r>
        <w:rPr>
          <w:rFonts w:ascii="Malgun Gothic" w:hAnsi="Malgun Gothic"/>
          <w:color w:val="1E1E1E"/>
          <w:sz w:val="19"/>
        </w:rPr>
        <w:t>공익인권법재단 공감 및 사단법인 두루 공익변호사님들 귀하,</w:t>
      </w:r>
    </w:p>
    <w:p>
      <w:pPr>
        <w:spacing w:after="50" w:line="276" w:lineRule="auto"/>
      </w:pPr>
      <w:r>
        <w:rPr>
          <w:rFonts w:ascii="Malgun Gothic" w:hAnsi="Malgun Gothic"/>
          <w:color w:val="1E1E1E"/>
          <w:sz w:val="19"/>
        </w:rPr>
        <w:t>안녕하십니까. 소수자 및 이주민의 인권 보호와 공익소송을 선도하시는 귀 재단의 노고에 깊은 경의를 표합니다. 저는 주한 방글라데시 인권위원회 위원장 하시불 무님(HASIBUL MUNIM)입니다.</w:t>
      </w:r>
    </w:p>
    <w:p>
      <w:pPr>
        <w:spacing w:after="50" w:line="276" w:lineRule="auto"/>
      </w:pPr>
      <w:r>
        <w:rPr>
          <w:rFonts w:ascii="Malgun Gothic" w:hAnsi="Malgun Gothic"/>
          <w:color w:val="1E1E1E"/>
          <w:sz w:val="19"/>
        </w:rPr>
        <w:t>본 건은 국내 전문대학(서정대학교)에 합법 체류(D-2 비자) 중 불의의 단독 차량사고로 사망한 방글라데시 유학생 망 마하디 모노아르 후세인(만 24세)의 유족을 대리하여, 대형 손해보험사(DB손해보험주식회사)의 이주민 유족에 대한 차별적 보험금 미지급 및 법정 가지급금 제도 무력화 행위에 대응하기 위해 공익변호사님들의 조력을 요청드리는 사안입니다.</w:t>
      </w:r>
    </w:p>
    <w:p>
      <w:pPr>
        <w:spacing w:after="50" w:line="276" w:lineRule="auto"/>
      </w:pPr>
      <w:r>
        <w:rPr>
          <w:rFonts w:ascii="Malgun Gothic" w:hAnsi="Malgun Gothic"/>
          <w:b/>
          <w:color w:val="1E1E1E"/>
          <w:sz w:val="19"/>
        </w:rPr>
        <w:t>1. 주요 법적 쟁점 및 공익적 가치:</w:t>
      </w:r>
    </w:p>
    <w:p>
      <w:pPr>
        <w:pStyle w:val="ListNumber"/>
        <w:spacing w:after="40" w:line="276" w:lineRule="auto"/>
      </w:pPr>
      <w:r>
        <w:rPr>
          <w:rFonts w:ascii="Malgun Gothic" w:hAnsi="Malgun Gothic"/>
          <w:b/>
          <w:color w:val="1E1E1E"/>
          <w:sz w:val="19"/>
        </w:rPr>
        <w:t>상법 제732조의2 및 자동차보험 표준약관 제34조 위반:</w:t>
      </w:r>
      <w:r>
        <w:rPr>
          <w:rFonts w:ascii="Malgun Gothic" w:hAnsi="Malgun Gothic"/>
          <w:color w:val="1E1E1E"/>
          <w:sz w:val="19"/>
        </w:rPr>
        <w:t xml:space="preserve"> 보험사는 피보험자의 사망 사실이 확정되었음에도 '외국 공문서 검토 지연'이라는 핑계로 법정 10일 이내 가지급금(추정보험금의 50%, 5,000만원) 지급 의무를 고의로 방기하고 있습니다.</w:t>
      </w:r>
    </w:p>
    <w:p>
      <w:pPr>
        <w:pStyle w:val="ListNumber"/>
        <w:spacing w:after="40" w:line="276" w:lineRule="auto"/>
      </w:pPr>
      <w:r>
        <w:rPr>
          <w:rFonts w:ascii="Malgun Gothic" w:hAnsi="Malgun Gothic"/>
          <w:b/>
          <w:color w:val="1E1E1E"/>
          <w:sz w:val="19"/>
        </w:rPr>
        <w:t>대법원 98다48963 전합 판례 위배 방지:</w:t>
      </w:r>
      <w:r>
        <w:rPr>
          <w:rFonts w:ascii="Malgun Gothic" w:hAnsi="Malgun Gothic"/>
          <w:color w:val="1E1E1E"/>
          <w:sz w:val="19"/>
        </w:rPr>
        <w:t xml:space="preserve"> 대법원은 자기신체사고는 상해보험의 일종으로서 중대한 과실이 있더라도 고의가 아닌 한 면책할 수 없다고 확립하였으나, 보험사는 외국인 피보험자의 취약성을 틈타 불리한 합의(부지급 유도)를 종용하려 하고 있습니다.</w:t>
      </w:r>
    </w:p>
    <w:p>
      <w:pPr>
        <w:pStyle w:val="ListNumber"/>
        <w:spacing w:after="40" w:line="276" w:lineRule="auto"/>
      </w:pPr>
      <w:r>
        <w:rPr>
          <w:rFonts w:ascii="Malgun Gothic" w:hAnsi="Malgun Gothic"/>
          <w:b/>
          <w:color w:val="1E1E1E"/>
          <w:sz w:val="19"/>
        </w:rPr>
        <w:t>국제사법 제49조에 따른 해외 상속권 보호:</w:t>
      </w:r>
      <w:r>
        <w:rPr>
          <w:rFonts w:ascii="Malgun Gothic" w:hAnsi="Malgun Gothic"/>
          <w:color w:val="1E1E1E"/>
          <w:sz w:val="19"/>
        </w:rPr>
        <w:t xml:space="preserve"> 본국 법률(방글라데시 수니파 하나피 상속법)에 따른 정당한 법정상속인(부 2/3, 모 1/3)에게 직접 안전하게 국제전신환(SWIFT MT103)으로 송금되도록 보호하는 공익적 선례 수립이 시급합니다.</w:t>
      </w:r>
    </w:p>
    <w:p>
      <w:pPr>
        <w:spacing w:after="50" w:line="276" w:lineRule="auto"/>
      </w:pPr>
      <w:r>
        <w:rPr>
          <w:rFonts w:ascii="Malgun Gothic" w:hAnsi="Malgun Gothic"/>
          <w:color w:val="1E1E1E"/>
          <w:sz w:val="19"/>
        </w:rPr>
        <w:t>귀 재단의 공익소송 검토를 요청드리오며, 사건 수임 또는 공동대응이 가능하신지 검토해주시길 간곡히 부탁드립니다. 상세 사건 기록과 법리 분석서는 첨부 문서를 참조하여 주시기 바랍니다.</w:t>
      </w:r>
    </w:p>
    <w:p>
      <w:pPr>
        <w:spacing w:after="50" w:line="276" w:lineRule="auto"/>
      </w:pPr>
      <w:r>
        <w:rPr>
          <w:rFonts w:ascii="Malgun Gothic" w:hAnsi="Malgun Gothic"/>
          <w:color w:val="1E1E1E"/>
          <w:sz w:val="19"/>
        </w:rPr>
        <w:t>2026년 8월 30일</w:t>
      </w:r>
    </w:p>
    <w:p>
      <w:pPr>
        <w:spacing w:after="50" w:line="276" w:lineRule="auto"/>
      </w:pPr>
      <w:r>
        <w:rPr>
          <w:rFonts w:ascii="Malgun Gothic" w:hAnsi="Malgun Gothic"/>
          <w:b/>
          <w:color w:val="1E1E1E"/>
          <w:sz w:val="19"/>
        </w:rPr>
        <w:t>주한 방글라데시 인권위원회 위원장 / 유족 수임대리인</w:t>
      </w:r>
      <w:r>
        <w:rPr>
          <w:rFonts w:ascii="Malgun Gothic" w:hAnsi="Malgun Gothic"/>
          <w:color w:val="1E1E1E"/>
          <w:sz w:val="19"/>
        </w:rPr>
        <w:t xml:space="preserve">  </w:t>
      </w:r>
    </w:p>
    <w:p>
      <w:pPr>
        <w:spacing w:after="50" w:line="276" w:lineRule="auto"/>
      </w:pPr>
      <w:r>
        <w:rPr>
          <w:rFonts w:ascii="Malgun Gothic" w:hAnsi="Malgun Gothic"/>
          <w:b/>
          <w:color w:val="1E1E1E"/>
          <w:sz w:val="19"/>
        </w:rPr>
        <w:t>하시불 무님 (HASIBUL MUNIM) 배상</w:t>
      </w:r>
      <w:r>
        <w:rPr>
          <w:rFonts w:ascii="Malgun Gothic" w:hAnsi="Malgun Gothic"/>
          <w:color w:val="1E1E1E"/>
          <w:sz w:val="19"/>
        </w:rPr>
        <w:t xml:space="preserve">  </w:t>
      </w:r>
    </w:p>
    <w:p>
      <w:pPr>
        <w:spacing w:after="50" w:line="276" w:lineRule="auto"/>
      </w:pPr>
      <w:r>
        <w:rPr>
          <w:rFonts w:ascii="Malgun Gothic" w:hAnsi="Malgun Gothic"/>
          <w:color w:val="1E1E1E"/>
          <w:sz w:val="19"/>
        </w:rPr>
        <w:t>연락처: 010-7209-1620 (카카오톡 연동 / 해외: +880-1941-646278) / 이메일: munimm247@gmail.com</w:t>
      </w:r>
    </w:p>
    <w:p>
      <w:pPr>
        <w:spacing w:before="60" w:after="60"/>
      </w:pPr>
      <w:r>
        <w:rPr>
          <w:color w:val="BEBEBE"/>
        </w:rPr>
        <w:t>―――――――――――――――――――――――――――――――――――――――――――――</w:t>
      </w:r>
    </w:p>
    <w:p>
      <w:pPr>
        <w:spacing w:before="180" w:after="60"/>
      </w:pPr>
      <w:r>
        <w:rPr>
          <w:rFonts w:ascii="Malgun Gothic" w:hAnsi="Malgun Gothic"/>
          <w:b/>
          <w:color w:val="002060"/>
          <w:sz w:val="23"/>
        </w:rPr>
        <w:t>3. SEOUL BAR ASSOCIATION (서울지방변호사회 외국인인권소위원회)</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EMAIL TRANSMITTAL 3: SEOUL BAR ASSOCIATION (서울지방변호사회 프로보노지원센터)</w:t>
              <w:br/>
              <w:t>====================================================================================================</w:t>
            </w:r>
          </w:p>
        </w:tc>
      </w:tr>
    </w:tbl>
    <w:p/>
    <w:p>
      <w:pPr>
        <w:pStyle w:val="ListBullet"/>
        <w:spacing w:after="40" w:line="276" w:lineRule="auto"/>
      </w:pPr>
      <w:r>
        <w:rPr>
          <w:rFonts w:ascii="Malgun Gothic" w:hAnsi="Malgun Gothic"/>
          <w:b/>
          <w:color w:val="1E1E1E"/>
          <w:sz w:val="19"/>
        </w:rPr>
        <w:t>To (받는 사람):</w:t>
      </w:r>
      <w:r>
        <w:rPr>
          <w:rFonts w:ascii="Malgun Gothic" w:hAnsi="Malgun Gothic"/>
          <w:color w:val="1E1E1E"/>
          <w:sz w:val="19"/>
        </w:rPr>
        <w:t xml:space="preserve"> </w:t>
      </w:r>
      <w:r>
        <w:rPr>
          <w:rFonts w:ascii="Consolas" w:hAnsi="Consolas"/>
          <w:color w:val="B40000"/>
          <w:sz w:val="18"/>
        </w:rPr>
        <w:t>probono@seoulbar.or.kr</w:t>
      </w:r>
      <w:r>
        <w:rPr>
          <w:rFonts w:ascii="Malgun Gothic" w:hAnsi="Malgun Gothic"/>
          <w:color w:val="1E1E1E"/>
          <w:sz w:val="19"/>
        </w:rPr>
        <w:t xml:space="preserve">, </w:t>
      </w:r>
      <w:r>
        <w:rPr>
          <w:rFonts w:ascii="Consolas" w:hAnsi="Consolas"/>
          <w:color w:val="B40000"/>
          <w:sz w:val="18"/>
        </w:rPr>
        <w:t>humanrights@seoulbar.or.kr</w:t>
      </w:r>
    </w:p>
    <w:p>
      <w:pPr>
        <w:pStyle w:val="ListBullet"/>
        <w:spacing w:after="40" w:line="276" w:lineRule="auto"/>
      </w:pPr>
      <w:r>
        <w:rPr>
          <w:rFonts w:ascii="Malgun Gothic" w:hAnsi="Malgun Gothic"/>
          <w:b/>
          <w:color w:val="1E1E1E"/>
          <w:sz w:val="19"/>
        </w:rPr>
        <w:t>Cc (참조):</w:t>
      </w:r>
      <w:r>
        <w:rPr>
          <w:rFonts w:ascii="Malgun Gothic" w:hAnsi="Malgun Gothic"/>
          <w:color w:val="1E1E1E"/>
          <w:sz w:val="19"/>
        </w:rPr>
        <w:t xml:space="preserve"> </w:t>
      </w:r>
      <w:r>
        <w:rPr>
          <w:rFonts w:ascii="Consolas" w:hAnsi="Consolas"/>
          <w:color w:val="B40000"/>
          <w:sz w:val="18"/>
        </w:rPr>
        <w:t>munimm247@gmail.com</w:t>
      </w:r>
    </w:p>
    <w:p>
      <w:pPr>
        <w:pStyle w:val="ListBullet"/>
        <w:spacing w:after="40" w:line="276" w:lineRule="auto"/>
      </w:pPr>
      <w:r>
        <w:rPr>
          <w:rFonts w:ascii="Malgun Gothic" w:hAnsi="Malgun Gothic"/>
          <w:b/>
          <w:color w:val="1E1E1E"/>
          <w:sz w:val="19"/>
        </w:rPr>
        <w:t>Subject (제목):</w:t>
      </w:r>
      <w:r>
        <w:rPr>
          <w:rFonts w:ascii="Malgun Gothic" w:hAnsi="Malgun Gothic"/>
          <w:color w:val="1E1E1E"/>
          <w:sz w:val="19"/>
        </w:rPr>
        <w:t xml:space="preserve"> </w:t>
      </w:r>
      <w:r>
        <w:rPr>
          <w:rFonts w:ascii="Consolas" w:hAnsi="Consolas"/>
          <w:color w:val="B40000"/>
          <w:sz w:val="18"/>
        </w:rPr>
        <w:t>[외국인 인권구제 및 변호인 선임 지원요청] 방글라데시 유학생 사망사건 유족 대리 및 대형 보험사 상대 보험금 청구 지원요청</w:t>
      </w:r>
    </w:p>
    <w:p>
      <w:pPr>
        <w:spacing w:before="80" w:after="30"/>
      </w:pPr>
      <w:r>
        <w:rPr>
          <w:rFonts w:ascii="Malgun Gothic" w:hAnsi="Malgun Gothic"/>
          <w:b/>
          <w:color w:val="3C3C3C"/>
          <w:sz w:val="19"/>
        </w:rPr>
        <w:t>[Attached PDF Files / 첨부 서류 파일 목록]</w:t>
      </w:r>
    </w:p>
    <w:p>
      <w:pPr>
        <w:pStyle w:val="ListNumber"/>
        <w:spacing w:after="40" w:line="276" w:lineRule="auto"/>
      </w:pPr>
      <w:r>
        <w:rPr>
          <w:rFonts w:ascii="Consolas" w:hAnsi="Consolas"/>
          <w:color w:val="B40000"/>
          <w:sz w:val="18"/>
        </w:rPr>
        <w:t>00_master_dossier_index_and_executive_summary.pdf</w:t>
      </w:r>
      <w:r>
        <w:rPr>
          <w:rFonts w:ascii="Malgun Gothic" w:hAnsi="Malgun Gothic"/>
          <w:color w:val="1E1E1E"/>
          <w:sz w:val="19"/>
        </w:rPr>
        <w:t xml:space="preserve"> (마스터 종합 보고서)</w:t>
      </w:r>
    </w:p>
    <w:p>
      <w:pPr>
        <w:pStyle w:val="ListNumber"/>
        <w:spacing w:after="40" w:line="276" w:lineRule="auto"/>
      </w:pPr>
      <w:r>
        <w:rPr>
          <w:rFonts w:ascii="Consolas" w:hAnsi="Consolas"/>
          <w:color w:val="B40000"/>
          <w:sz w:val="18"/>
        </w:rPr>
        <w:t>04_bilingual_special_power_of_attorney.pdf</w:t>
      </w:r>
      <w:r>
        <w:rPr>
          <w:rFonts w:ascii="Malgun Gothic" w:hAnsi="Malgun Gothic"/>
          <w:color w:val="1E1E1E"/>
          <w:sz w:val="19"/>
        </w:rPr>
        <w:t xml:space="preserve"> (특별위임장 정본)</w:t>
      </w:r>
    </w:p>
    <w:p>
      <w:pPr>
        <w:pStyle w:val="ListNumber"/>
        <w:spacing w:after="40" w:line="276" w:lineRule="auto"/>
      </w:pPr>
      <w:r>
        <w:rPr>
          <w:rFonts w:ascii="Consolas" w:hAnsi="Consolas"/>
          <w:color w:val="B40000"/>
          <w:sz w:val="18"/>
        </w:rPr>
        <w:t>07_legal_aid_and_consular_escalation_roster.pdf</w:t>
      </w:r>
      <w:r>
        <w:rPr>
          <w:rFonts w:ascii="Malgun Gothic" w:hAnsi="Malgun Gothic"/>
          <w:color w:val="1E1E1E"/>
          <w:sz w:val="19"/>
        </w:rPr>
        <w:t xml:space="preserve"> (서울변회 및 법률구조 지원신청서철)</w:t>
      </w:r>
    </w:p>
    <w:p>
      <w:pPr>
        <w:spacing w:before="60" w:after="60"/>
      </w:pPr>
      <w:r>
        <w:rPr>
          <w:color w:val="BEBEBE"/>
        </w:rPr>
        <w:t>―――――――――――――――――――――――――――――――――――――――――――――</w:t>
      </w:r>
    </w:p>
    <w:p>
      <w:pPr>
        <w:spacing w:before="80" w:after="30"/>
      </w:pPr>
      <w:r>
        <w:rPr>
          <w:rFonts w:ascii="Malgun Gothic" w:hAnsi="Malgun Gothic"/>
          <w:b/>
          <w:color w:val="3C3C3C"/>
          <w:sz w:val="19"/>
        </w:rPr>
        <w:t>[Email Body / 이메일 본문 (국문)]</w:t>
      </w:r>
    </w:p>
    <w:p>
      <w:pPr>
        <w:spacing w:after="50" w:line="276" w:lineRule="auto"/>
      </w:pPr>
      <w:r>
        <w:rPr>
          <w:rFonts w:ascii="Malgun Gothic" w:hAnsi="Malgun Gothic"/>
          <w:color w:val="1E1E1E"/>
          <w:sz w:val="19"/>
        </w:rPr>
        <w:t>서울지방변호사회 외국인인권소위원회 및 프로보노지원센터 담당 변호사님 귀하,</w:t>
      </w:r>
    </w:p>
    <w:p>
      <w:pPr>
        <w:spacing w:after="50" w:line="276" w:lineRule="auto"/>
      </w:pPr>
      <w:r>
        <w:rPr>
          <w:rFonts w:ascii="Malgun Gothic" w:hAnsi="Malgun Gothic"/>
          <w:color w:val="1E1E1E"/>
          <w:sz w:val="19"/>
        </w:rPr>
        <w:t>안녕하십니까. 주한 방글라데시 인권위원회 위원장 하시불 무님(HASIBUL MUNIM)입니다.</w:t>
      </w:r>
    </w:p>
    <w:p>
      <w:pPr>
        <w:spacing w:after="50" w:line="276" w:lineRule="auto"/>
      </w:pPr>
      <w:r>
        <w:rPr>
          <w:rFonts w:ascii="Malgun Gothic" w:hAnsi="Malgun Gothic"/>
          <w:color w:val="1E1E1E"/>
          <w:sz w:val="19"/>
        </w:rPr>
        <w:t>대한민국에서 학업 중 교통사고로 영면한 방글라데시 국적 고(故) 마하디 모노아르 후세인(서정대학교 스마트자동차과) 유족들의 억울함을 풀고, 대형 금융기관을 상대로 정당한 권리를 행사할 수 있도록 서울지방변호사회 산하 외국인 인권 법률지원단 변호사님의 연계 및 선임을 요청드리고자 메일을 송부합니다.</w:t>
      </w:r>
    </w:p>
    <w:p>
      <w:pPr>
        <w:spacing w:after="50" w:line="276" w:lineRule="auto"/>
      </w:pPr>
      <w:r>
        <w:rPr>
          <w:rFonts w:ascii="Malgun Gothic" w:hAnsi="Malgun Gothic"/>
          <w:color w:val="1E1E1E"/>
          <w:sz w:val="19"/>
        </w:rPr>
        <w:t>고인의 유족(부모)은 방글라데시 현지 빈민층으로 국내 입국이 현실적으로 불가능하며, 대한민국 법 체계에 무지하여 보험사의 부당한 지연 행위에 무방비로 노출되어 있습니다. 이에 본 인권위원회가 정식 특별위임장(영사확인 완료)을 받아 국내 대리 업무를 수행하고 있으나, 본격적인 민사소송 및 금융감독원 분쟁조정 절차를 수행할 전문 변호인단(프로보노)의 지정이 절실합니다.</w:t>
      </w:r>
    </w:p>
    <w:p>
      <w:pPr>
        <w:spacing w:after="50" w:line="276" w:lineRule="auto"/>
      </w:pPr>
      <w:r>
        <w:rPr>
          <w:rFonts w:ascii="Malgun Gothic" w:hAnsi="Malgun Gothic"/>
          <w:color w:val="1E1E1E"/>
          <w:sz w:val="19"/>
        </w:rPr>
        <w:t>첨부한 사건 보고서와 특별위임장을 검토하시어, 공익 활동에 뜻이 있으신 회원 변호사님과의 매칭 또는 사건 지원을 검토하여 주시면 감사하겠습니다.</w:t>
      </w:r>
    </w:p>
    <w:p>
      <w:pPr>
        <w:spacing w:after="50" w:line="276" w:lineRule="auto"/>
      </w:pPr>
      <w:r>
        <w:rPr>
          <w:rFonts w:ascii="Malgun Gothic" w:hAnsi="Malgun Gothic"/>
          <w:color w:val="1E1E1E"/>
          <w:sz w:val="19"/>
        </w:rPr>
        <w:t>2026년 8월 30일</w:t>
      </w:r>
    </w:p>
    <w:p>
      <w:pPr>
        <w:spacing w:after="50" w:line="276" w:lineRule="auto"/>
      </w:pPr>
      <w:r>
        <w:rPr>
          <w:rFonts w:ascii="Malgun Gothic" w:hAnsi="Malgun Gothic"/>
          <w:b/>
          <w:color w:val="1E1E1E"/>
          <w:sz w:val="19"/>
        </w:rPr>
        <w:t>하시불 무님 (HASIBUL MUNIM) 배상</w:t>
      </w:r>
      <w:r>
        <w:rPr>
          <w:rFonts w:ascii="Malgun Gothic" w:hAnsi="Malgun Gothic"/>
          <w:color w:val="1E1E1E"/>
          <w:sz w:val="19"/>
        </w:rPr>
        <w:t xml:space="preserve">  </w:t>
      </w:r>
    </w:p>
    <w:p>
      <w:pPr>
        <w:spacing w:after="50" w:line="276" w:lineRule="auto"/>
      </w:pPr>
      <w:r>
        <w:rPr>
          <w:rFonts w:ascii="Malgun Gothic" w:hAnsi="Malgun Gothic"/>
          <w:color w:val="1E1E1E"/>
          <w:sz w:val="19"/>
        </w:rPr>
        <w:t>전화: 010-7209-1620 (카카오톡 연동 / 해외: +880-1941-646278) / 이메일: munimm247@gmail.com</w:t>
      </w:r>
    </w:p>
    <w:p>
      <w:pPr>
        <w:spacing w:before="60" w:after="60"/>
      </w:pPr>
      <w:r>
        <w:rPr>
          <w:color w:val="BEBEBE"/>
        </w:rPr>
        <w:t>―――――――――――――――――――――――――――――――――――――――――――――</w:t>
      </w:r>
    </w:p>
    <w:p>
      <w:pPr>
        <w:spacing w:before="180" w:after="60"/>
      </w:pPr>
      <w:r>
        <w:rPr>
          <w:rFonts w:ascii="Malgun Gothic" w:hAnsi="Malgun Gothic"/>
          <w:b/>
          <w:color w:val="002060"/>
          <w:sz w:val="23"/>
        </w:rPr>
        <w:t>4. DB INSURANCE CO., LTD. (DB손해보험 자동차보상팀 및 본사 보상본부)</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EMAIL TRANSMITTAL 4: DB INSURANCE CO., LTD. (DB손해보험 보상본부 및 고객센터)</w:t>
              <w:br/>
              <w:t>====================================================================================================</w:t>
            </w:r>
          </w:p>
        </w:tc>
      </w:tr>
    </w:tbl>
    <w:p/>
    <w:p>
      <w:pPr>
        <w:pStyle w:val="ListBullet"/>
        <w:spacing w:after="40" w:line="276" w:lineRule="auto"/>
      </w:pPr>
      <w:r>
        <w:rPr>
          <w:rFonts w:ascii="Malgun Gothic" w:hAnsi="Malgun Gothic"/>
          <w:b/>
          <w:color w:val="1E1E1E"/>
          <w:sz w:val="19"/>
        </w:rPr>
        <w:t>To (받는 사람):</w:t>
      </w:r>
      <w:r>
        <w:rPr>
          <w:rFonts w:ascii="Malgun Gothic" w:hAnsi="Malgun Gothic"/>
          <w:color w:val="1E1E1E"/>
          <w:sz w:val="19"/>
        </w:rPr>
        <w:t xml:space="preserve"> </w:t>
      </w:r>
      <w:r>
        <w:rPr>
          <w:rFonts w:ascii="Consolas" w:hAnsi="Consolas"/>
          <w:color w:val="B40000"/>
          <w:sz w:val="18"/>
        </w:rPr>
        <w:t>claim_auto@idbins.com</w:t>
      </w:r>
      <w:r>
        <w:rPr>
          <w:rFonts w:ascii="Malgun Gothic" w:hAnsi="Malgun Gothic"/>
          <w:color w:val="1E1E1E"/>
          <w:sz w:val="19"/>
        </w:rPr>
        <w:t xml:space="preserve">, </w:t>
      </w:r>
      <w:r>
        <w:rPr>
          <w:rFonts w:ascii="Consolas" w:hAnsi="Consolas"/>
          <w:color w:val="B40000"/>
          <w:sz w:val="18"/>
        </w:rPr>
        <w:t>claim@idbins.com</w:t>
      </w:r>
    </w:p>
    <w:p>
      <w:pPr>
        <w:pStyle w:val="ListBullet"/>
        <w:spacing w:after="40" w:line="276" w:lineRule="auto"/>
      </w:pPr>
      <w:r>
        <w:rPr>
          <w:rFonts w:ascii="Malgun Gothic" w:hAnsi="Malgun Gothic"/>
          <w:b/>
          <w:color w:val="1E1E1E"/>
          <w:sz w:val="19"/>
        </w:rPr>
        <w:t>Cc (참조):</w:t>
      </w:r>
      <w:r>
        <w:rPr>
          <w:rFonts w:ascii="Malgun Gothic" w:hAnsi="Malgun Gothic"/>
          <w:color w:val="1E1E1E"/>
          <w:sz w:val="19"/>
        </w:rPr>
        <w:t xml:space="preserve"> </w:t>
      </w:r>
      <w:r>
        <w:rPr>
          <w:rFonts w:ascii="Consolas" w:hAnsi="Consolas"/>
          <w:color w:val="B40000"/>
          <w:sz w:val="18"/>
        </w:rPr>
        <w:t>munimm247@gmail.com</w:t>
      </w:r>
    </w:p>
    <w:p>
      <w:pPr>
        <w:pStyle w:val="ListBullet"/>
        <w:spacing w:after="40" w:line="276" w:lineRule="auto"/>
      </w:pPr>
      <w:r>
        <w:rPr>
          <w:rFonts w:ascii="Malgun Gothic" w:hAnsi="Malgun Gothic"/>
          <w:b/>
          <w:color w:val="1E1E1E"/>
          <w:sz w:val="19"/>
        </w:rPr>
        <w:t>Subject (제목):</w:t>
      </w:r>
      <w:r>
        <w:rPr>
          <w:rFonts w:ascii="Malgun Gothic" w:hAnsi="Malgun Gothic"/>
          <w:color w:val="1E1E1E"/>
          <w:sz w:val="19"/>
        </w:rPr>
        <w:t xml:space="preserve"> </w:t>
      </w:r>
      <w:r>
        <w:rPr>
          <w:rFonts w:ascii="Consolas" w:hAnsi="Consolas"/>
          <w:color w:val="B40000"/>
          <w:sz w:val="18"/>
        </w:rPr>
        <w:t>[법정 최고서] DB손해보험 자동차보험(차량 28모1390, 증권 2-2026-0531750-000) 사망보험금 1억원 및 상법 제732조의2 가지급금(5천만원) 즉시 지급청구 통지의 건</w:t>
      </w:r>
    </w:p>
    <w:p>
      <w:pPr>
        <w:spacing w:before="80" w:after="30"/>
      </w:pPr>
      <w:r>
        <w:rPr>
          <w:rFonts w:ascii="Malgun Gothic" w:hAnsi="Malgun Gothic"/>
          <w:b/>
          <w:color w:val="3C3C3C"/>
          <w:sz w:val="19"/>
        </w:rPr>
        <w:t>[Attached PDF Files / 첨부 서류 파일 목록]</w:t>
      </w:r>
    </w:p>
    <w:p>
      <w:pPr>
        <w:pStyle w:val="ListNumber"/>
        <w:spacing w:after="40" w:line="276" w:lineRule="auto"/>
      </w:pPr>
      <w:r>
        <w:rPr>
          <w:rFonts w:ascii="Consolas" w:hAnsi="Consolas"/>
          <w:color w:val="B40000"/>
          <w:sz w:val="18"/>
        </w:rPr>
        <w:t>01_db_insurance_claim_notice_and_legal_brief.pdf</w:t>
      </w:r>
      <w:r>
        <w:rPr>
          <w:rFonts w:ascii="Malgun Gothic" w:hAnsi="Malgun Gothic"/>
          <w:color w:val="1E1E1E"/>
          <w:sz w:val="19"/>
        </w:rPr>
        <w:t xml:space="preserve"> (DB손해보험 손해보험금 정식 청구서 및 법리검토서 정본)</w:t>
      </w:r>
    </w:p>
    <w:p>
      <w:pPr>
        <w:pStyle w:val="ListNumber"/>
        <w:spacing w:after="40" w:line="276" w:lineRule="auto"/>
      </w:pPr>
      <w:r>
        <w:rPr>
          <w:rFonts w:ascii="Consolas" w:hAnsi="Consolas"/>
          <w:color w:val="B40000"/>
          <w:sz w:val="18"/>
        </w:rPr>
        <w:t>04_bilingual_special_power_of_attorney.pdf</w:t>
      </w:r>
      <w:r>
        <w:rPr>
          <w:rFonts w:ascii="Malgun Gothic" w:hAnsi="Malgun Gothic"/>
          <w:color w:val="1E1E1E"/>
          <w:sz w:val="19"/>
        </w:rPr>
        <w:t xml:space="preserve"> (상속인 부·모 특별위임장 및 대사관 영사확인서 정본)</w:t>
      </w:r>
    </w:p>
    <w:p>
      <w:pPr>
        <w:pStyle w:val="ListNumber"/>
        <w:spacing w:after="40" w:line="276" w:lineRule="auto"/>
      </w:pPr>
      <w:r>
        <w:rPr>
          <w:rFonts w:ascii="Consolas" w:hAnsi="Consolas"/>
          <w:color w:val="B40000"/>
          <w:sz w:val="18"/>
        </w:rPr>
        <w:t>05_evidence_inventory_and_exhibits_catalog.pdf</w:t>
      </w:r>
      <w:r>
        <w:rPr>
          <w:rFonts w:ascii="Malgun Gothic" w:hAnsi="Malgun Gothic"/>
          <w:color w:val="1E1E1E"/>
          <w:sz w:val="19"/>
        </w:rPr>
        <w:t xml:space="preserve"> (사망진단서, 검안서, 경찰서 사고확인원 등 서증 일체)</w:t>
      </w:r>
    </w:p>
    <w:p>
      <w:pPr>
        <w:pStyle w:val="ListNumber"/>
        <w:spacing w:after="40" w:line="276" w:lineRule="auto"/>
      </w:pPr>
      <w:r>
        <w:rPr>
          <w:rFonts w:ascii="Consolas" w:hAnsi="Consolas"/>
          <w:color w:val="B40000"/>
          <w:sz w:val="18"/>
        </w:rPr>
        <w:t>09_direct_international_claim_and_10day_statutory_notice.pdf</w:t>
      </w:r>
      <w:r>
        <w:rPr>
          <w:rFonts w:ascii="Malgun Gothic" w:hAnsi="Malgun Gothic"/>
          <w:color w:val="1E1E1E"/>
          <w:sz w:val="19"/>
        </w:rPr>
        <w:t xml:space="preserve"> (10일 법정대응 통지서 및 연체이자 산정서)</w:t>
      </w:r>
    </w:p>
    <w:p>
      <w:pPr>
        <w:spacing w:before="60" w:after="60"/>
      </w:pPr>
      <w:r>
        <w:rPr>
          <w:color w:val="BEBEBE"/>
        </w:rPr>
        <w:t>―――――――――――――――――――――――――――――――――――――――――――――</w:t>
      </w:r>
    </w:p>
    <w:p>
      <w:pPr>
        <w:spacing w:before="80" w:after="30"/>
      </w:pPr>
      <w:r>
        <w:rPr>
          <w:rFonts w:ascii="Malgun Gothic" w:hAnsi="Malgun Gothic"/>
          <w:b/>
          <w:color w:val="3C3C3C"/>
          <w:sz w:val="19"/>
        </w:rPr>
        <w:t>[Email Body / 이메일 본문 (국문)]</w:t>
      </w:r>
    </w:p>
    <w:p>
      <w:pPr>
        <w:spacing w:after="50" w:line="276" w:lineRule="auto"/>
      </w:pPr>
      <w:r>
        <w:rPr>
          <w:rFonts w:ascii="Malgun Gothic" w:hAnsi="Malgun Gothic"/>
          <w:color w:val="1E1E1E"/>
          <w:sz w:val="19"/>
        </w:rPr>
        <w:t>DB손해보험주식회사 대표이사 정종표 및 자동차보상본부장, 강원보상부 강릉보상팀장 귀하,</w:t>
      </w:r>
    </w:p>
    <w:p>
      <w:pPr>
        <w:spacing w:after="50" w:line="276" w:lineRule="auto"/>
      </w:pPr>
      <w:r>
        <w:rPr>
          <w:rFonts w:ascii="Malgun Gothic" w:hAnsi="Malgun Gothic"/>
          <w:color w:val="1E1E1E"/>
          <w:sz w:val="19"/>
        </w:rPr>
        <w:t>본인은 2026년 3월 14일 단독 차량사고로 사망한 피보험자 망 마하디 모노아르 후세인의 유족이자 단독 법정상속인인 부(BELAL HOSSAIN, 지분 2/3) 및 모(MONOARA BEGUM, 지분 1/3)로부터 민법 제118조 및 상법 규정에 따라 정당하게 특별수권을 위임받은 선임대리인 하시불 무님(HASIBUL MUNIM, NID: 6003330534)입니다.</w:t>
      </w:r>
    </w:p>
    <w:p>
      <w:pPr>
        <w:spacing w:after="50" w:line="276" w:lineRule="auto"/>
      </w:pPr>
      <w:r>
        <w:rPr>
          <w:rFonts w:ascii="Malgun Gothic" w:hAnsi="Malgun Gothic"/>
          <w:color w:val="1E1E1E"/>
          <w:sz w:val="19"/>
        </w:rPr>
        <w:t>귀사에 체결된 프로미카 개인용 자동차보험(차량번호: 28모1390, 증권번호: 2-2026-0531750-000)의 자기신체사고 담보에 의거하여 다음과 같이 법정 보험금의 즉시 지급을 최고(통지)합니다.</w:t>
      </w:r>
    </w:p>
    <w:p>
      <w:pPr>
        <w:spacing w:after="50" w:line="276" w:lineRule="auto"/>
      </w:pPr>
      <w:r>
        <w:rPr>
          <w:rFonts w:ascii="Malgun Gothic" w:hAnsi="Malgun Gothic"/>
          <w:b/>
          <w:color w:val="1E1E1E"/>
          <w:sz w:val="19"/>
        </w:rPr>
        <w:t>1. 청구 금액 및 법적 근거:</w:t>
      </w:r>
    </w:p>
    <w:p>
      <w:pPr>
        <w:pStyle w:val="ListBullet"/>
        <w:spacing w:after="40" w:line="276" w:lineRule="auto"/>
      </w:pPr>
      <w:r>
        <w:rPr>
          <w:rFonts w:ascii="Malgun Gothic" w:hAnsi="Malgun Gothic"/>
          <w:b/>
          <w:color w:val="1E1E1E"/>
          <w:sz w:val="19"/>
        </w:rPr>
        <w:t>사망보험금 원금:</w:t>
      </w:r>
      <w:r>
        <w:rPr>
          <w:rFonts w:ascii="Malgun Gothic" w:hAnsi="Malgun Gothic"/>
          <w:color w:val="1E1E1E"/>
          <w:sz w:val="19"/>
        </w:rPr>
        <w:t xml:space="preserve"> 금 100,000,000원 (일억원)</w:t>
      </w:r>
    </w:p>
    <w:p>
      <w:pPr>
        <w:pStyle w:val="ListBullet"/>
        <w:spacing w:after="40" w:line="276" w:lineRule="auto"/>
      </w:pPr>
      <w:r>
        <w:rPr>
          <w:rFonts w:ascii="Malgun Gothic" w:hAnsi="Malgun Gothic"/>
          <w:b/>
          <w:color w:val="1E1E1E"/>
          <w:sz w:val="19"/>
        </w:rPr>
        <w:t>법정 가지급금 즉시 청구액:</w:t>
      </w:r>
      <w:r>
        <w:rPr>
          <w:rFonts w:ascii="Malgun Gothic" w:hAnsi="Malgun Gothic"/>
          <w:color w:val="1E1E1E"/>
          <w:sz w:val="19"/>
        </w:rPr>
        <w:t xml:space="preserve"> 금 50,000,000원 (오천만원 - 상법 제732조의2 및 표준약관 제34조 제3항에 의거, 청구일로부터 10일 이내 필수 지급액)</w:t>
      </w:r>
    </w:p>
    <w:p>
      <w:pPr>
        <w:pStyle w:val="ListBullet"/>
        <w:spacing w:after="40" w:line="276" w:lineRule="auto"/>
      </w:pPr>
      <w:r>
        <w:rPr>
          <w:rFonts w:ascii="Malgun Gothic" w:hAnsi="Malgun Gothic"/>
          <w:b/>
          <w:color w:val="1E1E1E"/>
          <w:sz w:val="19"/>
        </w:rPr>
        <w:t>지연이자 경고:</w:t>
      </w:r>
      <w:r>
        <w:rPr>
          <w:rFonts w:ascii="Malgun Gothic" w:hAnsi="Malgun Gothic"/>
          <w:color w:val="1E1E1E"/>
          <w:sz w:val="19"/>
        </w:rPr>
        <w:t xml:space="preserve"> 통지 도달일 익일부터 상법 제54조 소정 연 6.0%(일 16,438.36원), 소송 제기 시 소송촉진등에관한특례법 제3조 제1항 소정 연 12.0%(일 32,876.71원)의 법정이자가 가산됩니다.</w:t>
      </w:r>
    </w:p>
    <w:p>
      <w:pPr>
        <w:spacing w:after="50" w:line="276" w:lineRule="auto"/>
      </w:pPr>
      <w:r>
        <w:rPr>
          <w:rFonts w:ascii="Malgun Gothic" w:hAnsi="Malgun Gothic"/>
          <w:b/>
          <w:color w:val="1E1E1E"/>
          <w:sz w:val="19"/>
        </w:rPr>
        <w:t>2. 지급 방식 (해외 직접 전신환 송금 - 특별위임장 제6조 변제수령권 및 완전면책):</w:t>
      </w:r>
    </w:p>
    <w:p>
      <w:pPr>
        <w:spacing w:after="50" w:line="276" w:lineRule="auto"/>
      </w:pPr>
      <w:r>
        <w:rPr>
          <w:rFonts w:ascii="Malgun Gothic" w:hAnsi="Malgun Gothic"/>
          <w:color w:val="1E1E1E"/>
          <w:sz w:val="19"/>
        </w:rPr>
        <w:t xml:space="preserve">본 사건 공증 위임장 제6조에 의거, 유족들의 명시적 특별위임에 따라 모든 보험금(사망보험금, 가지급금, 지연이자)은 선임대리인 공식 수령 계좌인 </w:t>
      </w:r>
      <w:r>
        <w:rPr>
          <w:rFonts w:ascii="Malgun Gothic" w:hAnsi="Malgun Gothic"/>
          <w:b/>
          <w:color w:val="1E1E1E"/>
          <w:sz w:val="19"/>
        </w:rPr>
        <w:t>Mutual Trust Bank PLC (SWIFT: MTBLBDDH, 지점: Dhanmondi Branch, 계좌번호: 1311004072276, 예금주: HASIBUL MUNIM, 라우팅: 145261188)</w:t>
      </w:r>
      <w:r>
        <w:rPr>
          <w:rFonts w:ascii="Malgun Gothic" w:hAnsi="Malgun Gothic"/>
          <w:color w:val="1E1E1E"/>
          <w:sz w:val="19"/>
        </w:rPr>
        <w:t xml:space="preserve"> 계좌로 직접 해외전신환(SWIFT MT103) 송금되어야 합니다. 해당 계좌로 입금 시 귀사의 변제 의무는 100% 완전 소멸하며, 대리인이 유족들에게 법정상속지분(부 2/3, 모 1/3)별로 정산 분할합니다.</w:t>
      </w:r>
    </w:p>
    <w:p>
      <w:pPr>
        <w:spacing w:after="50" w:line="276" w:lineRule="auto"/>
      </w:pPr>
      <w:r>
        <w:rPr>
          <w:rFonts w:ascii="Malgun Gothic" w:hAnsi="Malgun Gothic"/>
          <w:color w:val="1E1E1E"/>
          <w:sz w:val="19"/>
        </w:rPr>
        <w:t>본 전자통지는 우체국 내용증명 우편과 동시에 발송되었으며, 도달 즉시 10일의 법정 기한이 기산됨을 명백히 고지합니다. 만약 10일 이내에 가지급금 지급을 거절하거나 부당하게 지연할 경우, 즉각 금융감독원 분쟁조정 신청 및 대한법률구조공단을 통한 가압류·민사소송 절차에 착수할 것임을 엄중히 통고합니다.</w:t>
      </w:r>
    </w:p>
    <w:p>
      <w:pPr>
        <w:spacing w:after="50" w:line="276" w:lineRule="auto"/>
      </w:pPr>
      <w:r>
        <w:rPr>
          <w:rFonts w:ascii="Malgun Gothic" w:hAnsi="Malgun Gothic"/>
          <w:color w:val="1E1E1E"/>
          <w:sz w:val="19"/>
        </w:rPr>
        <w:t>2026년 8월 30일</w:t>
      </w:r>
    </w:p>
    <w:p>
      <w:pPr>
        <w:spacing w:after="50" w:line="276" w:lineRule="auto"/>
      </w:pPr>
      <w:r>
        <w:rPr>
          <w:rFonts w:ascii="Malgun Gothic" w:hAnsi="Malgun Gothic"/>
          <w:b/>
          <w:color w:val="1E1E1E"/>
          <w:sz w:val="19"/>
        </w:rPr>
        <w:t>망 피보험자 마하디 모노아르 후세인 상속인들의 선임대리인</w:t>
      </w:r>
      <w:r>
        <w:rPr>
          <w:rFonts w:ascii="Malgun Gothic" w:hAnsi="Malgun Gothic"/>
          <w:color w:val="1E1E1E"/>
          <w:sz w:val="19"/>
        </w:rPr>
        <w:t xml:space="preserve">  </w:t>
      </w:r>
    </w:p>
    <w:p>
      <w:pPr>
        <w:spacing w:after="50" w:line="276" w:lineRule="auto"/>
      </w:pPr>
      <w:r>
        <w:rPr>
          <w:rFonts w:ascii="Malgun Gothic" w:hAnsi="Malgun Gothic"/>
          <w:b/>
          <w:color w:val="1E1E1E"/>
          <w:sz w:val="19"/>
        </w:rPr>
        <w:t>하시불 무님 (HASIBUL MUNIM) 배상</w:t>
      </w:r>
      <w:r>
        <w:rPr>
          <w:rFonts w:ascii="Malgun Gothic" w:hAnsi="Malgun Gothic"/>
          <w:color w:val="1E1E1E"/>
          <w:sz w:val="19"/>
        </w:rPr>
        <w:t xml:space="preserve">  </w:t>
      </w:r>
    </w:p>
    <w:p>
      <w:pPr>
        <w:spacing w:after="50" w:line="276" w:lineRule="auto"/>
      </w:pPr>
      <w:r>
        <w:rPr>
          <w:rFonts w:ascii="Malgun Gothic" w:hAnsi="Malgun Gothic"/>
          <w:color w:val="1E1E1E"/>
          <w:sz w:val="19"/>
        </w:rPr>
        <w:t>연락처: 010-7209-1620 (카카오톡 연동 / 해외: +880-1941-646278) / 이메일: munimm247@gmail.com</w:t>
      </w:r>
    </w:p>
    <w:p>
      <w:pPr>
        <w:spacing w:before="60" w:after="60"/>
      </w:pPr>
      <w:r>
        <w:rPr>
          <w:color w:val="BEBEBE"/>
        </w:rPr>
        <w:t>―――――――――――――――――――――――――――――――――――――――――――――</w:t>
      </w:r>
    </w:p>
    <w:p>
      <w:pPr>
        <w:spacing w:before="180" w:after="60"/>
      </w:pPr>
      <w:r>
        <w:rPr>
          <w:rFonts w:ascii="Malgun Gothic" w:hAnsi="Malgun Gothic"/>
          <w:b/>
          <w:color w:val="002060"/>
          <w:sz w:val="23"/>
        </w:rPr>
        <w:t>5. SEOJEONG UNIVERSITY (서정대학교 국제교류처 및 학생복지과)</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EMAIL TRANSMITTAL 5: SEOJEONG UNIVERSITY (서정대학교 국제교류처)</w:t>
              <w:br/>
              <w:t>====================================================================================================</w:t>
            </w:r>
          </w:p>
        </w:tc>
      </w:tr>
    </w:tbl>
    <w:p/>
    <w:p>
      <w:pPr>
        <w:pStyle w:val="ListBullet"/>
        <w:spacing w:after="40" w:line="276" w:lineRule="auto"/>
      </w:pPr>
      <w:r>
        <w:rPr>
          <w:rFonts w:ascii="Malgun Gothic" w:hAnsi="Malgun Gothic"/>
          <w:b/>
          <w:color w:val="1E1E1E"/>
          <w:sz w:val="19"/>
        </w:rPr>
        <w:t>To (받는 사람):</w:t>
      </w:r>
      <w:r>
        <w:rPr>
          <w:rFonts w:ascii="Malgun Gothic" w:hAnsi="Malgun Gothic"/>
          <w:color w:val="1E1E1E"/>
          <w:sz w:val="19"/>
        </w:rPr>
        <w:t xml:space="preserve"> </w:t>
      </w:r>
      <w:r>
        <w:rPr>
          <w:rFonts w:ascii="Consolas" w:hAnsi="Consolas"/>
          <w:color w:val="B40000"/>
          <w:sz w:val="18"/>
        </w:rPr>
        <w:t>interchange@seojeong.ac.kr</w:t>
      </w:r>
      <w:r>
        <w:rPr>
          <w:rFonts w:ascii="Malgun Gothic" w:hAnsi="Malgun Gothic"/>
          <w:color w:val="1E1E1E"/>
          <w:sz w:val="19"/>
        </w:rPr>
        <w:t xml:space="preserve">, </w:t>
      </w:r>
      <w:r>
        <w:rPr>
          <w:rFonts w:ascii="Consolas" w:hAnsi="Consolas"/>
          <w:color w:val="B40000"/>
          <w:sz w:val="18"/>
        </w:rPr>
        <w:t>student_affairs@seojeong.ac.kr</w:t>
      </w:r>
    </w:p>
    <w:p>
      <w:pPr>
        <w:pStyle w:val="ListBullet"/>
        <w:spacing w:after="40" w:line="276" w:lineRule="auto"/>
      </w:pPr>
      <w:r>
        <w:rPr>
          <w:rFonts w:ascii="Malgun Gothic" w:hAnsi="Malgun Gothic"/>
          <w:b/>
          <w:color w:val="1E1E1E"/>
          <w:sz w:val="19"/>
        </w:rPr>
        <w:t>Cc (참조):</w:t>
      </w:r>
      <w:r>
        <w:rPr>
          <w:rFonts w:ascii="Malgun Gothic" w:hAnsi="Malgun Gothic"/>
          <w:color w:val="1E1E1E"/>
          <w:sz w:val="19"/>
        </w:rPr>
        <w:t xml:space="preserve"> </w:t>
      </w:r>
      <w:r>
        <w:rPr>
          <w:rFonts w:ascii="Consolas" w:hAnsi="Consolas"/>
          <w:color w:val="B40000"/>
          <w:sz w:val="18"/>
        </w:rPr>
        <w:t>munimm247@gmail.com</w:t>
      </w:r>
    </w:p>
    <w:p>
      <w:pPr>
        <w:pStyle w:val="ListBullet"/>
        <w:spacing w:after="40" w:line="276" w:lineRule="auto"/>
      </w:pPr>
      <w:r>
        <w:rPr>
          <w:rFonts w:ascii="Malgun Gothic" w:hAnsi="Malgun Gothic"/>
          <w:b/>
          <w:color w:val="1E1E1E"/>
          <w:sz w:val="19"/>
        </w:rPr>
        <w:t>Subject (제목):</w:t>
      </w:r>
      <w:r>
        <w:rPr>
          <w:rFonts w:ascii="Malgun Gothic" w:hAnsi="Malgun Gothic"/>
          <w:color w:val="1E1E1E"/>
          <w:sz w:val="19"/>
        </w:rPr>
        <w:t xml:space="preserve"> </w:t>
      </w:r>
      <w:r>
        <w:rPr>
          <w:rFonts w:ascii="Consolas" w:hAnsi="Consolas"/>
          <w:color w:val="B40000"/>
          <w:sz w:val="18"/>
        </w:rPr>
        <w:t>[긴급 보험금 청구 및 학교 지원요청] 서정대학교 외국인 유학생 망 마하디 모노아르 후세인 단체상해보험금 및 사체송환비 청구의 건</w:t>
      </w:r>
    </w:p>
    <w:p>
      <w:pPr>
        <w:spacing w:before="80" w:after="30"/>
      </w:pPr>
      <w:r>
        <w:rPr>
          <w:rFonts w:ascii="Malgun Gothic" w:hAnsi="Malgun Gothic"/>
          <w:b/>
          <w:color w:val="3C3C3C"/>
          <w:sz w:val="19"/>
        </w:rPr>
        <w:t>[Attached PDF Files / 첨부 서류 파일 목록]</w:t>
      </w:r>
    </w:p>
    <w:p>
      <w:pPr>
        <w:pStyle w:val="ListNumber"/>
        <w:spacing w:after="40" w:line="276" w:lineRule="auto"/>
      </w:pPr>
      <w:r>
        <w:rPr>
          <w:rFonts w:ascii="Consolas" w:hAnsi="Consolas"/>
          <w:color w:val="B40000"/>
          <w:sz w:val="18"/>
        </w:rPr>
        <w:t>03_seojeong_university_group_insurance_claim.pdf</w:t>
      </w:r>
      <w:r>
        <w:rPr>
          <w:rFonts w:ascii="Malgun Gothic" w:hAnsi="Malgun Gothic"/>
          <w:color w:val="1E1E1E"/>
          <w:sz w:val="19"/>
        </w:rPr>
        <w:t xml:space="preserve"> (서정대학교 단체상해보험 정식 청구서 및 서증 대조표)</w:t>
      </w:r>
    </w:p>
    <w:p>
      <w:pPr>
        <w:pStyle w:val="ListNumber"/>
        <w:spacing w:after="40" w:line="276" w:lineRule="auto"/>
      </w:pPr>
      <w:r>
        <w:rPr>
          <w:rFonts w:ascii="Consolas" w:hAnsi="Consolas"/>
          <w:color w:val="B40000"/>
          <w:sz w:val="18"/>
        </w:rPr>
        <w:t>04_bilingual_special_power_of_attorney.pdf</w:t>
      </w:r>
      <w:r>
        <w:rPr>
          <w:rFonts w:ascii="Malgun Gothic" w:hAnsi="Malgun Gothic"/>
          <w:color w:val="1E1E1E"/>
          <w:sz w:val="19"/>
        </w:rPr>
        <w:t xml:space="preserve"> (정식 특별위임장 및 영사확인서 사본)</w:t>
      </w:r>
    </w:p>
    <w:p>
      <w:pPr>
        <w:pStyle w:val="ListNumber"/>
        <w:spacing w:after="40" w:line="276" w:lineRule="auto"/>
      </w:pPr>
      <w:r>
        <w:rPr>
          <w:rFonts w:ascii="Consolas" w:hAnsi="Consolas"/>
          <w:color w:val="B40000"/>
          <w:sz w:val="18"/>
        </w:rPr>
        <w:t>05_evidence_inventory_and_exhibits_catalog.pdf</w:t>
      </w:r>
      <w:r>
        <w:rPr>
          <w:rFonts w:ascii="Malgun Gothic" w:hAnsi="Malgun Gothic"/>
          <w:color w:val="1E1E1E"/>
          <w:sz w:val="19"/>
        </w:rPr>
        <w:t xml:space="preserve"> (병원 사망진단서, 검안서, 방부처리증명서, 경찰서 사고원 일체)</w:t>
      </w:r>
    </w:p>
    <w:p>
      <w:pPr>
        <w:spacing w:before="60" w:after="60"/>
      </w:pPr>
      <w:r>
        <w:rPr>
          <w:color w:val="BEBEBE"/>
        </w:rPr>
        <w:t>―――――――――――――――――――――――――――――――――――――――――――――</w:t>
      </w:r>
    </w:p>
    <w:p>
      <w:pPr>
        <w:spacing w:before="80" w:after="30"/>
      </w:pPr>
      <w:r>
        <w:rPr>
          <w:rFonts w:ascii="Malgun Gothic" w:hAnsi="Malgun Gothic"/>
          <w:b/>
          <w:color w:val="3C3C3C"/>
          <w:sz w:val="19"/>
        </w:rPr>
        <w:t>[Email Body / 이메일 본문 (국문)]</w:t>
      </w:r>
    </w:p>
    <w:p>
      <w:pPr>
        <w:spacing w:after="50" w:line="276" w:lineRule="auto"/>
      </w:pPr>
      <w:r>
        <w:rPr>
          <w:rFonts w:ascii="Malgun Gothic" w:hAnsi="Malgun Gothic"/>
          <w:color w:val="1E1E1E"/>
          <w:sz w:val="19"/>
        </w:rPr>
        <w:t>서정대학교 국제교류처장님 및 외국인 유학생 지원팀 담당자님 귀하,</w:t>
      </w:r>
    </w:p>
    <w:p>
      <w:pPr>
        <w:spacing w:after="50" w:line="276" w:lineRule="auto"/>
      </w:pPr>
      <w:r>
        <w:rPr>
          <w:rFonts w:ascii="Malgun Gothic" w:hAnsi="Malgun Gothic"/>
          <w:color w:val="1E1E1E"/>
          <w:sz w:val="19"/>
        </w:rPr>
        <w:t>안녕하십니까. 서정대학교 스마트자동차과 1학년에 재학 중이던 방글라데시 외국인 유학생 망 마하디 모노아르 후세인(학번: 202581042, 외국인등록번호: 010530-7660021) 유족들의 선임대리인 하시불 무님(HASIBUL MUNIM)입니다.</w:t>
      </w:r>
    </w:p>
    <w:p>
      <w:pPr>
        <w:spacing w:after="50" w:line="276" w:lineRule="auto"/>
      </w:pPr>
      <w:r>
        <w:rPr>
          <w:rFonts w:ascii="Malgun Gothic" w:hAnsi="Malgun Gothic"/>
          <w:color w:val="1E1E1E"/>
          <w:sz w:val="19"/>
        </w:rPr>
        <w:t xml:space="preserve">머나먼 이국땅 대한민국에서 배움의 꿈을 키우다 불의의 사고로 유명을 달리한 고인을 대신하여, 대학에서 가입한 </w:t>
      </w:r>
      <w:r>
        <w:rPr>
          <w:rFonts w:ascii="Malgun Gothic" w:hAnsi="Malgun Gothic"/>
          <w:b/>
          <w:color w:val="1E1E1E"/>
          <w:sz w:val="19"/>
        </w:rPr>
        <w:t>외국인 유학생 단체상해보험(DB손보·KB손보·현대해상·메리츠 컨소시엄)의 상해사망 보험금 및 사체송환비용 청구서</w:t>
      </w:r>
      <w:r>
        <w:rPr>
          <w:rFonts w:ascii="Malgun Gothic" w:hAnsi="Malgun Gothic"/>
          <w:color w:val="1E1E1E"/>
          <w:sz w:val="19"/>
        </w:rPr>
        <w:t>를 정식으로 접수합니다.</w:t>
      </w:r>
    </w:p>
    <w:p>
      <w:pPr>
        <w:spacing w:after="50" w:line="276" w:lineRule="auto"/>
      </w:pPr>
      <w:r>
        <w:rPr>
          <w:rFonts w:ascii="Malgun Gothic" w:hAnsi="Malgun Gothic"/>
          <w:b/>
          <w:color w:val="1E1E1E"/>
          <w:sz w:val="19"/>
        </w:rPr>
        <w:t>1. 대학교의 협조 요청 사항:</w:t>
      </w:r>
    </w:p>
    <w:p>
      <w:pPr>
        <w:pStyle w:val="ListNumber"/>
        <w:spacing w:after="40" w:line="276" w:lineRule="auto"/>
      </w:pPr>
      <w:r>
        <w:rPr>
          <w:rFonts w:ascii="Malgun Gothic" w:hAnsi="Malgun Gothic"/>
          <w:b/>
          <w:color w:val="1E1E1E"/>
          <w:sz w:val="19"/>
        </w:rPr>
        <w:t>단체보험 증권번호 및 주간사 보험사 확인:</w:t>
      </w:r>
      <w:r>
        <w:rPr>
          <w:rFonts w:ascii="Malgun Gothic" w:hAnsi="Malgun Gothic"/>
          <w:color w:val="1E1E1E"/>
          <w:sz w:val="19"/>
        </w:rPr>
        <w:t xml:space="preserve"> 대학 측에서 관리 중인 유학생 단체보험 계약 증권 사본 및 접수 창구를 신속히 확인하여 주십시오.</w:t>
      </w:r>
    </w:p>
    <w:p>
      <w:pPr>
        <w:pStyle w:val="ListNumber"/>
        <w:spacing w:after="40" w:line="276" w:lineRule="auto"/>
      </w:pPr>
      <w:r>
        <w:rPr>
          <w:rFonts w:ascii="Malgun Gothic" w:hAnsi="Malgun Gothic"/>
          <w:b/>
          <w:color w:val="1E1E1E"/>
          <w:sz w:val="19"/>
        </w:rPr>
        <w:t>보험금 청구서 대학 직인 날인:</w:t>
      </w:r>
      <w:r>
        <w:rPr>
          <w:rFonts w:ascii="Malgun Gothic" w:hAnsi="Malgun Gothic"/>
          <w:color w:val="1E1E1E"/>
          <w:sz w:val="19"/>
        </w:rPr>
        <w:t xml:space="preserve"> 첨부된 청구서에 학교 확인 인출을 날인하시어 담당 보험사에 일괄 이첩하여 주십시오.</w:t>
      </w:r>
    </w:p>
    <w:p>
      <w:pPr>
        <w:pStyle w:val="ListNumber"/>
        <w:spacing w:after="40" w:line="276" w:lineRule="auto"/>
      </w:pPr>
      <w:r>
        <w:rPr>
          <w:rFonts w:ascii="Malgun Gothic" w:hAnsi="Malgun Gothic"/>
          <w:b/>
          <w:color w:val="1E1E1E"/>
          <w:sz w:val="19"/>
        </w:rPr>
        <w:t>사체송환비 실비 정산 지원:</w:t>
      </w:r>
      <w:r>
        <w:rPr>
          <w:rFonts w:ascii="Malgun Gothic" w:hAnsi="Malgun Gothic"/>
          <w:color w:val="1E1E1E"/>
          <w:sz w:val="19"/>
        </w:rPr>
        <w:t xml:space="preserve"> 고인의 시신을 방글라데시 다카로 운구하기 위해 지출된 한국엔바밍 사체방부처리비, 특수아연관 제작비, 아시아나 항공화물 운임 일체의 영수증(서증 F-4)을 첨부하오니 실비 전액 환급을 요청합니다.</w:t>
      </w:r>
    </w:p>
    <w:p>
      <w:pPr>
        <w:spacing w:after="50" w:line="276" w:lineRule="auto"/>
      </w:pPr>
      <w:r>
        <w:rPr>
          <w:rFonts w:ascii="Malgun Gothic" w:hAnsi="Malgun Gothic"/>
          <w:color w:val="1E1E1E"/>
          <w:sz w:val="19"/>
        </w:rPr>
        <w:t>열악한 환경에서 자식을 잃고 슬픔에 잠겨 있는 현지 부모님을 위하여 학교 당국의 따뜻한 관심과 신속한 행정 처리를 간곡히 호소드립니다.</w:t>
      </w:r>
    </w:p>
    <w:p>
      <w:pPr>
        <w:spacing w:after="50" w:line="276" w:lineRule="auto"/>
      </w:pPr>
      <w:r>
        <w:rPr>
          <w:rFonts w:ascii="Malgun Gothic" w:hAnsi="Malgun Gothic"/>
          <w:color w:val="1E1E1E"/>
          <w:sz w:val="19"/>
        </w:rPr>
        <w:t>2026년 8월 30일</w:t>
      </w:r>
    </w:p>
    <w:p>
      <w:pPr>
        <w:spacing w:after="50" w:line="276" w:lineRule="auto"/>
      </w:pPr>
      <w:r>
        <w:rPr>
          <w:rFonts w:ascii="Malgun Gothic" w:hAnsi="Malgun Gothic"/>
          <w:b/>
          <w:color w:val="1E1E1E"/>
          <w:sz w:val="19"/>
        </w:rPr>
        <w:t>서정대학교 스마트자동차과 망 마하디 모노아르 후세인 유족 대리인</w:t>
      </w:r>
      <w:r>
        <w:rPr>
          <w:rFonts w:ascii="Malgun Gothic" w:hAnsi="Malgun Gothic"/>
          <w:color w:val="1E1E1E"/>
          <w:sz w:val="19"/>
        </w:rPr>
        <w:t xml:space="preserve">  </w:t>
      </w:r>
    </w:p>
    <w:p>
      <w:pPr>
        <w:spacing w:after="50" w:line="276" w:lineRule="auto"/>
      </w:pPr>
      <w:r>
        <w:rPr>
          <w:rFonts w:ascii="Malgun Gothic" w:hAnsi="Malgun Gothic"/>
          <w:b/>
          <w:color w:val="1E1E1E"/>
          <w:sz w:val="19"/>
        </w:rPr>
        <w:t>하시불 무님 (HASIBUL MUNIM) 배상</w:t>
      </w:r>
      <w:r>
        <w:rPr>
          <w:rFonts w:ascii="Malgun Gothic" w:hAnsi="Malgun Gothic"/>
          <w:color w:val="1E1E1E"/>
          <w:sz w:val="19"/>
        </w:rPr>
        <w:t xml:space="preserve">  </w:t>
      </w:r>
    </w:p>
    <w:p>
      <w:pPr>
        <w:spacing w:after="50" w:line="276" w:lineRule="auto"/>
      </w:pPr>
      <w:r>
        <w:rPr>
          <w:rFonts w:ascii="Malgun Gothic" w:hAnsi="Malgun Gothic"/>
          <w:color w:val="1E1E1E"/>
          <w:sz w:val="19"/>
        </w:rPr>
        <w:t>전화: 010-7209-1620 (카카오톡 연동 / 해외: +880-1941-646278) / 이메일: munimm247@gmail.com</w:t>
      </w:r>
    </w:p>
    <w:p>
      <w:pPr>
        <w:spacing w:before="60" w:after="60"/>
      </w:pPr>
      <w:r>
        <w:rPr>
          <w:color w:val="BEBEBE"/>
        </w:rPr>
        <w:t>―――――――――――――――――――――――――――――――――――――――――――――</w:t>
      </w:r>
    </w:p>
    <w:p>
      <w:pPr>
        <w:spacing w:before="180" w:after="60"/>
      </w:pPr>
      <w:r>
        <w:rPr>
          <w:rFonts w:ascii="Malgun Gothic" w:hAnsi="Malgun Gothic"/>
          <w:b/>
          <w:color w:val="002060"/>
          <w:sz w:val="23"/>
        </w:rPr>
        <w:t>6. EMBASSY OF BANGLADESH IN SEOUL (주한 방글라데시 대사관 노동·영사과)</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EMAIL TRANSMITTAL 6: EMBASSY OF BANGLADESH IN SEOUL (주한 방글라데시 대사관)</w:t>
              <w:br/>
              <w:t>====================================================================================================</w:t>
            </w:r>
          </w:p>
        </w:tc>
      </w:tr>
    </w:tbl>
    <w:p/>
    <w:p>
      <w:pPr>
        <w:pStyle w:val="ListBullet"/>
        <w:spacing w:after="40" w:line="276" w:lineRule="auto"/>
      </w:pPr>
      <w:r>
        <w:rPr>
          <w:rFonts w:ascii="Malgun Gothic" w:hAnsi="Malgun Gothic"/>
          <w:b/>
          <w:color w:val="1E1E1E"/>
          <w:sz w:val="19"/>
        </w:rPr>
        <w:t>To (받는 사람):</w:t>
      </w:r>
      <w:r>
        <w:rPr>
          <w:rFonts w:ascii="Malgun Gothic" w:hAnsi="Malgun Gothic"/>
          <w:color w:val="1E1E1E"/>
          <w:sz w:val="19"/>
        </w:rPr>
        <w:t xml:space="preserve"> </w:t>
      </w:r>
      <w:r>
        <w:rPr>
          <w:rFonts w:ascii="Consolas" w:hAnsi="Consolas"/>
          <w:color w:val="B40000"/>
          <w:sz w:val="18"/>
        </w:rPr>
        <w:t>mission.seoul@mofa.gov.bd</w:t>
      </w:r>
      <w:r>
        <w:rPr>
          <w:rFonts w:ascii="Malgun Gothic" w:hAnsi="Malgun Gothic"/>
          <w:color w:val="1E1E1E"/>
          <w:sz w:val="19"/>
        </w:rPr>
        <w:t xml:space="preserve">, </w:t>
      </w:r>
      <w:r>
        <w:rPr>
          <w:rFonts w:ascii="Consolas" w:hAnsi="Consolas"/>
          <w:color w:val="B40000"/>
          <w:sz w:val="18"/>
        </w:rPr>
        <w:t>labourwing.seoul@gmail.com</w:t>
      </w:r>
    </w:p>
    <w:p>
      <w:pPr>
        <w:pStyle w:val="ListBullet"/>
        <w:spacing w:after="40" w:line="276" w:lineRule="auto"/>
      </w:pPr>
      <w:r>
        <w:rPr>
          <w:rFonts w:ascii="Malgun Gothic" w:hAnsi="Malgun Gothic"/>
          <w:b/>
          <w:color w:val="1E1E1E"/>
          <w:sz w:val="19"/>
        </w:rPr>
        <w:t>Cc (참조):</w:t>
      </w:r>
      <w:r>
        <w:rPr>
          <w:rFonts w:ascii="Malgun Gothic" w:hAnsi="Malgun Gothic"/>
          <w:color w:val="1E1E1E"/>
          <w:sz w:val="19"/>
        </w:rPr>
        <w:t xml:space="preserve"> </w:t>
      </w:r>
      <w:r>
        <w:rPr>
          <w:rFonts w:ascii="Consolas" w:hAnsi="Consolas"/>
          <w:color w:val="B40000"/>
          <w:sz w:val="18"/>
        </w:rPr>
        <w:t>munimm247@gmail.com</w:t>
      </w:r>
    </w:p>
    <w:p>
      <w:pPr>
        <w:pStyle w:val="ListBullet"/>
        <w:spacing w:after="40" w:line="276" w:lineRule="auto"/>
      </w:pPr>
      <w:r>
        <w:rPr>
          <w:rFonts w:ascii="Malgun Gothic" w:hAnsi="Malgun Gothic"/>
          <w:b/>
          <w:color w:val="1E1E1E"/>
          <w:sz w:val="19"/>
        </w:rPr>
        <w:t>Subject (제목):</w:t>
      </w:r>
      <w:r>
        <w:rPr>
          <w:rFonts w:ascii="Malgun Gothic" w:hAnsi="Malgun Gothic"/>
          <w:color w:val="1E1E1E"/>
          <w:sz w:val="19"/>
        </w:rPr>
        <w:t xml:space="preserve"> </w:t>
      </w:r>
      <w:r>
        <w:rPr>
          <w:rFonts w:ascii="Consolas" w:hAnsi="Consolas"/>
          <w:color w:val="B40000"/>
          <w:sz w:val="18"/>
        </w:rPr>
        <w:t>[Urgent Consular Protection &amp; Note Verbale] Legal Action &amp; Insurance Recovery for the Deceased Student MAHADI MONOAR HOSSAIN (Passport: A03097931)</w:t>
      </w:r>
    </w:p>
    <w:p>
      <w:pPr>
        <w:spacing w:before="80" w:after="30"/>
      </w:pPr>
      <w:r>
        <w:rPr>
          <w:rFonts w:ascii="Malgun Gothic" w:hAnsi="Malgun Gothic"/>
          <w:b/>
          <w:color w:val="3C3C3C"/>
          <w:sz w:val="19"/>
        </w:rPr>
        <w:t>[Attached PDF Files / 첨부 서류 파일 목록]</w:t>
      </w:r>
    </w:p>
    <w:p>
      <w:pPr>
        <w:pStyle w:val="ListNumber"/>
        <w:spacing w:after="40" w:line="276" w:lineRule="auto"/>
      </w:pPr>
      <w:r>
        <w:rPr>
          <w:rFonts w:ascii="Consolas" w:hAnsi="Consolas"/>
          <w:color w:val="B40000"/>
          <w:sz w:val="18"/>
        </w:rPr>
        <w:t>00_master_dossier_index_and_executive_summary.pdf</w:t>
      </w:r>
      <w:r>
        <w:rPr>
          <w:rFonts w:ascii="Malgun Gothic" w:hAnsi="Malgun Gothic"/>
          <w:color w:val="1E1E1E"/>
          <w:sz w:val="19"/>
        </w:rPr>
        <w:t xml:space="preserve"> (Master Dossier Summary)</w:t>
      </w:r>
    </w:p>
    <w:p>
      <w:pPr>
        <w:pStyle w:val="ListNumber"/>
        <w:spacing w:after="40" w:line="276" w:lineRule="auto"/>
      </w:pPr>
      <w:r>
        <w:rPr>
          <w:rFonts w:ascii="Consolas" w:hAnsi="Consolas"/>
          <w:color w:val="B40000"/>
          <w:sz w:val="18"/>
        </w:rPr>
        <w:t>04_bilingual_special_power_of_attorney.pdf</w:t>
      </w:r>
      <w:r>
        <w:rPr>
          <w:rFonts w:ascii="Malgun Gothic" w:hAnsi="Malgun Gothic"/>
          <w:color w:val="1E1E1E"/>
          <w:sz w:val="19"/>
        </w:rPr>
        <w:t xml:space="preserve"> (Legalized Bilingual Special POA)</w:t>
      </w:r>
    </w:p>
    <w:p>
      <w:pPr>
        <w:pStyle w:val="ListNumber"/>
        <w:spacing w:after="40" w:line="276" w:lineRule="auto"/>
      </w:pPr>
      <w:r>
        <w:rPr>
          <w:rFonts w:ascii="Consolas" w:hAnsi="Consolas"/>
          <w:color w:val="B40000"/>
          <w:sz w:val="18"/>
        </w:rPr>
        <w:t>10_parallel_pro_bono_and_consular_intake_packets.pdf</w:t>
      </w:r>
      <w:r>
        <w:rPr>
          <w:rFonts w:ascii="Malgun Gothic" w:hAnsi="Malgun Gothic"/>
          <w:color w:val="1E1E1E"/>
          <w:sz w:val="19"/>
        </w:rPr>
        <w:t xml:space="preserve"> (Diplomatic Note Verbale Draft &amp; KLAC Packet)</w:t>
      </w:r>
    </w:p>
    <w:p>
      <w:pPr>
        <w:spacing w:before="60" w:after="60"/>
      </w:pPr>
      <w:r>
        <w:rPr>
          <w:color w:val="BEBEBE"/>
        </w:rPr>
        <w:t>―――――――――――――――――――――――――――――――――――――――――――――</w:t>
      </w:r>
    </w:p>
    <w:p>
      <w:pPr>
        <w:spacing w:before="80" w:after="30"/>
      </w:pPr>
      <w:r>
        <w:rPr>
          <w:rFonts w:ascii="Malgun Gothic" w:hAnsi="Malgun Gothic"/>
          <w:b/>
          <w:color w:val="3C3C3C"/>
          <w:sz w:val="19"/>
        </w:rPr>
        <w:t>[Email Body / 이메일 본문 (English)]</w:t>
      </w:r>
    </w:p>
    <w:p>
      <w:pPr>
        <w:spacing w:after="50" w:line="276" w:lineRule="auto"/>
      </w:pPr>
      <w:r>
        <w:rPr>
          <w:rFonts w:ascii="Malgun Gothic" w:hAnsi="Malgun Gothic"/>
          <w:color w:val="1E1E1E"/>
          <w:sz w:val="19"/>
        </w:rPr>
        <w:t xml:space="preserve">To:  </w:t>
      </w:r>
    </w:p>
    <w:p>
      <w:pPr>
        <w:spacing w:after="50" w:line="276" w:lineRule="auto"/>
      </w:pPr>
      <w:r>
        <w:rPr>
          <w:rFonts w:ascii="Malgun Gothic" w:hAnsi="Malgun Gothic"/>
          <w:color w:val="1E1E1E"/>
          <w:sz w:val="19"/>
        </w:rPr>
        <w:t xml:space="preserve">His Excellency the Ambassador,  </w:t>
      </w:r>
    </w:p>
    <w:p>
      <w:pPr>
        <w:spacing w:after="50" w:line="276" w:lineRule="auto"/>
      </w:pPr>
      <w:r>
        <w:rPr>
          <w:rFonts w:ascii="Malgun Gothic" w:hAnsi="Malgun Gothic"/>
          <w:color w:val="1E1E1E"/>
          <w:sz w:val="19"/>
        </w:rPr>
        <w:t xml:space="preserve">The Head of Chancery &amp; Counsellor (Labour / Consular Wing),  </w:t>
      </w:r>
    </w:p>
    <w:p>
      <w:pPr>
        <w:spacing w:after="50" w:line="276" w:lineRule="auto"/>
      </w:pPr>
      <w:r>
        <w:rPr>
          <w:rFonts w:ascii="Malgun Gothic" w:hAnsi="Malgun Gothic"/>
          <w:color w:val="1E1E1E"/>
          <w:sz w:val="19"/>
        </w:rPr>
        <w:t>Embassy of the People's Republic of Bangladesh in Seoul, Republic of Korea.</w:t>
      </w:r>
    </w:p>
    <w:p>
      <w:pPr>
        <w:spacing w:after="50" w:line="276" w:lineRule="auto"/>
      </w:pPr>
      <w:r>
        <w:rPr>
          <w:rFonts w:ascii="Malgun Gothic" w:hAnsi="Malgun Gothic"/>
          <w:color w:val="1E1E1E"/>
          <w:sz w:val="19"/>
        </w:rPr>
        <w:t xml:space="preserve">Subject: </w:t>
      </w:r>
      <w:r>
        <w:rPr>
          <w:rFonts w:ascii="Malgun Gothic" w:hAnsi="Malgun Gothic"/>
          <w:b/>
          <w:color w:val="1E1E1E"/>
          <w:sz w:val="19"/>
        </w:rPr>
        <w:t>Urgent Request for Diplomatic Note Verbale and Institutional Protection in the Insurance Recovery Case of Late Bangladeshi Student MAHADI MONOAR HOSSAIN (Passport No: A03097931, ARC: 010530-7660021)</w:t>
      </w:r>
    </w:p>
    <w:p>
      <w:pPr>
        <w:spacing w:after="50" w:line="276" w:lineRule="auto"/>
      </w:pPr>
      <w:r>
        <w:rPr>
          <w:rFonts w:ascii="Malgun Gothic" w:hAnsi="Malgun Gothic"/>
          <w:color w:val="1E1E1E"/>
          <w:sz w:val="19"/>
        </w:rPr>
        <w:t>Respected Excellencies,</w:t>
      </w:r>
    </w:p>
    <w:p>
      <w:pPr>
        <w:spacing w:after="50" w:line="276" w:lineRule="auto"/>
      </w:pPr>
      <w:r>
        <w:rPr>
          <w:rFonts w:ascii="Malgun Gothic" w:hAnsi="Malgun Gothic"/>
          <w:color w:val="1E1E1E"/>
          <w:sz w:val="19"/>
        </w:rPr>
        <w:t>I have the honour to present my highest compliments to the Embassy of Bangladesh in Seoul. I am writing in my capacity as the designated Attorney-in-Fact for the surviving parents (Mr. BELAL HOSSAIN and Mrs. MONOARA BEGUM) of the deceased Bangladeshi student MAHADI MONOAR HOSSAIN, who tragically passed away in a road accident in Gangwon State on March 14, 2026.</w:t>
      </w:r>
    </w:p>
    <w:p>
      <w:pPr>
        <w:spacing w:after="50" w:line="276" w:lineRule="auto"/>
      </w:pPr>
      <w:r>
        <w:rPr>
          <w:rFonts w:ascii="Malgun Gothic" w:hAnsi="Malgun Gothic"/>
          <w:color w:val="1E1E1E"/>
          <w:sz w:val="19"/>
        </w:rPr>
        <w:t>Following the Embassy's esteemed assistance in issuing the Consular Mortuary Certificate (BDS/LS/05-138) and repatriating the mortal remains to Dhaka, we have completed the legal execution of the Bilingual Special Power of Attorney under Korean Civil Act Article 118, duly attested by the Union Parishad, Notary Public, and the Ministry of Foreign Affairs (MOFA), Dhaka.</w:t>
      </w:r>
    </w:p>
    <w:p>
      <w:pPr>
        <w:spacing w:after="50" w:line="276" w:lineRule="auto"/>
      </w:pPr>
      <w:r>
        <w:rPr>
          <w:rFonts w:ascii="Malgun Gothic" w:hAnsi="Malgun Gothic"/>
          <w:b/>
          <w:color w:val="1E1E1E"/>
          <w:sz w:val="19"/>
        </w:rPr>
        <w:t>Urgent Consular Cooperation Requested:</w:t>
      </w:r>
    </w:p>
    <w:p>
      <w:pPr>
        <w:pStyle w:val="ListNumber"/>
        <w:spacing w:after="40" w:line="276" w:lineRule="auto"/>
      </w:pPr>
      <w:r>
        <w:rPr>
          <w:rFonts w:ascii="Malgun Gothic" w:hAnsi="Malgun Gothic"/>
          <w:b/>
          <w:color w:val="1E1E1E"/>
          <w:sz w:val="19"/>
        </w:rPr>
        <w:t>Issuance of Official Diplomatic Note Verbale:</w:t>
      </w:r>
      <w:r>
        <w:rPr>
          <w:rFonts w:ascii="Malgun Gothic" w:hAnsi="Malgun Gothic"/>
          <w:color w:val="1E1E1E"/>
          <w:sz w:val="19"/>
        </w:rPr>
        <w:t xml:space="preserve"> We respectfully request the Embassy to dispatch an official Diplomatic Note Verbale (addressed to the Ministry of Foreign Affairs of the Republic of Korea, the Financial Supervisory Service [FSS], and DB Insurance Co., Ltd.) urging prompt disbursement of the statutory KRW 100,000,000 death benefit and the mandatory 50% provisional payment (KRW 50,000,000) under Korean Commercial Code Article 732-2 without discriminatory delay.</w:t>
      </w:r>
    </w:p>
    <w:p>
      <w:pPr>
        <w:pStyle w:val="ListNumber"/>
        <w:spacing w:after="40" w:line="276" w:lineRule="auto"/>
      </w:pPr>
      <w:r>
        <w:rPr>
          <w:rFonts w:ascii="Malgun Gothic" w:hAnsi="Malgun Gothic"/>
          <w:b/>
          <w:color w:val="1E1E1E"/>
          <w:sz w:val="19"/>
        </w:rPr>
        <w:t>Diplomatic Backing for Korea Legal Aid Corporation (KLAC):</w:t>
      </w:r>
      <w:r>
        <w:rPr>
          <w:rFonts w:ascii="Malgun Gothic" w:hAnsi="Malgun Gothic"/>
          <w:color w:val="1E1E1E"/>
          <w:sz w:val="19"/>
        </w:rPr>
        <w:t xml:space="preserve"> Endorsing our pro bono legal aid filing before KLAC and public interest human rights law foundations (Gong-Gam and DURO) to ensure court fee exemptions and state-funded legal representation.</w:t>
      </w:r>
    </w:p>
    <w:p>
      <w:pPr>
        <w:spacing w:after="50" w:line="276" w:lineRule="auto"/>
      </w:pPr>
      <w:r>
        <w:rPr>
          <w:rFonts w:ascii="Malgun Gothic" w:hAnsi="Malgun Gothic"/>
          <w:color w:val="1E1E1E"/>
          <w:sz w:val="19"/>
        </w:rPr>
        <w:t xml:space="preserve">All funds recovered will be wired directly to the designated authorized account of Attorney-in-Fact HASIBUL MUNIM at </w:t>
      </w:r>
      <w:r>
        <w:rPr>
          <w:rFonts w:ascii="Malgun Gothic" w:hAnsi="Malgun Gothic"/>
          <w:b/>
          <w:color w:val="1E1E1E"/>
          <w:sz w:val="19"/>
        </w:rPr>
        <w:t>Mutual Trust Bank PLC (SWIFT: MTBLBDDH, Account No: 1311004072276, Routing: 145261188, Dhanmondi Branch)</w:t>
      </w:r>
      <w:r>
        <w:rPr>
          <w:rFonts w:ascii="Malgun Gothic" w:hAnsi="Malgun Gothic"/>
          <w:color w:val="1E1E1E"/>
          <w:sz w:val="19"/>
        </w:rPr>
        <w:t xml:space="preserve"> under Special POA Clause 6, with full discharge to the paying institutions, and distributed to the parents according to their statutory shares (Father 2/3, Mother 1/3).</w:t>
      </w:r>
    </w:p>
    <w:p>
      <w:pPr>
        <w:spacing w:after="50" w:line="276" w:lineRule="auto"/>
      </w:pPr>
      <w:r>
        <w:rPr>
          <w:rFonts w:ascii="Malgun Gothic" w:hAnsi="Malgun Gothic"/>
          <w:color w:val="1E1E1E"/>
          <w:sz w:val="19"/>
        </w:rPr>
        <w:t>The complete legal recovery brief and draft Note Verbale are attached for your kind consideration and urgent issuance.</w:t>
      </w:r>
    </w:p>
    <w:p>
      <w:pPr>
        <w:spacing w:after="50" w:line="276" w:lineRule="auto"/>
      </w:pPr>
      <w:r>
        <w:rPr>
          <w:rFonts w:ascii="Malgun Gothic" w:hAnsi="Malgun Gothic"/>
          <w:color w:val="1E1E1E"/>
          <w:sz w:val="19"/>
        </w:rPr>
        <w:t>Respectfully submitted,</w:t>
      </w:r>
    </w:p>
    <w:p>
      <w:pPr>
        <w:spacing w:after="50" w:line="276" w:lineRule="auto"/>
      </w:pPr>
      <w:r>
        <w:rPr>
          <w:rFonts w:ascii="Malgun Gothic" w:hAnsi="Malgun Gothic"/>
          <w:color w:val="1E1E1E"/>
          <w:sz w:val="19"/>
        </w:rPr>
        <w:t>Date: August 30, 2026</w:t>
      </w:r>
    </w:p>
    <w:p>
      <w:pPr>
        <w:spacing w:after="50" w:line="276" w:lineRule="auto"/>
      </w:pPr>
      <w:r>
        <w:rPr>
          <w:rFonts w:ascii="Malgun Gothic" w:hAnsi="Malgun Gothic"/>
          <w:b/>
          <w:color w:val="1E1E1E"/>
          <w:sz w:val="19"/>
        </w:rPr>
        <w:t>HASIBUL MUNIM</w:t>
      </w:r>
      <w:r>
        <w:rPr>
          <w:rFonts w:ascii="Malgun Gothic" w:hAnsi="Malgun Gothic"/>
          <w:color w:val="1E1E1E"/>
          <w:sz w:val="19"/>
        </w:rPr>
        <w:t xml:space="preserve">  </w:t>
      </w:r>
    </w:p>
    <w:p>
      <w:pPr>
        <w:spacing w:after="50" w:line="276" w:lineRule="auto"/>
      </w:pPr>
      <w:r>
        <w:rPr>
          <w:rFonts w:ascii="Malgun Gothic" w:hAnsi="Malgun Gothic"/>
          <w:color w:val="1E1E1E"/>
          <w:sz w:val="19"/>
        </w:rPr>
        <w:t xml:space="preserve">Authorized Attorney-in-Fact for the Heirs of Late Mahadi Monoar Hossain  </w:t>
      </w:r>
    </w:p>
    <w:p>
      <w:pPr>
        <w:spacing w:after="50" w:line="276" w:lineRule="auto"/>
      </w:pPr>
      <w:r>
        <w:rPr>
          <w:rFonts w:ascii="Malgun Gothic" w:hAnsi="Malgun Gothic"/>
          <w:color w:val="1E1E1E"/>
          <w:sz w:val="19"/>
        </w:rPr>
        <w:t xml:space="preserve">Chairman, Bangladesh Human Rights Committee in South Korea  </w:t>
      </w:r>
    </w:p>
    <w:tbl>
      <w:tblPr>
        <w:tblW w:type="auto" w:w="0"/>
        <w:jc w:val="center"/>
        <w:tblLook w:firstColumn="1" w:firstRow="1" w:lastColumn="0" w:lastRow="0" w:noHBand="0" w:noVBand="1" w:val="04A0"/>
      </w:tblPr>
      <w:tblGrid>
        <w:gridCol w:w="3408"/>
        <w:gridCol w:w="3408"/>
        <w:gridCol w:w="3408"/>
      </w:tblGrid>
      <w:tr>
        <w:tc>
          <w:tcPr>
            <w:tcW w:type="dxa" w:w="3408"/>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Mobile: +82-10-7209-1620 (KakaoTalk)</w:t>
            </w:r>
          </w:p>
        </w:tc>
        <w:tc>
          <w:tcPr>
            <w:tcW w:type="dxa" w:w="3408"/>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BD: +880-1941-646278</w:t>
            </w:r>
          </w:p>
        </w:tc>
        <w:tc>
          <w:tcPr>
            <w:tcW w:type="dxa" w:w="3408"/>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Email: munimm247@gmail.com</w:t>
            </w:r>
          </w:p>
        </w:tc>
      </w:tr>
    </w:tbl>
    <w:p/>
    <w:p>
      <w:pPr>
        <w:spacing w:after="50" w:line="276" w:lineRule="auto"/>
      </w:pPr>
      <w:r>
        <w:rPr>
          <w:rFonts w:ascii="Malgun Gothic" w:hAnsi="Malgun Gothic"/>
          <w:color w:val="1E1E1E"/>
          <w:sz w:val="19"/>
        </w:rPr>
        <w:t>Seoul, Republic of Korea</w:t>
      </w:r>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color w:val="8C8C8C"/>
        <w:sz w:val="16"/>
      </w:rPr>
      <w:t>Confidential Litigation Document — 12_lawyer_and_insurer_filing_email_transmitta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color w:val="8C8C8C"/>
        <w:sz w:val="16"/>
      </w:rPr>
      <w:t>LEGAL RECOVERY DOSSIER | CASE: 2-2026-0531750-000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50"/>
    </w:pPr>
    <w:rPr>
      <w:rFonts w:ascii="Malgun Gothic" w:hAnsi="Malgun Gothic"/>
      <w:color w:val="1E1E1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