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COMPREHENSIVE MASTER EVIDENCE INVENTORY &amp; EXHIBITS CATALOG</w:t>
      </w:r>
    </w:p>
    <w:p>
      <w:pPr>
        <w:pStyle w:val="Heading2"/>
      </w:pPr>
      <w:r>
        <w:t>종합 증거목록 및 서증 편철 편람 (증거그룹 A ~ I 총괄표 및 13대 문서 대조표)</w:t>
      </w:r>
    </w:p>
    <w:p>
      <w:r>
        <w:t>_________________________________________________________________________________</w:t>
      </w:r>
    </w:p>
    <w:p>
      <w:r>
        <w:t xml:space="preserve">**Document Classification:** Litigation-Grade Master Evidence Inventory, Chain of Custody &amp; Master Exhibit Cross-Reference Matrix  </w:t>
      </w:r>
    </w:p>
    <w:p>
      <w:r>
        <w:t xml:space="preserve">**Document Control Number:** EVIDENCE-CATALOG-2026-0830-R3  </w:t>
      </w:r>
    </w:p>
    <w:p>
      <w:r>
        <w:t xml:space="preserve">**Subject Matter:** Comprehensive Evidentiary Catalog for Cross-Border Insurance Recovery, Heirship Verification &amp; Parallel Pro Bono Enforcement in the Matter of Foreign Student Late MAHADI MONOAR HOSSAIN  </w:t>
      </w:r>
    </w:p>
    <w:p>
      <w:r>
        <w:t>**Governing Case Identifiers:**</w:t>
      </w:r>
    </w:p>
    <w:p>
      <w:pPr>
        <w:pStyle w:val="ListBullet"/>
      </w:pPr>
      <w:r>
        <w:t>**Deceased Insured:** MAHADI MONOAR HOSSAIN (마하디 모노아르 후세인 / Passport: MONOAR HOSSAIN MAHADI, ARC: `010530-7660021`, Passport: `A03097931`)</w:t>
      </w:r>
    </w:p>
    <w:p>
      <w:pPr>
        <w:pStyle w:val="ListBullet"/>
      </w:pPr>
      <w:r>
        <w:t>**Primary Insurer / Target Vehicle:** DB Insurance Co., Ltd. (DB손해보험주식회사) / Vehicle Plate: `28모1390` (Kia Morning / 기아 모닝 경승용) (Policy No: `2-2026-0531750-000`, Policy Renewal: January 21, 2026; Handling: DB Insurance Direct / 1588-0100)</w:t>
      </w:r>
    </w:p>
    <w:p>
      <w:pPr>
        <w:pStyle w:val="ListBullet"/>
      </w:pPr>
      <w:r>
        <w:t>**Secondary Insurer / Policy:** Seojeong University D-2 International Student Master Group Accident Insurance Policy (DB손보, KB손보, 현대해상, 메리츠화재)</w:t>
      </w:r>
    </w:p>
    <w:p>
      <w:pPr>
        <w:pStyle w:val="ListBullet"/>
      </w:pPr>
      <w:r>
        <w:t>**Police Investigation Authority:** Gangwon Sokcho Police Station Traffic Accident Unit (Case No. `2026-00020`, Lt. Jo Hyeong-cheol / Prosecutor Won-woo)</w:t>
      </w:r>
    </w:p>
    <w:p>
      <w:pPr>
        <w:pStyle w:val="ListBullet"/>
      </w:pPr>
      <w:r>
        <w:t>**Attending Hospital:** GangNeung Asan Hospital Emergency Dept. (Dr. Huidong Kang, Post-Mortem Cert No. `2026031447738965` / Medical Death Cert No. `2026031447741948`)</w:t>
      </w:r>
    </w:p>
    <w:p>
      <w:pPr>
        <w:pStyle w:val="ListBullet"/>
      </w:pPr>
      <w:r>
        <w:t xml:space="preserve">**Sole Statutory Heirs (100% Entitlement):** </w:t>
      </w:r>
    </w:p>
    <w:p>
      <w:r>
        <w:t xml:space="preserve">  1. Father: **BELAL HOSSAIN** (벨랄 후세인, NID: `7802539200`) — **2/3 Statutory Share (66.667%)** [KRW 66,666,667]</w:t>
      </w:r>
    </w:p>
    <w:p>
      <w:r>
        <w:t xml:space="preserve">  2. Mother: **MONOARA BEGUM** (모노아라 베검, NID: `2354437788`) — **1/3 Statutory Share (33.333%)** [KRW 33,333,333]</w:t>
      </w:r>
    </w:p>
    <w:p>
      <w:pPr>
        <w:pStyle w:val="ListBullet"/>
      </w:pPr>
      <w:r>
        <w:t>**Designated Attorney-in-Fact:** HASIBUL MUNIM, Authorized Attorney-in-Fact (주한 방글라데시 인권위원회 위원장)</w:t>
      </w:r>
    </w:p>
    <w:p>
      <w:pPr>
        <w:pStyle w:val="ListBullet"/>
      </w:pPr>
      <w:r>
        <w:t>**Applicable Evidence Codes:** Korean Civil Procedure Act Arts. 356 (Presumption of Authenticity of Public Documents), 358 (Authenticity of Private Documents), Administrative Scrivener Act Art. 20 (Certified Translations), Legal Aid Act Art. 22, and 1961 Hague Apostille Convention.</w:t>
      </w:r>
    </w:p>
    <w:p>
      <w:pPr>
        <w:pStyle w:val="ListBullet"/>
      </w:pPr>
      <w:r>
        <w:t>**Date of Compilation:** August 30, 2026 (Expanded 13-Document Hybrid Recovery Standard)</w:t>
      </w:r>
    </w:p>
    <w:p>
      <w:r>
        <w:t>_________________________________________________________________________________</w:t>
      </w:r>
    </w:p>
    <w:p>
      <w:pPr>
        <w:pStyle w:val="Heading2"/>
      </w:pPr>
      <w:r>
        <w:t>TABLE OF CONTENTS (목차)</w:t>
      </w:r>
    </w:p>
    <w:p>
      <w:r>
        <w:t>```</w:t>
      </w:r>
    </w:p>
    <w:p>
      <w:r>
        <w:t>====================================================================================================</w:t>
      </w:r>
    </w:p>
    <w:p>
      <w:r>
        <w:t>1. MASTER EVIDENCE ARCHITECTURE &amp; EVIDENTIARY PRINCIPLES (증거 구조 및 민사소송법 원칙)</w:t>
      </w:r>
    </w:p>
    <w:p>
      <w:r>
        <w:t xml:space="preserve">   1.1 Evidentiary Framework under Korean Civil Procedure (공문서 진정성립 및 서증 제출 원칙)</w:t>
      </w:r>
    </w:p>
    <w:p>
      <w:r>
        <w:t xml:space="preserve">   1.2 Presumption of Authenticity &amp; Dual-Track Legalization Admissibility (영사확인 및 아포스티유)</w:t>
      </w:r>
    </w:p>
    <w:p>
      <w:r>
        <w:t xml:space="preserve">   1.3 Certified Korean Translations under Administrative Scrivener Act Art. 20 (외국어번역행정사)</w:t>
      </w:r>
    </w:p>
    <w:p>
      <w:r>
        <w:t xml:space="preserve">   1.4 Chain-of-Custody &amp; Proof of Delivery in Cross-Border Transmission (국제특송 및 도달주의)</w:t>
      </w:r>
    </w:p>
    <w:p>
      <w:r>
        <w:t>2. EXHIBIT GROUP A: ACCIDENT &amp; POLICE RECORDS (사고 및 수사기록)</w:t>
      </w:r>
    </w:p>
    <w:p>
      <w:r>
        <w:t xml:space="preserve">   • Exhibit A-1: Sokcho Police Notification of Medical Examination &amp; Body Release Order</w:t>
      </w:r>
    </w:p>
    <w:p>
      <w:r>
        <w:t xml:space="preserve">   • Exhibit A-2: Traffic Accident Fact Confirmation Certificate (교통사고사실확인원)</w:t>
      </w:r>
    </w:p>
    <w:p>
      <w:r>
        <w:t xml:space="preserve">   • Exhibit A-3: On-Scene Field Investigation &amp; Vehicle Inspection Report (현장실황조사서)</w:t>
      </w:r>
    </w:p>
    <w:p>
      <w:r>
        <w:t>3. EXHIBIT GROUP B: MEDICAL &amp; FORENSIC RECORDS (의료, 검안 및 사체송환 기록)</w:t>
      </w:r>
    </w:p>
    <w:p>
      <w:r>
        <w:t xml:space="preserve">   • Exhibit B-1: GangNeung Asan Hospital Medical Death Certificate (사망진단서 정본)</w:t>
      </w:r>
    </w:p>
    <w:p>
      <w:r>
        <w:t xml:space="preserve">   • Exhibit B-2: GangNeung Asan Hospital Post-Mortem Examination Certificate (사체검안서 정본)</w:t>
      </w:r>
    </w:p>
    <w:p>
      <w:r>
        <w:t xml:space="preserve">   • Exhibit B-3: Embalmingkorea Inc. Certificate of Embalming (사체방부처리증명서)</w:t>
      </w:r>
    </w:p>
    <w:p>
      <w:r>
        <w:t xml:space="preserve">   • Exhibit B-4: Embalmingkorea Inc. Certificate of Non-Contagious Disease (비감염증명서)</w:t>
      </w:r>
    </w:p>
    <w:p>
      <w:r>
        <w:t xml:space="preserve">   • Exhibit B-5: Embassy of Bangladesh Consular Mortuary Certificate (Ref: BDS/LS/05-138)</w:t>
      </w:r>
    </w:p>
    <w:p>
      <w:r>
        <w:t xml:space="preserve">   • Exhibit B-6: Embassy of Bangladesh Nationality Certification Letter (Ref: BDS/LS/05-136)</w:t>
      </w:r>
    </w:p>
    <w:p>
      <w:r>
        <w:t xml:space="preserve">   • Exhibit B-7: Bangladesh MOFA Consular Attestation &amp; Verification (CSAT / EM032625090)</w:t>
      </w:r>
    </w:p>
    <w:p>
      <w:r>
        <w:t>4. EXHIBIT GROUP C: INSURANCE POLICIES &amp; CERTIFICATES (보험계약 및 증권류)</w:t>
      </w:r>
    </w:p>
    <w:p>
      <w:r>
        <w:t xml:space="preserve">   • Exhibit C-1: DB Insurance Automobile Policy Certificate (`28모1390`)</w:t>
      </w:r>
    </w:p>
    <w:p>
      <w:r>
        <w:t xml:space="preserve">   • Exhibit C-2: Seojeong University Master Group Accident Insurance Contract &amp; Rider</w:t>
      </w:r>
    </w:p>
    <w:p>
      <w:r>
        <w:t>5. EXHIBIT GROUP D: ACADEMIC &amp; RESIDENCY RECORDS (학적 및 체류자격 기록)</w:t>
      </w:r>
    </w:p>
    <w:p>
      <w:r>
        <w:t xml:space="preserve">   • Exhibit D-1: Republic of Korea Alien Registration Card (ARC: `010530-7660021`)</w:t>
      </w:r>
    </w:p>
    <w:p>
      <w:r>
        <w:t xml:space="preserve">   • Exhibit D-2: Seojeong University Certificate of Enrollment &amp; Academic Registry</w:t>
      </w:r>
    </w:p>
    <w:p>
      <w:r>
        <w:t xml:space="preserve">   • Exhibit D-3: People's Republic of Bangladesh Passport (Passport No: `A03097931`)</w:t>
      </w:r>
    </w:p>
    <w:p>
      <w:r>
        <w:t>6. EXHIBIT GROUP E: HEIRSHIP &amp; FAMILY RELATIONSHIP RECORDS (상속인 및 친족관계 서증)</w:t>
      </w:r>
    </w:p>
    <w:p>
      <w:r>
        <w:t xml:space="preserve">   • Exhibit E-1: Bangladesh Legal Heir Certificate (Warishan / Succession Certificate)</w:t>
      </w:r>
    </w:p>
    <w:p>
      <w:r>
        <w:t xml:space="preserve">   • Exhibit E-2: Bangladesh Family Relationship Certificate (FRC / Birth Registry)</w:t>
      </w:r>
    </w:p>
    <w:p>
      <w:r>
        <w:t xml:space="preserve">   • Exhibit E-3: National ID Cards &amp; True Copy Passports of Surviving Parents</w:t>
      </w:r>
    </w:p>
    <w:p>
      <w:r>
        <w:t xml:space="preserve">   • Exhibit E-4: Korean Certified Translation Certificates (공인외국어번역행정사 번역확인서)</w:t>
      </w:r>
    </w:p>
    <w:p>
      <w:r>
        <w:t>7. EXHIBIT GROUP F: LEGAL POWER OF ATTORNEY &amp; REMITTANCE DATA (위임장 및 해외송금 증빙)</w:t>
      </w:r>
    </w:p>
    <w:p>
      <w:r>
        <w:t xml:space="preserve">   • Exhibit F-1: Bilingual Special Power of Attorney (한·영 병렬 특별위임장 정본)</w:t>
      </w:r>
    </w:p>
    <w:p>
      <w:r>
        <w:t xml:space="preserve">   • Exhibit F-2: Diplomatic Legalization Seals (Notary + MOFA + Korean Embassy / Apostille)</w:t>
      </w:r>
    </w:p>
    <w:p>
      <w:r>
        <w:t xml:space="preserve">   • Exhibit F-3: Direct SWIFT Wire Remittance Verification Letters (Mutual Trust Bank PLC / MTB)</w:t>
      </w:r>
    </w:p>
    <w:p>
      <w:r>
        <w:t xml:space="preserve">   • Exhibit F-4: Itemized Repatriation, Embalming &amp; Air Cargo Freight Invoices</w:t>
      </w:r>
    </w:p>
    <w:p>
      <w:r>
        <w:t>8. EXHIBIT GROUP G: DOMESTIC POSTAL &amp; SERVICE RECORDS (국내 우편, 송달 및 접수 증빙)</w:t>
      </w:r>
    </w:p>
    <w:p>
      <w:r>
        <w:t xml:space="preserve">   • Exhibit G-1: Korea Post Content-Certified Mail Stamped Transcripts &amp; Postmarks (우체국 접수원부)</w:t>
      </w:r>
    </w:p>
    <w:p>
      <w:r>
        <w:t xml:space="preserve">   • Exhibit G-2: Korea Post Next-Day Registered Delivery Confirmation Cards (배달증명서)</w:t>
      </w:r>
    </w:p>
    <w:p>
      <w:r>
        <w:t xml:space="preserve">   • Exhibit G-3: Korea Post 24/7 Internet e-Post Digital Timestamps &amp; Archive Logs (전자타임스탬프)</w:t>
      </w:r>
    </w:p>
    <w:p>
      <w:r>
        <w:t xml:space="preserve">   • Exhibit G-4: KLAC Foreigner Legal Aid Application &amp; Approval Orders (법률구조결정통지서)</w:t>
      </w:r>
    </w:p>
    <w:p>
      <w:r>
        <w:t xml:space="preserve">   • Exhibit G-5: Embassy of Bangladesh Diplomatic Note Verbale &amp; Petition Records (외교공한철)</w:t>
      </w:r>
    </w:p>
    <w:p>
      <w:r>
        <w:t xml:space="preserve">   • Exhibit G-6: High-Priority Bilingual Email Transmission Headers &amp; Read-Receipt Logs (전자발송로그)</w:t>
      </w:r>
    </w:p>
    <w:p>
      <w:r>
        <w:t xml:space="preserve">   • Exhibit G-7: Korea Post Postal Fee Receipts &amp; 13-Digit Registration Tracking Logs (등기추적이력)</w:t>
      </w:r>
    </w:p>
    <w:p>
      <w:r>
        <w:t>9. EXHIBIT GROUP H: INTERNATIONAL COURIER, CUSTOMS &amp; TRANSMISSION (국제특송, 통관 및 전자송달)</w:t>
      </w:r>
    </w:p>
    <w:p>
      <w:r>
        <w:t xml:space="preserve">   • Exhibit H-1: DHL Express Dhaka-to-Seoul Air Waybill &amp; Booking POD (AWB #7392810482)</w:t>
      </w:r>
    </w:p>
    <w:p>
      <w:r>
        <w:t xml:space="preserve">   • Exhibit H-2: Pro-Forma Commercial Invoice &amp; Customs Declarations (HS Code 4901.99, NCV $0.00)</w:t>
      </w:r>
    </w:p>
    <w:p>
      <w:r>
        <w:t xml:space="preserve">   • Exhibit H-3: 5-Agency High-Priority Email Transmission Headers &amp; Read Receipts</w:t>
      </w:r>
    </w:p>
    <w:p>
      <w:r>
        <w:t xml:space="preserve">   • Exhibit H-4: 10-Day Statutory Provisional Payment Countdown &amp; Default Interest Audit Ledger</w:t>
      </w:r>
    </w:p>
    <w:p>
      <w:r>
        <w:t>10. EXHIBIT GROUP I: PARALLEL PRO BONO &amp; DIPLOMATIC ESCALATION DOSSIER (공익소송 및 외교공한)</w:t>
      </w:r>
    </w:p>
    <w:p>
      <w:r>
        <w:t xml:space="preserve">    • Exhibit I-1: KLAC Foreigner Legal Aid Application &amp; Litigation Fee Advancement Petition</w:t>
      </w:r>
    </w:p>
    <w:p>
      <w:r>
        <w:t xml:space="preserve">    • Exhibit I-2: Gong-Gam &amp; DURO Public Interest Intake Briefs &amp; Precedent Compendium</w:t>
      </w:r>
    </w:p>
    <w:p>
      <w:r>
        <w:t xml:space="preserve">    • Exhibit I-3: Official Consular Diplomatic Note Verbale Draft (Ref: BD-KOR-LEGAL-2026-0830)</w:t>
      </w:r>
    </w:p>
    <w:p>
      <w:r>
        <w:t>11. MASTER CROSS-REFERENCE MATRIX FOR ALL 12 OPERATIONAL FILINGS (12대 운영문서 종합 대조표)</w:t>
      </w:r>
    </w:p>
    <w:p>
      <w:r>
        <w:t>12. EVIDENTIARY CHAIN OF CUSTODY LOG &amp; COMPLIANCE ATTESTATION (12단계 보관연속성 증명)</w:t>
      </w:r>
    </w:p>
    <w:p>
      <w:r>
        <w:t>====================================================================================================</w:t>
      </w:r>
    </w:p>
    <w:p>
      <w:r>
        <w:t>```</w:t>
      </w:r>
    </w:p>
    <w:p>
      <w:r>
        <w:t>_________________________________________________________________________________</w:t>
      </w:r>
    </w:p>
    <w:p>
      <w:pPr>
        <w:pStyle w:val="Heading2"/>
      </w:pPr>
      <w:r>
        <w:t>1. MASTER EVIDENCE ARCHITECTURE &amp; EVIDENTIARY PRINCIPLES</w:t>
      </w:r>
    </w:p>
    <w:p>
      <w:r>
        <w:t>```</w:t>
      </w:r>
    </w:p>
    <w:p>
      <w:r>
        <w:t>====================================================================================================</w:t>
      </w:r>
    </w:p>
    <w:p>
      <w:r>
        <w:t xml:space="preserve">                                MASTER EVIDENCE CLASSIFICATION PYRAMID</w:t>
      </w:r>
    </w:p>
    <w:p>
      <w:r>
        <w:t>====================================================================================================</w:t>
      </w:r>
    </w:p>
    <w:p>
      <w:r>
        <w:t xml:space="preserve">                        ┌────────────────────────────────────────────────────────┐</w:t>
      </w:r>
    </w:p>
    <w:p>
      <w:r>
        <w:t xml:space="preserve">                        │           PRIMARY CLAIM &amp; JUDICIAL RECOVERY            │</w:t>
      </w:r>
    </w:p>
    <w:p>
      <w:r>
        <w:t xml:space="preserve">                        │   - KRW 100M DB Insurance Accidental Death Benefit     │</w:t>
      </w:r>
    </w:p>
    <w:p>
      <w:r>
        <w:t xml:space="preserve">                        │   - KRW 10M~50M Seojeong Univ Group Accidental Death   │</w:t>
      </w:r>
    </w:p>
    <w:p>
      <w:r>
        <w:t xml:space="preserve">                        │   - Full Repatriation &amp; Mortuary Actual Expense        │</w:t>
      </w:r>
    </w:p>
    <w:p>
      <w:r>
        <w:t xml:space="preserve">                        └───────────────────────────┬────────────────────────────┘</w:t>
      </w:r>
    </w:p>
    <w:p>
      <w:r>
        <w:t xml:space="preserve">                                                    │</w:t>
      </w:r>
    </w:p>
    <w:p>
      <w:r>
        <w:t xml:space="preserve">         ┌──────────────────────────────────────────┼──────────────────────────────────────────┐</w:t>
      </w:r>
    </w:p>
    <w:p>
      <w:r>
        <w:t xml:space="preserve">         ▼                                          ▼                                          ▼</w:t>
      </w:r>
    </w:p>
    <w:p>
      <w:r>
        <w:t>┌─────────────────────────────────┐   ┌─────────────────────────────────┐   ┌─────────────────────────────────┐</w:t>
      </w:r>
    </w:p>
    <w:p>
      <w:r>
        <w:t>│   FACT OF ACCIDENTAL DEATH      │   │  LEGAL CAPACITY &amp; ENTITLEMENT   │   │  DISPATCH, SERVICE &amp; ESCALATION │</w:t>
      </w:r>
    </w:p>
    <w:p>
      <w:r>
        <w:t>│  - Police Records (Group A)     │   │  - Insurance Policies (Group C) │   │  - Domestic Postal (Group G)    │</w:t>
      </w:r>
    </w:p>
    <w:p>
      <w:r>
        <w:t>│  - Medical/Forensic (Group B)   │   │  - Academic/Residency (Group D) │   │  - International DHL (Group H)  │</w:t>
      </w:r>
    </w:p>
    <w:p>
      <w:r>
        <w:t>│  - Mortuary/Embassy (Group B)   │   │  - Heirship/Lineage (Group E)   │   │  - Pro Bono / Embassy (Group I) │</w:t>
      </w:r>
    </w:p>
    <w:p>
      <w:r>
        <w:t>│                                 │   │  - Bilingual POA &amp; FX (Group F) │   │  - Email Headers &amp; Logs (G &amp; H) │</w:t>
      </w:r>
    </w:p>
    <w:p>
      <w:r>
        <w:t>└─────────────────────────────────┘   └─────────────────────────────────┘   └─────────────────────────────────┘</w:t>
      </w:r>
    </w:p>
    <w:p>
      <w:r>
        <w:t>====================================================================================================</w:t>
      </w:r>
    </w:p>
    <w:p>
      <w:r>
        <w:t>```</w:t>
      </w:r>
    </w:p>
    <w:p>
      <w:pPr>
        <w:pStyle w:val="Heading3"/>
      </w:pPr>
      <w:r>
        <w:t>1.1 Evidentiary Framework under Korean Civil Procedure</w:t>
      </w:r>
    </w:p>
    <w:p>
      <w:r>
        <w:t>1. **Official Document Presumption (공문서의 진정성립 추정 - 민사소송법 제356조 제1항)**:</w:t>
      </w:r>
    </w:p>
    <w:p>
      <w:r>
        <w:t xml:space="preserve">   - Official records issued by Korean public authorities (Gangwon Sokcho Police Station, Chuncheon District Prosecutors' Office, Korea Immigration Service, and Korea Post) are legally presumed to have been authentically executed in accordance with due administrative process.</w:t>
      </w:r>
    </w:p>
    <w:p>
      <w:r>
        <w:t>2. **Authenticated Foreign Official Documents (외국 공문서의 증거능력 - 민사소송법 제356조 제3항)**:</w:t>
      </w:r>
    </w:p>
    <w:p>
      <w:r>
        <w:t xml:space="preserve">   - Official deeds executed in the People's Republic of Bangladesh (Legal Heir Certificate, Family Relationship Certificate) authenticated by the Ministry of Foreign Affairs (MOFA), Dhaka, and consularly legalized by the **Embassy of the Republic of Korea in Dhaka** or verified with diplomatic seals by the **Embassy of Bangladesh in Seoul** carry full presumptive authenticity before Korean courts, the Financial Supervisory Service (FSS), and commercial insurance underwriters.</w:t>
      </w:r>
    </w:p>
    <w:p>
      <w:r>
        <w:t>3. **Certified Korean Translations (행정사법 제2조 및 제20조)**:</w:t>
      </w:r>
    </w:p>
    <w:p>
      <w:r>
        <w:t xml:space="preserve">   - All foreign-language exhibits (Bengali and English) are paired with official Certificates of Translation (*번역확인서*) executed by licensed Korean Certified Foreign Language Translation Administrative Scriveners (*공인외국어번역행정사*).</w:t>
      </w:r>
    </w:p>
    <w:p>
      <w:r>
        <w:t>4. **Content Certification &amp; Proof of Delivery (우편법 제59조 및 민법 제111조 도달주의)**:</w:t>
      </w:r>
    </w:p>
    <w:p>
      <w:r>
        <w:t xml:space="preserve">   - Korea Post Content-Certified Mail transcripts and DHL Express Proof of Delivery (POD) signatures establish incontrovertible civil arrival and receipt under Civil Act Art. 111.</w:t>
      </w:r>
    </w:p>
    <w:p>
      <w:r>
        <w:t>_________________________________________________________________________________</w:t>
      </w:r>
    </w:p>
    <w:p>
      <w:pPr>
        <w:pStyle w:val="Heading2"/>
      </w:pPr>
      <w:r>
        <w:t>2. EXHIBIT GROUP A: ACCIDENT &amp; POLICE RECORDS (사고 및 수사기록)</w:t>
      </w:r>
    </w:p>
    <w:p>
      <w:r>
        <w:t>```</w:t>
      </w:r>
    </w:p>
    <w:p>
      <w:r>
        <w:t>========================================================================================================================</w:t>
      </w:r>
    </w:p>
    <w:p>
      <w:r>
        <w:t xml:space="preserve">                                EXHIBIT GROUP A: ACCIDENT &amp; POLICE DOSSIER</w:t>
      </w:r>
    </w:p>
    <w:p>
      <w:r>
        <w:t>========================================================================================================================</w:t>
      </w:r>
    </w:p>
    <w:p>
      <w:r>
        <w:t>EXHIBIT ID   OFFICIAL DOCUMENT TITLE            ISSUING BODY &amp; REF NO.        PROBATIVE PURPOSE &amp; LEGAL FUNCTION</w:t>
      </w:r>
    </w:p>
    <w:p>
      <w:r>
        <w:t>========================================================================================================================</w:t>
      </w:r>
    </w:p>
    <w:p>
      <w:r>
        <w:t>Exhibit A-1  Notification of Medical            Gangwon Sokcho Police Station Proves deceased (MONOAR HOSSAIN MAHADI)</w:t>
      </w:r>
    </w:p>
    <w:p>
      <w:r>
        <w:t xml:space="preserve">             Examination &amp; Body Release Order   Serial No: 2026-00020         died under Sokcho jurisdiction; body released</w:t>
      </w:r>
    </w:p>
    <w:p>
      <w:r>
        <w:t xml:space="preserve">             (변사사건 지휘 및 사체인도 통보서)  (Lt. Jo / Pros. Won-woo)      to family by prosecutorial directive (2026-03-16).</w:t>
      </w:r>
    </w:p>
    <w:p>
      <w:r>
        <w:t>_________________________________________________________________________________</w:t>
      </w:r>
    </w:p>
    <w:p>
      <w:r>
        <w:t>Exhibit A-2  Traffic Accident Fact Confirmation Gangwon Sokcho Police Station Proves single-vehicle collision on 2026-03-14</w:t>
      </w:r>
    </w:p>
    <w:p>
      <w:r>
        <w:t xml:space="preserve">             Certificate (교통사고사실확인원)     Traffic Investigation Unit    at 05:58 AM at Bukbun-ri 4-1; vehicle 28모1390;</w:t>
      </w:r>
    </w:p>
    <w:p>
      <w:r>
        <w:t xml:space="preserve">                                                Case No: 2026-00020           zero third-party victims; sudden external crash.</w:t>
      </w:r>
    </w:p>
    <w:p>
      <w:r>
        <w:t>_________________________________________________________________________________</w:t>
      </w:r>
    </w:p>
    <w:p>
      <w:r>
        <w:t>Exhibit A-3  On-Scene Field Investigation &amp;     Gangwon Sokcho Police Station Confirms guardrail impact trajectory; rules out</w:t>
      </w:r>
    </w:p>
    <w:p>
      <w:r>
        <w:t xml:space="preserve">             Vehicle Inspection Report          Accident Reconstruction Unit  suicide or willful collision; establishes gross</w:t>
      </w:r>
    </w:p>
    <w:p>
      <w:r>
        <w:t xml:space="preserve">             (현장실황조사서 및 차량파손조사)    Case No: 2026-00020           negligence rather than intentional misconduct.</w:t>
      </w:r>
    </w:p>
    <w:p>
      <w:r>
        <w:t>========================================================================================================================</w:t>
      </w:r>
    </w:p>
    <w:p>
      <w:r>
        <w:t>```</w:t>
      </w:r>
    </w:p>
    <w:p>
      <w:r>
        <w:t>_________________________________________________________________________________</w:t>
      </w:r>
    </w:p>
    <w:p>
      <w:pPr>
        <w:pStyle w:val="Heading2"/>
      </w:pPr>
      <w:r>
        <w:t>3. EXHIBIT GROUP B: MEDICAL &amp; FORENSIC RECORDS (의료, 검안 및 사체송환 기록)</w:t>
      </w:r>
    </w:p>
    <w:p>
      <w:r>
        <w:t>```</w:t>
      </w:r>
    </w:p>
    <w:p>
      <w:r>
        <w:t>========================================================================================================================</w:t>
      </w:r>
    </w:p>
    <w:p>
      <w:r>
        <w:t xml:space="preserve">                               EXHIBIT GROUP B: MEDICAL &amp; FORENSIC DOSSIER</w:t>
      </w:r>
    </w:p>
    <w:p>
      <w:r>
        <w:t>========================================================================================================================</w:t>
      </w:r>
    </w:p>
    <w:p>
      <w:r>
        <w:t>EXHIBIT ID   OFFICIAL DOCUMENT TITLE            ISSUING BODY &amp; REF NO.        PROBATIVE PURPOSE &amp; LEGAL FUNCTION</w:t>
      </w:r>
    </w:p>
    <w:p>
      <w:r>
        <w:t>========================================================================================================================</w:t>
      </w:r>
    </w:p>
    <w:p>
      <w:r>
        <w:t>Exhibit B-1  Medical Death Certificate          GangNeung Asan Hospital       Proves clinical date, time, location of death;</w:t>
      </w:r>
    </w:p>
    <w:p>
      <w:r>
        <w:t xml:space="preserve">             (사망진단서 정본)                    Issue No: 2026031447741948    Direct Cause: Traumatic Brain Injury;</w:t>
      </w:r>
    </w:p>
    <w:p>
      <w:r>
        <w:t xml:space="preserve">                                                Reg No: 20455983 (Dr. Kang)   Attending Physician Dr. Huidong Kang (60597).</w:t>
      </w:r>
    </w:p>
    <w:p>
      <w:r>
        <w:t>_________________________________________________________________________________</w:t>
      </w:r>
    </w:p>
    <w:p>
      <w:r>
        <w:t>Exhibit B-2  Post-Mortem Examination            GangNeung Asan Hospital       Proves intermediate cause: Skull Fracture;</w:t>
      </w:r>
    </w:p>
    <w:p>
      <w:r>
        <w:t xml:space="preserve">             Certificate (시체검안서 정본)       Issue No: 2026031447738965    prior cause: Traffic Accident; death category:</w:t>
      </w:r>
    </w:p>
    <w:p>
      <w:r>
        <w:t xml:space="preserve">                                                Reg No: 20455983 (Dr. Kang)   Violent / External Death (외인사 - 교통사고).</w:t>
      </w:r>
    </w:p>
    <w:p>
      <w:r>
        <w:t>_________________________________________________________________________________</w:t>
      </w:r>
    </w:p>
    <w:p>
      <w:r>
        <w:t>Exhibit B-3  Certificate of Embalming           Embalmingkorea Inc.           Proves body preservation using 10% formalin</w:t>
      </w:r>
    </w:p>
    <w:p>
      <w:r>
        <w:t xml:space="preserve">             (사체방부처리증명서)                 Dr. Kyu-Sung Hwang (2608)     (Restricted Cervical Injection) on 2026-03-18</w:t>
      </w:r>
    </w:p>
    <w:p>
      <w:r>
        <w:t xml:space="preserve">                                                Consular No: EM032625090      for international air repatriation to Dhaka.</w:t>
      </w:r>
    </w:p>
    <w:p>
      <w:r>
        <w:t>_________________________________________________________________________________</w:t>
      </w:r>
    </w:p>
    <w:p>
      <w:r>
        <w:t>Exhibit B-4  Certificate of Non-Contagious      Embalmingkorea Inc.           Proves remains free from communicable diseases;</w:t>
      </w:r>
    </w:p>
    <w:p>
      <w:r>
        <w:t xml:space="preserve">             Disease (전염성질병무감염증명서)     Dr. Kyu-Sung Hwang (2608)     satisfies international air cargo health rules;</w:t>
      </w:r>
    </w:p>
    <w:p>
      <w:r>
        <w:t xml:space="preserve">                                                Consular No: EM032625090      confirms casket contains only deceased.</w:t>
      </w:r>
    </w:p>
    <w:p>
      <w:r>
        <w:t>_________________________________________________________________________________</w:t>
      </w:r>
    </w:p>
    <w:p>
      <w:r>
        <w:t>Exhibit B-5  Consular Mortuary Certificate      Embassy of Bangladesh, Seoul  Official consular authorization accompanying</w:t>
      </w:r>
    </w:p>
    <w:p>
      <w:r>
        <w:t xml:space="preserve">             (방글라데시 대사관 영사송환증명서)   Ref: BDS/LS/05-138            casket into Hazrat Shahjalal Int'l Airport;</w:t>
      </w:r>
    </w:p>
    <w:p>
      <w:r>
        <w:t xml:space="preserve">                                                (Mikon Tangchanggya, 03-25)   certifies parents as Belal Hossain &amp; Monoara Begum.</w:t>
      </w:r>
    </w:p>
    <w:p>
      <w:r>
        <w:t>_________________________________________________________________________________</w:t>
      </w:r>
    </w:p>
    <w:p>
      <w:r>
        <w:t>Exhibit B-6  Letter of Certification of         Embassy of Bangladesh, Seoul  Official consular confirmation of Bangladeshi</w:t>
      </w:r>
    </w:p>
    <w:p>
      <w:r>
        <w:t xml:space="preserve">             Nationality (방글라데시 국적증명서) Ref: BDS/LS/05-136            citizenship based on passport issuance records</w:t>
      </w:r>
    </w:p>
    <w:p>
      <w:r>
        <w:t xml:space="preserve">                                                (Mikon Tangchanggya, 03-24)   for all Korean administrative &amp; legal procedures.</w:t>
      </w:r>
    </w:p>
    <w:p>
      <w:r>
        <w:t>_________________________________________________________________________________</w:t>
      </w:r>
    </w:p>
    <w:p>
      <w:r>
        <w:t>Exhibit B-7  MOFA Bangladesh Consular Receipt   Ministry of Foreign Affairs   Online consular verification record linking</w:t>
      </w:r>
    </w:p>
    <w:p>
      <w:r>
        <w:t xml:space="preserve">             &amp; Online Verification Dossier      Ref: EM032625090 / 032625090  embalming, death cert &amp; consular mortuary files</w:t>
      </w:r>
    </w:p>
    <w:p>
      <w:r>
        <w:t xml:space="preserve">             (방글라데시 외교부 전자인증 영수증)  Govt of Bangladesh (03-25)    with unique digital tracking ID for authentication.</w:t>
      </w:r>
    </w:p>
    <w:p>
      <w:r>
        <w:t>========================================================================================================================</w:t>
      </w:r>
    </w:p>
    <w:p>
      <w:r>
        <w:t>```</w:t>
      </w:r>
    </w:p>
    <w:p>
      <w:r>
        <w:t>_________________________________________________________________________________</w:t>
      </w:r>
    </w:p>
    <w:p>
      <w:pPr>
        <w:pStyle w:val="Heading2"/>
      </w:pPr>
      <w:r>
        <w:t>4. EXHIBIT GROUP C: INSURANCE POLICIES &amp; CERTIFICATES (보험계약 및 증권류)</w:t>
      </w:r>
    </w:p>
    <w:p>
      <w:r>
        <w:t>```</w:t>
      </w:r>
    </w:p>
    <w:p>
      <w:r>
        <w:t>========================================================================================================================</w:t>
      </w:r>
    </w:p>
    <w:p>
      <w:r>
        <w:t xml:space="preserve">                               EXHIBIT GROUP C: INSURANCE POLICY DOSSIER</w:t>
      </w:r>
    </w:p>
    <w:p>
      <w:r>
        <w:t>========================================================================================================================</w:t>
      </w:r>
    </w:p>
    <w:p>
      <w:r>
        <w:t>EXHIBIT ID   OFFICIAL DOCUMENT TITLE            ISSUING BODY &amp; REF NO.        PROBATIVE PURPOSE &amp; LEGAL FUNCTION</w:t>
      </w:r>
    </w:p>
    <w:p>
      <w:r>
        <w:t>========================================================================================================================</w:t>
      </w:r>
    </w:p>
    <w:p>
      <w:r>
        <w:t>Exhibit C-1  DB Insurance Automobile Policy     DB Insurance Co., Ltd.        Proves active comprehensive auto insurance on</w:t>
      </w:r>
    </w:p>
    <w:p>
      <w:r>
        <w:t xml:space="preserve">             Certificate &amp; Premium Receipt      Policy: 2-2026-0531750-000  vehicle 28모1390 renewed on 2026-01-21 (24:00);</w:t>
      </w:r>
    </w:p>
    <w:p>
      <w:r>
        <w:t xml:space="preserve">             (DB손해보험 자동차보험 가입증명서    Channel: Direct/1588-0100     Self-Physical Accident / Auto Injury Death Sum:</w:t>
      </w:r>
    </w:p>
    <w:p>
      <w:r>
        <w:t xml:space="preserve">              및 보험료납입영수증)               Policyholder: MAHADI MONOAR   KRW 100,000,000; covers fatal crash on 03-14.</w:t>
      </w:r>
    </w:p>
    <w:p>
      <w:r>
        <w:t>_________________________________________________________________________________</w:t>
      </w:r>
    </w:p>
    <w:p>
      <w:r>
        <w:t>Exhibit C-2  Seojeong University Master Group   Seojeong University &amp; Group   Proves mandatory D-2 group accident insurance</w:t>
      </w:r>
    </w:p>
    <w:p>
      <w:r>
        <w:t xml:space="preserve">             Accident Policy &amp; Policy Terms     Non-Life Insurers (DB/KB/     covering enrolled foreign students; Accidental</w:t>
      </w:r>
    </w:p>
    <w:p>
      <w:r>
        <w:t xml:space="preserve">             (서정대 유학생 단체상해보험 증권)   Hyundai/Meritz)               Death Sum (KRW 10M~50M) + Repatriation (KRW 5M~20M).</w:t>
      </w:r>
    </w:p>
    <w:p>
      <w:r>
        <w:t>========================================================================================================================</w:t>
      </w:r>
    </w:p>
    <w:p>
      <w:r>
        <w:t>```</w:t>
      </w:r>
    </w:p>
    <w:p>
      <w:r>
        <w:t>_________________________________________________________________________________</w:t>
      </w:r>
    </w:p>
    <w:p>
      <w:pPr>
        <w:pStyle w:val="Heading2"/>
      </w:pPr>
      <w:r>
        <w:t>5. EXHIBIT GROUP D: ACADEMIC &amp; RESIDENCY RECORDS (학적 및 체류자격 기록)</w:t>
      </w:r>
    </w:p>
    <w:p>
      <w:r>
        <w:t>```</w:t>
      </w:r>
    </w:p>
    <w:p>
      <w:r>
        <w:t>========================================================================================================================</w:t>
      </w:r>
    </w:p>
    <w:p>
      <w:r>
        <w:t xml:space="preserve">                               EXHIBIT GROUP D: ACADEMIC &amp; RESIDENCY DOSSIER</w:t>
      </w:r>
    </w:p>
    <w:p>
      <w:r>
        <w:t>========================================================================================================================</w:t>
      </w:r>
    </w:p>
    <w:p>
      <w:r>
        <w:t>EXHIBIT ID   OFFICIAL DOCUMENT TITLE            ISSUING BODY &amp; REF NO.        PROBATIVE PURPOSE &amp; LEGAL FUNCTION</w:t>
      </w:r>
    </w:p>
    <w:p>
      <w:r>
        <w:t>========================================================================================================================</w:t>
      </w:r>
    </w:p>
    <w:p>
      <w:r>
        <w:t>Exhibit D-1  Republic of Korea Alien            Korea Immigration Service     Proves lawful alien registration in Korea;</w:t>
      </w:r>
    </w:p>
    <w:p>
      <w:r>
        <w:t xml:space="preserve">             Registration Card (ARC Copy)       Chuncheon Sokcho Branch       ARC No: 010530-7660021; Visa Status: D-2 Study;</w:t>
      </w:r>
    </w:p>
    <w:p>
      <w:r>
        <w:t xml:space="preserve">             (외국인등록증 사본 및 체류사실증명)  Issue Date: 2025.03.24        verifies legal identity and resident status.</w:t>
      </w:r>
    </w:p>
    <w:p>
      <w:r>
        <w:t>_________________________________________________________________________________</w:t>
      </w:r>
    </w:p>
    <w:p>
      <w:r>
        <w:t>Exhibit D-2  Seojeong University Certificate    Seojeong University           Proves deceased was actively enrolled as a</w:t>
      </w:r>
    </w:p>
    <w:p>
      <w:r>
        <w:t xml:space="preserve">             of Enrollment &amp; Academic Record    Office of Academic Affairs    1st-year degree student (Smart Automobile Dept,</w:t>
      </w:r>
    </w:p>
    <w:p>
      <w:r>
        <w:t xml:space="preserve">             (서정대학교 재학증명서 및 학적부)    (Student ID: 202581042)       ID: 202581042) at fatal accident on 2026-03-14.</w:t>
      </w:r>
    </w:p>
    <w:p>
      <w:r>
        <w:t>_________________________________________________________________________________</w:t>
      </w:r>
    </w:p>
    <w:p>
      <w:r>
        <w:t>Exhibit D-3  People's Republic of Bangladesh    Department of Immigration &amp;   Verifies international legal identity, DOB</w:t>
      </w:r>
    </w:p>
    <w:p>
      <w:r>
        <w:t xml:space="preserve">             Passport (Original / True Copy)    Passports, Dhaka, Bangladesh  (2001-05-30), birth place (Cumilla), and</w:t>
      </w:r>
    </w:p>
    <w:p>
      <w:r>
        <w:t xml:space="preserve">             (방글라데시 여권 사본 및 번역문)    Passport No: A03097931        personal identification number (7362790417).</w:t>
      </w:r>
    </w:p>
    <w:p>
      <w:r>
        <w:t>========================================================================================================================</w:t>
      </w:r>
    </w:p>
    <w:p>
      <w:r>
        <w:t>```</w:t>
      </w:r>
    </w:p>
    <w:p>
      <w:r>
        <w:t>_________________________________________________________________________________</w:t>
      </w:r>
    </w:p>
    <w:p>
      <w:pPr>
        <w:pStyle w:val="Heading2"/>
      </w:pPr>
      <w:r>
        <w:t>6. EXHIBIT GROUP E: HEIRSHIP &amp; FAMILY RELATIONSHIP RECORDS (상속인 및 친족관계 서증)</w:t>
      </w:r>
    </w:p>
    <w:p>
      <w:r>
        <w:t>```</w:t>
      </w:r>
    </w:p>
    <w:p>
      <w:r>
        <w:t>========================================================================================================================</w:t>
      </w:r>
    </w:p>
    <w:p>
      <w:r>
        <w:t xml:space="preserve">                                EXHIBIT GROUP E: HEIRSHIP &amp; LINEAGE DOSSIER</w:t>
      </w:r>
    </w:p>
    <w:p>
      <w:r>
        <w:t>========================================================================================================================</w:t>
      </w:r>
    </w:p>
    <w:p>
      <w:r>
        <w:t>EXHIBIT ID   OFFICIAL DOCUMENT TITLE            ISSUING BODY &amp; REF NO.        PROBATIVE PURPOSE &amp; LEGAL FUNCTION</w:t>
      </w:r>
    </w:p>
    <w:p>
      <w:r>
        <w:t>========================================================================================================================</w:t>
      </w:r>
    </w:p>
    <w:p>
      <w:r>
        <w:t>Exhibit E-1  Bangladesh Legal Heir Certificate  Union Parishad Chairman /     Conclusively proves BELAL HOSSAIN (Father, 2/3)</w:t>
      </w:r>
    </w:p>
    <w:p>
      <w:r>
        <w:t xml:space="preserve">             (Warishan / Succession Cert)       Monoharganj, Cumilla / Court  and MONOARA BEGUM (Mother, 1/3) are the 100%</w:t>
      </w:r>
    </w:p>
    <w:p>
      <w:r>
        <w:t xml:space="preserve">             (법정상속인증명서 / 와리샨 증명서)   Legalized by MOFA &amp; Embassy   sole legal heirs under Sunni Hanafi inheritance law.</w:t>
      </w:r>
    </w:p>
    <w:p>
      <w:r>
        <w:t>_________________________________________________________________________________</w:t>
      </w:r>
    </w:p>
    <w:p>
      <w:r>
        <w:t>Exhibit E-2  Bangladesh Family Relationship     National Birth &amp; Death        Proves official parent-child lineage and direct</w:t>
      </w:r>
    </w:p>
    <w:p>
      <w:r>
        <w:t xml:space="preserve">             Certificate (FRC / Lineage Cert)   Registrar / BD Election Comm. lineal blood relationship connecting the deceased</w:t>
      </w:r>
    </w:p>
    <w:p>
      <w:r>
        <w:t xml:space="preserve">             (가족관계증명서 / 친족관계등록부)    Legalized by MOFA &amp; Embassy   student with Belal Hossain and Monoara Begum.</w:t>
      </w:r>
    </w:p>
    <w:p>
      <w:r>
        <w:t>_________________________________________________________________________________</w:t>
      </w:r>
    </w:p>
    <w:p>
      <w:r>
        <w:t>Exhibit E-3  National ID Cards &amp; Certified      Bangladesh Election Comm. &amp;   Verifies parents' identities, biometric data,</w:t>
      </w:r>
    </w:p>
    <w:p>
      <w:r>
        <w:t xml:space="preserve">             True Copy Passports of Parents     Passport Directorate          signatures, dates of birth (Father: 1974.04.10,</w:t>
      </w:r>
    </w:p>
    <w:p>
      <w:r>
        <w:t xml:space="preserve">             (상속인 부·모 신분증 및 여권사본)   (NID: 197419... / 198019...)  Mother: 1980.02.15), and village addresses.</w:t>
      </w:r>
    </w:p>
    <w:p>
      <w:r>
        <w:t>_________________________________________________________________________________</w:t>
      </w:r>
    </w:p>
    <w:p>
      <w:r>
        <w:t>Exhibit E-4  Official Certificates of Korean    Licensed Korean Translation   Fulfills Korean court &amp; administrative standards</w:t>
      </w:r>
    </w:p>
    <w:p>
      <w:r>
        <w:t xml:space="preserve">             Translation (공인번역확인서)        Administrative Scrivener      under Administrative Scrivener Act Art. 20 for</w:t>
      </w:r>
    </w:p>
    <w:p>
      <w:r>
        <w:t xml:space="preserve">             (번역확인서 일체)                   (외국어번역행정사 번역확인서)   all English &amp; Bengali foreign exhibits.</w:t>
      </w:r>
    </w:p>
    <w:p>
      <w:r>
        <w:t>========================================================================================================================</w:t>
      </w:r>
    </w:p>
    <w:p>
      <w:r>
        <w:t>```</w:t>
      </w:r>
    </w:p>
    <w:p>
      <w:r>
        <w:t>_________________________________________________________________________________</w:t>
      </w:r>
    </w:p>
    <w:p>
      <w:pPr>
        <w:pStyle w:val="Heading2"/>
      </w:pPr>
      <w:r>
        <w:t>7. EXHIBIT GROUP F: LEGAL POWER OF ATTORNEY &amp; REMITTANCE DATA (위임장 및 해외송금 증빙)</w:t>
      </w:r>
    </w:p>
    <w:p>
      <w:r>
        <w:t>```</w:t>
      </w:r>
    </w:p>
    <w:p>
      <w:r>
        <w:t>========================================================================================================================</w:t>
      </w:r>
    </w:p>
    <w:p>
      <w:r>
        <w:t xml:space="preserve">                                EXHIBIT GROUP F: POA &amp; REMITTANCE DOSSIER</w:t>
      </w:r>
    </w:p>
    <w:p>
      <w:r>
        <w:t>========================================================================================================================</w:t>
      </w:r>
    </w:p>
    <w:p>
      <w:r>
        <w:t>EXHIBIT ID   OFFICIAL DOCUMENT TITLE            ISSUING BODY &amp; REF NO.        PROBATIVE PURPOSE &amp; LEGAL FUNCTION</w:t>
      </w:r>
    </w:p>
    <w:p>
      <w:r>
        <w:t>========================================================================================================================</w:t>
      </w:r>
    </w:p>
    <w:p>
      <w:r>
        <w:t>Exhibit F-1  Bilingual Special Power of         Executed by BELAL HOSSAIN &amp;   Confers 7 operative special mandates under Civil</w:t>
      </w:r>
    </w:p>
    <w:p>
      <w:r>
        <w:t xml:space="preserve">             Attorney &amp; Attorney Credentials    MONOARA BEGUM with thumbprints Act Art. 118 to HASIBUL MUNIM (NID: 6003330534,</w:t>
      </w:r>
    </w:p>
    <w:p>
      <w:r>
        <w:t xml:space="preserve">             (특별위임장 정본 및 수임인 신분서증) (NID / Passport: B00936349)   Passport: B00936349) for full claim &amp; receipt.</w:t>
      </w:r>
    </w:p>
    <w:p>
      <w:r>
        <w:t>_________________________________________________________________________________</w:t>
      </w:r>
    </w:p>
    <w:p>
      <w:r>
        <w:t>Exhibit F-2  Diplomatic Legalization Deeds      1. BD Notary Public Seal      Provides conclusive judicial authenticity under</w:t>
      </w:r>
    </w:p>
    <w:p>
      <w:r>
        <w:t xml:space="preserve">             (외교공증 및 영사확인/아포스티유)    2. MOFA Dhaka Attestation     Korean Civil Procedure Act Art. 356; satisfies</w:t>
      </w:r>
    </w:p>
    <w:p>
      <w:r>
        <w:t xml:space="preserve">                                                3. Korean Embassy Dhaka Seal  both Track A (Apostille) and Track B (Embassy).</w:t>
      </w:r>
    </w:p>
    <w:p>
      <w:r>
        <w:t>_________________________________________________________________________________</w:t>
      </w:r>
    </w:p>
    <w:p>
      <w:r>
        <w:t>Exhibit F-3  Official Bank Statement of Account Mutual Trust Bank PLC         Verifies active foreign exchange bank account</w:t>
      </w:r>
    </w:p>
    <w:p>
      <w:r>
        <w:t xml:space="preserve">             &amp; SWIFT Wire Verification Data     (Dhanmondi Branch / MTB)      (A/C: 1311004072276, Customer ID: 100749591,</w:t>
      </w:r>
    </w:p>
    <w:p>
      <w:r>
        <w:t xml:space="preserve">             (해외송금 공식 계좌개설확인서)       Beneficiary: HASIBUL MUNIM    SWIFT: MTBLBDDH, MICR: 145261188) for direct wire.</w:t>
      </w:r>
    </w:p>
    <w:p>
      <w:r>
        <w:t>_________________________________________________________________________________</w:t>
      </w:r>
    </w:p>
    <w:p>
      <w:r>
        <w:t>Exhibit F-4  Itemized Embalming, Mortuary &amp;     Embalmingkorea Inc. / Air     Proves actual out-of-pocket costs for body</w:t>
      </w:r>
    </w:p>
    <w:p>
      <w:r>
        <w:t xml:space="preserve">             International Air Cargo Receipts   Cargo Carrier / Asiana Cargo  preservation, zinc casket, mortuary fees, and</w:t>
      </w:r>
    </w:p>
    <w:p>
      <w:r>
        <w:t xml:space="preserve">             (사체송환비·항공운임 영수증 일체)    Air Waybill Freight Receipts  air freight to Dhaka for 100% reimbursement.</w:t>
      </w:r>
    </w:p>
    <w:p>
      <w:r>
        <w:t>========================================================================================================================</w:t>
      </w:r>
    </w:p>
    <w:p>
      <w:r>
        <w:t>```</w:t>
      </w:r>
    </w:p>
    <w:p>
      <w:r>
        <w:t>_________________________________________________________________________________</w:t>
      </w:r>
    </w:p>
    <w:p>
      <w:pPr>
        <w:pStyle w:val="Heading2"/>
      </w:pPr>
      <w:r>
        <w:t>8. EXHIBIT GROUP G: DOMESTIC POSTAL &amp; SERVICE RECORDS (국내 우편, 송달 및 접수 증빙)</w:t>
      </w:r>
    </w:p>
    <w:p>
      <w:r>
        <w:t>```</w:t>
      </w:r>
    </w:p>
    <w:p>
      <w:r>
        <w:t>========================================================================================================================</w:t>
      </w:r>
    </w:p>
    <w:p>
      <w:r>
        <w:t xml:space="preserve">                               EXHIBIT GROUP G: DOMESTIC POSTAL &amp; SERVICE DOSSIER</w:t>
      </w:r>
    </w:p>
    <w:p>
      <w:r>
        <w:t>========================================================================================================================</w:t>
      </w:r>
    </w:p>
    <w:p>
      <w:r>
        <w:t>EXHIBIT ID   OFFICIAL DOCUMENT TITLE            ISSUING BODY &amp; REF NO.        PROBATIVE PURPOSE &amp; LEGAL FUNCTION</w:t>
      </w:r>
    </w:p>
    <w:p>
      <w:r>
        <w:t>========================================================================================================================</w:t>
      </w:r>
    </w:p>
    <w:p>
      <w:r>
        <w:t>Exhibit G-1  Korea Post Content-Certified Mail  Korea Post Postal Window      Proves exact text, statutory demands, and</w:t>
      </w:r>
    </w:p>
    <w:p>
      <w:r>
        <w:t xml:space="preserve">             Stamped Transcripts &amp; Date Seals   Enforcement Rule Art. 48/50   3-copy formal registration of claim notices served</w:t>
      </w:r>
    </w:p>
    <w:p>
      <w:r>
        <w:t xml:space="preserve">             (우체국 내용증명 접수 원부 및 간인부) (우체국 일부인 및 기계식 천공) on DB Insurance HQ &amp; Seojeong University OIA.</w:t>
      </w:r>
    </w:p>
    <w:p>
      <w:r>
        <w:t>_________________________________________________________________________________</w:t>
      </w:r>
    </w:p>
    <w:p>
      <w:r>
        <w:t>Exhibit G-2  Korea Post Registered Express      Korea Post Delivery Desk      Conclusively proves physical service and exact</w:t>
      </w:r>
    </w:p>
    <w:p>
      <w:r>
        <w:t xml:space="preserve">             Delivery Confirmation Cards        Enforcement Rule Art. 59      date/time of delivery upon DB Insurance &amp; Univ</w:t>
      </w:r>
    </w:p>
    <w:p>
      <w:r>
        <w:t xml:space="preserve">             (우체국 익일특급 배달증명서)         (배달증명통지서 - 도달일시 확정) establishing civil arrival under Civil Act Art. 111.</w:t>
      </w:r>
    </w:p>
    <w:p>
      <w:r>
        <w:t>_________________________________________________________________________________</w:t>
      </w:r>
    </w:p>
    <w:p>
      <w:r>
        <w:t>Exhibit G-3  Korea Post 24/7 Internet e-Post    Korea Post Electronic Mail    Proves digital submission, anti-tampering hash,</w:t>
      </w:r>
    </w:p>
    <w:p>
      <w:r>
        <w:t xml:space="preserve">             Digital Timestamping Certificates  Center (www.epost.go.kr)      and 3-year government cloud archive for 24/7</w:t>
      </w:r>
    </w:p>
    <w:p>
      <w:r>
        <w:t xml:space="preserve">             (인터넷우체국 공인전자타임스탬프)    (공인전자타임스탬프 보관증명)  electronic content-certified claim packages.</w:t>
      </w:r>
    </w:p>
    <w:p>
      <w:r>
        <w:t>_________________________________________________________________________________</w:t>
      </w:r>
    </w:p>
    <w:p>
      <w:r>
        <w:t>Exhibit G-4  KLAC Foreigner Legal Aid           Korea Legal Aid Corporation   Proves indigent foreign heir eligibility (&lt;125%</w:t>
      </w:r>
    </w:p>
    <w:p>
      <w:r>
        <w:t xml:space="preserve">             Application &amp; Approval Orders      (KLAC Seoul Central / Sokcho) median income) and formal approval for 100% free</w:t>
      </w:r>
    </w:p>
    <w:p>
      <w:r>
        <w:t xml:space="preserve">             (대한법률구조공단 무료법률구조신청서) Legal Aid Act Art. 22 Order civil litigation representation before court.</w:t>
      </w:r>
    </w:p>
    <w:p>
      <w:r>
        <w:t>_________________________________________________________________________________</w:t>
      </w:r>
    </w:p>
    <w:p>
      <w:r>
        <w:t>Exhibit G-5  Embassy of Bangladesh Diplomatic   Embassy of Bangladesh, Seoul  Proves sovereign diplomatic representation,</w:t>
      </w:r>
    </w:p>
    <w:p>
      <w:r>
        <w:t xml:space="preserve">             Note Verbale &amp; Official Petition   Labour &amp; Consular Wing        request for note verbale issuance to DB Insurance,</w:t>
      </w:r>
    </w:p>
    <w:p>
      <w:r>
        <w:t xml:space="preserve">             (주한 방글라데시 대사관 외교공한철)  (Ref: BD-KOR-LEGAL-2026-0830) and consular heirship endorsement in Seoul.</w:t>
      </w:r>
    </w:p>
    <w:p>
      <w:r>
        <w:t>_________________________________________________________________________________</w:t>
      </w:r>
    </w:p>
    <w:p>
      <w:r>
        <w:t>Exhibit G-6  High-Priority Bilingual Email      Legal Task Force Mail Server  Proves electronic transmittal of certified PDF</w:t>
      </w:r>
    </w:p>
    <w:p>
      <w:r>
        <w:t xml:space="preserve">             Transmission Headers &amp; Read Logs   (claim@dbins.net &amp;            bundles, timestamped delivery, and claims desk</w:t>
      </w:r>
    </w:p>
    <w:p>
      <w:r>
        <w:t xml:space="preserve">             (전자접수 이메일 전문 및 수신로그)   global@seojeong.ac.kr)       notification to CEO Jeong Jong-pyo &amp; Claims Team.</w:t>
      </w:r>
    </w:p>
    <w:p>
      <w:r>
        <w:t>_________________________________________________________________________________</w:t>
      </w:r>
    </w:p>
    <w:p>
      <w:r>
        <w:t>Exhibit G-7  Korea Post Postal Fee Receipts &amp;   Korea Post Registration Desk  Provides unique 13-digit tracking barcodes and</w:t>
      </w:r>
    </w:p>
    <w:p>
      <w:r>
        <w:t xml:space="preserve">             13-Digit Registration Track Logs   Track &amp; Trace Postal Ledger   verifiable transit history across domestic postal</w:t>
      </w:r>
    </w:p>
    <w:p>
      <w:r>
        <w:t xml:space="preserve">             (우편요금영수증 및 등기번호 추적원부)(13자리 등기번호 조회내역)    distribution channels.</w:t>
      </w:r>
    </w:p>
    <w:p>
      <w:r>
        <w:t>========================================================================================================================</w:t>
      </w:r>
    </w:p>
    <w:p>
      <w:r>
        <w:t>```</w:t>
      </w:r>
    </w:p>
    <w:p>
      <w:r>
        <w:t>_________________________________________________________________________________</w:t>
      </w:r>
    </w:p>
    <w:p>
      <w:pPr>
        <w:pStyle w:val="Heading2"/>
      </w:pPr>
      <w:r>
        <w:t>9. EXHIBIT GROUP H: INTERNATIONAL COURIER, CUSTOMS &amp; TRANSMISSION (국제특송, 통관 및 전자송달)</w:t>
      </w:r>
    </w:p>
    <w:p>
      <w:r>
        <w:t>```</w:t>
      </w:r>
    </w:p>
    <w:p>
      <w:r>
        <w:t>========================================================================================================================</w:t>
      </w:r>
    </w:p>
    <w:p>
      <w:r>
        <w:t xml:space="preserve">                               EXHIBIT GROUP H: INTERNATIONAL COURIER &amp; TRANSMISSION</w:t>
      </w:r>
    </w:p>
    <w:p>
      <w:r>
        <w:t>========================================================================================================================</w:t>
      </w:r>
    </w:p>
    <w:p>
      <w:r>
        <w:t>EXHIBIT ID   OFFICIAL DOCUMENT TITLE            ISSUING BODY &amp; REF NO.        PROBATIVE PURPOSE &amp; LEGAL FUNCTION</w:t>
      </w:r>
    </w:p>
    <w:p>
      <w:r>
        <w:t>========================================================================================================================</w:t>
      </w:r>
    </w:p>
    <w:p>
      <w:r>
        <w:t>Exhibit H-1  DHL Express Dhaka-to-Seoul Air     DHL Express Worldwide         Incontrovertibly proves international courier</w:t>
      </w:r>
    </w:p>
    <w:p>
      <w:r>
        <w:t xml:space="preserve">             Waybill &amp; Booking POD Receipts     AWB No: 7392810482            dispatch from Dhaka to Seoul; tracks transit</w:t>
      </w:r>
    </w:p>
    <w:p>
      <w:r>
        <w:t xml:space="preserve">             (DHL 국제특송 항공화물운송장 및 수령증)(Dhaka Hub -&gt; Seoul Central) through Incheon Gateway to DB Insurance HQ.</w:t>
      </w:r>
    </w:p>
    <w:p>
      <w:r>
        <w:t>_________________________________________________________________________________</w:t>
      </w:r>
    </w:p>
    <w:p>
      <w:r>
        <w:t>Exhibit H-2  Pro-Forma Commercial Invoice &amp;     Customs &amp; Courier Filing      Proves non-commercial legal nature of cargo</w:t>
      </w:r>
    </w:p>
    <w:p>
      <w:r>
        <w:t xml:space="preserve">             Customs Declaration Documents      HS Code: 4901.99 (Legal Docs) (DOX), zero tariff liability ($0.00 NCV), and</w:t>
      </w:r>
    </w:p>
    <w:p>
      <w:r>
        <w:t xml:space="preserve">             (세관제출용 상업송장 및 비상업용신고) Customs Value: $0.00 NCV     exempt status preventing customs border clearance holds.</w:t>
      </w:r>
    </w:p>
    <w:p>
      <w:r>
        <w:t>_________________________________________________________________________________</w:t>
      </w:r>
    </w:p>
    <w:p>
      <w:r>
        <w:t>Exhibit H-3  5-Agency High-Priority Email       Legal Task Force Mail Server  Provides RFC 5322 electronic headers, message</w:t>
      </w:r>
    </w:p>
    <w:p>
      <w:r>
        <w:t xml:space="preserve">             Transmission Headers &amp; Read Logs   (X-Priority: 1 / Urgent)      IDs, and automated read receipts from 5 target</w:t>
      </w:r>
    </w:p>
    <w:p>
      <w:r>
        <w:t xml:space="preserve">             (5대 기관 전자송부 헤더 및 수신확인서)(Pre-Filled Certified Bundles)institutions (DB Insurance, SJU, KLAC, DURO, Embassy).</w:t>
      </w:r>
    </w:p>
    <w:p>
      <w:r>
        <w:t>_________________________________________________________________________________</w:t>
      </w:r>
    </w:p>
    <w:p>
      <w:r>
        <w:t>Exhibit H-4  10-Day Statutory Provisional       Legal Compliance Audit Unit   Maintains daily operational countdown logs,</w:t>
      </w:r>
    </w:p>
    <w:p>
      <w:r>
        <w:t xml:space="preserve">             Payment Countdown &amp; Interest Ledger(상법 제732조의2 및 표준약관) 6.0% Commercial Code default interest calculations,</w:t>
      </w:r>
    </w:p>
    <w:p>
      <w:r>
        <w:t xml:space="preserve">             (10일 법정 가지급금 추적 및 이자원장) (Auto Terms Art. 34 Audit)    and statutory escalation trigger logs.</w:t>
      </w:r>
    </w:p>
    <w:p>
      <w:r>
        <w:t>========================================================================================================================</w:t>
      </w:r>
    </w:p>
    <w:p>
      <w:r>
        <w:t>```</w:t>
      </w:r>
    </w:p>
    <w:p>
      <w:r>
        <w:t>_________________________________________________________________________________</w:t>
      </w:r>
    </w:p>
    <w:p>
      <w:pPr>
        <w:pStyle w:val="Heading2"/>
      </w:pPr>
      <w:r>
        <w:t>10. EXHIBIT GROUP I: PARALLEL PRO BONO &amp; DIPLOMATIC ESCALATION DOSSIER (공익소송 및 외교공한)</w:t>
      </w:r>
    </w:p>
    <w:p>
      <w:r>
        <w:t>```</w:t>
      </w:r>
    </w:p>
    <w:p>
      <w:r>
        <w:t>========================================================================================================================</w:t>
      </w:r>
    </w:p>
    <w:p>
      <w:r>
        <w:t xml:space="preserve">                                EXHIBIT GROUP I: PRO BONO &amp; DIPLOMATIC ESCALATION</w:t>
      </w:r>
    </w:p>
    <w:p>
      <w:r>
        <w:t>========================================================================================================================</w:t>
      </w:r>
    </w:p>
    <w:p>
      <w:r>
        <w:t>EXHIBIT ID   OFFICIAL DOCUMENT TITLE            ISSUING BODY &amp; REF NO.        PROBATIVE PURPOSE &amp; LEGAL FUNCTION</w:t>
      </w:r>
    </w:p>
    <w:p>
      <w:r>
        <w:t>========================================================================================================================</w:t>
      </w:r>
    </w:p>
    <w:p>
      <w:r>
        <w:t>Exhibit I-1  KLAC Foreigner Legal Aid Form &amp;    Korea Legal Aid Corporation   Establishes indigent overseas heir status (&lt;125%</w:t>
      </w:r>
    </w:p>
    <w:p>
      <w:r>
        <w:t xml:space="preserve">             Court Fee Advancement Petition     (KLAC Seoul Central / Sokcho) median income), requesting full state trial attorney</w:t>
      </w:r>
    </w:p>
    <w:p>
      <w:r>
        <w:t xml:space="preserve">             (공단 외국인 법률구조 및 인지대납신청서)Legal Aid Act Art. 22 Docket appointment and advance of stamp/service fees.</w:t>
      </w:r>
    </w:p>
    <w:p>
      <w:r>
        <w:t>_________________________________________________________________________________</w:t>
      </w:r>
    </w:p>
    <w:p>
      <w:r>
        <w:t>Exhibit I-2  Gong-Gam &amp; DURO Public Interest    Gong-Gam Human Rights Law &amp;   Presents public interest case for migrant worker</w:t>
      </w:r>
    </w:p>
    <w:p>
      <w:r>
        <w:t xml:space="preserve">             Intake Briefs &amp; Precedent Matrix   Public Interest Law DURO      and foreign student protection, citing Supreme Court</w:t>
      </w:r>
    </w:p>
    <w:p>
      <w:r>
        <w:t xml:space="preserve">             (공익인권재단 공감·두루 공익기획소송서)(Migrant Rights Practice)   98Da48963 En Banc against insurer exemption tactics.</w:t>
      </w:r>
    </w:p>
    <w:p>
      <w:r>
        <w:t>_________________________________________________________________________________</w:t>
      </w:r>
    </w:p>
    <w:p>
      <w:r>
        <w:t>Exhibit I-3  Official Consular Diplomatic Note  Embassy of Bangladesh, Seoul  Formal diplomatic Note Verbale served upon</w:t>
      </w:r>
    </w:p>
    <w:p>
      <w:r>
        <w:t xml:space="preserve">             Verbale Draft to DB Insurance/FSS  (Ref: BD-KOR-LEGAL-2026-0830) DB Insurance, FSS, and Ministry of Foreign Affairs</w:t>
      </w:r>
    </w:p>
    <w:p>
      <w:r>
        <w:t xml:space="preserve">             (주한 방글라데시 대사관 공식 외교공한안)(Counsellor Mikon Tangchanggya)requesting immediate lawful insurance disbursement.</w:t>
      </w:r>
    </w:p>
    <w:p>
      <w:r>
        <w:t>========================================================================================================================</w:t>
      </w:r>
    </w:p>
    <w:p>
      <w:r>
        <w:t>```</w:t>
      </w:r>
    </w:p>
    <w:p>
      <w:r>
        <w:t>_________________________________________________________________________________</w:t>
      </w:r>
    </w:p>
    <w:p>
      <w:pPr>
        <w:pStyle w:val="Heading2"/>
      </w:pPr>
      <w:r>
        <w:t>11. MASTER CROSS-REFERENCE MATRIX FOR ALL 12 OPERATIONAL FILINGS (12대 운영문서 종합 대조표)</w:t>
      </w:r>
    </w:p>
    <w:p>
      <w:r>
        <w:t>The following master matrix cross-references every evidence exhibit across all nine groups (A through I) to its exact designated deployment across the entire 12-filing / 13-document recovery suite:</w:t>
      </w:r>
    </w:p>
    <w:p>
      <w:pPr>
        <w:pStyle w:val="ListBullet"/>
      </w:pPr>
      <w:r>
        <w:t>**File 01:** `01_db_insurance_claim_notice_and_legal_brief.md` (DB Insurance Formal Claim Notice &amp; Preemptive Legal Brief)</w:t>
      </w:r>
    </w:p>
    <w:p>
      <w:pPr>
        <w:pStyle w:val="ListBullet"/>
      </w:pPr>
      <w:r>
        <w:t>**File 02:** `02_fss_dispute_mediation_petition.md` (FSS Financial Dispute Mediation Petition)</w:t>
      </w:r>
    </w:p>
    <w:p>
      <w:pPr>
        <w:pStyle w:val="ListBullet"/>
      </w:pPr>
      <w:r>
        <w:t>**File 03:** `03_seojeong_university_group_insurance_claim.md` (Seojeong University Group Claim)</w:t>
      </w:r>
    </w:p>
    <w:p>
      <w:pPr>
        <w:pStyle w:val="ListBullet"/>
      </w:pPr>
      <w:r>
        <w:t>**File 04-POA:** `04_bilingual_special_power_of_attorney.md` (Bilingual Special Power of Attorney)</w:t>
      </w:r>
    </w:p>
    <w:p>
      <w:pPr>
        <w:pStyle w:val="ListBullet"/>
      </w:pPr>
      <w:r>
        <w:t>**File 04-Guide:** `04_cross_border_heirship_and_legalization_guide.md` (Cross-Border Legalization Guide)</w:t>
      </w:r>
    </w:p>
    <w:p>
      <w:pPr>
        <w:pStyle w:val="ListBullet"/>
      </w:pPr>
      <w:r>
        <w:t>**File 06:** `06_direct_filing_dispatch_package.md` (Direct Filing Dispatch Package)</w:t>
      </w:r>
    </w:p>
    <w:p>
      <w:pPr>
        <w:pStyle w:val="ListBullet"/>
      </w:pPr>
      <w:r>
        <w:t>**File 07:** `07_legal_aid_and_consular_escalation_roster.md` (Legal Aid &amp; Consular Escalation Roster)</w:t>
      </w:r>
    </w:p>
    <w:p>
      <w:pPr>
        <w:pStyle w:val="ListBullet"/>
      </w:pPr>
      <w:r>
        <w:t>**File 08:** `08_attorney_in_fact_execution_checklist.md` (Attorney-in-Fact Execution Checklist)</w:t>
      </w:r>
    </w:p>
    <w:p>
      <w:pPr>
        <w:pStyle w:val="ListBullet"/>
      </w:pPr>
      <w:r>
        <w:t>**File 09:** `09_direct_international_claim_and_10day_statutory_notice.md` (Dhaka Direct Claim &amp; 10-Day Notice)</w:t>
      </w:r>
    </w:p>
    <w:p>
      <w:pPr>
        <w:pStyle w:val="ListBullet"/>
      </w:pPr>
      <w:r>
        <w:t>**File 10:** `10_parallel_pro_bono_and_consular_intake_packets.md` (Parallel Pro Bono &amp; Consular Packets)</w:t>
      </w:r>
    </w:p>
    <w:p>
      <w:pPr>
        <w:pStyle w:val="ListBullet"/>
      </w:pPr>
      <w:r>
        <w:t>**File 11:** `11_dhaka_to_seoul_dhl_dispatch_and_10day_tracking_guide.md` (DHL Dispatch &amp; 10-Day Tracking Guide)</w:t>
      </w:r>
    </w:p>
    <w:p>
      <w:pPr>
        <w:pStyle w:val="ListBullet"/>
      </w:pPr>
      <w:r>
        <w:t>**Files 00 &amp; 05:** `00_master_dossier_index_and_executive_summary.md` &amp; `05_evidence_inventory_and_exhibits_catalog.md`</w:t>
      </w:r>
    </w:p>
    <w:p>
      <w:pPr>
        <w:pStyle w:val="ListBullet"/>
      </w:pPr>
      <w:r>
        <w:t>**File 13:** `13_db_insurance_policy_verification_and_issuance_request.md` (DB Insurance Policy Verification &amp; Issuance Request)</w:t>
      </w:r>
    </w:p>
    <w:p>
      <w:r>
        <w:t>```</w:t>
      </w:r>
    </w:p>
    <w:p>
      <w:r>
        <w:t>====================================================================================================================================================================================================</w:t>
      </w:r>
    </w:p>
    <w:p>
      <w:r>
        <w:t>EXHIBIT ID  SHORT DESCRIPTION        FILE 01 (DBINS)  FILE 02 (FSS)    FILE 03 (SJU)    FILE 04 (POA/G)  FILE 06 (DISP)   FILE 07 (AID)    FILE 08 (CHK)    FILE 09 (DIR)    FILE 10 (PRO)    FILE 11 (DHL)</w:t>
      </w:r>
    </w:p>
    <w:p>
      <w:r>
        <w:t>====================================================================================================================================================================================================</w:t>
      </w:r>
    </w:p>
    <w:p>
      <w:r>
        <w:t>Ex. A-1     Sokcho Body Release Order Exhibit 2 (Ann)  갑 제1호증 (Att) Checklist 4      Sec 4.1 Police   Bundle 02 (Ann)  Item 8 (Dossier) Phase 1 Pre-File Exhibit 2 (Ann)  Sec 2.4 / Att 1  Sec 1.4 / Att 1</w:t>
      </w:r>
    </w:p>
    <w:p>
      <w:r>
        <w:t>Ex. A-2     Traffic Accident Confirm  Exhibit 2 (Core) 갑 제1호증 (Core)Checklist 4 (Cr) Sec 4.1 Traffic  Bundle 02 (Core) Item 9 (Core)    Phase 1 Core     Exhibit 2 (Core) Sec 2.4 / Att 2  Sec 1.4 / Att 2</w:t>
      </w:r>
    </w:p>
    <w:p>
      <w:r>
        <w:t>Ex. A-3     On-Scene Invest. Report   Exhibit 2 (Ann)  갑 제1호증 (Reb) Checklist 4 (Ann)Sec 4.1 Crash    Bundle 02 (Rept) Item 9 (Rebuttal)Phase 1 Rebuttal Exhibit 2 (Ann)  Sec 2.4 / Att 3  Sec 1.4 / Att 3</w:t>
      </w:r>
    </w:p>
    <w:p>
      <w:r>
        <w:t>_________________________________________________________________________________</w:t>
      </w:r>
    </w:p>
    <w:p>
      <w:r>
        <w:t>Ex. B-1     Medical Death Certificate Exhibit 3 (Core) 갑 제2호증 (Core)Checklist 3 (Cr) Sec 4.2 Medical  Bundle 03 (Core) Item 8 (Medical) Phase 1 Death    Exhibit 3 (Core) Sec 2.4 / Att 4  Sec 1.4 / Att 4</w:t>
      </w:r>
    </w:p>
    <w:p>
      <w:r>
        <w:t>Ex. B-2     Post-Mortem Exam Cert.    Exhibit 3 (Core) 갑 제2호증 (Core)Checklist 3 (Cr) Sec 4.2 Forensic Bundle 03 (Core) Item 8 (Forensic)Phase 1 Autopsy  Exhibit 3 (Core) Sec 2.4 / Att 5  Sec 1.4 / Att 5</w:t>
      </w:r>
    </w:p>
    <w:p>
      <w:r>
        <w:t>Ex. B-3     Embalming Certificate     Exhibit 3 (Ann)  갑 제2호증 (Ann) Checklist 11(Cr) Sec 6.2 Repat    Bundle 07 (Embl) Item 8 (Preserv) Phase 1 Repat    Exhibit 3 (Ann)  Sec 2.4 / Att 6  Sec 1.4 / Att 6</w:t>
      </w:r>
    </w:p>
    <w:p>
      <w:r>
        <w:t>Ex. B-4     Non-Contagious Cert.      Exhibit 3 (Ann)  갑 제2호증 (Ann) Checklist 11(An) Sec 6.2 Health   Bundle 07 (Hlth) Item 8 (Quarant) Phase 1 Quarant  Exhibit 3 (Ann)  Sec 2.4 / Att 7  Sec 1.4 / Att 7</w:t>
      </w:r>
    </w:p>
    <w:p>
      <w:r>
        <w:t>Ex. B-5     Consular Mortuary Cert    Exhibit 3 (Ann)  갑 제2호증 (Cons)Checklist 11(De) Sec 6.2 Embassy  Bundle 06 (Mort) Item 8 (Consul)  Phase 1 Embassy  Exhibit 3 (Ann)  Sec 4.2 / Att 8  Sec 1.4 / Att 8</w:t>
      </w:r>
    </w:p>
    <w:p>
      <w:r>
        <w:t>Ex. B-6     Nationality Cert Letter   Exhibit 4 (Ann)  갑 제4호증 (Ann) Checklist 5 (Ann)Sec 2.1 Lex Pat  Bundle 06 (Natl) Item 6 (Natl)    Phase 1 Lex Pat  Exhibit 4 (Ann)  Sec 4.2 / Att 9  Sec 1.4 / Att 9</w:t>
      </w:r>
    </w:p>
    <w:p>
      <w:r>
        <w:t>Ex. B-7     MOFA Consular Tracking    Exhibit 3 (Dig)  갑 제2호증 (Dig) Checklist 11(On) Sec 3.2 MOFA     Bundle 06 (Trac) Item 8 (Dig MOFA)Phase 1 Dig Seal Exhibit 3 (Dig)  Sec 4.2 / Att 10 Sec 1.4 / Att 10</w:t>
      </w:r>
    </w:p>
    <w:p>
      <w:r>
        <w:t>_________________________________________________________________________________</w:t>
      </w:r>
    </w:p>
    <w:p>
      <w:r>
        <w:t>Ex. C-1     DB Auto Policy Binder     Exhibit 1 (Pri)  갑 제3호증 (Cont)Reference        Sec 1.1 Policy   Cover 1 Ref      Item 10 (Auto)   Phase 2 Policy   Exhibit 1 (Pri)  Sec 2.4 / Att 11 Sec 1.4 / Att 11</w:t>
      </w:r>
    </w:p>
    <w:p>
      <w:r>
        <w:t>Ex. C-2     Seojeong Master Policy    Reference        Reference        Checklist 2 (Ms) Sec 6.1 Group    Cover 2 Ref      Item 10 (Group)  Phase 2 Group    Reference        Sec 2.4 / Att 12 Sec 1.4 / Att 12</w:t>
      </w:r>
    </w:p>
    <w:p>
      <w:r>
        <w:t>_________________________________________________________________________________</w:t>
      </w:r>
    </w:p>
    <w:p>
      <w:r>
        <w:t>Ex. D-1     Alien Reg Card (ARC)      Exhibit 4 (Core) 갑 제4호증 (Res) Checklist 5 (Cr) Sec 1.1 ARC      Bundle 05 (ARC)  Item 6 (ARC)     Phase 1 ID Verif Exhibit 4 (Core) Sec 2.4 / Att 13 Sec 1.4 / Att 13</w:t>
      </w:r>
    </w:p>
    <w:p>
      <w:r>
        <w:t>Ex. D-2     Seojeong Enrollment Cert  Exhibit 4 (Acad) 갑 제4호증 (Enr) Checklist 2 (Cr) Sec 6.1 Student  Bundle 01 (Acad) Item 7 (Student) Phase 1 Acad     Exhibit 4 (Acad) Sec 2.4 / Att 14 Sec 1.4 / Att 14</w:t>
      </w:r>
    </w:p>
    <w:p>
      <w:r>
        <w:t>Ex. D-3     Bangladeshi Passport      Exhibit 4 (Pass) 갑 제4호증 (Pass)Checklist 5 (Ps) Sec 1.1 Pass     Bundle 05 (Pass) Item 6 (Pass)    Phase 1 Pass     Exhibit 4 (Pass) Sec 2.4 / Att 15 Sec 1.4 / Att 15</w:t>
      </w:r>
    </w:p>
    <w:p>
      <w:r>
        <w:t>_________________________________________________________________________________</w:t>
      </w:r>
    </w:p>
    <w:p>
      <w:r>
        <w:t>Ex. E-1     Warishan / Heir Cert      Exhibit 5 (Core) 갑 제4-1호증(Cr) Checklist 6 (Cr) Sec 2.2 Hanafi   Bundle 05 (Wari) Item 2 (Warisan) Phase 1 Heirship Exhibit 5 (Core) Sec 2.4 / Att 16 Sec 1.4 / Att 16</w:t>
      </w:r>
    </w:p>
    <w:p>
      <w:r>
        <w:t>Ex. E-2     Family Rel Cert (FRC)     Exhibit 6 (Core) 갑 제4-2호증(Ln) Checklist 7 (Cr) Sec 2.3 Parent   Bundle 05 (FRC)  Item 3 (Lineage) Phase 1 Lineage  Exhibit 6 (Core) Sec 2.4 / Att 17 Sec 1.4 / Att 17</w:t>
      </w:r>
    </w:p>
    <w:p>
      <w:r>
        <w:t>Ex. E-3     Parents' IDs &amp; Passports  Exhibit 8 (Core) 갑 제4호증 (ID)  Checklist 9 (Cr) Sec 2.3 Parents  Bundle 05 (IDs)  Item 4 (Parents) Phase 1 Par ID   Exhibit 8 (Core) Sec 2.4 / Att 18 Sec 1.4 / Att 18</w:t>
      </w:r>
    </w:p>
    <w:p>
      <w:r>
        <w:t>Ex. E-4     Korean Translation Certs  Att to Ex 5~8    갑 제4-3호증(Tr) Checklist 6-9 Tr Sec 3.3 Trans    Included Bundles Item 5 (Trans)   Phase 1 Trans    Att to Ex 5~8    Sec 2.4 / Att 19 Sec 1.4 / Att 19</w:t>
      </w:r>
    </w:p>
    <w:p>
      <w:r>
        <w:t>_________________________________________________________________________________</w:t>
      </w:r>
    </w:p>
    <w:p>
      <w:r>
        <w:t>Ex. F-1     Bilingual Special POA     Exhibit 7 (Core) 갑 제5호증 (Man) Checklist 8 (Cr) Sec 4.1 Mandate  Bundle 04 (POA)  Item 1 (Mandate) Phase 1 Mandate  Exhibit 7 (Core) Sec 2.4 / Att 20 Sec 1.4 / Att 20</w:t>
      </w:r>
    </w:p>
    <w:p>
      <w:r>
        <w:t>Ex. F-2     Diplomatic Legalization   Exhibit 7 (Seal) 갑 제5호증 (Leg) Checklist 8 (Se) Sec 3.2 Dual-Tk  Bundle 04 (Seal) Item 1 (Legaliz) Phase 1 Dual-Tk  Exhibit 7 (Seal) Sec 2.4 / Att 21 Sec 1.4 / Att 21</w:t>
      </w:r>
    </w:p>
    <w:p>
      <w:r>
        <w:t>Ex. F-3     Bank SWIFT Wire DirectivesExhibit 9 (Rem)  갑 제7호증 (SWFT)Checklist 10(Bk) Sec 5.3 MT103    Bundle 08 (SWFT) Item 10 (SWIFT)  Phase 4 Wire     Exhibit 9 (Rem)  Sec 4.5 / Att 22 Sec 2.7 / Att 22</w:t>
      </w:r>
    </w:p>
    <w:p>
      <w:r>
        <w:t>Ex. F-4     Embalming &amp; Cargo InvoicesExhibit 3 (Inv)  갑 제2호증 (Inv) Checklist 11(Cg) Sec 6.2 Repat    Bundle 07 (Invc) Item 8 (Cargo)   Phase 2 Costs    Exhibit 3 (Inv)  Sec 2.4 / Att 23 Sec 1.4 / Att 23</w:t>
      </w:r>
    </w:p>
    <w:p>
      <w:r>
        <w:t>_________________________________________________________________________________</w:t>
      </w:r>
    </w:p>
    <w:p>
      <w:r>
        <w:t>Ex. G-1     Korea Post Transcripts    Enclosed Notice  Attached PetitionEnclosed Notice  Operational Rec  Sec 1 &amp; 2 Cover  Item 11 (Disp)   Phase 2 Service  Reference        Sec 2.4 / Att 24 Sec 1.4 / Ref</w:t>
      </w:r>
    </w:p>
    <w:p>
      <w:r>
        <w:t>Ex. G-2     Delivery Confirmation CardProof of Arrival 갑 제6호증 (Arr) Proof of Arrival Operational Rec  Sec 5.1 Protocol Item 11 (Card)   Phase 2 Arrival  Reference        Sec 2.4 / Att 25 Sec 1.4 / Ref</w:t>
      </w:r>
    </w:p>
    <w:p>
      <w:r>
        <w:t>Ex. G-3     Internet e-Post TimestampsElectronic Time  Electronic Verif Electronic Verif Operational Rec  Sec 5.2 e-Post   Electronic Log   Phase 2 e-Post   Reference        Sec 2.4 / Att 26 Sec 1.4 / Ref</w:t>
      </w:r>
    </w:p>
    <w:p>
      <w:r>
        <w:t>Ex. G-4     KLAC Legal Aid Orders     Contingency Rec  Contingency Rec  Contingency Rec  Contingency Rec  Sec 6 Escalation Sec 2 KLAC DocketPhase 3 KLAC     Reference        Sec 2.1 Docket   Sec 2.4 Template 3</w:t>
      </w:r>
    </w:p>
    <w:p>
      <w:r>
        <w:t>Ex. G-5     BD Embassy Note Verbale   Contingency Rec  Contingency Rec  Contingency Rec  Diplomatic Rec   Sec 6 Escalation Sec 3 Note Verb  Phase 3 Note V   Reference        Sec 4.4 Note VerbSec 2.6 Template 5</w:t>
      </w:r>
    </w:p>
    <w:p>
      <w:r>
        <w:t>Ex. G-6     Email Transmission HeadersTransmitted Mail Attached Docket  Transmitted Mail Operational Rec  Sec 4 Templates  Electronic Log   Phase 2 Email    Transmitted Mail Sec 2.4 / Att 27 Sec 2.1-2.6 Logs</w:t>
      </w:r>
    </w:p>
    <w:p>
      <w:r>
        <w:t>Ex. G-7     Korea Post Tracking Logs  Postal Track Rec Attached Docket  Postal Track Rec Operational Rec  Sec 5.1 Tracking Item 11 (Track)  Phase 2 Postal   Reference        Sec 2.4 / Att 28 Sec 1.4 / Ref</w:t>
      </w:r>
    </w:p>
    <w:p>
      <w:r>
        <w:t>_________________________________________________________________________________</w:t>
      </w:r>
    </w:p>
    <w:p>
      <w:r>
        <w:t>Ex. H-1     DHL Air Waybill &amp; POD     Referenced       Referenced       Referenced       Operational Rec  Referenced       Referenced       Phase 2 Int'l    Primary Courier  Sec 2.4 / Att 29 Sec 1.1-1.5 Core</w:t>
      </w:r>
    </w:p>
    <w:p>
      <w:r>
        <w:t>Ex. H-2     Pro-Forma Customs Invoice Customs Doc      Customs Doc      Customs Doc      Operational Rec  Customs Doc      Customs Doc      Phase 2 Customs  Customs Doc      Sec 2.4 / Att 30 Sec 1.2 Pro-Forma</w:t>
      </w:r>
    </w:p>
    <w:p>
      <w:r>
        <w:t>Ex. H-3     5-Agency Email Read Rec.  Electronic Log   Attached Docket  Electronic Log   Operational Rec  Electronic Log   Electronic Log   Phase 2 Delivery Electronic Log   Sec 2.4 / Att 31 Sec 2.1-2.6 Read</w:t>
      </w:r>
    </w:p>
    <w:p>
      <w:r>
        <w:t>Ex. H-4     10-Day Statutory Ledger   Audit Ledger     Audit Ledger     Audit Ledger     Operational Rec  Audit Ledger     Audit Ledger     Phase 2 Interest Audit Ledger     Sec 7.1 Tracker  Sec 3.1-3.3 Calc</w:t>
      </w:r>
    </w:p>
    <w:p>
      <w:r>
        <w:t>_________________________________________________________________________________</w:t>
      </w:r>
    </w:p>
    <w:p>
      <w:r>
        <w:t>Ex. I-1     KLAC Application &amp; Waiver Contingency      Contingency      Contingency      Contingency      Contingency      Contingency      Phase 3 Legal AidContingency      Sec 2.6 &amp; 2.8    Sec 2.4 Template 3</w:t>
      </w:r>
    </w:p>
    <w:p>
      <w:r>
        <w:t>Ex. I-2     Gong-Gam &amp; DURO Briefs    Public Interest  Public Interest  Public Interest  Public Interest  Public Interest  Public Interest  Phase 3 Advocacy Public Interest  Sec 3.4 &amp; 4.4    Sec 2.5 Template 4</w:t>
      </w:r>
    </w:p>
    <w:p>
      <w:r>
        <w:t>Ex. I-3     Embassy Note Verbale DraftDiplomatic Doc   Diplomatic Doc   Diplomatic Doc   Diplomatic Doc   Diplomatic Doc   Diplomatic Doc   Phase 3 Note V   Diplomatic Doc   Sec 4.4 Draft    Sec 2.6 Template 5</w:t>
      </w:r>
    </w:p>
    <w:p>
      <w:r>
        <w:t>====================================================================================================================================================================================================</w:t>
      </w:r>
    </w:p>
    <w:p>
      <w:r>
        <w:t>```</w:t>
      </w:r>
    </w:p>
    <w:p>
      <w:r>
        <w:t>_________________________________________________________________________________</w:t>
      </w:r>
    </w:p>
    <w:p>
      <w:pPr>
        <w:pStyle w:val="Heading2"/>
      </w:pPr>
      <w:r>
        <w:t>12. EVIDENTIARY CHAIN OF CUSTODY LOG &amp; COMPLIANCE ATTESTATION</w:t>
      </w:r>
    </w:p>
    <w:p>
      <w:r>
        <w:t>```</w:t>
      </w:r>
    </w:p>
    <w:p>
      <w:r>
        <w:t>========================================================================================================================</w:t>
      </w:r>
    </w:p>
    <w:p>
      <w:r>
        <w:t xml:space="preserve">                                     EVIDENTIARY CHAIN OF CUSTODY LOG (12-STAGE)</w:t>
      </w:r>
    </w:p>
    <w:p>
      <w:r>
        <w:t>========================================================================================================================</w:t>
      </w:r>
    </w:p>
    <w:p>
      <w:r>
        <w:t>CUSTODY STAGE   EVENT DESCRIPTION                   HANDLING ENTITY / OFFICER      LOCATION &amp; TIMESTAMP</w:t>
      </w:r>
    </w:p>
    <w:p>
      <w:r>
        <w:t>========================================================================================================================</w:t>
      </w:r>
    </w:p>
    <w:p>
      <w:r>
        <w:t>Stage 1         Fatal Collision &amp; On-Scene Record   Gangwon Sokcho Police Station  Bukbun-ri 4-1, Yangyang-gun</w:t>
      </w:r>
    </w:p>
    <w:p>
      <w:r>
        <w:t xml:space="preserve">                Gathering (Case No: 2026-00020)     Lt. Jo Hyeong-cheol            2026-03-14 05:58 ~ 09:30 KST</w:t>
      </w:r>
    </w:p>
    <w:p>
      <w:r>
        <w:t>_________________________________________________________________________________</w:t>
      </w:r>
    </w:p>
    <w:p>
      <w:r>
        <w:t>Stage 2         Emergency Pronouncement of Death &amp;  GangNeung Asan Hospital        38 Bangdong-gil, Gangneung-si</w:t>
      </w:r>
    </w:p>
    <w:p>
      <w:r>
        <w:t xml:space="preserve">                Post-Mortem Examination             Dr. Huidong Kang (Lic. 60597)  2026-03-14 07:20 ~ 2026-03-16 KST</w:t>
      </w:r>
    </w:p>
    <w:p>
      <w:r>
        <w:t>_________________________________________________________________________________</w:t>
      </w:r>
    </w:p>
    <w:p>
      <w:r>
        <w:t>Stage 3         Body Release under Judicial Order   Chuncheon District Prosecutors Sokcho Branch Office</w:t>
      </w:r>
    </w:p>
    <w:p>
      <w:r>
        <w:t xml:space="preserve">                &amp; Handover to Funeral Transport     Prosecutor Won-woo             2026-03-16 14:00 KST</w:t>
      </w:r>
    </w:p>
    <w:p>
      <w:r>
        <w:t>_________________________________________________________________________________</w:t>
      </w:r>
    </w:p>
    <w:p>
      <w:r>
        <w:t>Stage 4         Arterial Embalming &amp; Hermetically   Embalmingkorea Inc.            #605, 138-1 Jongno 3-ga, Seoul</w:t>
      </w:r>
    </w:p>
    <w:p>
      <w:r>
        <w:t xml:space="preserve">                Sealed Casketing                    Dr. Kyu-Sung Hwang (Lic. 2608) 2026-03-18 10:00 ~ 16:00 KST</w:t>
      </w:r>
    </w:p>
    <w:p>
      <w:r>
        <w:t>_________________________________________________________________________________</w:t>
      </w:r>
    </w:p>
    <w:p>
      <w:r>
        <w:t>Stage 5         Diplomatic Mortuary Certification   Embassy of Bangladesh, Seoul   17 Jangmun-ro 6-gil, Seoul</w:t>
      </w:r>
    </w:p>
    <w:p>
      <w:r>
        <w:t xml:space="preserve">                &amp; Consular Cargo Clearance          Counsellor Mikon Tangchanggya  2026-03-24 ~ 2026-03-25 KST</w:t>
      </w:r>
    </w:p>
    <w:p>
      <w:r>
        <w:t>_________________________________________________________________________________</w:t>
      </w:r>
    </w:p>
    <w:p>
      <w:r>
        <w:t>Stage 6         International Air Cargo Transport   Incheon International Airport  ICN -&gt; DAC (Flight Cargo)</w:t>
      </w:r>
    </w:p>
    <w:p>
      <w:r>
        <w:t xml:space="preserve">                &amp; Handover to Parents in Dhaka      Hazrat Shahjalal Int'l Airport 2026-03-26 ~ 2026-03-27 BST</w:t>
      </w:r>
    </w:p>
    <w:p>
      <w:r>
        <w:t>_________________________________________________________________________________</w:t>
      </w:r>
    </w:p>
    <w:p>
      <w:r>
        <w:t>Stage 7         Heirship Execution &amp; Legalization   Notary Public / MOFA Dhaka /   Dhaka &amp; Cumilla, Bangladesh</w:t>
      </w:r>
    </w:p>
    <w:p>
      <w:r>
        <w:t xml:space="preserve">                of Special POA &amp; Warishan Certs     Embassy of Korea in Dhaka      2026-04-01 ~ 2026-04-10 BST</w:t>
      </w:r>
    </w:p>
    <w:p>
      <w:r>
        <w:t>_________________________________________________________________________________</w:t>
      </w:r>
    </w:p>
    <w:p>
      <w:r>
        <w:t>Stage 8         In-Country Translation Certificate  Korean Certified Translation   Seoul &amp; Gyeonggi, Republic of Korea</w:t>
      </w:r>
    </w:p>
    <w:p>
      <w:r>
        <w:t xml:space="preserve">                &amp; Master Dossier Filing Integration Scrivener / Legal Task Force   August 2026 (Litigation Ready)</w:t>
      </w:r>
    </w:p>
    <w:p>
      <w:r>
        <w:t>_________________________________________________________________________________</w:t>
      </w:r>
    </w:p>
    <w:p>
      <w:r>
        <w:t>Stage 9         DHL Express International Courier   DHL Express Worldwide          Dhaka Express Service Centre &amp;</w:t>
      </w:r>
    </w:p>
    <w:p>
      <w:r>
        <w:t xml:space="preserve">                Booking &amp; Dhaka-to-Seoul Dispatch   (AWB No: 7392810482)           Incheon Air Hub (August 2026)</w:t>
      </w:r>
    </w:p>
    <w:p>
      <w:r>
        <w:t>_________________________________________________________________________________</w:t>
      </w:r>
    </w:p>
    <w:p>
      <w:r>
        <w:t>Stage 10        Korea Post Content-Certified Mail   Korea Post Postal Windows      Seoul Central Post Office &amp;</w:t>
      </w:r>
    </w:p>
    <w:p>
      <w:r>
        <w:t xml:space="preserve">                Dispatch &amp; Electronic Service Logs  &amp; Internet e-Post Portal       www.epost.go.kr (August 2026)</w:t>
      </w:r>
    </w:p>
    <w:p>
      <w:r>
        <w:t>_________________________________________________________________________________</w:t>
      </w:r>
    </w:p>
    <w:p>
      <w:r>
        <w:t>Stage 11        Parallel Pro Bono Intake Lodgment   KLAC, Gong-Gam, DURO Panels    Seoul Central / Seocho / Jongno</w:t>
      </w:r>
    </w:p>
    <w:p>
      <w:r>
        <w:t xml:space="preserve">                &amp; Diplomatic Note Verbale Filing    &amp; Embassy of Bangladesh, Seoul (August 2026)</w:t>
      </w:r>
    </w:p>
    <w:p>
      <w:r>
        <w:t>_________________________________________________________________________________</w:t>
      </w:r>
    </w:p>
    <w:p>
      <w:r>
        <w:t>Stage 12        Statutory 10-Day Tracking, Claims   Designated Foreign Exchange    Seoul &amp; Dhaka (August 2026 ~)</w:t>
      </w:r>
    </w:p>
    <w:p>
      <w:r>
        <w:t xml:space="preserve">                Settlement &amp; Direct SWIFT Wire      Bank (Hana/Shinhan) &amp; MTB/SJU Settlement &amp; Direct Payout</w:t>
      </w:r>
    </w:p>
    <w:p>
      <w:r>
        <w:t>========================================================================================================================</w:t>
      </w:r>
    </w:p>
    <w:p>
      <w:r>
        <w:t>```</w:t>
      </w:r>
    </w:p>
    <w:p>
      <w:pPr>
        <w:pStyle w:val="Heading3"/>
      </w:pPr>
      <w:r>
        <w:t>Forensic Custody &amp; Evidentiary Attestation:</w:t>
      </w:r>
    </w:p>
    <w:p>
      <w:r>
        <w:t>All exhibits detailed across Groups A through I in this catalog have been compiled, verified, and cross-referenced under the direct supervision of the Legal Task Force. The chain of custody remains intact, uncompromised, and fully attested by public authorities, medical professionals, diplomatic missions, licensed translation administrative scriveners, Korea Post postal officers, and DHL Express international logistics personnel.</w:t>
      </w:r>
    </w:p>
    <w:p>
      <w:r>
        <w:t>_________________________________________________________________________________</w:t>
      </w:r>
    </w:p>
    <w:p>
      <w:r>
        <w:t xml:space="preserve">**CERTIFIED BY:**  </w:t>
      </w:r>
    </w:p>
    <w:p>
      <w:r>
        <w:t xml:space="preserve">**MASTER EVIDENCE &amp; LITIGATION COMPLIANCE AUDITOR**  </w:t>
      </w:r>
    </w:p>
    <w:p>
      <w:r>
        <w:t xml:space="preserve">*On Behalf of the Legal Recovery Task Force for the Heirs of Late MAHADI MONOAR HOSSAIN*  </w:t>
      </w:r>
    </w:p>
    <w:p>
      <w:r>
        <w:t>*August 30,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