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7AB3" w:rsidRDefault="00C15101" w:rsidP="00927AB3">
      <w:pPr>
        <w:pStyle w:val="EnvelopeReturn"/>
        <w:jc w:val="center"/>
        <w:rPr>
          <w:rFonts w:ascii="Bookman Old Style" w:hAnsi="Bookman Old Style"/>
          <w:sz w:val="2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2952750</wp:posOffset>
            </wp:positionH>
            <wp:positionV relativeFrom="paragraph">
              <wp:posOffset>-466725</wp:posOffset>
            </wp:positionV>
            <wp:extent cx="457200" cy="371475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213D7" w:rsidRPr="00D213D7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61312;mso-position-horizontal-relative:text;mso-position-vertical-relative:text" stroked="f">
            <v:textbox style="mso-next-textbox:#_x0000_s1026">
              <w:txbxContent>
                <w:p w:rsidR="00927AB3" w:rsidRDefault="00927AB3" w:rsidP="00927AB3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="00927AB3">
        <w:rPr>
          <w:rFonts w:ascii="Bookman Old Style" w:hAnsi="Bookman Old Style"/>
          <w:sz w:val="20"/>
        </w:rPr>
        <w:t>Export Promotion Bureau, Bangladesh</w:t>
      </w:r>
    </w:p>
    <w:p w:rsidR="00927AB3" w:rsidRDefault="00927AB3" w:rsidP="00927AB3">
      <w:pPr>
        <w:pStyle w:val="Heading4"/>
        <w:numPr>
          <w:ilvl w:val="0"/>
          <w:numId w:val="1"/>
        </w:numPr>
        <w:rPr>
          <w:b w:val="0"/>
        </w:rPr>
      </w:pPr>
      <w:r>
        <w:t>Export performance of Service Sector Excluding Computer Service for the Month of Jul -</w:t>
      </w:r>
      <w:r w:rsidR="00A17F68">
        <w:t>Feb</w:t>
      </w:r>
      <w:r>
        <w:t>,  2016-17</w:t>
      </w:r>
    </w:p>
    <w:p w:rsidR="00927AB3" w:rsidRDefault="00927AB3" w:rsidP="00927AB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>
        <w:rPr>
          <w:b/>
          <w:bCs/>
          <w:sz w:val="20"/>
          <w:szCs w:val="20"/>
          <w:u w:val="single"/>
        </w:rPr>
        <w:t>Mn. US$)</w:t>
      </w:r>
      <w:r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0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790"/>
        <w:gridCol w:w="1080"/>
        <w:gridCol w:w="990"/>
        <w:gridCol w:w="1170"/>
        <w:gridCol w:w="1080"/>
        <w:gridCol w:w="1170"/>
        <w:gridCol w:w="900"/>
        <w:gridCol w:w="900"/>
      </w:tblGrid>
      <w:tr w:rsidR="00927AB3" w:rsidTr="00462F84">
        <w:trPr>
          <w:cantSplit/>
          <w:trHeight w:val="1358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>
              <w:rPr>
                <w:rFonts w:ascii="Tahoma" w:hAnsi="Tahoma"/>
                <w:b w:val="0"/>
                <w:bCs/>
                <w:sz w:val="16"/>
                <w:szCs w:val="16"/>
              </w:rPr>
              <w:t>Products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 FY 2015-16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927AB3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 2016-2017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A17F6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Strategic Target for July-</w:t>
            </w:r>
            <w:r w:rsidR="00A17F68">
              <w:rPr>
                <w:rFonts w:ascii="Arial" w:hAnsi="Arial" w:cs="Arial"/>
                <w:sz w:val="16"/>
                <w:szCs w:val="16"/>
              </w:rPr>
              <w:t>Feb</w:t>
            </w:r>
            <w:r>
              <w:rPr>
                <w:rFonts w:ascii="Arial" w:hAnsi="Arial" w:cs="Arial"/>
                <w:sz w:val="16"/>
                <w:szCs w:val="16"/>
              </w:rPr>
              <w:t>. 2016-17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 July-</w:t>
            </w:r>
            <w:r w:rsidR="00A17F68">
              <w:rPr>
                <w:rFonts w:ascii="Arial" w:hAnsi="Arial" w:cs="Arial"/>
                <w:sz w:val="16"/>
                <w:szCs w:val="16"/>
              </w:rPr>
              <w:t xml:space="preserve"> Feb</w:t>
            </w:r>
            <w:r>
              <w:rPr>
                <w:rFonts w:ascii="Tahoma" w:hAnsi="Tahoma"/>
                <w:bCs/>
                <w:sz w:val="16"/>
                <w:szCs w:val="16"/>
              </w:rPr>
              <w:t>. 2016-17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927AB3" w:rsidRDefault="00927AB3" w:rsidP="00462F8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Over</w:t>
            </w:r>
          </w:p>
          <w:p w:rsidR="00927AB3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s. 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 July-</w:t>
            </w:r>
            <w:r w:rsidR="00A17F68">
              <w:rPr>
                <w:rFonts w:ascii="Arial" w:hAnsi="Arial" w:cs="Arial"/>
                <w:sz w:val="16"/>
                <w:szCs w:val="16"/>
              </w:rPr>
              <w:t xml:space="preserve"> Feb</w:t>
            </w:r>
            <w:r>
              <w:rPr>
                <w:rFonts w:ascii="Tahoma" w:hAnsi="Tahoma"/>
                <w:bCs/>
                <w:sz w:val="16"/>
                <w:szCs w:val="16"/>
              </w:rPr>
              <w:t>. 2015-16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7AB3" w:rsidRPr="00A17F68" w:rsidRDefault="00927AB3" w:rsidP="00462F8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7722A">
              <w:rPr>
                <w:rFonts w:ascii="Arial" w:hAnsi="Arial" w:cs="Arial"/>
                <w:sz w:val="14"/>
                <w:szCs w:val="14"/>
              </w:rPr>
              <w:t xml:space="preserve">% </w:t>
            </w:r>
            <w:r w:rsidRPr="00A17F68">
              <w:rPr>
                <w:rFonts w:ascii="Arial" w:hAnsi="Arial" w:cs="Arial"/>
                <w:sz w:val="14"/>
                <w:szCs w:val="14"/>
              </w:rPr>
              <w:t>Change of export performance</w:t>
            </w:r>
          </w:p>
          <w:p w:rsidR="00927AB3" w:rsidRPr="00A17F68" w:rsidRDefault="00927AB3" w:rsidP="00462F8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17F68">
              <w:rPr>
                <w:rFonts w:ascii="Arial" w:hAnsi="Arial" w:cs="Arial"/>
                <w:sz w:val="14"/>
                <w:szCs w:val="14"/>
              </w:rPr>
              <w:t>July-</w:t>
            </w:r>
            <w:r w:rsidR="00A17F68" w:rsidRPr="00A17F68">
              <w:rPr>
                <w:rFonts w:ascii="Arial" w:hAnsi="Arial" w:cs="Arial"/>
                <w:sz w:val="14"/>
                <w:szCs w:val="14"/>
              </w:rPr>
              <w:t xml:space="preserve"> Feb</w:t>
            </w:r>
            <w:r w:rsidRPr="00A17F68">
              <w:rPr>
                <w:rFonts w:ascii="Arial" w:hAnsi="Arial" w:cs="Arial"/>
                <w:sz w:val="14"/>
                <w:szCs w:val="14"/>
              </w:rPr>
              <w:t>.  2016 17 Over</w:t>
            </w:r>
          </w:p>
          <w:p w:rsidR="00927AB3" w:rsidRPr="0077722A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A17F68">
              <w:rPr>
                <w:rFonts w:ascii="Arial" w:hAnsi="Arial" w:cs="Arial"/>
                <w:sz w:val="14"/>
                <w:szCs w:val="14"/>
              </w:rPr>
              <w:t>July-</w:t>
            </w:r>
            <w:r w:rsidR="00A17F68" w:rsidRPr="00A17F68">
              <w:rPr>
                <w:rFonts w:ascii="Arial" w:hAnsi="Arial" w:cs="Arial"/>
                <w:sz w:val="14"/>
                <w:szCs w:val="14"/>
              </w:rPr>
              <w:t xml:space="preserve"> Feb</w:t>
            </w:r>
            <w:r w:rsidRPr="00A17F68">
              <w:rPr>
                <w:rFonts w:ascii="Arial" w:hAnsi="Arial" w:cs="Arial"/>
                <w:sz w:val="14"/>
                <w:szCs w:val="14"/>
              </w:rPr>
              <w:t>.  2015-16</w:t>
            </w:r>
          </w:p>
        </w:tc>
      </w:tr>
      <w:tr w:rsidR="00927AB3" w:rsidTr="00462F84">
        <w:trPr>
          <w:cantSplit/>
          <w:trHeight w:val="233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7AB3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B55877" w:rsidTr="00C04F5D">
        <w:trPr>
          <w:trHeight w:val="314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numPr>
                <w:ilvl w:val="0"/>
                <w:numId w:val="2"/>
              </w:numPr>
              <w:tabs>
                <w:tab w:val="left" w:pos="432"/>
              </w:tabs>
              <w:spacing w:after="0" w:line="240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A. All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2919.38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3051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2034.00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2027.21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-0.33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1906.67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6.32</w:t>
            </w:r>
          </w:p>
        </w:tc>
      </w:tr>
      <w:tr w:rsidR="00B55877" w:rsidTr="00C04F5D">
        <w:trPr>
          <w:trHeight w:val="26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Manufacturing Services on Physical inputs owned by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0.11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877" w:rsidRPr="00C04F5D" w:rsidRDefault="005F028B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877" w:rsidRPr="00C04F5D" w:rsidRDefault="005F028B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</w:t>
            </w:r>
          </w:p>
        </w:tc>
      </w:tr>
      <w:tr w:rsidR="00B55877" w:rsidTr="00C04F5D">
        <w:trPr>
          <w:trHeight w:val="413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Maintenance and repair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3.39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3.4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2.27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2.9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27.94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1.85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56.76</w:t>
            </w:r>
          </w:p>
        </w:tc>
      </w:tr>
      <w:tr w:rsidR="00B55877" w:rsidTr="00C04F5D">
        <w:trPr>
          <w:trHeight w:val="35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Transportation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412.70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424.45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282.97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279.82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-1.11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273.82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2.19</w:t>
            </w:r>
          </w:p>
        </w:tc>
      </w:tr>
      <w:tr w:rsidR="00B55877" w:rsidTr="00C04F5D">
        <w:trPr>
          <w:trHeight w:val="242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3.1 Sea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182.24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190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126.67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133.62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5.49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121.05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10.38</w:t>
            </w:r>
          </w:p>
        </w:tc>
      </w:tr>
      <w:tr w:rsidR="00B55877" w:rsidTr="00C04F5D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3.2 Air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225.42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229.23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152.82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142.8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-6.56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149.79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-4.67</w:t>
            </w:r>
          </w:p>
        </w:tc>
      </w:tr>
      <w:tr w:rsidR="00B55877" w:rsidTr="00C04F5D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3.3 Rail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0.05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0.04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877" w:rsidRPr="00C04F5D" w:rsidRDefault="005F028B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877" w:rsidRPr="00C04F5D" w:rsidRDefault="005F028B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</w:t>
            </w:r>
          </w:p>
        </w:tc>
      </w:tr>
      <w:tr w:rsidR="00B55877" w:rsidTr="00C04F5D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3.4 Road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0.2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0.13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0.3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125.00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0.12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150.00</w:t>
            </w:r>
          </w:p>
        </w:tc>
      </w:tr>
      <w:tr w:rsidR="00B55877" w:rsidTr="00C04F5D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3.5 Others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4.80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3.33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3.06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-8.20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2.86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6.99</w:t>
            </w:r>
          </w:p>
        </w:tc>
      </w:tr>
      <w:tr w:rsidR="00B55877" w:rsidTr="00C04F5D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Travel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155.79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160.3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106.87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149.38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39.78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111.96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33.42</w:t>
            </w:r>
          </w:p>
        </w:tc>
      </w:tr>
      <w:tr w:rsidR="00B55877" w:rsidTr="00C04F5D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4.1 Business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1.21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1.3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0.87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2.24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158.46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124.00</w:t>
            </w:r>
          </w:p>
        </w:tc>
      </w:tr>
      <w:tr w:rsidR="00B55877" w:rsidTr="00C04F5D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4.2 Personal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154.58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159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106.00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147.14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38.81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110.96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32.61</w:t>
            </w:r>
          </w:p>
        </w:tc>
      </w:tr>
      <w:tr w:rsidR="00B55877" w:rsidTr="00C04F5D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Construction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83.92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88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58.67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72.95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24.35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54.39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34.12</w:t>
            </w:r>
          </w:p>
        </w:tc>
      </w:tr>
      <w:tr w:rsidR="00B55877" w:rsidTr="00C04F5D">
        <w:trPr>
          <w:trHeight w:val="143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Insurance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0.42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0.5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0.33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1.55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365.00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0.36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330.56</w:t>
            </w:r>
          </w:p>
        </w:tc>
      </w:tr>
      <w:tr w:rsidR="00B55877" w:rsidTr="00C04F5D">
        <w:trPr>
          <w:trHeight w:val="332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Financial Services (other than insurance)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82.48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66.67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56.42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-15.37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44.48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26.84</w:t>
            </w:r>
          </w:p>
        </w:tc>
      </w:tr>
      <w:tr w:rsidR="00B55877" w:rsidTr="00C04F5D">
        <w:trPr>
          <w:trHeight w:val="377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Charges for the use of intellectual Property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0.60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0.8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0.53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4.02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653.75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0.42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857.14</w:t>
            </w:r>
          </w:p>
        </w:tc>
      </w:tr>
      <w:tr w:rsidR="00B55877" w:rsidTr="00C04F5D">
        <w:trPr>
          <w:trHeight w:val="332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Telecommunication and 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473.77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541.45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360.97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278.23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-22.92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319.24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-12.85</w:t>
            </w:r>
          </w:p>
        </w:tc>
      </w:tr>
      <w:tr w:rsidR="00B55877" w:rsidTr="00C04F5D">
        <w:trPr>
          <w:trHeight w:val="278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tabs>
                <w:tab w:val="left" w:pos="342"/>
              </w:tabs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9.1</w:t>
            </w:r>
            <w:r>
              <w:rPr>
                <w:bCs/>
                <w:sz w:val="20"/>
                <w:szCs w:val="20"/>
              </w:rPr>
              <w:tab/>
              <w:t>Telecommunication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472.34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540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360.00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277.76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-22.84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318.17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-12.70</w:t>
            </w:r>
          </w:p>
        </w:tc>
      </w:tr>
      <w:tr w:rsidR="00B55877" w:rsidTr="00C04F5D">
        <w:trPr>
          <w:trHeight w:val="233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spacing w:after="0" w:line="240" w:lineRule="auto"/>
              <w:rPr>
                <w:b/>
                <w:bCs/>
                <w:sz w:val="20"/>
                <w:szCs w:val="20"/>
                <w:lang w:val="fr-FR"/>
              </w:rPr>
            </w:pPr>
            <w:r>
              <w:rPr>
                <w:b/>
                <w:bCs/>
                <w:sz w:val="20"/>
                <w:szCs w:val="20"/>
                <w:lang w:val="fr-FR"/>
              </w:rPr>
              <w:t xml:space="preserve">9.2 </w:t>
            </w:r>
            <w:r>
              <w:rPr>
                <w:bCs/>
                <w:sz w:val="20"/>
                <w:szCs w:val="20"/>
              </w:rPr>
              <w:t>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1.43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1.45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0.97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0.48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-50.34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1.07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-55.14</w:t>
            </w:r>
          </w:p>
        </w:tc>
      </w:tr>
      <w:tr w:rsidR="00B55877" w:rsidTr="00C04F5D">
        <w:trPr>
          <w:trHeight w:val="224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Other Business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447.98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465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310.00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325.87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5.12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277.8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17.30</w:t>
            </w:r>
          </w:p>
        </w:tc>
      </w:tr>
      <w:tr w:rsidR="00B55877" w:rsidTr="00C04F5D">
        <w:trPr>
          <w:trHeight w:val="440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Personal, Cultural and Recreational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7.08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7.1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4.73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4.89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3.31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4.29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13.99</w:t>
            </w:r>
          </w:p>
        </w:tc>
      </w:tr>
      <w:tr w:rsidR="00B55877" w:rsidTr="00C04F5D">
        <w:trPr>
          <w:trHeight w:val="395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Government goods and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1251.24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1260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840.00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851.07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1.32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818.05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4.04</w:t>
            </w:r>
          </w:p>
        </w:tc>
      </w:tr>
      <w:tr w:rsidR="00B55877" w:rsidTr="00C04F5D">
        <w:trPr>
          <w:trHeight w:val="260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B. Goods Procured in ports by carriers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59.71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60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40.00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37.11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-7.23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41.52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-10.62</w:t>
            </w:r>
          </w:p>
        </w:tc>
      </w:tr>
      <w:tr w:rsidR="00B55877" w:rsidTr="00C04F5D">
        <w:trPr>
          <w:trHeight w:val="305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C. Goods sold under merchanting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9.37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6.00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2.19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-63.50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8.95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-75.53</w:t>
            </w:r>
          </w:p>
        </w:tc>
      </w:tr>
      <w:tr w:rsidR="00B55877" w:rsidTr="00C04F5D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(A+B+C)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877" w:rsidRDefault="00B55877" w:rsidP="00462F8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2988.46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3120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2080.00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2066.51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C04F5D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-0.65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1957.14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877" w:rsidRPr="00C04F5D" w:rsidRDefault="00B55877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5.59</w:t>
            </w:r>
          </w:p>
        </w:tc>
      </w:tr>
    </w:tbl>
    <w:p w:rsidR="00927AB3" w:rsidRPr="00DB7612" w:rsidRDefault="00927AB3" w:rsidP="00927AB3">
      <w:pPr>
        <w:pStyle w:val="Heading4"/>
        <w:jc w:val="both"/>
        <w:rPr>
          <w:sz w:val="6"/>
        </w:rPr>
      </w:pPr>
    </w:p>
    <w:p w:rsidR="00927AB3" w:rsidRDefault="00927AB3" w:rsidP="00927AB3">
      <w:pPr>
        <w:pStyle w:val="Heading4"/>
        <w:jc w:val="both"/>
      </w:pPr>
      <w:r>
        <w:t xml:space="preserve">.Export performance of Service Sector (Excluding Computer service) for the Month of  </w:t>
      </w:r>
      <w:r w:rsidR="0015197F">
        <w:t>February</w:t>
      </w:r>
      <w:r w:rsidR="00C04F5D">
        <w:t xml:space="preserve">  2017</w:t>
      </w:r>
    </w:p>
    <w:p w:rsidR="00927AB3" w:rsidRDefault="00927AB3" w:rsidP="00927AB3">
      <w:pPr>
        <w:spacing w:after="0"/>
        <w:rPr>
          <w:sz w:val="2"/>
        </w:rPr>
      </w:pPr>
    </w:p>
    <w:p w:rsidR="00927AB3" w:rsidRDefault="00927AB3" w:rsidP="00927AB3">
      <w:pPr>
        <w:spacing w:after="0"/>
        <w:rPr>
          <w:sz w:val="2"/>
        </w:rPr>
      </w:pPr>
    </w:p>
    <w:tbl>
      <w:tblPr>
        <w:tblStyle w:val="TableGrid"/>
        <w:tblW w:w="10170" w:type="dxa"/>
        <w:tblInd w:w="108" w:type="dxa"/>
        <w:tblLook w:val="04A0"/>
      </w:tblPr>
      <w:tblGrid>
        <w:gridCol w:w="1890"/>
        <w:gridCol w:w="1890"/>
        <w:gridCol w:w="2790"/>
        <w:gridCol w:w="1980"/>
        <w:gridCol w:w="1620"/>
      </w:tblGrid>
      <w:tr w:rsidR="00927AB3" w:rsidTr="00462F84">
        <w:trPr>
          <w:trHeight w:val="530"/>
        </w:trPr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7AB3" w:rsidRDefault="00927AB3" w:rsidP="00462F84">
            <w:pPr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927AB3" w:rsidRDefault="0015197F" w:rsidP="00462F84">
            <w:pPr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February</w:t>
            </w:r>
            <w:r w:rsidR="00927AB3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 w:rsidR="00D00523">
              <w:rPr>
                <w:rFonts w:ascii="Tahoma" w:hAnsi="Tahoma"/>
                <w:bCs/>
                <w:sz w:val="16"/>
                <w:szCs w:val="16"/>
              </w:rPr>
              <w:t>7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7AB3" w:rsidRDefault="00927AB3" w:rsidP="00462F84">
            <w:pPr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927AB3" w:rsidRDefault="0015197F" w:rsidP="00462F84">
            <w:pPr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February</w:t>
            </w:r>
            <w:r w:rsidR="00927AB3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 w:rsidR="00D00523">
              <w:rPr>
                <w:rFonts w:ascii="Tahoma" w:hAnsi="Tahoma"/>
                <w:bCs/>
                <w:sz w:val="16"/>
                <w:szCs w:val="16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7AB3" w:rsidRDefault="00927AB3" w:rsidP="00462F8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927AB3" w:rsidRDefault="00927AB3" w:rsidP="00462F8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Over</w:t>
            </w:r>
          </w:p>
          <w:p w:rsidR="00927AB3" w:rsidRDefault="00927AB3" w:rsidP="00462F84">
            <w:pPr>
              <w:rPr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s. 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7AB3" w:rsidRDefault="00927AB3" w:rsidP="0015197F">
            <w:pPr>
              <w:rPr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for </w:t>
            </w:r>
            <w:r w:rsidR="0015197F">
              <w:rPr>
                <w:sz w:val="16"/>
                <w:szCs w:val="16"/>
              </w:rPr>
              <w:t>February</w:t>
            </w:r>
            <w:r>
              <w:rPr>
                <w:sz w:val="16"/>
                <w:szCs w:val="16"/>
              </w:rPr>
              <w:t xml:space="preserve"> -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201</w:t>
            </w:r>
            <w:r w:rsidR="008F5588">
              <w:rPr>
                <w:rFonts w:ascii="Tahoma" w:hAnsi="Tahoma"/>
                <w:bCs/>
                <w:sz w:val="16"/>
                <w:szCs w:val="16"/>
              </w:rPr>
              <w:t>6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27AB3" w:rsidRPr="00DB7612" w:rsidRDefault="00927AB3" w:rsidP="00462F84">
            <w:pPr>
              <w:rPr>
                <w:rFonts w:ascii="Tahoma" w:hAnsi="Tahoma"/>
                <w:bCs/>
                <w:sz w:val="14"/>
                <w:szCs w:val="14"/>
              </w:rPr>
            </w:pPr>
            <w:r w:rsidRPr="00DB7612"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 w:rsidRPr="00DB7612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performance </w:t>
            </w:r>
            <w:r w:rsidR="0015197F" w:rsidRPr="0015197F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Feb </w:t>
            </w:r>
            <w:r w:rsidR="0065437D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-2017 </w:t>
            </w:r>
            <w:r w:rsidRPr="0015197F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Over </w:t>
            </w:r>
            <w:r w:rsidR="0015197F" w:rsidRPr="0015197F">
              <w:rPr>
                <w:rFonts w:ascii="Tahoma" w:hAnsi="Tahoma"/>
                <w:bCs/>
                <w:w w:val="90"/>
                <w:sz w:val="14"/>
                <w:szCs w:val="14"/>
              </w:rPr>
              <w:t>Feb</w:t>
            </w:r>
            <w:r w:rsidRPr="0015197F">
              <w:rPr>
                <w:rFonts w:ascii="Tahoma" w:hAnsi="Tahoma"/>
                <w:bCs/>
                <w:w w:val="90"/>
                <w:sz w:val="14"/>
                <w:szCs w:val="14"/>
              </w:rPr>
              <w:t>. -</w:t>
            </w:r>
            <w:r w:rsidRPr="00DB7612">
              <w:rPr>
                <w:rFonts w:ascii="Tahoma" w:hAnsi="Tahoma"/>
                <w:bCs/>
                <w:sz w:val="14"/>
                <w:szCs w:val="14"/>
              </w:rPr>
              <w:t>201</w:t>
            </w:r>
            <w:r w:rsidR="0065437D">
              <w:rPr>
                <w:rFonts w:ascii="Tahoma" w:hAnsi="Tahoma"/>
                <w:bCs/>
                <w:sz w:val="14"/>
                <w:szCs w:val="14"/>
              </w:rPr>
              <w:t>6</w:t>
            </w:r>
          </w:p>
        </w:tc>
      </w:tr>
      <w:tr w:rsidR="00927AB3" w:rsidTr="00C04F5D">
        <w:trPr>
          <w:trHeight w:val="251"/>
        </w:trPr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7AB3" w:rsidRDefault="00EF6F17" w:rsidP="00C04F5D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260.00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7AB3" w:rsidRDefault="00C04F5D" w:rsidP="00C04F5D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231.74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7AB3" w:rsidRDefault="00C04F5D" w:rsidP="00C04F5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-10.87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7AB3" w:rsidRDefault="00C04F5D" w:rsidP="00C04F5D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225.57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7AB3" w:rsidRPr="00C04F5D" w:rsidRDefault="00C04F5D" w:rsidP="00C04F5D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C04F5D">
              <w:rPr>
                <w:rFonts w:ascii="Tahoma" w:hAnsi="Tahoma"/>
                <w:bCs/>
                <w:sz w:val="16"/>
                <w:szCs w:val="16"/>
              </w:rPr>
              <w:t>2.74</w:t>
            </w:r>
          </w:p>
        </w:tc>
      </w:tr>
    </w:tbl>
    <w:p w:rsidR="00927AB3" w:rsidRDefault="00927AB3" w:rsidP="00927AB3">
      <w:pPr>
        <w:spacing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p w:rsidR="00927AB3" w:rsidRDefault="00927AB3" w:rsidP="00927AB3">
      <w:pPr>
        <w:spacing w:line="216" w:lineRule="auto"/>
        <w:rPr>
          <w:b/>
          <w:bCs/>
          <w:sz w:val="20"/>
          <w:szCs w:val="20"/>
        </w:rPr>
      </w:pPr>
    </w:p>
    <w:p w:rsidR="00927AB3" w:rsidRDefault="00927AB3" w:rsidP="00927AB3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National Export Performance of Goods for July-</w:t>
      </w:r>
      <w:r w:rsidR="00F56743">
        <w:rPr>
          <w:rFonts w:ascii="Bookman Old Style" w:hAnsi="Bookman Old Style"/>
          <w:b/>
          <w:bCs/>
        </w:rPr>
        <w:t>March</w:t>
      </w:r>
      <w:r>
        <w:rPr>
          <w:rFonts w:ascii="Bookman Old Style" w:hAnsi="Bookman Old Style"/>
          <w:b/>
          <w:bCs/>
        </w:rPr>
        <w:t>. 2016-17 and Service Sector for July-</w:t>
      </w:r>
      <w:r>
        <w:rPr>
          <w:rFonts w:ascii="Bookman Old Style" w:hAnsi="Bookman Old Style"/>
          <w:b/>
        </w:rPr>
        <w:t xml:space="preserve"> </w:t>
      </w:r>
      <w:r w:rsidR="00F56743" w:rsidRPr="003314ED">
        <w:rPr>
          <w:rFonts w:ascii="Bookman Old Style" w:hAnsi="Bookman Old Style"/>
          <w:b/>
          <w:bCs/>
        </w:rPr>
        <w:t>Feb</w:t>
      </w:r>
      <w:r w:rsidRPr="003314ED">
        <w:rPr>
          <w:rFonts w:ascii="Bookman Old Style" w:hAnsi="Bookman Old Style"/>
          <w:b/>
          <w:bCs/>
        </w:rPr>
        <w:t>.</w:t>
      </w:r>
      <w:r>
        <w:rPr>
          <w:rFonts w:ascii="Bookman Old Style" w:hAnsi="Bookman Old Style"/>
          <w:b/>
          <w:bCs/>
        </w:rPr>
        <w:t xml:space="preserve"> 2016-17</w:t>
      </w:r>
    </w:p>
    <w:p w:rsidR="00927AB3" w:rsidRDefault="00927AB3" w:rsidP="00927AB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 ) </w:t>
      </w:r>
    </w:p>
    <w:p w:rsidR="00927AB3" w:rsidRDefault="00927AB3" w:rsidP="00927AB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250"/>
        <w:gridCol w:w="1260"/>
        <w:gridCol w:w="990"/>
        <w:gridCol w:w="990"/>
        <w:gridCol w:w="1170"/>
        <w:gridCol w:w="1170"/>
        <w:gridCol w:w="1080"/>
        <w:gridCol w:w="1260"/>
      </w:tblGrid>
      <w:tr w:rsidR="00927AB3" w:rsidTr="00462F84">
        <w:trPr>
          <w:cantSplit/>
          <w:trHeight w:val="809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 FY 2015-16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927AB3" w:rsidRDefault="00927AB3" w:rsidP="00F56743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FY 2016-17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Strategic Target for the Period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927AB3" w:rsidRDefault="00927AB3" w:rsidP="00462F8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Over</w:t>
            </w:r>
          </w:p>
          <w:p w:rsidR="00927AB3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s. 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the Same Time of the Previous Year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AB3" w:rsidRPr="003314ED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3314ED">
              <w:rPr>
                <w:rFonts w:ascii="Arial" w:hAnsi="Arial" w:cs="Arial"/>
                <w:sz w:val="16"/>
                <w:szCs w:val="16"/>
              </w:rPr>
              <w:t>% Change of export performance Over The Same Time of the Previous Year</w:t>
            </w:r>
          </w:p>
        </w:tc>
      </w:tr>
      <w:tr w:rsidR="00927AB3" w:rsidTr="00462F84">
        <w:trPr>
          <w:cantSplit/>
          <w:trHeight w:val="233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AB3" w:rsidRDefault="00F5674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AB3" w:rsidRDefault="00F5674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7AB3" w:rsidRDefault="00F5674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AB3" w:rsidRDefault="00F5674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7AB3" w:rsidRDefault="00F5674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AB3" w:rsidRPr="00561B9C" w:rsidRDefault="00F5674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A95785" w:rsidTr="00462F84">
        <w:trPr>
          <w:trHeight w:val="269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785" w:rsidRDefault="00A95785" w:rsidP="000D708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Export Performance of Goods </w:t>
            </w:r>
            <w:r>
              <w:rPr>
                <w:rFonts w:ascii="Vrinda" w:hAnsi="Vrinda" w:cs="Vrinda"/>
                <w:b/>
                <w:bCs/>
                <w:sz w:val="20"/>
                <w:szCs w:val="20"/>
              </w:rPr>
              <w:t>with</w:t>
            </w:r>
            <w:r>
              <w:rPr>
                <w:b/>
                <w:bCs/>
                <w:sz w:val="20"/>
                <w:szCs w:val="20"/>
              </w:rPr>
              <w:t xml:space="preserve"> Computer Service (July-March . 2016-17)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785" w:rsidRPr="00756652" w:rsidRDefault="00A95785" w:rsidP="00462F84">
            <w:pPr>
              <w:jc w:val="center"/>
              <w:rPr>
                <w:rFonts w:ascii="Calibri" w:hAnsi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34257.18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785" w:rsidRPr="00756652" w:rsidRDefault="00A95785" w:rsidP="00462F84">
            <w:pPr>
              <w:jc w:val="center"/>
              <w:rPr>
                <w:rFonts w:ascii="Calibri" w:hAnsi="Calibri"/>
                <w:bCs/>
                <w:color w:val="000000"/>
                <w:sz w:val="20"/>
                <w:szCs w:val="20"/>
              </w:rPr>
            </w:pPr>
            <w:r w:rsidRPr="00756652">
              <w:rPr>
                <w:rFonts w:ascii="Calibri" w:hAnsi="Calibri"/>
                <w:bCs/>
                <w:color w:val="000000"/>
                <w:sz w:val="20"/>
                <w:szCs w:val="20"/>
              </w:rPr>
              <w:t>37000.00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785" w:rsidRPr="00756652" w:rsidRDefault="00A95785" w:rsidP="00607A9F">
            <w:pPr>
              <w:spacing w:line="288" w:lineRule="auto"/>
              <w:jc w:val="center"/>
              <w:rPr>
                <w:rFonts w:ascii="Calibri" w:hAnsi="Calibri"/>
                <w:bCs/>
                <w:color w:val="000000"/>
                <w:sz w:val="20"/>
                <w:szCs w:val="20"/>
              </w:rPr>
            </w:pPr>
            <w:r w:rsidRPr="00756652">
              <w:rPr>
                <w:rFonts w:ascii="Calibri" w:hAnsi="Calibri"/>
                <w:bCs/>
                <w:color w:val="000000"/>
                <w:sz w:val="20"/>
                <w:szCs w:val="20"/>
              </w:rPr>
              <w:t>27111.00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785" w:rsidRPr="00756652" w:rsidRDefault="00A95785" w:rsidP="00607A9F">
            <w:pPr>
              <w:jc w:val="center"/>
              <w:rPr>
                <w:rFonts w:ascii="Calibri" w:hAnsi="Calibri"/>
                <w:bCs/>
                <w:color w:val="000000"/>
                <w:sz w:val="20"/>
                <w:szCs w:val="20"/>
              </w:rPr>
            </w:pPr>
            <w:r w:rsidRPr="00756652">
              <w:rPr>
                <w:rFonts w:ascii="Calibri" w:hAnsi="Calibri"/>
                <w:bCs/>
                <w:color w:val="000000"/>
                <w:sz w:val="20"/>
                <w:szCs w:val="20"/>
              </w:rPr>
              <w:t>25946.02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785" w:rsidRPr="00756652" w:rsidRDefault="00A95785" w:rsidP="00607A9F">
            <w:pPr>
              <w:jc w:val="center"/>
              <w:rPr>
                <w:rFonts w:ascii="Calibri" w:hAnsi="Calibri"/>
                <w:bCs/>
                <w:color w:val="000000"/>
                <w:sz w:val="20"/>
                <w:szCs w:val="20"/>
              </w:rPr>
            </w:pPr>
            <w:r w:rsidRPr="00756652">
              <w:rPr>
                <w:rFonts w:ascii="Calibri" w:hAnsi="Calibri"/>
                <w:bCs/>
                <w:color w:val="000000"/>
                <w:sz w:val="20"/>
                <w:szCs w:val="20"/>
              </w:rPr>
              <w:t>-4.30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785" w:rsidRPr="00756652" w:rsidRDefault="00A95785" w:rsidP="00607A9F">
            <w:pPr>
              <w:jc w:val="center"/>
              <w:rPr>
                <w:rFonts w:ascii="Calibri" w:hAnsi="Calibri"/>
                <w:bCs/>
                <w:color w:val="000000"/>
                <w:sz w:val="20"/>
                <w:szCs w:val="20"/>
              </w:rPr>
            </w:pPr>
            <w:r w:rsidRPr="00756652">
              <w:rPr>
                <w:rFonts w:ascii="Calibri" w:hAnsi="Calibri"/>
                <w:bCs/>
                <w:color w:val="000000"/>
                <w:sz w:val="20"/>
                <w:szCs w:val="20"/>
              </w:rPr>
              <w:t>24955.17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785" w:rsidRPr="00756652" w:rsidRDefault="00A95785" w:rsidP="00607A9F">
            <w:pPr>
              <w:jc w:val="center"/>
              <w:rPr>
                <w:rFonts w:ascii="Calibri" w:hAnsi="Calibri"/>
                <w:bCs/>
                <w:color w:val="000000"/>
                <w:sz w:val="20"/>
                <w:szCs w:val="20"/>
              </w:rPr>
            </w:pPr>
            <w:r w:rsidRPr="00756652">
              <w:rPr>
                <w:rFonts w:ascii="Calibri" w:hAnsi="Calibri"/>
                <w:bCs/>
                <w:color w:val="000000"/>
                <w:sz w:val="20"/>
                <w:szCs w:val="20"/>
              </w:rPr>
              <w:t>3.97</w:t>
            </w:r>
          </w:p>
        </w:tc>
      </w:tr>
      <w:tr w:rsidR="00C04F5D" w:rsidTr="00462F84">
        <w:trPr>
          <w:trHeight w:val="269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4F5D" w:rsidRDefault="00C04F5D" w:rsidP="00462F8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Export Performance of Service Sector, Merchanting &amp; Goods Procured in ports (July-</w:t>
            </w:r>
            <w:r w:rsidRPr="00464EA5">
              <w:rPr>
                <w:b/>
                <w:bCs/>
                <w:sz w:val="20"/>
                <w:szCs w:val="20"/>
              </w:rPr>
              <w:t xml:space="preserve"> Feb</w:t>
            </w:r>
            <w:r>
              <w:rPr>
                <w:b/>
                <w:bCs/>
                <w:sz w:val="20"/>
                <w:szCs w:val="20"/>
              </w:rPr>
              <w:t>. 2016-17)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4F5D" w:rsidRPr="00756652" w:rsidRDefault="00C04F5D" w:rsidP="00462F84">
            <w:pPr>
              <w:jc w:val="center"/>
              <w:rPr>
                <w:rFonts w:ascii="Calibri" w:hAnsi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2988.46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4F5D" w:rsidRPr="00756652" w:rsidRDefault="00C04F5D" w:rsidP="00462F84">
            <w:pPr>
              <w:jc w:val="center"/>
              <w:rPr>
                <w:rFonts w:ascii="Calibri" w:hAnsi="Calibri"/>
                <w:bCs/>
                <w:color w:val="000000"/>
                <w:sz w:val="20"/>
                <w:szCs w:val="20"/>
              </w:rPr>
            </w:pPr>
            <w:r w:rsidRPr="00756652">
              <w:rPr>
                <w:rFonts w:ascii="Calibri" w:hAnsi="Calibri"/>
                <w:bCs/>
                <w:color w:val="000000"/>
                <w:sz w:val="20"/>
                <w:szCs w:val="20"/>
              </w:rPr>
              <w:t>3120.00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4F5D" w:rsidRPr="00756652" w:rsidRDefault="00C04F5D" w:rsidP="00607A9F">
            <w:pPr>
              <w:spacing w:after="0" w:line="240" w:lineRule="auto"/>
              <w:jc w:val="center"/>
              <w:rPr>
                <w:rFonts w:ascii="Calibri" w:hAnsi="Calibri"/>
                <w:bCs/>
                <w:color w:val="000000"/>
                <w:sz w:val="20"/>
                <w:szCs w:val="20"/>
              </w:rPr>
            </w:pPr>
            <w:r w:rsidRPr="00756652">
              <w:rPr>
                <w:rFonts w:ascii="Calibri" w:hAnsi="Calibri"/>
                <w:bCs/>
                <w:color w:val="000000"/>
                <w:sz w:val="20"/>
                <w:szCs w:val="20"/>
              </w:rPr>
              <w:t>2080.00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4F5D" w:rsidRPr="00756652" w:rsidRDefault="00C04F5D" w:rsidP="00607A9F">
            <w:pPr>
              <w:spacing w:after="0" w:line="240" w:lineRule="auto"/>
              <w:jc w:val="center"/>
              <w:rPr>
                <w:rFonts w:ascii="Calibri" w:hAnsi="Calibri"/>
                <w:bCs/>
                <w:color w:val="000000"/>
                <w:sz w:val="20"/>
                <w:szCs w:val="20"/>
              </w:rPr>
            </w:pPr>
            <w:r w:rsidRPr="00756652">
              <w:rPr>
                <w:rFonts w:ascii="Calibri" w:hAnsi="Calibri"/>
                <w:bCs/>
                <w:color w:val="000000"/>
                <w:sz w:val="20"/>
                <w:szCs w:val="20"/>
              </w:rPr>
              <w:t>2066.51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4F5D" w:rsidRPr="00756652" w:rsidRDefault="00C04F5D" w:rsidP="00607A9F">
            <w:pPr>
              <w:spacing w:after="0" w:line="240" w:lineRule="auto"/>
              <w:jc w:val="center"/>
              <w:rPr>
                <w:rFonts w:ascii="Calibri" w:hAnsi="Calibri"/>
                <w:bCs/>
                <w:color w:val="000000"/>
                <w:sz w:val="20"/>
                <w:szCs w:val="20"/>
              </w:rPr>
            </w:pPr>
            <w:r w:rsidRPr="00756652">
              <w:rPr>
                <w:rFonts w:ascii="Calibri" w:hAnsi="Calibri"/>
                <w:bCs/>
                <w:color w:val="000000"/>
                <w:sz w:val="20"/>
                <w:szCs w:val="20"/>
              </w:rPr>
              <w:t>-0.65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4F5D" w:rsidRPr="00756652" w:rsidRDefault="00C04F5D" w:rsidP="00607A9F">
            <w:pPr>
              <w:spacing w:after="0" w:line="240" w:lineRule="auto"/>
              <w:jc w:val="center"/>
              <w:rPr>
                <w:rFonts w:ascii="Calibri" w:hAnsi="Calibri"/>
                <w:bCs/>
                <w:color w:val="000000"/>
                <w:sz w:val="20"/>
                <w:szCs w:val="20"/>
              </w:rPr>
            </w:pPr>
            <w:r w:rsidRPr="00756652">
              <w:rPr>
                <w:rFonts w:ascii="Calibri" w:hAnsi="Calibri"/>
                <w:bCs/>
                <w:color w:val="000000"/>
                <w:sz w:val="20"/>
                <w:szCs w:val="20"/>
              </w:rPr>
              <w:t>1957.14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4F5D" w:rsidRPr="00756652" w:rsidRDefault="00C04F5D" w:rsidP="00607A9F">
            <w:pPr>
              <w:spacing w:after="0" w:line="240" w:lineRule="auto"/>
              <w:jc w:val="center"/>
              <w:rPr>
                <w:rFonts w:ascii="Calibri" w:hAnsi="Calibri"/>
                <w:bCs/>
                <w:color w:val="000000"/>
                <w:sz w:val="20"/>
                <w:szCs w:val="20"/>
              </w:rPr>
            </w:pPr>
            <w:r w:rsidRPr="00756652">
              <w:rPr>
                <w:rFonts w:ascii="Calibri" w:hAnsi="Calibri"/>
                <w:bCs/>
                <w:color w:val="000000"/>
                <w:sz w:val="20"/>
                <w:szCs w:val="20"/>
              </w:rPr>
              <w:t>5.59</w:t>
            </w:r>
          </w:p>
        </w:tc>
      </w:tr>
      <w:tr w:rsidR="00A95785" w:rsidTr="00A95785">
        <w:trPr>
          <w:trHeight w:val="269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785" w:rsidRDefault="00A95785" w:rsidP="00462F8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785" w:rsidRPr="00756652" w:rsidRDefault="00A95785" w:rsidP="00462F84">
            <w:pPr>
              <w:jc w:val="center"/>
              <w:rPr>
                <w:rFonts w:ascii="Calibri" w:hAnsi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37245.64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785" w:rsidRPr="00756652" w:rsidRDefault="00A95785" w:rsidP="00462F84">
            <w:pPr>
              <w:jc w:val="center"/>
              <w:rPr>
                <w:rFonts w:ascii="Calibri" w:hAnsi="Calibri"/>
                <w:bCs/>
                <w:color w:val="000000"/>
                <w:sz w:val="20"/>
                <w:szCs w:val="20"/>
              </w:rPr>
            </w:pPr>
            <w:r w:rsidRPr="00756652">
              <w:rPr>
                <w:rFonts w:ascii="Calibri" w:hAnsi="Calibri"/>
                <w:bCs/>
                <w:color w:val="000000"/>
                <w:sz w:val="20"/>
                <w:szCs w:val="20"/>
              </w:rPr>
              <w:t>40120.00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785" w:rsidRPr="00756652" w:rsidRDefault="00A95785" w:rsidP="00A95785">
            <w:pPr>
              <w:jc w:val="center"/>
              <w:rPr>
                <w:rFonts w:ascii="Calibri" w:hAnsi="Calibri"/>
                <w:bCs/>
                <w:color w:val="000000"/>
                <w:sz w:val="20"/>
                <w:szCs w:val="20"/>
              </w:rPr>
            </w:pPr>
            <w:r w:rsidRPr="00756652">
              <w:rPr>
                <w:rFonts w:ascii="Calibri" w:hAnsi="Calibri"/>
                <w:bCs/>
                <w:color w:val="000000"/>
                <w:sz w:val="20"/>
                <w:szCs w:val="20"/>
              </w:rPr>
              <w:t>29191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785" w:rsidRPr="00756652" w:rsidRDefault="00A95785" w:rsidP="00A95785">
            <w:pPr>
              <w:jc w:val="center"/>
              <w:rPr>
                <w:rFonts w:ascii="Calibri" w:hAnsi="Calibri"/>
                <w:bCs/>
                <w:color w:val="000000"/>
                <w:sz w:val="20"/>
                <w:szCs w:val="20"/>
              </w:rPr>
            </w:pPr>
            <w:r w:rsidRPr="00756652">
              <w:rPr>
                <w:rFonts w:ascii="Calibri" w:hAnsi="Calibri"/>
                <w:bCs/>
                <w:color w:val="000000"/>
                <w:sz w:val="20"/>
                <w:szCs w:val="20"/>
              </w:rPr>
              <w:t>28012.53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785" w:rsidRPr="00756652" w:rsidRDefault="00A95785" w:rsidP="00A95785">
            <w:pPr>
              <w:jc w:val="center"/>
              <w:rPr>
                <w:rFonts w:ascii="Calibri" w:hAnsi="Calibri"/>
                <w:bCs/>
                <w:color w:val="000000"/>
                <w:sz w:val="20"/>
                <w:szCs w:val="20"/>
              </w:rPr>
            </w:pPr>
            <w:r w:rsidRPr="00756652">
              <w:rPr>
                <w:rFonts w:ascii="Calibri" w:hAnsi="Calibri"/>
                <w:bCs/>
                <w:color w:val="000000"/>
                <w:sz w:val="20"/>
                <w:szCs w:val="20"/>
              </w:rPr>
              <w:t>-4.04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785" w:rsidRPr="00756652" w:rsidRDefault="00A95785" w:rsidP="00A95785">
            <w:pPr>
              <w:jc w:val="center"/>
              <w:rPr>
                <w:rFonts w:ascii="Calibri" w:hAnsi="Calibri"/>
                <w:bCs/>
                <w:color w:val="000000"/>
                <w:sz w:val="20"/>
                <w:szCs w:val="20"/>
              </w:rPr>
            </w:pPr>
            <w:r w:rsidRPr="00756652">
              <w:rPr>
                <w:rFonts w:ascii="Calibri" w:hAnsi="Calibri"/>
                <w:bCs/>
                <w:color w:val="000000"/>
                <w:sz w:val="20"/>
                <w:szCs w:val="20"/>
              </w:rPr>
              <w:t>26912.31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785" w:rsidRPr="00756652" w:rsidRDefault="00A442F3" w:rsidP="00A95785">
            <w:pPr>
              <w:jc w:val="center"/>
              <w:rPr>
                <w:rFonts w:ascii="Calibri" w:hAnsi="Calibri"/>
                <w:bCs/>
                <w:color w:val="000000"/>
                <w:sz w:val="20"/>
                <w:szCs w:val="20"/>
              </w:rPr>
            </w:pPr>
            <w:r w:rsidRPr="00756652">
              <w:rPr>
                <w:rFonts w:ascii="Calibri" w:hAnsi="Calibri"/>
                <w:bCs/>
                <w:color w:val="000000"/>
                <w:sz w:val="20"/>
                <w:szCs w:val="20"/>
              </w:rPr>
              <w:t>4.09</w:t>
            </w:r>
          </w:p>
        </w:tc>
      </w:tr>
    </w:tbl>
    <w:p w:rsidR="00927AB3" w:rsidRDefault="00927AB3" w:rsidP="00927AB3"/>
    <w:p w:rsidR="00E034DC" w:rsidRDefault="00E034DC"/>
    <w:sectPr w:rsidR="00E034DC" w:rsidSect="00ED7512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71091" w:rsidRDefault="00771091" w:rsidP="00094B0A">
      <w:pPr>
        <w:spacing w:after="0" w:line="240" w:lineRule="auto"/>
      </w:pPr>
      <w:r>
        <w:separator/>
      </w:r>
    </w:p>
  </w:endnote>
  <w:endnote w:type="continuationSeparator" w:id="1">
    <w:p w:rsidR="00771091" w:rsidRDefault="00771091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Vrinda">
    <w:panose1 w:val="020B0802040204020203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361C" w:rsidRPr="0012361C" w:rsidRDefault="00D213D7">
    <w:pPr>
      <w:pStyle w:val="Footer"/>
      <w:rPr>
        <w:sz w:val="16"/>
        <w:szCs w:val="16"/>
      </w:rPr>
    </w:pPr>
    <w:fldSimple w:instr=" FILENAME  \p  \* MERGEFORMAT ">
      <w:r w:rsidR="00B00324" w:rsidRPr="00B00324">
        <w:rPr>
          <w:noProof/>
          <w:sz w:val="16"/>
          <w:szCs w:val="16"/>
        </w:rPr>
        <w:t>D:\Service Sector 2016-17\8. July-Feb</w:t>
      </w:r>
      <w:r w:rsidR="00B00324">
        <w:rPr>
          <w:noProof/>
        </w:rPr>
        <w:t>.2016-17.docx</w:t>
      </w:r>
    </w:fldSimple>
  </w:p>
  <w:p w:rsidR="00327B90" w:rsidRPr="0012361C" w:rsidRDefault="00771091">
    <w:pPr>
      <w:pStyle w:val="Footer"/>
      <w:rPr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71091" w:rsidRDefault="00771091" w:rsidP="00094B0A">
      <w:pPr>
        <w:spacing w:after="0" w:line="240" w:lineRule="auto"/>
      </w:pPr>
      <w:r>
        <w:separator/>
      </w:r>
    </w:p>
  </w:footnote>
  <w:footnote w:type="continuationSeparator" w:id="1">
    <w:p w:rsidR="00771091" w:rsidRDefault="00771091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1143F"/>
    <w:rsid w:val="00094B0A"/>
    <w:rsid w:val="000D7084"/>
    <w:rsid w:val="0015197F"/>
    <w:rsid w:val="0016247A"/>
    <w:rsid w:val="00172DA8"/>
    <w:rsid w:val="00192EE9"/>
    <w:rsid w:val="0020673E"/>
    <w:rsid w:val="00262459"/>
    <w:rsid w:val="003167CF"/>
    <w:rsid w:val="0032661F"/>
    <w:rsid w:val="003314ED"/>
    <w:rsid w:val="003C34DB"/>
    <w:rsid w:val="00464EA5"/>
    <w:rsid w:val="00530CBE"/>
    <w:rsid w:val="005A7B08"/>
    <w:rsid w:val="005B41BE"/>
    <w:rsid w:val="005C6EB4"/>
    <w:rsid w:val="005F028B"/>
    <w:rsid w:val="00637988"/>
    <w:rsid w:val="0065437D"/>
    <w:rsid w:val="00756652"/>
    <w:rsid w:val="00771091"/>
    <w:rsid w:val="008F5588"/>
    <w:rsid w:val="00927AB3"/>
    <w:rsid w:val="00A17F68"/>
    <w:rsid w:val="00A442F3"/>
    <w:rsid w:val="00A56E3A"/>
    <w:rsid w:val="00A95785"/>
    <w:rsid w:val="00AD67F5"/>
    <w:rsid w:val="00AF6125"/>
    <w:rsid w:val="00B00324"/>
    <w:rsid w:val="00B55877"/>
    <w:rsid w:val="00BA1F70"/>
    <w:rsid w:val="00C04F5D"/>
    <w:rsid w:val="00C15101"/>
    <w:rsid w:val="00D00523"/>
    <w:rsid w:val="00D213D7"/>
    <w:rsid w:val="00D62015"/>
    <w:rsid w:val="00DA0D37"/>
    <w:rsid w:val="00DF5EE4"/>
    <w:rsid w:val="00E034DC"/>
    <w:rsid w:val="00EF6F17"/>
    <w:rsid w:val="00F318BF"/>
    <w:rsid w:val="00F56509"/>
    <w:rsid w:val="00F56743"/>
    <w:rsid w:val="00F66A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semiHidden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semiHidden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semiHidden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FPB</cp:lastModifiedBy>
  <cp:revision>39</cp:revision>
  <cp:lastPrinted>2017-04-12T10:46:00Z</cp:lastPrinted>
  <dcterms:created xsi:type="dcterms:W3CDTF">2017-02-14T09:50:00Z</dcterms:created>
  <dcterms:modified xsi:type="dcterms:W3CDTF">2017-04-12T10:46:00Z</dcterms:modified>
</cp:coreProperties>
</file>