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Arjun Malhotra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arjun.malhotra.dev@gmail.com | </w:t>
      </w: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+91-9876543210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linkedin.com/in/arjun-malhotra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github.com/arjunmalhotra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Bangalore, India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dhy7ykzif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Detail-oriented Backend Engineer with 3+ years of experience building scalable backend services at Google. Specializes in Python-based microservices, distributed systems, and cloud infrastructure on GCP. Proven ability to optimize performance and develop production-grade APIs and data pipelines. Passionate about clean code, system design, and automation.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n3gdntzfu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Skills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Python, Go, JavaScript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FastAPI, Flask, Django, gRPC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BigQuery, Redis, Firestore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Google Cloud Platform (App Engine, Cloud Run, Pub/Sub, Cloud Functions)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DevOps:</w:t>
      </w:r>
      <w:r w:rsidDel="00000000" w:rsidR="00000000" w:rsidRPr="00000000">
        <w:rPr>
          <w:rtl w:val="0"/>
        </w:rPr>
        <w:t xml:space="preserve"> Docker, Kubernetes, Terraform, Jenkins, GitHub Actions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Others:</w:t>
      </w:r>
      <w:r w:rsidDel="00000000" w:rsidR="00000000" w:rsidRPr="00000000">
        <w:rPr>
          <w:rtl w:val="0"/>
        </w:rPr>
        <w:t xml:space="preserve"> REST, Microservices, TDD, OAuth2, Prometheus, CI/CD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dwehb0z2b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👨‍💻 Work Experience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hrjxo18h9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🏢 Google – Backend Engineer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Bangalore, India</w:t>
      </w:r>
      <w:r w:rsidDel="00000000" w:rsidR="00000000" w:rsidRPr="00000000">
        <w:rPr>
          <w:rtl w:val="0"/>
        </w:rPr>
        <w:t xml:space="preserve"> | </w:t>
      </w:r>
      <w:r w:rsidDel="00000000" w:rsidR="00000000" w:rsidRPr="00000000">
        <w:rPr>
          <w:b w:val="1"/>
          <w:rtl w:val="0"/>
        </w:rPr>
        <w:t xml:space="preserve">May 2021 – Present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high-availability Python microservices serving internal operations teams.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backend architecture for a workflow orchestration tool used by 12,000+ employees, reducing incident response times by 35%.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asynchronous job processing pipelines using </w:t>
      </w:r>
      <w:r w:rsidDel="00000000" w:rsidR="00000000" w:rsidRPr="00000000">
        <w:rPr>
          <w:b w:val="1"/>
          <w:rtl w:val="0"/>
        </w:rPr>
        <w:t xml:space="preserve">Pub/Sub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Cloud Functions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Redis queues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CI/CD pipelines using </w:t>
      </w:r>
      <w:r w:rsidDel="00000000" w:rsidR="00000000" w:rsidRPr="00000000">
        <w:rPr>
          <w:b w:val="1"/>
          <w:rtl w:val="0"/>
        </w:rPr>
        <w:t xml:space="preserve">Cloud Build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 with integrated test coverage and linting.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data workflows by refactoring SQL queries in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  <w:t xml:space="preserve">, cutting processing time from 12 mins to under 5 mins.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Partnered with SREs to define SLOs and deploy automated monitoring and alerting via </w:t>
      </w:r>
      <w:r w:rsidDel="00000000" w:rsidR="00000000" w:rsidRPr="00000000">
        <w:rPr>
          <w:b w:val="1"/>
          <w:rtl w:val="0"/>
        </w:rPr>
        <w:t xml:space="preserve">Stackdriver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Prometheus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8esqvicvd9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🧑‍💻 Google – Backend Engineering Intern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Bangalore, India</w:t>
      </w:r>
      <w:r w:rsidDel="00000000" w:rsidR="00000000" w:rsidRPr="00000000">
        <w:rPr>
          <w:rtl w:val="0"/>
        </w:rPr>
        <w:t xml:space="preserve"> | </w:t>
      </w:r>
      <w:r w:rsidDel="00000000" w:rsidR="00000000" w:rsidRPr="00000000">
        <w:rPr>
          <w:b w:val="1"/>
          <w:rtl w:val="0"/>
        </w:rPr>
        <w:t xml:space="preserve">Jan 2021 – Apr 2021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Flask-based microservices to expose GCP billing APIs to internal teams.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internal CLI tooling to automate user provisioning workflows using Python and Terraform.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yqfr82wda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Education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Technology – Computer Science and Engineering</w:t>
        <w:br w:type="textWrapping"/>
      </w:r>
      <w:r w:rsidDel="00000000" w:rsidR="00000000" w:rsidRPr="00000000">
        <w:rPr>
          <w:rtl w:val="0"/>
        </w:rPr>
        <w:t xml:space="preserve"> National Institute of Technology, Trichy | 2016 – 2020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CGPA:</w:t>
      </w:r>
      <w:r w:rsidDel="00000000" w:rsidR="00000000" w:rsidRPr="00000000">
        <w:rPr>
          <w:rtl w:val="0"/>
        </w:rPr>
        <w:t xml:space="preserve"> 8.6 /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oo9m3la62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🏆 Achievements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Spot Award Recipient</w:t>
      </w:r>
      <w:r w:rsidDel="00000000" w:rsidR="00000000" w:rsidRPr="00000000">
        <w:rPr>
          <w:rtl w:val="0"/>
        </w:rPr>
        <w:t xml:space="preserve"> (2022) for engineering excellence on workflow automation project.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Presented at </w:t>
      </w:r>
      <w:r w:rsidDel="00000000" w:rsidR="00000000" w:rsidRPr="00000000">
        <w:rPr>
          <w:b w:val="1"/>
          <w:rtl w:val="0"/>
        </w:rPr>
        <w:t xml:space="preserve">Google Python Developers Meet 2023</w:t>
      </w:r>
      <w:r w:rsidDel="00000000" w:rsidR="00000000" w:rsidRPr="00000000">
        <w:rPr>
          <w:rtl w:val="0"/>
        </w:rPr>
        <w:t xml:space="preserve"> on “Designing Resilient APIs with FastAPI”.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vbkqbmc3m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Projects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Audit Dashboard</w:t>
      </w:r>
      <w:r w:rsidDel="00000000" w:rsidR="00000000" w:rsidRPr="00000000">
        <w:rPr>
          <w:rtl w:val="0"/>
        </w:rPr>
        <w:t xml:space="preserve"> – A real-time log aggregation tool that visualizes GCP service usage; built with FastAPI and BigQuery.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 Job Queue Service</w:t>
      </w:r>
      <w:r w:rsidDel="00000000" w:rsidR="00000000" w:rsidRPr="00000000">
        <w:rPr>
          <w:rtl w:val="0"/>
        </w:rPr>
        <w:t xml:space="preserve"> – Built a Redis-backed job queue microservice with retry and failure handling for long-running tasks.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xqau549hb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📚 Certifications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Cloud Associate Cloud Engineer</w:t>
      </w:r>
      <w:r w:rsidDel="00000000" w:rsidR="00000000" w:rsidRPr="00000000">
        <w:rPr>
          <w:rtl w:val="0"/>
        </w:rPr>
        <w:t xml:space="preserve"> – Issued: Nov 2023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Designing RESTful APIs with Flask and Python</w:t>
      </w:r>
      <w:r w:rsidDel="00000000" w:rsidR="00000000" w:rsidRPr="00000000">
        <w:rPr>
          <w:rtl w:val="0"/>
        </w:rPr>
        <w:t xml:space="preserve"> – Coursera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